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0B25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03A27C7C" w14:textId="77777777" w:rsidR="005A6108" w:rsidRPr="005A6108" w:rsidRDefault="00333B36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N</w:t>
      </w:r>
      <w:r w:rsidR="005A6108">
        <w:rPr>
          <w:rFonts w:eastAsia="Times New Roman"/>
          <w:b/>
          <w:bCs/>
          <w:sz w:val="24"/>
          <w:szCs w:val="24"/>
          <w:lang w:eastAsia="pl-PL"/>
        </w:rPr>
        <w:t>r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3002-7.262.1.2023</w:t>
      </w:r>
    </w:p>
    <w:p w14:paraId="0B8E6636" w14:textId="77777777" w:rsidR="005A6108" w:rsidRPr="005A6108" w:rsidRDefault="005A6108" w:rsidP="005A6108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lang w:eastAsia="pl-PL"/>
        </w:rPr>
        <w:t>Nazwa i adres oferenta</w:t>
      </w:r>
    </w:p>
    <w:p w14:paraId="70F3CBD4" w14:textId="77777777" w:rsidR="005A6108" w:rsidRPr="005A6108" w:rsidRDefault="005A6108" w:rsidP="005A6108">
      <w:pPr>
        <w:spacing w:line="240" w:lineRule="auto"/>
        <w:rPr>
          <w:rFonts w:eastAsia="Times New Roman"/>
          <w:sz w:val="24"/>
          <w:szCs w:val="24"/>
          <w:lang w:eastAsia="pl-PL"/>
        </w:rPr>
      </w:pPr>
      <w:r w:rsidRPr="005A6108">
        <w:rPr>
          <w:rFonts w:eastAsia="Times New Roman"/>
          <w:sz w:val="24"/>
          <w:szCs w:val="24"/>
          <w:lang w:eastAsia="pl-PL"/>
        </w:rPr>
        <w:t xml:space="preserve">           /pieczęć/</w:t>
      </w:r>
    </w:p>
    <w:p w14:paraId="3B66C2C3" w14:textId="77777777" w:rsidR="00A93E3F" w:rsidRDefault="005A6108" w:rsidP="00595EA6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>Prokuratura Okręgowa</w:t>
      </w:r>
      <w:r w:rsidR="00595EA6">
        <w:rPr>
          <w:rFonts w:eastAsia="Times New Roman"/>
          <w:b/>
          <w:sz w:val="24"/>
          <w:szCs w:val="24"/>
          <w:lang w:eastAsia="pl-PL"/>
        </w:rPr>
        <w:t xml:space="preserve"> w Łomży </w:t>
      </w:r>
    </w:p>
    <w:p w14:paraId="1FA29D6C" w14:textId="77777777" w:rsidR="0010521A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ul. Szosa Zambrowska 1/27, </w:t>
      </w:r>
    </w:p>
    <w:p w14:paraId="53DF7648" w14:textId="3C7DEC16" w:rsidR="005A6108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18-400 Łomża</w:t>
      </w:r>
    </w:p>
    <w:p w14:paraId="45D6D624" w14:textId="77777777" w:rsidR="0010521A" w:rsidRPr="005A6108" w:rsidRDefault="0010521A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</w:p>
    <w:p w14:paraId="3EC98225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5392A50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Dane Wykonawcy: </w:t>
      </w:r>
    </w:p>
    <w:p w14:paraId="3BD2B4DF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Nazwa: ................................................................................ </w:t>
      </w:r>
    </w:p>
    <w:p w14:paraId="1D719DF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 </w:t>
      </w:r>
    </w:p>
    <w:p w14:paraId="2AC6B79F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Siedziba: ................................................................................ </w:t>
      </w:r>
    </w:p>
    <w:p w14:paraId="247F17E5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14:paraId="3AC46A75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Adres poczty elektronicznej ................................................................................ </w:t>
      </w:r>
    </w:p>
    <w:p w14:paraId="1C34E22C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telefonu .............................................................................................. </w:t>
      </w:r>
    </w:p>
    <w:p w14:paraId="33D57964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faksu .................................................................................................. </w:t>
      </w:r>
    </w:p>
    <w:p w14:paraId="1F9ECF24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NIP:………………………………………………………………………….</w:t>
      </w:r>
    </w:p>
    <w:p w14:paraId="2A7D5B71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REGON:…………………………………………………………………….</w:t>
      </w:r>
    </w:p>
    <w:p w14:paraId="2629BCD8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2A3E6630" w14:textId="5DE20E39" w:rsidR="008538B7" w:rsidRPr="0010521A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F5698">
        <w:rPr>
          <w:rFonts w:eastAsia="Times New Roman"/>
          <w:sz w:val="24"/>
          <w:szCs w:val="24"/>
          <w:lang w:eastAsia="pl-PL"/>
        </w:rPr>
        <w:t>W odpowiedzi do zapytania ofe</w:t>
      </w:r>
      <w:r w:rsidR="00CC6338" w:rsidRPr="008F5698">
        <w:rPr>
          <w:rFonts w:eastAsia="Times New Roman"/>
          <w:sz w:val="24"/>
          <w:szCs w:val="24"/>
          <w:lang w:eastAsia="pl-PL"/>
        </w:rPr>
        <w:t xml:space="preserve">rtowego nr 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 xml:space="preserve">3002-7.262.1.2023 </w:t>
      </w:r>
      <w:r w:rsidRPr="008F5698">
        <w:rPr>
          <w:rFonts w:eastAsia="Times New Roman"/>
          <w:sz w:val="24"/>
          <w:szCs w:val="24"/>
          <w:lang w:eastAsia="pl-PL"/>
        </w:rPr>
        <w:t>na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„Świadczenie usług w zakresie</w:t>
      </w:r>
      <w:r w:rsidR="001F566F" w:rsidRPr="008F5698">
        <w:rPr>
          <w:b/>
        </w:rPr>
        <w:t xml:space="preserve"> </w:t>
      </w:r>
      <w:r w:rsidR="001F566F" w:rsidRPr="008F5698">
        <w:rPr>
          <w:rStyle w:val="mmedium"/>
          <w:b/>
        </w:rPr>
        <w:t xml:space="preserve">przechowywaniu samochodów depozytowych pozostających </w:t>
      </w:r>
      <w:r w:rsidR="00A93E3F">
        <w:rPr>
          <w:rStyle w:val="mmedium"/>
          <w:b/>
        </w:rPr>
        <w:br/>
      </w:r>
      <w:r w:rsidR="001F566F" w:rsidRPr="008F5698">
        <w:rPr>
          <w:rStyle w:val="mmedium"/>
          <w:b/>
        </w:rPr>
        <w:t>w dyspozycji prokuratora oraz ich hol</w:t>
      </w:r>
      <w:r w:rsidR="001F566F" w:rsidRPr="008F5698">
        <w:rPr>
          <w:b/>
        </w:rPr>
        <w:t>, zabezpieczonych w toku postępowań przygotowawczych prowadzonych lub nadzorowanych przez Prokuraturę Okręgową</w:t>
      </w:r>
      <w:r w:rsidR="00A93E3F">
        <w:rPr>
          <w:b/>
        </w:rPr>
        <w:t xml:space="preserve"> w Łomży</w:t>
      </w:r>
      <w:r w:rsidR="001F566F" w:rsidRPr="008F5698">
        <w:rPr>
          <w:b/>
        </w:rPr>
        <w:t xml:space="preserve"> oraz podległe jej prokuratury rejonowe</w:t>
      </w:r>
      <w:r w:rsidR="008F5698">
        <w:rPr>
          <w:rFonts w:eastAsia="Times New Roman"/>
          <w:b/>
          <w:sz w:val="24"/>
          <w:szCs w:val="24"/>
          <w:lang w:eastAsia="pl-PL"/>
        </w:rPr>
        <w:t>”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D30703" w:rsidRPr="008F5698">
        <w:rPr>
          <w:b/>
          <w:sz w:val="24"/>
          <w:szCs w:val="24"/>
        </w:rPr>
        <w:t xml:space="preserve">OFERUJĘ/OFERUJEMY* </w:t>
      </w:r>
      <w:r w:rsidR="00D30703" w:rsidRPr="008F5698">
        <w:rPr>
          <w:sz w:val="24"/>
          <w:szCs w:val="24"/>
        </w:rPr>
        <w:t xml:space="preserve">wykonanie przedmiotu zamówienia </w:t>
      </w:r>
      <w:r w:rsidRPr="008F5698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 w:rsidRPr="008F5698">
        <w:rPr>
          <w:rFonts w:eastAsia="Times New Roman"/>
          <w:sz w:val="24"/>
          <w:szCs w:val="24"/>
          <w:lang w:eastAsia="pl-PL"/>
        </w:rPr>
        <w:t xml:space="preserve">: </w:t>
      </w:r>
    </w:p>
    <w:p w14:paraId="4448972B" w14:textId="77777777" w:rsidR="0010521A" w:rsidRPr="008F5698" w:rsidRDefault="0010521A" w:rsidP="0010521A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6E3105C" w14:textId="77777777" w:rsidR="008538B7" w:rsidRPr="00764A7C" w:rsidRDefault="00764A7C" w:rsidP="008538B7">
      <w:pPr>
        <w:tabs>
          <w:tab w:val="left" w:pos="0"/>
        </w:tabs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764A7C">
        <w:rPr>
          <w:rFonts w:eastAsia="Times New Roman"/>
          <w:sz w:val="24"/>
          <w:szCs w:val="24"/>
          <w:lang w:eastAsia="pl-PL"/>
        </w:rPr>
        <w:t>Tabela nr 1</w:t>
      </w:r>
    </w:p>
    <w:tbl>
      <w:tblPr>
        <w:tblW w:w="936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800"/>
        <w:gridCol w:w="2520"/>
      </w:tblGrid>
      <w:tr w:rsidR="0099095C" w:rsidRPr="00A86D28" w14:paraId="0D94C763" w14:textId="77777777" w:rsidTr="005910D5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F779DB" w14:textId="77777777" w:rsidR="0099095C" w:rsidRPr="00A86D28" w:rsidRDefault="0099095C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40A97A2" w14:textId="77777777" w:rsidR="0099095C" w:rsidRPr="00A86D28" w:rsidRDefault="0099095C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567E9DB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8365C1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01E365DF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C7DDCD" w14:textId="77777777" w:rsidR="0099095C" w:rsidRPr="00A86D28" w:rsidRDefault="0099095C" w:rsidP="0099095C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Wartość (brutto) PLN</w:t>
            </w:r>
          </w:p>
        </w:tc>
      </w:tr>
      <w:tr w:rsidR="0099095C" w:rsidRPr="00A86D28" w14:paraId="48F758D8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1FB1D722" w14:textId="77777777" w:rsidR="0099095C" w:rsidRPr="00A86D28" w:rsidRDefault="0099095C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14:paraId="0496E419" w14:textId="77777777" w:rsidR="0099095C" w:rsidRPr="00A86D28" w:rsidRDefault="0099095C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620" w:type="dxa"/>
          </w:tcPr>
          <w:p w14:paraId="2BB93969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7BDC3450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14:paraId="49CFEE57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</w:tr>
      <w:tr w:rsidR="0099095C" w:rsidRPr="00A86D28" w14:paraId="3C3E4304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4183D1F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40EDA242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620" w:type="dxa"/>
            <w:vAlign w:val="center"/>
          </w:tcPr>
          <w:p w14:paraId="7776893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7A77D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53645F" w14:textId="77777777" w:rsidR="0099095C" w:rsidRPr="00A86D28" w:rsidRDefault="0099095C" w:rsidP="00CC633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38879F2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3B9DB444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bottom"/>
          </w:tcPr>
          <w:p w14:paraId="2C1956F1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620" w:type="dxa"/>
            <w:vAlign w:val="center"/>
          </w:tcPr>
          <w:p w14:paraId="632924E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79AB7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B34C7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A590DEA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35BB0C29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3CE532A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620" w:type="dxa"/>
            <w:vAlign w:val="center"/>
          </w:tcPr>
          <w:p w14:paraId="7D595D0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52CF86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BF03CCB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670B4237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5779F81" w14:textId="77777777" w:rsidR="0099095C" w:rsidRPr="00A86D28" w:rsidRDefault="00CC6338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792ED500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A86D28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620" w:type="dxa"/>
            <w:vAlign w:val="center"/>
          </w:tcPr>
          <w:p w14:paraId="14AE6999" w14:textId="77777777" w:rsidR="0099095C" w:rsidRPr="00A86D28" w:rsidRDefault="0099095C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15CB28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91F765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5F836AF" w14:textId="77777777" w:rsidR="008538B7" w:rsidRPr="00A86D28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24500DF4" w14:textId="77777777" w:rsidR="0010521A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lastRenderedPageBreak/>
        <w:t xml:space="preserve">Na parkingu strzeżonym o powierzchni…………….……….…………..m2 mieszczącym się : </w:t>
      </w:r>
      <w:r w:rsidR="002E6966" w:rsidRPr="00A86D28">
        <w:rPr>
          <w:rFonts w:eastAsia="Times New Roman"/>
          <w:sz w:val="22"/>
          <w:szCs w:val="22"/>
          <w:lang w:eastAsia="pl-PL"/>
        </w:rPr>
        <w:t>.</w:t>
      </w: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</w:t>
      </w:r>
    </w:p>
    <w:p w14:paraId="0E56B756" w14:textId="4898ADCB" w:rsidR="00764A7C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……………………………………………………………………………………..</w:t>
      </w:r>
    </w:p>
    <w:p w14:paraId="2FC416F7" w14:textId="77777777" w:rsidR="008538B7" w:rsidRPr="00A86D28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( dokładny adres)</w:t>
      </w:r>
    </w:p>
    <w:p w14:paraId="10B1C877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0F6442B1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145F4264" w14:textId="77777777" w:rsidR="00BF6DDA" w:rsidRPr="00A86D28" w:rsidRDefault="00BF6DDA" w:rsidP="00BB571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A86D28">
        <w:rPr>
          <w:rFonts w:eastAsia="Times New Roman"/>
          <w:b/>
          <w:sz w:val="22"/>
          <w:szCs w:val="22"/>
          <w:lang w:eastAsia="pl-PL"/>
        </w:rPr>
        <w:t xml:space="preserve">Ceny holowania w granicach miasta </w:t>
      </w:r>
      <w:r w:rsidR="00764A7C">
        <w:rPr>
          <w:rFonts w:eastAsia="Times New Roman"/>
          <w:b/>
          <w:sz w:val="22"/>
          <w:szCs w:val="22"/>
          <w:lang w:eastAsia="pl-PL"/>
        </w:rPr>
        <w:t>(tabela nr 2</w:t>
      </w:r>
      <w:r w:rsidR="00A86D28" w:rsidRPr="00A86D28">
        <w:rPr>
          <w:rFonts w:eastAsia="Times New Roman"/>
          <w:b/>
          <w:sz w:val="22"/>
          <w:szCs w:val="22"/>
          <w:lang w:eastAsia="pl-PL"/>
        </w:rPr>
        <w:t>)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835"/>
        <w:gridCol w:w="2865"/>
        <w:gridCol w:w="1460"/>
        <w:gridCol w:w="1157"/>
        <w:gridCol w:w="1500"/>
      </w:tblGrid>
      <w:tr w:rsidR="00A86D28" w:rsidRPr="00A86D28" w14:paraId="398C5E28" w14:textId="77777777" w:rsidTr="00A86D28">
        <w:trPr>
          <w:trHeight w:val="10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1C0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7C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E07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21E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ryczałtowa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za jedną usługę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FEFF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3E6224CC" w14:textId="77777777" w:rsidR="00A86D28" w:rsidRPr="005910D5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DB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ryczałtowa brutto za jedną usługę</w:t>
            </w:r>
          </w:p>
        </w:tc>
      </w:tr>
      <w:tr w:rsidR="00A86D28" w:rsidRPr="00A86D28" w14:paraId="69C6CE71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DD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517" w14:textId="77777777" w:rsidR="00A86D28" w:rsidRPr="00BF6DDA" w:rsidRDefault="00A86D28" w:rsidP="0099095C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3C" w14:textId="2E340EE0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A0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A4FAD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29B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587E9B1" w14:textId="77777777" w:rsidTr="00A86D28">
        <w:trPr>
          <w:trHeight w:val="1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1E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53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D84" w14:textId="1E2B7AEC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E2B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F699A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257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784DCA9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F5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F62A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22AD6B46" w14:textId="77777777" w:rsidR="00A86D28" w:rsidRPr="00BF6DDA" w:rsidRDefault="00A86D28" w:rsidP="00A86D28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0E0" w14:textId="475B04C8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</w:t>
            </w:r>
            <w:r w:rsidR="0010521A">
              <w:rPr>
                <w:rFonts w:eastAsia="Times New Roman"/>
                <w:sz w:val="22"/>
                <w:szCs w:val="22"/>
                <w:lang w:eastAsia="pl-PL"/>
              </w:rPr>
              <w:t xml:space="preserve"> (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745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BB2AF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DB6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09BD0DD8" w14:textId="77777777" w:rsidR="0010521A" w:rsidRDefault="0010521A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</w:p>
    <w:p w14:paraId="1F122EAA" w14:textId="09D349A6" w:rsidR="00BF6DDA" w:rsidRPr="00A86D28" w:rsidRDefault="00764A7C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Tabela nr 3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00"/>
        <w:gridCol w:w="2147"/>
        <w:gridCol w:w="1260"/>
        <w:gridCol w:w="1290"/>
        <w:gridCol w:w="1620"/>
      </w:tblGrid>
      <w:tr w:rsidR="00A86D28" w:rsidRPr="00A86D28" w14:paraId="7F5BFD56" w14:textId="77777777" w:rsidTr="00A86D28">
        <w:trPr>
          <w:trHeight w:val="765"/>
        </w:trPr>
        <w:tc>
          <w:tcPr>
            <w:tcW w:w="340" w:type="dxa"/>
            <w:shd w:val="clear" w:color="auto" w:fill="auto"/>
            <w:noWrap/>
            <w:hideMark/>
          </w:tcPr>
          <w:p w14:paraId="1794FF7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4A19F5B6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147" w:type="dxa"/>
            <w:vAlign w:val="center"/>
          </w:tcPr>
          <w:p w14:paraId="60F433C3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holowanie poza granicami miasta (c</w:t>
            </w:r>
            <w:r w:rsidR="00764A7C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eny ryczałtowe brutto z tabeli 2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+ 1 przejechany kilometr  poza granicami miasta według podanych stawek z kolumny 5)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72A838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  <w:tc>
          <w:tcPr>
            <w:tcW w:w="1290" w:type="dxa"/>
            <w:vAlign w:val="center"/>
          </w:tcPr>
          <w:p w14:paraId="30AC20CB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5672EB47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1B8F35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</w:tr>
      <w:tr w:rsidR="00A86D28" w:rsidRPr="00A86D28" w14:paraId="3C54D388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12B6F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74010833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47" w:type="dxa"/>
          </w:tcPr>
          <w:p w14:paraId="66A485C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0AC5FC8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90" w:type="dxa"/>
          </w:tcPr>
          <w:p w14:paraId="7FE3629B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4AC42D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6</w:t>
            </w:r>
          </w:p>
        </w:tc>
      </w:tr>
      <w:tr w:rsidR="00A86D28" w:rsidRPr="00A86D28" w14:paraId="7BE7EFCE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43D270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DECD7D9" w14:textId="77777777" w:rsidR="00A86D28" w:rsidRPr="00DD3C61" w:rsidRDefault="00A86D28" w:rsidP="00DD3C6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147" w:type="dxa"/>
          </w:tcPr>
          <w:p w14:paraId="12216C69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748C40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2D95DA46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38811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378B36F6" w14:textId="77777777" w:rsidTr="00A86D28">
        <w:trPr>
          <w:trHeight w:val="51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E7A6CD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0F6CEC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</w:t>
            </w:r>
            <w:r w:rsidR="001F566F">
              <w:rPr>
                <w:rFonts w:eastAsia="Times New Roman"/>
                <w:sz w:val="22"/>
                <w:szCs w:val="22"/>
                <w:lang w:eastAsia="pl-PL"/>
              </w:rPr>
              <w:t>owe i inne pojazdy o DCM do 3,5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147" w:type="dxa"/>
          </w:tcPr>
          <w:p w14:paraId="27678D00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A98F145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686CCDB7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1CC3AB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165C0602" w14:textId="77777777" w:rsidTr="00A86D28">
        <w:trPr>
          <w:trHeight w:val="42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84BEA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91533F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147" w:type="dxa"/>
          </w:tcPr>
          <w:p w14:paraId="0D774A33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66343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4FEEB3FE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7BFB15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635F491A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9844422" w14:textId="77777777" w:rsidR="00D30703" w:rsidRDefault="00764A7C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Wartość łączna</w:t>
      </w:r>
      <w:r w:rsidRPr="00764A7C"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>brutto wszystkich usług z tabeli nr 1, 2, 3:……………………………zł</w:t>
      </w:r>
    </w:p>
    <w:p w14:paraId="349B8F72" w14:textId="77777777" w:rsidR="00BB5717" w:rsidRDefault="00BB571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</w:p>
    <w:p w14:paraId="4236B673" w14:textId="67DA166F" w:rsidR="008538B7" w:rsidRPr="008538B7" w:rsidRDefault="008538B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>Uwaga!</w:t>
      </w:r>
    </w:p>
    <w:p w14:paraId="48023B6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6527BE8E" w14:textId="4EDACA33" w:rsidR="008538B7" w:rsidRPr="00BB5717" w:rsidRDefault="008538B7" w:rsidP="00BB57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0C642C6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lastRenderedPageBreak/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0FC8312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423CF48C" w14:textId="3A8BF2CD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BB571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377E82BD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B6A6B60" w14:textId="77777777" w:rsidR="00D30703" w:rsidRDefault="00D30703" w:rsidP="00D30703">
      <w:pPr>
        <w:tabs>
          <w:tab w:val="num" w:pos="993"/>
        </w:tabs>
        <w:spacing w:before="120" w:after="120" w:line="320" w:lineRule="exact"/>
        <w:rPr>
          <w:sz w:val="24"/>
          <w:szCs w:val="24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0CA5E5C5" w14:textId="77777777" w:rsidR="00D30703" w:rsidRPr="00115EF0" w:rsidRDefault="00D30703" w:rsidP="009800C1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6C6A44" w14:textId="77777777" w:rsidR="008538B7" w:rsidRPr="00115EF0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Usługi objęte zamówieniem zamierzam</w:t>
      </w:r>
      <w:r w:rsidR="000E3974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/zamierzamy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 xml:space="preserve"> wykonać sami.*</w:t>
      </w:r>
    </w:p>
    <w:p w14:paraId="01359949" w14:textId="77777777" w:rsidR="008538B7" w:rsidRPr="008538B7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>Następujące usługi zamierzam</w:t>
      </w:r>
      <w:r w:rsidR="000E3974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/zamierzamy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 zlecić podwykonawcom:*</w:t>
      </w:r>
    </w:p>
    <w:p w14:paraId="00462C30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1F19D66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3D43E04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00025EF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50BC44B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1A553A2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1E86534F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2236AEEE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6E1A0E7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  <w:r w:rsidRPr="00115EF0">
        <w:rPr>
          <w:rFonts w:eastAsia="Times New Roman"/>
          <w:sz w:val="24"/>
          <w:szCs w:val="24"/>
          <w:lang w:eastAsia="pl-PL"/>
        </w:rPr>
        <w:t xml:space="preserve">Faks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……………………………………………………...</w:t>
      </w:r>
    </w:p>
    <w:p w14:paraId="38E6797D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7CCF7365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D8AD25E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b/>
          <w:sz w:val="24"/>
          <w:szCs w:val="24"/>
          <w:lang w:eastAsia="pl-PL"/>
        </w:rPr>
        <w:t>OFERTĘ</w:t>
      </w:r>
      <w:r w:rsidRPr="00115EF0">
        <w:rPr>
          <w:rFonts w:eastAsia="Times New Roman"/>
          <w:sz w:val="24"/>
          <w:szCs w:val="24"/>
          <w:lang w:eastAsia="pl-PL"/>
        </w:rPr>
        <w:t xml:space="preserve"> niniejszą składamy na _________ kolejno ponumerowanych stronach. Do oferty załączamy następujące dokumenty:</w:t>
      </w:r>
    </w:p>
    <w:p w14:paraId="11B5308D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F1440E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709BF4B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BFC8C11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329650B4" w14:textId="6DFCA17C" w:rsidR="00115EF0" w:rsidRPr="001F566F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w w:val="89"/>
          <w:sz w:val="24"/>
          <w:szCs w:val="24"/>
          <w:lang w:eastAsia="pl-PL"/>
        </w:rPr>
        <w:t>_____</w:t>
      </w:r>
      <w:r w:rsidR="00595EA6" w:rsidRPr="001F566F">
        <w:rPr>
          <w:rFonts w:eastAsia="Times New Roman"/>
          <w:w w:val="89"/>
          <w:sz w:val="24"/>
          <w:szCs w:val="24"/>
          <w:lang w:eastAsia="pl-PL"/>
        </w:rPr>
        <w:t>_____________ dnia __ - __ - 202</w:t>
      </w:r>
      <w:r w:rsidR="00D225DF">
        <w:rPr>
          <w:rFonts w:eastAsia="Times New Roman"/>
          <w:w w:val="89"/>
          <w:sz w:val="24"/>
          <w:szCs w:val="24"/>
          <w:lang w:eastAsia="pl-PL"/>
        </w:rPr>
        <w:t>3</w:t>
      </w:r>
      <w:r w:rsidRPr="001F566F">
        <w:rPr>
          <w:rFonts w:eastAsia="Times New Roman"/>
          <w:w w:val="89"/>
          <w:sz w:val="24"/>
          <w:szCs w:val="24"/>
          <w:lang w:eastAsia="pl-PL"/>
        </w:rPr>
        <w:t xml:space="preserve"> roku</w:t>
      </w: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4BA2CBC7" w14:textId="77777777" w:rsidR="00115EF0" w:rsidRPr="001F566F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F706896" w14:textId="77777777" w:rsidR="00115EF0" w:rsidRPr="00595EA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56690D6B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5BF53C5E" w14:textId="77777777" w:rsidR="008538B7" w:rsidRPr="008538B7" w:rsidRDefault="008538B7" w:rsidP="00BB5717">
      <w:pPr>
        <w:tabs>
          <w:tab w:val="left" w:pos="360"/>
        </w:tabs>
        <w:spacing w:line="240" w:lineRule="auto"/>
        <w:rPr>
          <w:rFonts w:eastAsia="Times New Roman"/>
          <w:sz w:val="16"/>
          <w:szCs w:val="16"/>
          <w:lang w:eastAsia="pl-PL"/>
        </w:rPr>
      </w:pPr>
    </w:p>
    <w:sectPr w:rsidR="008538B7" w:rsidRPr="008538B7" w:rsidSect="000C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AA23" w14:textId="77777777" w:rsidR="00553B6B" w:rsidRDefault="00553B6B" w:rsidP="00550BFC">
      <w:pPr>
        <w:spacing w:line="240" w:lineRule="auto"/>
      </w:pPr>
      <w:r>
        <w:separator/>
      </w:r>
    </w:p>
  </w:endnote>
  <w:endnote w:type="continuationSeparator" w:id="0">
    <w:p w14:paraId="15AED329" w14:textId="77777777" w:rsidR="00553B6B" w:rsidRDefault="00553B6B" w:rsidP="0055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EB62" w14:textId="77777777" w:rsidR="00553B6B" w:rsidRDefault="00553B6B" w:rsidP="00550BFC">
      <w:pPr>
        <w:spacing w:line="240" w:lineRule="auto"/>
      </w:pPr>
      <w:r>
        <w:separator/>
      </w:r>
    </w:p>
  </w:footnote>
  <w:footnote w:type="continuationSeparator" w:id="0">
    <w:p w14:paraId="77653544" w14:textId="77777777" w:rsidR="00553B6B" w:rsidRDefault="00553B6B" w:rsidP="00550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828407487">
    <w:abstractNumId w:val="2"/>
  </w:num>
  <w:num w:numId="2" w16cid:durableId="1100181383">
    <w:abstractNumId w:val="3"/>
  </w:num>
  <w:num w:numId="3" w16cid:durableId="1479878540">
    <w:abstractNumId w:val="0"/>
  </w:num>
  <w:num w:numId="4" w16cid:durableId="152189684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DE"/>
    <w:rsid w:val="000C0A28"/>
    <w:rsid w:val="000E3974"/>
    <w:rsid w:val="0010521A"/>
    <w:rsid w:val="001120B5"/>
    <w:rsid w:val="00115EF0"/>
    <w:rsid w:val="00140F7A"/>
    <w:rsid w:val="001F566F"/>
    <w:rsid w:val="00296E67"/>
    <w:rsid w:val="002D29E7"/>
    <w:rsid w:val="002E6966"/>
    <w:rsid w:val="00333B36"/>
    <w:rsid w:val="003D3345"/>
    <w:rsid w:val="004B2BA6"/>
    <w:rsid w:val="00550BFC"/>
    <w:rsid w:val="00553B6B"/>
    <w:rsid w:val="005910D5"/>
    <w:rsid w:val="00595EA6"/>
    <w:rsid w:val="005A6108"/>
    <w:rsid w:val="006D2661"/>
    <w:rsid w:val="00764A7C"/>
    <w:rsid w:val="008538B7"/>
    <w:rsid w:val="00872A7C"/>
    <w:rsid w:val="008F15F6"/>
    <w:rsid w:val="008F5698"/>
    <w:rsid w:val="009743B5"/>
    <w:rsid w:val="009800C1"/>
    <w:rsid w:val="0099095C"/>
    <w:rsid w:val="009A1F87"/>
    <w:rsid w:val="00A86D28"/>
    <w:rsid w:val="00A93E3F"/>
    <w:rsid w:val="00B32EB9"/>
    <w:rsid w:val="00BB5717"/>
    <w:rsid w:val="00BF6DDA"/>
    <w:rsid w:val="00C70E46"/>
    <w:rsid w:val="00C8218A"/>
    <w:rsid w:val="00CB2FDE"/>
    <w:rsid w:val="00CC6338"/>
    <w:rsid w:val="00D225DF"/>
    <w:rsid w:val="00D30703"/>
    <w:rsid w:val="00D36A67"/>
    <w:rsid w:val="00D51048"/>
    <w:rsid w:val="00D53081"/>
    <w:rsid w:val="00D80EE4"/>
    <w:rsid w:val="00DD3C61"/>
    <w:rsid w:val="00F10FA1"/>
    <w:rsid w:val="00F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DE7"/>
  <w15:chartTrackingRefBased/>
  <w15:docId w15:val="{22BA7B95-C922-4CD7-AA82-BB605E0F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  <w:pPr>
      <w:spacing w:line="259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BFC"/>
    <w:rPr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BFC"/>
    <w:rPr>
      <w:sz w:val="26"/>
      <w:szCs w:val="26"/>
      <w:lang w:eastAsia="en-US"/>
    </w:rPr>
  </w:style>
  <w:style w:type="character" w:customStyle="1" w:styleId="mmedium">
    <w:name w:val="mmedium"/>
    <w:rsid w:val="001F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B8E-6AB9-4F43-A248-B625DD5A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Obrycka Ewa (PO Łomża)</cp:lastModifiedBy>
  <cp:revision>6</cp:revision>
  <cp:lastPrinted>2018-07-23T12:11:00Z</cp:lastPrinted>
  <dcterms:created xsi:type="dcterms:W3CDTF">2023-01-11T09:14:00Z</dcterms:created>
  <dcterms:modified xsi:type="dcterms:W3CDTF">2023-01-11T10:29:00Z</dcterms:modified>
</cp:coreProperties>
</file>