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8075"/>
        <w:gridCol w:w="567"/>
        <w:gridCol w:w="561"/>
      </w:tblGrid>
      <w:tr w:rsidR="00F10F8C" w:rsidRPr="001E2643" w:rsidTr="00F10F8C">
        <w:trPr>
          <w:jc w:val="center"/>
        </w:trPr>
        <w:tc>
          <w:tcPr>
            <w:tcW w:w="425" w:type="dxa"/>
            <w:shd w:val="clear" w:color="auto" w:fill="auto"/>
          </w:tcPr>
          <w:p w:rsidR="00F10F8C" w:rsidRPr="000F7EEC" w:rsidRDefault="00F10F8C" w:rsidP="00F10F8C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</w:p>
        </w:tc>
        <w:tc>
          <w:tcPr>
            <w:tcW w:w="8075" w:type="dxa"/>
            <w:shd w:val="clear" w:color="auto" w:fill="auto"/>
          </w:tcPr>
          <w:p w:rsidR="00F10F8C" w:rsidRDefault="00CE0ACE" w:rsidP="00F10F8C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Polska - w</w:t>
            </w:r>
            <w:r w:rsidRPr="00BA3EF9"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iza krajowa typu D</w:t>
            </w:r>
            <w:bookmarkStart w:id="0" w:name="_GoBack"/>
            <w:bookmarkEnd w:id="0"/>
          </w:p>
        </w:tc>
        <w:tc>
          <w:tcPr>
            <w:tcW w:w="567" w:type="dxa"/>
            <w:shd w:val="clear" w:color="auto" w:fill="auto"/>
          </w:tcPr>
          <w:p w:rsidR="00F10F8C" w:rsidRPr="001E2643" w:rsidRDefault="00F10F8C" w:rsidP="00F10F8C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61" w:type="dxa"/>
            <w:shd w:val="clear" w:color="auto" w:fill="auto"/>
          </w:tcPr>
          <w:p w:rsidR="00F10F8C" w:rsidRPr="001E2643" w:rsidRDefault="00F10F8C" w:rsidP="00F10F8C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F10F8C" w:rsidRPr="001E2643" w:rsidTr="00F10F8C">
        <w:trPr>
          <w:jc w:val="center"/>
        </w:trPr>
        <w:tc>
          <w:tcPr>
            <w:tcW w:w="425" w:type="dxa"/>
            <w:shd w:val="clear" w:color="auto" w:fill="auto"/>
          </w:tcPr>
          <w:p w:rsidR="00F10F8C" w:rsidRPr="000F7EEC" w:rsidRDefault="00F10F8C" w:rsidP="00F10F8C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</w:p>
        </w:tc>
        <w:tc>
          <w:tcPr>
            <w:tcW w:w="8075" w:type="dxa"/>
            <w:shd w:val="clear" w:color="auto" w:fill="auto"/>
          </w:tcPr>
          <w:p w:rsidR="00F10F8C" w:rsidRDefault="00F10F8C" w:rsidP="00F10F8C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WOLONTARIAT</w:t>
            </w:r>
          </w:p>
        </w:tc>
        <w:tc>
          <w:tcPr>
            <w:tcW w:w="567" w:type="dxa"/>
            <w:shd w:val="clear" w:color="auto" w:fill="auto"/>
          </w:tcPr>
          <w:p w:rsidR="00F10F8C" w:rsidRPr="001E2643" w:rsidRDefault="00F10F8C" w:rsidP="00F10F8C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61" w:type="dxa"/>
            <w:shd w:val="clear" w:color="auto" w:fill="auto"/>
          </w:tcPr>
          <w:p w:rsidR="00F10F8C" w:rsidRPr="001E2643" w:rsidRDefault="00F10F8C" w:rsidP="00F10F8C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F10F8C" w:rsidRPr="001E2643" w:rsidTr="00F10F8C">
        <w:trPr>
          <w:trHeight w:val="290"/>
          <w:jc w:val="center"/>
        </w:trPr>
        <w:tc>
          <w:tcPr>
            <w:tcW w:w="425" w:type="dxa"/>
            <w:shd w:val="clear" w:color="auto" w:fill="auto"/>
          </w:tcPr>
          <w:p w:rsidR="00F10F8C" w:rsidRPr="000F7EEC" w:rsidRDefault="00F10F8C" w:rsidP="00F10F8C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</w:p>
        </w:tc>
        <w:tc>
          <w:tcPr>
            <w:tcW w:w="8075" w:type="dxa"/>
            <w:shd w:val="clear" w:color="auto" w:fill="auto"/>
            <w:vAlign w:val="center"/>
          </w:tcPr>
          <w:p w:rsidR="00F10F8C" w:rsidRDefault="00F10F8C" w:rsidP="00F10F8C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Lista wymaganych dokumentów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0F8C" w:rsidRPr="009C4463" w:rsidRDefault="00F10F8C" w:rsidP="00F10F8C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</w:pPr>
            <w:r w:rsidRPr="009C4463"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  <w:t>TAK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F10F8C" w:rsidRPr="009C4463" w:rsidRDefault="00F10F8C" w:rsidP="00F10F8C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</w:pPr>
            <w:r w:rsidRPr="009C4463"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  <w:t>NIE</w:t>
            </w:r>
          </w:p>
        </w:tc>
      </w:tr>
      <w:tr w:rsidR="002C2875" w:rsidRPr="001E2643" w:rsidTr="00F10F8C">
        <w:trPr>
          <w:trHeight w:val="266"/>
          <w:jc w:val="center"/>
        </w:trPr>
        <w:tc>
          <w:tcPr>
            <w:tcW w:w="425" w:type="dxa"/>
            <w:shd w:val="clear" w:color="auto" w:fill="auto"/>
            <w:vAlign w:val="center"/>
          </w:tcPr>
          <w:p w:rsidR="002C2875" w:rsidRPr="000F7EEC" w:rsidRDefault="002C2875" w:rsidP="007806B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1</w:t>
            </w:r>
          </w:p>
        </w:tc>
        <w:tc>
          <w:tcPr>
            <w:tcW w:w="8075" w:type="dxa"/>
            <w:shd w:val="clear" w:color="auto" w:fill="auto"/>
            <w:vAlign w:val="center"/>
          </w:tcPr>
          <w:p w:rsidR="002C2875" w:rsidRPr="000F7EEC" w:rsidRDefault="00F10F8C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Wypełniony online w systemie e-konsulat, wydrukowany i podpisany formularz wniosku wizowego.</w:t>
            </w:r>
          </w:p>
        </w:tc>
        <w:tc>
          <w:tcPr>
            <w:tcW w:w="567" w:type="dxa"/>
            <w:shd w:val="clear" w:color="auto" w:fill="auto"/>
          </w:tcPr>
          <w:p w:rsidR="002C2875" w:rsidRPr="001E2643" w:rsidRDefault="002C2875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61" w:type="dxa"/>
            <w:shd w:val="clear" w:color="auto" w:fill="auto"/>
          </w:tcPr>
          <w:p w:rsidR="002C2875" w:rsidRPr="001E2643" w:rsidRDefault="002C2875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2C2875" w:rsidRPr="001E2643" w:rsidTr="00F10F8C">
        <w:trPr>
          <w:jc w:val="center"/>
        </w:trPr>
        <w:tc>
          <w:tcPr>
            <w:tcW w:w="425" w:type="dxa"/>
            <w:shd w:val="clear" w:color="auto" w:fill="auto"/>
            <w:vAlign w:val="center"/>
          </w:tcPr>
          <w:p w:rsidR="002C2875" w:rsidRPr="000F7EEC" w:rsidRDefault="002C2875" w:rsidP="007806B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2</w:t>
            </w:r>
          </w:p>
        </w:tc>
        <w:tc>
          <w:tcPr>
            <w:tcW w:w="8075" w:type="dxa"/>
            <w:shd w:val="clear" w:color="auto" w:fill="auto"/>
            <w:vAlign w:val="center"/>
          </w:tcPr>
          <w:p w:rsidR="00697BFA" w:rsidRPr="000F7EEC" w:rsidRDefault="00713CE3" w:rsidP="00697BFA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Kolorowe biometryczne zdjęcie</w:t>
            </w:r>
            <w:r w:rsidR="00697BFA"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o wymiarach 3,5 x 4,5 cm. Cechy zdjęcia: </w:t>
            </w:r>
          </w:p>
          <w:p w:rsidR="00697BFA" w:rsidRPr="000F7EEC" w:rsidRDefault="00697BFA" w:rsidP="00697BFA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a) białe tło, oświetlone jednolicie, pozbawione cieni i elementów ozdobnych,</w:t>
            </w:r>
          </w:p>
          <w:p w:rsidR="00697BFA" w:rsidRPr="000F7EEC" w:rsidRDefault="00697BFA" w:rsidP="00697BFA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b) musi zostać wykonane w ciągu ostatnich 6 miesięcy,</w:t>
            </w:r>
          </w:p>
          <w:p w:rsidR="002C2875" w:rsidRPr="000F7EEC" w:rsidRDefault="00697BFA" w:rsidP="00697BFA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c) zdjęcie powinno przedstawiać całą głowę, (od jej czubka) oraz górną część ramion, a twarz powinna zajmować 70-80% zdjęcia. Przedmioty zakrywające głowę (kapelusz) oraz okulary z ciemnymi szkłami powinny być zdjęte podczas wykonywania zdjęcia.</w:t>
            </w:r>
          </w:p>
        </w:tc>
        <w:tc>
          <w:tcPr>
            <w:tcW w:w="567" w:type="dxa"/>
            <w:shd w:val="clear" w:color="auto" w:fill="auto"/>
          </w:tcPr>
          <w:p w:rsidR="002C2875" w:rsidRPr="001E2643" w:rsidRDefault="002C2875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61" w:type="dxa"/>
            <w:shd w:val="clear" w:color="auto" w:fill="auto"/>
          </w:tcPr>
          <w:p w:rsidR="002C2875" w:rsidRPr="001E2643" w:rsidRDefault="002C2875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2C2875" w:rsidRPr="001E2643" w:rsidTr="00F10F8C">
        <w:trPr>
          <w:trHeight w:val="464"/>
          <w:jc w:val="center"/>
        </w:trPr>
        <w:tc>
          <w:tcPr>
            <w:tcW w:w="425" w:type="dxa"/>
            <w:shd w:val="clear" w:color="auto" w:fill="auto"/>
            <w:vAlign w:val="center"/>
          </w:tcPr>
          <w:p w:rsidR="002C2875" w:rsidRPr="000F7EEC" w:rsidRDefault="002C2875" w:rsidP="007806B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3</w:t>
            </w:r>
          </w:p>
        </w:tc>
        <w:tc>
          <w:tcPr>
            <w:tcW w:w="8075" w:type="dxa"/>
            <w:shd w:val="clear" w:color="auto" w:fill="auto"/>
            <w:vAlign w:val="center"/>
          </w:tcPr>
          <w:p w:rsidR="002C2875" w:rsidRPr="000F7EEC" w:rsidRDefault="00E77CB1" w:rsidP="0078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bCs/>
                <w:sz w:val="15"/>
                <w:szCs w:val="15"/>
                <w:lang w:val="pl-PL"/>
              </w:rPr>
              <w:t>Paszport nie starszy niż 10 lat, ważny przez co najmniej 3 miesiące od daty wygaśnięcia wnioskowanej wizy i posiadający co najmniej dwie puste strony. W przypadku posiadania innego ważnego paszportu, należy go również dołączyć do wniosku wizowego.</w:t>
            </w:r>
          </w:p>
        </w:tc>
        <w:tc>
          <w:tcPr>
            <w:tcW w:w="567" w:type="dxa"/>
            <w:shd w:val="clear" w:color="auto" w:fill="auto"/>
          </w:tcPr>
          <w:p w:rsidR="002C2875" w:rsidRPr="001E2643" w:rsidRDefault="002C2875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61" w:type="dxa"/>
            <w:shd w:val="clear" w:color="auto" w:fill="auto"/>
          </w:tcPr>
          <w:p w:rsidR="002C2875" w:rsidRPr="001E2643" w:rsidRDefault="002C2875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2C2875" w:rsidRPr="001E2643" w:rsidTr="00F10F8C">
        <w:trPr>
          <w:jc w:val="center"/>
        </w:trPr>
        <w:tc>
          <w:tcPr>
            <w:tcW w:w="425" w:type="dxa"/>
            <w:shd w:val="clear" w:color="auto" w:fill="auto"/>
            <w:vAlign w:val="center"/>
          </w:tcPr>
          <w:p w:rsidR="002C2875" w:rsidRPr="000F7EEC" w:rsidRDefault="002C2875" w:rsidP="007806B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4</w:t>
            </w:r>
          </w:p>
        </w:tc>
        <w:tc>
          <w:tcPr>
            <w:tcW w:w="8075" w:type="dxa"/>
            <w:shd w:val="clear" w:color="auto" w:fill="auto"/>
            <w:vAlign w:val="center"/>
          </w:tcPr>
          <w:p w:rsidR="002C2875" w:rsidRPr="000F7EEC" w:rsidRDefault="002C2875" w:rsidP="00F10F8C">
            <w:pPr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Protokół paszportowy. </w:t>
            </w:r>
          </w:p>
        </w:tc>
        <w:tc>
          <w:tcPr>
            <w:tcW w:w="567" w:type="dxa"/>
            <w:shd w:val="clear" w:color="auto" w:fill="auto"/>
          </w:tcPr>
          <w:p w:rsidR="002C2875" w:rsidRPr="001E2643" w:rsidRDefault="002C2875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61" w:type="dxa"/>
            <w:shd w:val="clear" w:color="auto" w:fill="auto"/>
          </w:tcPr>
          <w:p w:rsidR="002C2875" w:rsidRPr="001E2643" w:rsidRDefault="002C2875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2C2875" w:rsidRPr="001E2643" w:rsidTr="00F10F8C">
        <w:trPr>
          <w:jc w:val="center"/>
        </w:trPr>
        <w:tc>
          <w:tcPr>
            <w:tcW w:w="425" w:type="dxa"/>
            <w:shd w:val="clear" w:color="auto" w:fill="auto"/>
            <w:vAlign w:val="center"/>
          </w:tcPr>
          <w:p w:rsidR="002C2875" w:rsidRPr="000F7EEC" w:rsidRDefault="002C2875" w:rsidP="007806B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5</w:t>
            </w:r>
          </w:p>
        </w:tc>
        <w:tc>
          <w:tcPr>
            <w:tcW w:w="8075" w:type="dxa"/>
            <w:shd w:val="clear" w:color="auto" w:fill="auto"/>
            <w:vAlign w:val="center"/>
          </w:tcPr>
          <w:p w:rsidR="002C2875" w:rsidRPr="000F7EEC" w:rsidRDefault="002C2875" w:rsidP="0078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Kopia strony paszportu z danymi osobowymi i zdjęciem oraz kserokopie wiz z Polski lub innych państw Schengen wydanych w ciągu ostatnich 3 lat.</w:t>
            </w:r>
          </w:p>
        </w:tc>
        <w:tc>
          <w:tcPr>
            <w:tcW w:w="567" w:type="dxa"/>
            <w:shd w:val="clear" w:color="auto" w:fill="auto"/>
          </w:tcPr>
          <w:p w:rsidR="002C2875" w:rsidRPr="001E2643" w:rsidRDefault="002C2875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61" w:type="dxa"/>
            <w:shd w:val="clear" w:color="auto" w:fill="auto"/>
          </w:tcPr>
          <w:p w:rsidR="002C2875" w:rsidRPr="001E2643" w:rsidRDefault="002C2875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2C2875" w:rsidRPr="001E2643" w:rsidTr="00F10F8C">
        <w:trPr>
          <w:jc w:val="center"/>
        </w:trPr>
        <w:tc>
          <w:tcPr>
            <w:tcW w:w="425" w:type="dxa"/>
            <w:shd w:val="clear" w:color="auto" w:fill="auto"/>
            <w:vAlign w:val="center"/>
          </w:tcPr>
          <w:p w:rsidR="002C2875" w:rsidRPr="000F7EEC" w:rsidRDefault="002C2875" w:rsidP="007806B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6</w:t>
            </w:r>
          </w:p>
        </w:tc>
        <w:tc>
          <w:tcPr>
            <w:tcW w:w="8075" w:type="dxa"/>
            <w:shd w:val="clear" w:color="auto" w:fill="auto"/>
            <w:vAlign w:val="center"/>
          </w:tcPr>
          <w:p w:rsidR="007E15F1" w:rsidRPr="000F7EEC" w:rsidRDefault="007E15F1" w:rsidP="007E15F1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Ubezpieczenie zdrowotne ważne na terytorium Rzeczypospolitej Polskiej, obejmujące każdy dzień planowanego pobytu, z minimalną sumą ubezpieczenia 30.000 euro. Tekst informacyjny, dotyczący ubezpieczenia spełniającego wymogi ustawy o cudzoziemcach z 12 grudnia 2013 r. jest dostępny na stronie internetowej Ministerstwa Spraw Zagranicznych RP.</w:t>
            </w:r>
          </w:p>
          <w:p w:rsidR="00EB74A4" w:rsidRPr="000F7EEC" w:rsidRDefault="00CE0ACE" w:rsidP="007E15F1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hyperlink r:id="rId4" w:history="1">
              <w:r w:rsidR="007E15F1" w:rsidRPr="000F7EEC">
                <w:rPr>
                  <w:rStyle w:val="Hipercze"/>
                  <w:rFonts w:ascii="Microsoft Sans Serif" w:hAnsi="Microsoft Sans Serif" w:cs="Microsoft Sans Serif"/>
                  <w:color w:val="auto"/>
                  <w:sz w:val="15"/>
                  <w:szCs w:val="15"/>
                  <w:lang w:val="pl-PL"/>
                </w:rPr>
                <w:t>https://www.gov.pl/web/turkiye/ulusal-vize-d-tipi-vize-basvurusunda-bulunmak-istiyorum</w:t>
              </w:r>
            </w:hyperlink>
          </w:p>
          <w:p w:rsidR="00EB74A4" w:rsidRPr="000F7EEC" w:rsidRDefault="00EB74A4" w:rsidP="0078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bCs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bCs/>
                <w:sz w:val="15"/>
                <w:szCs w:val="15"/>
                <w:lang w:val="pl-PL"/>
              </w:rPr>
              <w:t>LUB</w:t>
            </w:r>
          </w:p>
          <w:p w:rsidR="00EB74A4" w:rsidRPr="000F7EEC" w:rsidRDefault="00EB74A4" w:rsidP="0078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Ubezpieczenie zdrowotne z pokryciem 30.000 euro w ramach programu.</w:t>
            </w:r>
          </w:p>
        </w:tc>
        <w:tc>
          <w:tcPr>
            <w:tcW w:w="567" w:type="dxa"/>
            <w:shd w:val="clear" w:color="auto" w:fill="auto"/>
          </w:tcPr>
          <w:p w:rsidR="002C2875" w:rsidRPr="001E2643" w:rsidRDefault="002C2875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61" w:type="dxa"/>
            <w:shd w:val="clear" w:color="auto" w:fill="auto"/>
          </w:tcPr>
          <w:p w:rsidR="002C2875" w:rsidRPr="001E2643" w:rsidRDefault="002C2875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2C2875" w:rsidRPr="001E2643" w:rsidTr="00F10F8C">
        <w:trPr>
          <w:trHeight w:val="784"/>
          <w:jc w:val="center"/>
        </w:trPr>
        <w:tc>
          <w:tcPr>
            <w:tcW w:w="425" w:type="dxa"/>
            <w:shd w:val="clear" w:color="auto" w:fill="auto"/>
            <w:vAlign w:val="center"/>
          </w:tcPr>
          <w:p w:rsidR="002C2875" w:rsidRPr="000F7EEC" w:rsidRDefault="002C2875" w:rsidP="007806B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7</w:t>
            </w:r>
          </w:p>
        </w:tc>
        <w:tc>
          <w:tcPr>
            <w:tcW w:w="8075" w:type="dxa"/>
            <w:shd w:val="clear" w:color="auto" w:fill="auto"/>
            <w:vAlign w:val="center"/>
          </w:tcPr>
          <w:p w:rsidR="00F10F8C" w:rsidRPr="000F7EEC" w:rsidRDefault="00F10F8C" w:rsidP="00F10F8C">
            <w:pPr>
              <w:spacing w:after="0" w:line="240" w:lineRule="auto"/>
              <w:textAlignment w:val="baseline"/>
              <w:rPr>
                <w:rFonts w:ascii="Microsoft Sans Serif" w:eastAsia="Times New Roman" w:hAnsi="Microsoft Sans Serif" w:cs="Microsoft Sans Serif"/>
                <w:sz w:val="15"/>
                <w:szCs w:val="15"/>
                <w:lang w:val="pl-PL" w:eastAsia="pl-PL"/>
              </w:rPr>
            </w:pPr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val="pl-PL" w:eastAsia="pl-PL"/>
              </w:rPr>
              <w:t>Wydruk potwierdzenia adresu zamieszkania (</w:t>
            </w:r>
            <w:proofErr w:type="spellStart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val="pl-PL" w:eastAsia="pl-PL"/>
              </w:rPr>
              <w:t>Yerleşim</w:t>
            </w:r>
            <w:proofErr w:type="spellEnd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val="pl-PL" w:eastAsia="pl-PL"/>
              </w:rPr>
              <w:t xml:space="preserve"> </w:t>
            </w:r>
            <w:proofErr w:type="spellStart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val="pl-PL" w:eastAsia="pl-PL"/>
              </w:rPr>
              <w:t>Yeri</w:t>
            </w:r>
            <w:proofErr w:type="spellEnd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val="pl-PL" w:eastAsia="pl-PL"/>
              </w:rPr>
              <w:t xml:space="preserve"> </w:t>
            </w:r>
            <w:proofErr w:type="spellStart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val="pl-PL" w:eastAsia="pl-PL"/>
              </w:rPr>
              <w:t>ve</w:t>
            </w:r>
            <w:proofErr w:type="spellEnd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val="pl-PL" w:eastAsia="pl-PL"/>
              </w:rPr>
              <w:t xml:space="preserve"> </w:t>
            </w:r>
            <w:proofErr w:type="spellStart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val="pl-PL" w:eastAsia="pl-PL"/>
              </w:rPr>
              <w:t>Diğer</w:t>
            </w:r>
            <w:proofErr w:type="spellEnd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val="pl-PL" w:eastAsia="pl-PL"/>
              </w:rPr>
              <w:t xml:space="preserve"> Adres </w:t>
            </w:r>
            <w:proofErr w:type="spellStart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val="pl-PL" w:eastAsia="pl-PL"/>
              </w:rPr>
              <w:t>Belgesi</w:t>
            </w:r>
            <w:proofErr w:type="spellEnd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val="pl-PL" w:eastAsia="pl-PL"/>
              </w:rPr>
              <w:t>).</w:t>
            </w:r>
          </w:p>
          <w:p w:rsidR="00F10F8C" w:rsidRPr="000F7EEC" w:rsidRDefault="00F10F8C" w:rsidP="00F10F8C">
            <w:pPr>
              <w:spacing w:after="0" w:line="240" w:lineRule="auto"/>
              <w:textAlignment w:val="baseline"/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W przypadku obywateli państw trzecich dodatkowo – </w:t>
            </w:r>
            <w:proofErr w:type="spellStart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pozwolenie</w:t>
            </w:r>
            <w:proofErr w:type="spellEnd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na</w:t>
            </w:r>
            <w:proofErr w:type="spellEnd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pracę</w:t>
            </w:r>
            <w:proofErr w:type="spellEnd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/</w:t>
            </w:r>
            <w:proofErr w:type="spellStart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pobyt</w:t>
            </w:r>
            <w:proofErr w:type="spellEnd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(İkamet) </w:t>
            </w:r>
            <w:proofErr w:type="spellStart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potwierdzające</w:t>
            </w:r>
            <w:proofErr w:type="spellEnd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zamieszkanie</w:t>
            </w:r>
            <w:proofErr w:type="spellEnd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na</w:t>
            </w:r>
            <w:proofErr w:type="spellEnd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terenie</w:t>
            </w:r>
            <w:proofErr w:type="spellEnd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okręgu</w:t>
            </w:r>
            <w:proofErr w:type="spellEnd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konsularnego</w:t>
            </w:r>
            <w:proofErr w:type="spellEnd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placówki</w:t>
            </w:r>
            <w:proofErr w:type="spellEnd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, w </w:t>
            </w:r>
            <w:proofErr w:type="spellStart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której</w:t>
            </w:r>
            <w:proofErr w:type="spellEnd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ubiegasz</w:t>
            </w:r>
            <w:proofErr w:type="spellEnd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się</w:t>
            </w:r>
            <w:proofErr w:type="spellEnd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o </w:t>
            </w:r>
            <w:proofErr w:type="spellStart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wizę</w:t>
            </w:r>
            <w:proofErr w:type="spellEnd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, </w:t>
            </w:r>
            <w:proofErr w:type="spellStart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ważne</w:t>
            </w:r>
            <w:proofErr w:type="spellEnd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co</w:t>
            </w:r>
            <w:proofErr w:type="spellEnd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najmniej</w:t>
            </w:r>
            <w:proofErr w:type="spellEnd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</w:p>
          <w:p w:rsidR="002C2875" w:rsidRPr="000F7EEC" w:rsidRDefault="00F10F8C" w:rsidP="00F10F8C">
            <w:pPr>
              <w:spacing w:after="0" w:line="240" w:lineRule="auto"/>
              <w:textAlignment w:val="baseline"/>
              <w:rPr>
                <w:rFonts w:ascii="Microsoft Sans Serif" w:eastAsia="Times New Roman" w:hAnsi="Microsoft Sans Serif" w:cs="Microsoft Sans Serif"/>
                <w:sz w:val="15"/>
                <w:szCs w:val="15"/>
                <w:lang w:val="pl-PL" w:eastAsia="pl-PL"/>
              </w:rPr>
            </w:pPr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do </w:t>
            </w:r>
            <w:proofErr w:type="spellStart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daty</w:t>
            </w:r>
            <w:proofErr w:type="spellEnd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rozpoczęcia</w:t>
            </w:r>
            <w:proofErr w:type="spellEnd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zaplanowanej</w:t>
            </w:r>
            <w:proofErr w:type="spellEnd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podróży</w:t>
            </w:r>
            <w:proofErr w:type="spellEnd"/>
            <w:r w:rsidRPr="000F7EEC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.</w:t>
            </w: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2C2875" w:rsidRPr="001E2643" w:rsidRDefault="002C2875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61" w:type="dxa"/>
            <w:shd w:val="clear" w:color="auto" w:fill="auto"/>
          </w:tcPr>
          <w:p w:rsidR="002C2875" w:rsidRPr="001E2643" w:rsidRDefault="002C2875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2C2875" w:rsidRPr="001E2643" w:rsidTr="00F10F8C">
        <w:trPr>
          <w:jc w:val="center"/>
        </w:trPr>
        <w:tc>
          <w:tcPr>
            <w:tcW w:w="425" w:type="dxa"/>
            <w:shd w:val="clear" w:color="auto" w:fill="auto"/>
            <w:vAlign w:val="center"/>
          </w:tcPr>
          <w:p w:rsidR="002C2875" w:rsidRPr="000F7EEC" w:rsidRDefault="002C2875" w:rsidP="007806B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8</w:t>
            </w:r>
          </w:p>
        </w:tc>
        <w:tc>
          <w:tcPr>
            <w:tcW w:w="8075" w:type="dxa"/>
            <w:shd w:val="clear" w:color="auto" w:fill="auto"/>
            <w:vAlign w:val="center"/>
          </w:tcPr>
          <w:p w:rsidR="002C2875" w:rsidRPr="000F7EEC" w:rsidRDefault="002C3E15" w:rsidP="00F10F8C">
            <w:pPr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Jeśli wnioskodawca jest studentem; </w:t>
            </w:r>
            <w:r w:rsidR="00F10F8C"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f</w:t>
            </w: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otokopia legitymacji studenckiej </w:t>
            </w:r>
            <w:r w:rsidR="00F10F8C"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i</w:t>
            </w: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</w:t>
            </w:r>
            <w:r w:rsidR="00F10F8C"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z</w:t>
            </w: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aświadczenie z Uczelni.</w:t>
            </w:r>
          </w:p>
        </w:tc>
        <w:tc>
          <w:tcPr>
            <w:tcW w:w="567" w:type="dxa"/>
            <w:shd w:val="clear" w:color="auto" w:fill="auto"/>
          </w:tcPr>
          <w:p w:rsidR="002C2875" w:rsidRPr="001E2643" w:rsidRDefault="002C2875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61" w:type="dxa"/>
            <w:shd w:val="clear" w:color="auto" w:fill="auto"/>
          </w:tcPr>
          <w:p w:rsidR="002C2875" w:rsidRPr="001E2643" w:rsidRDefault="002C2875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2C2875" w:rsidRPr="001E2643" w:rsidTr="00F10F8C">
        <w:trPr>
          <w:jc w:val="center"/>
        </w:trPr>
        <w:tc>
          <w:tcPr>
            <w:tcW w:w="425" w:type="dxa"/>
            <w:shd w:val="clear" w:color="auto" w:fill="auto"/>
            <w:vAlign w:val="center"/>
          </w:tcPr>
          <w:p w:rsidR="002C2875" w:rsidRPr="000F7EEC" w:rsidRDefault="002C2875" w:rsidP="007806B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9</w:t>
            </w:r>
          </w:p>
        </w:tc>
        <w:tc>
          <w:tcPr>
            <w:tcW w:w="8075" w:type="dxa"/>
            <w:shd w:val="clear" w:color="auto" w:fill="auto"/>
            <w:vAlign w:val="center"/>
          </w:tcPr>
          <w:p w:rsidR="002C2875" w:rsidRPr="000F7EEC" w:rsidRDefault="002C2875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Zaświadczenie o niekaralności.</w:t>
            </w:r>
          </w:p>
        </w:tc>
        <w:tc>
          <w:tcPr>
            <w:tcW w:w="567" w:type="dxa"/>
            <w:shd w:val="clear" w:color="auto" w:fill="auto"/>
          </w:tcPr>
          <w:p w:rsidR="002C2875" w:rsidRPr="001E2643" w:rsidRDefault="002C2875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61" w:type="dxa"/>
            <w:shd w:val="clear" w:color="auto" w:fill="auto"/>
          </w:tcPr>
          <w:p w:rsidR="002C2875" w:rsidRPr="001E2643" w:rsidRDefault="002C2875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2C2875" w:rsidRPr="001E2643" w:rsidTr="00F10F8C">
        <w:trPr>
          <w:jc w:val="center"/>
        </w:trPr>
        <w:tc>
          <w:tcPr>
            <w:tcW w:w="425" w:type="dxa"/>
            <w:shd w:val="clear" w:color="auto" w:fill="auto"/>
            <w:vAlign w:val="center"/>
          </w:tcPr>
          <w:p w:rsidR="002C2875" w:rsidRPr="000F7EEC" w:rsidRDefault="002C2875" w:rsidP="007806B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10</w:t>
            </w:r>
          </w:p>
        </w:tc>
        <w:tc>
          <w:tcPr>
            <w:tcW w:w="8075" w:type="dxa"/>
            <w:shd w:val="clear" w:color="auto" w:fill="auto"/>
          </w:tcPr>
          <w:p w:rsidR="002C2875" w:rsidRPr="000F7EEC" w:rsidRDefault="002C2875" w:rsidP="0078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Pełny wyciąg z rejestru stanu cywilnego.</w:t>
            </w:r>
          </w:p>
        </w:tc>
        <w:tc>
          <w:tcPr>
            <w:tcW w:w="567" w:type="dxa"/>
            <w:shd w:val="clear" w:color="auto" w:fill="auto"/>
          </w:tcPr>
          <w:p w:rsidR="002C2875" w:rsidRPr="001E2643" w:rsidRDefault="002C2875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61" w:type="dxa"/>
            <w:shd w:val="clear" w:color="auto" w:fill="auto"/>
          </w:tcPr>
          <w:p w:rsidR="002C2875" w:rsidRPr="001E2643" w:rsidRDefault="002C2875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2C2875" w:rsidRPr="001E2643" w:rsidTr="00F10F8C">
        <w:trPr>
          <w:jc w:val="center"/>
        </w:trPr>
        <w:tc>
          <w:tcPr>
            <w:tcW w:w="425" w:type="dxa"/>
            <w:shd w:val="clear" w:color="auto" w:fill="auto"/>
            <w:vAlign w:val="center"/>
          </w:tcPr>
          <w:p w:rsidR="002C2875" w:rsidRPr="000F7EEC" w:rsidRDefault="002C2875" w:rsidP="007806B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11</w:t>
            </w:r>
          </w:p>
        </w:tc>
        <w:tc>
          <w:tcPr>
            <w:tcW w:w="8075" w:type="dxa"/>
            <w:shd w:val="clear" w:color="auto" w:fill="auto"/>
            <w:vAlign w:val="center"/>
          </w:tcPr>
          <w:p w:rsidR="002C2875" w:rsidRPr="000F7EEC" w:rsidRDefault="002C2875" w:rsidP="0078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Zaświadczenie o statusie służby wojskowej (z wyjątkiem osób powyżej 35 roku życia lub tych, które przedstawią aktualne zaświadczenie o studiach potwierdzające status studenta w Turcji)</w:t>
            </w:r>
          </w:p>
        </w:tc>
        <w:tc>
          <w:tcPr>
            <w:tcW w:w="567" w:type="dxa"/>
            <w:shd w:val="clear" w:color="auto" w:fill="auto"/>
          </w:tcPr>
          <w:p w:rsidR="002C2875" w:rsidRPr="001E2643" w:rsidRDefault="002C2875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61" w:type="dxa"/>
            <w:shd w:val="clear" w:color="auto" w:fill="auto"/>
          </w:tcPr>
          <w:p w:rsidR="002C2875" w:rsidRPr="001E2643" w:rsidRDefault="002C2875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2461EC" w:rsidRPr="001E2643" w:rsidTr="00F10F8C">
        <w:trPr>
          <w:jc w:val="center"/>
        </w:trPr>
        <w:tc>
          <w:tcPr>
            <w:tcW w:w="425" w:type="dxa"/>
            <w:shd w:val="clear" w:color="auto" w:fill="auto"/>
            <w:vAlign w:val="center"/>
          </w:tcPr>
          <w:p w:rsidR="002461EC" w:rsidRPr="000F7EEC" w:rsidRDefault="004D560D" w:rsidP="007806B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12</w:t>
            </w:r>
          </w:p>
        </w:tc>
        <w:tc>
          <w:tcPr>
            <w:tcW w:w="8075" w:type="dxa"/>
            <w:shd w:val="clear" w:color="auto" w:fill="auto"/>
            <w:vAlign w:val="center"/>
          </w:tcPr>
          <w:p w:rsidR="00091444" w:rsidRPr="000F7EEC" w:rsidRDefault="00091444" w:rsidP="0078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Umowa zawarta z organizacją, na rzecz której cudzoziemiec będzie </w:t>
            </w:r>
            <w:r w:rsidR="00E504AF"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odbywał wolontariat</w:t>
            </w: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.</w:t>
            </w:r>
            <w:r w:rsidR="008539D4"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(Oryginał i kopia)</w:t>
            </w: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Umowa ta określa:</w:t>
            </w:r>
          </w:p>
          <w:p w:rsidR="00091444" w:rsidRPr="000F7EEC" w:rsidRDefault="00091444" w:rsidP="0078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a. </w:t>
            </w:r>
            <w:r w:rsidR="00E504AF"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C</w:t>
            </w:r>
            <w:r w:rsidR="0078548A"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harakter</w:t>
            </w: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</w:t>
            </w:r>
            <w:r w:rsidR="00E504AF"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wolontariatu</w:t>
            </w: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,</w:t>
            </w:r>
          </w:p>
          <w:p w:rsidR="00091444" w:rsidRPr="000F7EEC" w:rsidRDefault="00091444" w:rsidP="0078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b. </w:t>
            </w:r>
            <w:r w:rsidR="00E504AF"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Okres</w:t>
            </w: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trwania</w:t>
            </w:r>
            <w:r w:rsidR="00E504AF"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wolontariatu</w:t>
            </w: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,</w:t>
            </w:r>
          </w:p>
          <w:p w:rsidR="00091444" w:rsidRPr="000F7EEC" w:rsidRDefault="00E504AF" w:rsidP="0078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c. Warunki pracy wolontariusza</w:t>
            </w:r>
            <w:r w:rsidR="00091444"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i wymagania dotyczące nadzoru,</w:t>
            </w:r>
          </w:p>
          <w:p w:rsidR="00091444" w:rsidRPr="000F7EEC" w:rsidRDefault="00091444" w:rsidP="0078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d. Przedział czasowy, w którym </w:t>
            </w:r>
            <w:r w:rsidR="00E504AF"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wolontariusz będzie wykonywał swoje obowiązki</w:t>
            </w: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,</w:t>
            </w:r>
          </w:p>
          <w:p w:rsidR="00091444" w:rsidRPr="000F7EEC" w:rsidRDefault="00091444" w:rsidP="0078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e. Budżet cudzoziemca na pokrycie kosztów utrzymania i zakwaterowania oraz minimalne kieszonkowe,</w:t>
            </w:r>
          </w:p>
          <w:p w:rsidR="002461EC" w:rsidRPr="000F7EEC" w:rsidRDefault="00091444" w:rsidP="00E504AF">
            <w:pPr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f. Szkolenie, </w:t>
            </w:r>
            <w:r w:rsidR="00E504AF"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przygotowujące cudzoziemca do odbycia wolontariatu</w:t>
            </w: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2461EC" w:rsidRPr="001E2643" w:rsidRDefault="002461EC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61" w:type="dxa"/>
            <w:shd w:val="clear" w:color="auto" w:fill="auto"/>
          </w:tcPr>
          <w:p w:rsidR="002461EC" w:rsidRPr="001E2643" w:rsidRDefault="002461EC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91444" w:rsidRPr="001E2643" w:rsidTr="00F10F8C">
        <w:trPr>
          <w:jc w:val="center"/>
        </w:trPr>
        <w:tc>
          <w:tcPr>
            <w:tcW w:w="425" w:type="dxa"/>
            <w:shd w:val="clear" w:color="auto" w:fill="auto"/>
            <w:vAlign w:val="center"/>
          </w:tcPr>
          <w:p w:rsidR="00091444" w:rsidRPr="000F7EEC" w:rsidRDefault="00192B6E" w:rsidP="00192B6E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>
              <w:rPr>
                <w:rFonts w:ascii="Microsoft Sans Serif" w:hAnsi="Microsoft Sans Serif" w:cs="Microsoft Sans Serif"/>
                <w:sz w:val="15"/>
                <w:szCs w:val="15"/>
              </w:rPr>
              <w:t>13</w:t>
            </w:r>
          </w:p>
        </w:tc>
        <w:tc>
          <w:tcPr>
            <w:tcW w:w="8075" w:type="dxa"/>
            <w:shd w:val="clear" w:color="auto" w:fill="auto"/>
            <w:vAlign w:val="center"/>
          </w:tcPr>
          <w:p w:rsidR="00091444" w:rsidRPr="000F7EEC" w:rsidRDefault="0078548A" w:rsidP="00842668">
            <w:pPr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Dokumentacja potwierdzająca</w:t>
            </w:r>
            <w:r w:rsidR="00091444"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zakwaterowanie (potwierdzenie </w:t>
            </w:r>
            <w:r w:rsidR="00842668"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z</w:t>
            </w:r>
            <w:r w:rsidR="00091444"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</w:t>
            </w:r>
            <w:r w:rsidR="00E504AF"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instytucji</w:t>
            </w:r>
            <w:r w:rsidR="00091444"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zapraszającej, rezerwacja hotelowa lub umowa najmu)</w:t>
            </w:r>
          </w:p>
        </w:tc>
        <w:tc>
          <w:tcPr>
            <w:tcW w:w="567" w:type="dxa"/>
            <w:shd w:val="clear" w:color="auto" w:fill="auto"/>
          </w:tcPr>
          <w:p w:rsidR="00091444" w:rsidRPr="001E2643" w:rsidRDefault="00091444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61" w:type="dxa"/>
            <w:shd w:val="clear" w:color="auto" w:fill="auto"/>
          </w:tcPr>
          <w:p w:rsidR="00091444" w:rsidRPr="001E2643" w:rsidRDefault="00091444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0F7EEC" w:rsidRPr="001E2643" w:rsidTr="00122A2B">
        <w:trPr>
          <w:trHeight w:val="4437"/>
          <w:jc w:val="center"/>
        </w:trPr>
        <w:tc>
          <w:tcPr>
            <w:tcW w:w="425" w:type="dxa"/>
            <w:shd w:val="clear" w:color="auto" w:fill="auto"/>
            <w:vAlign w:val="center"/>
          </w:tcPr>
          <w:p w:rsidR="000F7EEC" w:rsidRPr="000F7EEC" w:rsidRDefault="00192B6E" w:rsidP="007806B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14</w:t>
            </w:r>
          </w:p>
        </w:tc>
        <w:tc>
          <w:tcPr>
            <w:tcW w:w="8075" w:type="dxa"/>
            <w:shd w:val="clear" w:color="auto" w:fill="auto"/>
            <w:vAlign w:val="center"/>
          </w:tcPr>
          <w:p w:rsidR="00DE2AB4" w:rsidRPr="00EF7FAB" w:rsidRDefault="00DE2AB4" w:rsidP="00DE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Należy przedłożyć dokumenty potwierdzające, że środki finansowe są wystarczające na pokrycie kosztów określonych poniżej:</w:t>
            </w:r>
          </w:p>
          <w:p w:rsidR="000F7EEC" w:rsidRPr="00F10F8C" w:rsidRDefault="000F7EEC" w:rsidP="0096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F10F8C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1. Kosztów podróży powrotnej - minimalna kwota wymagana na podróż powrotną do państwa, którego wnioskodawca jest obywatelem lub rezydentem, lub na tranzyt do państwa trzeciego:</w:t>
            </w:r>
          </w:p>
          <w:p w:rsidR="000F7EEC" w:rsidRPr="00F10F8C" w:rsidRDefault="000F7EEC" w:rsidP="0096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F10F8C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a. 200 złotych - jeżeli pochodzi z jednego z krajów sąsiadujących z Rzeczpospolitą Polską,</w:t>
            </w:r>
          </w:p>
          <w:p w:rsidR="000F7EEC" w:rsidRPr="00F10F8C" w:rsidRDefault="000F7EEC" w:rsidP="0096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F10F8C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b. 500 złotych - z państwa członkowskiego Unii Europejskiej niesąsiadującego z Rzeczpospolitą Polską lub z państwa członkowskiego Europejskiego Porozumienia o Wolnym Handlu (EFTA) - strony umowy o Europejskim Obszarze Gospodarczym lub z Konfederacji Szwajcarskiej</w:t>
            </w:r>
          </w:p>
          <w:p w:rsidR="000F7EEC" w:rsidRPr="00F10F8C" w:rsidRDefault="000F7EEC" w:rsidP="0096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F10F8C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c. 2500 złotych - w przypadku podróży z innego państwa niż wymienione powyżej, np. z Turcji.</w:t>
            </w:r>
          </w:p>
          <w:p w:rsidR="000F7EEC" w:rsidRPr="00F10F8C" w:rsidRDefault="000F7EEC" w:rsidP="00C03A0A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F10F8C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Powyższe kwoty środków finansowych muszą być podane oddzielnie dla każdego członka rodziny podróżującego z cudzoziemcem. Przykładowo, dla czteroosobowej rodziny powyższe kwoty kosztów wyniosą 800, 2000 lub 10000 złotych.</w:t>
            </w:r>
          </w:p>
          <w:p w:rsidR="000F7EEC" w:rsidRPr="00F10F8C" w:rsidRDefault="000F7EEC" w:rsidP="004A6931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F10F8C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2. koszty zamieszkania - należy przedłożyć jeden z następujących dokumentów o miejscu zamieszkania w Polsce:</w:t>
            </w:r>
          </w:p>
          <w:p w:rsidR="000F7EEC" w:rsidRPr="00F10F8C" w:rsidRDefault="000F7EEC" w:rsidP="004A6931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F10F8C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a. umowa najmu - miesięczny czynsz i opłaty eksploatacyjne;</w:t>
            </w:r>
          </w:p>
          <w:p w:rsidR="000F7EEC" w:rsidRPr="00F10F8C" w:rsidRDefault="000F7EEC" w:rsidP="004A6931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F10F8C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b. umowa użyczenia- miesięczny czynsz i opłaty eksploatacyjne;</w:t>
            </w:r>
          </w:p>
          <w:p w:rsidR="000F7EEC" w:rsidRPr="00F10F8C" w:rsidRDefault="000F7EEC" w:rsidP="004A6931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F10F8C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c. własność nieruchomości - podatki lub opłaty od nieruchomości oraz opłaty eksploatacyjne;</w:t>
            </w:r>
          </w:p>
          <w:p w:rsidR="000F7EEC" w:rsidRPr="00F10F8C" w:rsidRDefault="000F7EEC" w:rsidP="004A6931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F10F8C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d. zakwaterowanie w hotelu (motelu) - opłata za nocleg;</w:t>
            </w:r>
          </w:p>
          <w:p w:rsidR="000F7EEC" w:rsidRPr="00F10F8C" w:rsidRDefault="000F7EEC" w:rsidP="0078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F10F8C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e. zakwaterowanie w domu studenckim - miesięczna opłata za zakwaterowanie ustalona przez administrację oraz ewentualna kaucja.</w:t>
            </w:r>
          </w:p>
          <w:p w:rsidR="000F7EEC" w:rsidRPr="00F10F8C" w:rsidRDefault="000F7EEC" w:rsidP="0078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F10F8C">
              <w:rPr>
                <w:rFonts w:ascii="Microsoft Sans Serif" w:hAnsi="Microsoft Sans Serif" w:cs="Microsoft Sans Serif"/>
                <w:bCs/>
                <w:sz w:val="14"/>
                <w:szCs w:val="14"/>
                <w:lang w:val="pl-PL"/>
              </w:rPr>
              <w:t>3. koszty utrzymania -</w:t>
            </w:r>
            <w:r w:rsidRPr="00F10F8C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 xml:space="preserve"> kwota udokumentowanych środków finansowych pozostałych po odliczeniu wydatków wymienionych w pkt 1 i 2 powyżej, która musi przekraczać następujące kwoty</w:t>
            </w:r>
          </w:p>
          <w:p w:rsidR="000F7EEC" w:rsidRPr="00F10F8C" w:rsidRDefault="000F7EEC" w:rsidP="0078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F10F8C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a. 701 zł miesięcznie - dla jednej osoby</w:t>
            </w:r>
          </w:p>
          <w:p w:rsidR="000F7EEC" w:rsidRPr="00F10F8C" w:rsidRDefault="000F7EEC" w:rsidP="0078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F10F8C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b. 528 zł miesięcznie - dla rodzin (wysokość środków finansowych na osobę),</w:t>
            </w:r>
          </w:p>
          <w:p w:rsidR="000F7EEC" w:rsidRPr="00F10F8C" w:rsidRDefault="000F7EEC" w:rsidP="0078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F10F8C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Czyli musi być powyżej kwoty określonej w ustawie z dnia 12 marca 2004 r. o pomocy społecznej, która uprawnia cudzoziemca i członków jego rodziny do pieniężnej pomocy społecznej.</w:t>
            </w:r>
          </w:p>
          <w:p w:rsidR="000F7EEC" w:rsidRPr="00F10F8C" w:rsidRDefault="000F7EEC" w:rsidP="0078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F10F8C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Podstawa prawna</w:t>
            </w:r>
          </w:p>
          <w:p w:rsidR="000F7EEC" w:rsidRPr="00F10F8C" w:rsidRDefault="000F7EEC" w:rsidP="0078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F10F8C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Rozporządzenie Ministra Spraw Wewnętrznych i Administracji z dnia 17 kwietnia 2019 r. w sprawie wysokości środków finansowych, których posiadanie jest wymagane od cudzoziemców wykonujących wolontariat na terytorium Rzeczypospolitej Polskiej (Dz. U. z 2019 r. poz. 748)</w:t>
            </w:r>
          </w:p>
          <w:p w:rsidR="000F7EEC" w:rsidRPr="00F10F8C" w:rsidRDefault="000F7EEC" w:rsidP="0078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F10F8C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Ustawa z dnia 12 grudnia 2013 r. o cudzoziemcach (Dziennik Ustaw z 2013 r., nr 1650 z późniejszymi zmianami) Sekcja 7b. Zezwolenie na pobyt czasowy dla wolontariuszy. - art. 157g, ust. 2-4.</w:t>
            </w:r>
          </w:p>
        </w:tc>
        <w:tc>
          <w:tcPr>
            <w:tcW w:w="567" w:type="dxa"/>
            <w:shd w:val="clear" w:color="auto" w:fill="auto"/>
          </w:tcPr>
          <w:p w:rsidR="000F7EEC" w:rsidRPr="001E2643" w:rsidRDefault="000F7EEC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61" w:type="dxa"/>
            <w:shd w:val="clear" w:color="auto" w:fill="auto"/>
          </w:tcPr>
          <w:p w:rsidR="000F7EEC" w:rsidRPr="001E2643" w:rsidRDefault="000F7EEC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2461EC" w:rsidRPr="001E2643" w:rsidTr="00F10F8C">
        <w:trPr>
          <w:jc w:val="center"/>
        </w:trPr>
        <w:tc>
          <w:tcPr>
            <w:tcW w:w="425" w:type="dxa"/>
            <w:shd w:val="clear" w:color="auto" w:fill="auto"/>
            <w:vAlign w:val="center"/>
          </w:tcPr>
          <w:p w:rsidR="002461EC" w:rsidRPr="000F7EEC" w:rsidRDefault="00192B6E" w:rsidP="007806B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15</w:t>
            </w:r>
          </w:p>
        </w:tc>
        <w:tc>
          <w:tcPr>
            <w:tcW w:w="8075" w:type="dxa"/>
            <w:shd w:val="clear" w:color="auto" w:fill="auto"/>
            <w:vAlign w:val="center"/>
          </w:tcPr>
          <w:p w:rsidR="002C2875" w:rsidRPr="000F7EEC" w:rsidRDefault="002C2875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Opłata za rozpatrzenie wniosku wizowego (nie podlega zwrotowi nawet w przypadku decyzji</w:t>
            </w:r>
          </w:p>
          <w:p w:rsidR="002461EC" w:rsidRPr="000F7EEC" w:rsidRDefault="002C2875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0F7EEC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odmownej).</w:t>
            </w:r>
          </w:p>
        </w:tc>
        <w:tc>
          <w:tcPr>
            <w:tcW w:w="567" w:type="dxa"/>
            <w:shd w:val="clear" w:color="auto" w:fill="auto"/>
          </w:tcPr>
          <w:p w:rsidR="002461EC" w:rsidRPr="001E2643" w:rsidRDefault="002461EC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61" w:type="dxa"/>
            <w:shd w:val="clear" w:color="auto" w:fill="auto"/>
          </w:tcPr>
          <w:p w:rsidR="002461EC" w:rsidRPr="001E2643" w:rsidRDefault="002461EC" w:rsidP="007806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</w:tbl>
    <w:p w:rsidR="007806B3" w:rsidRPr="001E2643" w:rsidRDefault="007806B3" w:rsidP="007806B3">
      <w:pPr>
        <w:autoSpaceDE w:val="0"/>
        <w:autoSpaceDN w:val="0"/>
        <w:adjustRightInd w:val="0"/>
        <w:spacing w:after="0" w:line="240" w:lineRule="auto"/>
        <w:ind w:left="142"/>
        <w:rPr>
          <w:rFonts w:ascii="Microsoft Sans Serif" w:hAnsi="Microsoft Sans Serif" w:cs="Microsoft Sans Serif"/>
          <w:bCs/>
          <w:sz w:val="16"/>
          <w:szCs w:val="16"/>
          <w:u w:val="single"/>
          <w:lang w:val="pl-PL"/>
        </w:rPr>
      </w:pPr>
    </w:p>
    <w:p w:rsidR="00F10F8C" w:rsidRPr="000F7EEC" w:rsidRDefault="00F10F8C" w:rsidP="00F10F8C">
      <w:pPr>
        <w:autoSpaceDE w:val="0"/>
        <w:autoSpaceDN w:val="0"/>
        <w:adjustRightInd w:val="0"/>
        <w:spacing w:after="60"/>
        <w:ind w:firstLine="130"/>
        <w:rPr>
          <w:rFonts w:ascii="Microsoft Sans Serif" w:hAnsi="Microsoft Sans Serif" w:cs="Microsoft Sans Serif"/>
          <w:b/>
          <w:sz w:val="15"/>
          <w:szCs w:val="15"/>
          <w:u w:val="single"/>
          <w:lang w:val="pl-PL"/>
        </w:rPr>
      </w:pPr>
      <w:r w:rsidRPr="000F7EEC">
        <w:rPr>
          <w:rFonts w:ascii="Microsoft Sans Serif" w:hAnsi="Microsoft Sans Serif" w:cs="Microsoft Sans Serif"/>
          <w:b/>
          <w:sz w:val="15"/>
          <w:szCs w:val="15"/>
          <w:u w:val="single"/>
          <w:lang w:val="pl-PL"/>
        </w:rPr>
        <w:t>UWAGA</w:t>
      </w:r>
    </w:p>
    <w:p w:rsidR="00F10F8C" w:rsidRPr="000F7EEC" w:rsidRDefault="00F10F8C" w:rsidP="00F10F8C">
      <w:pPr>
        <w:autoSpaceDE w:val="0"/>
        <w:autoSpaceDN w:val="0"/>
        <w:adjustRightInd w:val="0"/>
        <w:spacing w:after="60"/>
        <w:ind w:firstLine="130"/>
        <w:rPr>
          <w:rFonts w:ascii="Microsoft Sans Serif" w:hAnsi="Microsoft Sans Serif" w:cs="Microsoft Sans Serif"/>
          <w:sz w:val="15"/>
          <w:szCs w:val="15"/>
          <w:lang w:val="pl-PL" w:eastAsia="en-US"/>
        </w:rPr>
      </w:pPr>
      <w:r w:rsidRPr="000F7EEC">
        <w:rPr>
          <w:rFonts w:ascii="Microsoft Sans Serif" w:hAnsi="Microsoft Sans Serif" w:cs="Microsoft Sans Serif"/>
          <w:sz w:val="15"/>
          <w:szCs w:val="15"/>
          <w:lang w:val="pl-PL"/>
        </w:rPr>
        <w:t>- Wymagane dokumenty powinny być aktualne (nie starsze, niż 3 miesiące), należy złożyć oryginał i jedną kopię dokumentów.</w:t>
      </w:r>
    </w:p>
    <w:p w:rsidR="00F10F8C" w:rsidRPr="000F7EEC" w:rsidRDefault="00F10F8C" w:rsidP="00F10F8C">
      <w:pPr>
        <w:spacing w:after="60"/>
        <w:ind w:left="284" w:hanging="153"/>
        <w:rPr>
          <w:rFonts w:ascii="Microsoft Sans Serif" w:hAnsi="Microsoft Sans Serif" w:cs="Microsoft Sans Serif"/>
          <w:bCs/>
          <w:sz w:val="15"/>
          <w:szCs w:val="15"/>
          <w:lang w:val="pl-PL"/>
        </w:rPr>
      </w:pPr>
      <w:r w:rsidRPr="000F7EEC">
        <w:rPr>
          <w:rFonts w:ascii="Microsoft Sans Serif" w:hAnsi="Microsoft Sans Serif" w:cs="Microsoft Sans Serif"/>
          <w:bCs/>
          <w:sz w:val="15"/>
          <w:szCs w:val="15"/>
          <w:lang w:val="pl-PL"/>
        </w:rPr>
        <w:t>- Jestem świadom, że jeżeli nie złożę jednego lub więcej z wyżej wymienionych dokumentów, mój wniosek wizowy może zostać odrzucony.</w:t>
      </w:r>
    </w:p>
    <w:p w:rsidR="00F10F8C" w:rsidRPr="000F7EEC" w:rsidRDefault="00F10F8C" w:rsidP="00F10F8C">
      <w:pPr>
        <w:spacing w:after="60"/>
        <w:ind w:left="284" w:hanging="153"/>
        <w:rPr>
          <w:rFonts w:ascii="Microsoft Sans Serif" w:eastAsia="Carlito" w:hAnsi="Microsoft Sans Serif" w:cs="Microsoft Sans Serif"/>
          <w:sz w:val="15"/>
          <w:szCs w:val="15"/>
          <w:lang w:val="pl-PL"/>
        </w:rPr>
      </w:pPr>
      <w:r w:rsidRPr="000F7EEC">
        <w:rPr>
          <w:rFonts w:ascii="Microsoft Sans Serif" w:eastAsia="Carlito" w:hAnsi="Microsoft Sans Serif" w:cs="Microsoft Sans Serif"/>
          <w:sz w:val="15"/>
          <w:szCs w:val="15"/>
          <w:lang w:val="pl-PL"/>
        </w:rPr>
        <w:t>- Oprócz wyżej wymienionych dokumentów Konsul może zażądać przedłożenia dodatkowych dokumentów oraz może wezwać wnioskodawcę na rozmowę.</w:t>
      </w:r>
    </w:p>
    <w:p w:rsidR="00F10F8C" w:rsidRPr="000F7EEC" w:rsidRDefault="00F10F8C" w:rsidP="00F10F8C">
      <w:pPr>
        <w:tabs>
          <w:tab w:val="left" w:pos="7294"/>
        </w:tabs>
        <w:rPr>
          <w:rFonts w:ascii="Microsoft Sans Serif" w:hAnsi="Microsoft Sans Serif" w:cs="Microsoft Sans Serif"/>
          <w:b/>
          <w:bCs/>
          <w:sz w:val="15"/>
          <w:szCs w:val="15"/>
          <w:lang w:val="pl-PL"/>
        </w:rPr>
      </w:pPr>
      <w:r w:rsidRPr="000F7EEC">
        <w:rPr>
          <w:rFonts w:ascii="Microsoft Sans Serif" w:eastAsia="Carlito" w:hAnsi="Microsoft Sans Serif" w:cs="Microsoft Sans Serif"/>
          <w:sz w:val="15"/>
          <w:szCs w:val="15"/>
          <w:lang w:val="pl-PL"/>
        </w:rPr>
        <w:t xml:space="preserve">   </w:t>
      </w:r>
      <w:r w:rsidRPr="000F7EEC">
        <w:rPr>
          <w:rFonts w:ascii="Microsoft Sans Serif" w:eastAsia="Carlito" w:hAnsi="Microsoft Sans Serif" w:cs="Microsoft Sans Serif"/>
          <w:sz w:val="15"/>
          <w:szCs w:val="15"/>
          <w:u w:val="single"/>
          <w:lang w:val="pl-PL"/>
        </w:rPr>
        <w:t>Podpis pracownika PPWW</w:t>
      </w:r>
      <w:r w:rsidRPr="000F7EEC">
        <w:rPr>
          <w:rFonts w:ascii="Microsoft Sans Serif" w:eastAsia="Carlito" w:hAnsi="Microsoft Sans Serif" w:cs="Microsoft Sans Serif"/>
          <w:sz w:val="15"/>
          <w:szCs w:val="15"/>
          <w:lang w:val="pl-PL"/>
        </w:rPr>
        <w:t xml:space="preserve"> </w:t>
      </w:r>
      <w:r w:rsidRPr="000F7EEC">
        <w:rPr>
          <w:rFonts w:ascii="Microsoft Sans Serif" w:eastAsia="Carlito" w:hAnsi="Microsoft Sans Serif" w:cs="Microsoft Sans Serif"/>
          <w:sz w:val="15"/>
          <w:szCs w:val="15"/>
          <w:lang w:val="pl-PL"/>
        </w:rPr>
        <w:tab/>
      </w:r>
      <w:r w:rsidRPr="000F7EEC">
        <w:rPr>
          <w:rFonts w:ascii="Microsoft Sans Serif" w:eastAsia="Carlito" w:hAnsi="Microsoft Sans Serif" w:cs="Microsoft Sans Serif"/>
          <w:sz w:val="15"/>
          <w:szCs w:val="15"/>
          <w:u w:val="single"/>
          <w:lang w:val="pl-PL"/>
        </w:rPr>
        <w:t>Podpis wnioskodawcy</w:t>
      </w:r>
    </w:p>
    <w:sectPr w:rsidR="00F10F8C" w:rsidRPr="000F7EEC" w:rsidSect="000F7EE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rlit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375"/>
    <w:rsid w:val="00091444"/>
    <w:rsid w:val="000B5B22"/>
    <w:rsid w:val="000F7EEC"/>
    <w:rsid w:val="00192B6E"/>
    <w:rsid w:val="001E2643"/>
    <w:rsid w:val="002145BA"/>
    <w:rsid w:val="002461EC"/>
    <w:rsid w:val="002C2875"/>
    <w:rsid w:val="002C3E15"/>
    <w:rsid w:val="003D44DE"/>
    <w:rsid w:val="00455312"/>
    <w:rsid w:val="0049515B"/>
    <w:rsid w:val="004A6931"/>
    <w:rsid w:val="004D560D"/>
    <w:rsid w:val="005F3375"/>
    <w:rsid w:val="00643BF4"/>
    <w:rsid w:val="00697BFA"/>
    <w:rsid w:val="006D4E4A"/>
    <w:rsid w:val="006E55A8"/>
    <w:rsid w:val="00713CE3"/>
    <w:rsid w:val="00735F61"/>
    <w:rsid w:val="007806B3"/>
    <w:rsid w:val="0078548A"/>
    <w:rsid w:val="007E15F1"/>
    <w:rsid w:val="00842668"/>
    <w:rsid w:val="008539D4"/>
    <w:rsid w:val="008D1021"/>
    <w:rsid w:val="00930FC2"/>
    <w:rsid w:val="00947166"/>
    <w:rsid w:val="00962AC5"/>
    <w:rsid w:val="009A35F8"/>
    <w:rsid w:val="009C4463"/>
    <w:rsid w:val="00B07F96"/>
    <w:rsid w:val="00C03A0A"/>
    <w:rsid w:val="00C50039"/>
    <w:rsid w:val="00CE0ACE"/>
    <w:rsid w:val="00D2001B"/>
    <w:rsid w:val="00DE2AB4"/>
    <w:rsid w:val="00E504AF"/>
    <w:rsid w:val="00E75C89"/>
    <w:rsid w:val="00E77CB1"/>
    <w:rsid w:val="00E82AF8"/>
    <w:rsid w:val="00EB74A4"/>
    <w:rsid w:val="00F1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9C99E-E4AE-47DF-8044-39BE50905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algun Gothic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tr-TR"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C287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1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turkiye/ulusal-vize-d-tipi-vize-basvurusunda-bulunmak-istiyoru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854</Words>
  <Characters>5127</Characters>
  <Application>Microsoft Office Word</Application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5970</CharactersWithSpaces>
  <SharedDoc>false</SharedDoc>
  <HLinks>
    <vt:vector size="12" baseType="variant">
      <vt:variant>
        <vt:i4>2818151</vt:i4>
      </vt:variant>
      <vt:variant>
        <vt:i4>3</vt:i4>
      </vt:variant>
      <vt:variant>
        <vt:i4>0</vt:i4>
      </vt:variant>
      <vt:variant>
        <vt:i4>5</vt:i4>
      </vt:variant>
      <vt:variant>
        <vt:lpwstr>https://www.gov.pl/web/turkiye/ulusal-vize-d-tipi-vize-basvurusunda-bulunmak-istiyorum</vt:lpwstr>
      </vt:variant>
      <vt:variant>
        <vt:lpwstr/>
      </vt:variant>
      <vt:variant>
        <vt:i4>3080247</vt:i4>
      </vt:variant>
      <vt:variant>
        <vt:i4>0</vt:i4>
      </vt:variant>
      <vt:variant>
        <vt:i4>0</vt:i4>
      </vt:variant>
      <vt:variant>
        <vt:i4>5</vt:i4>
      </vt:variant>
      <vt:variant>
        <vt:lpwstr>https://www.e-konsulat.gov.pl/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sevilay</dc:creator>
  <cp:keywords/>
  <dc:description/>
  <cp:lastModifiedBy>Greser Mariusz</cp:lastModifiedBy>
  <cp:revision>8</cp:revision>
  <dcterms:created xsi:type="dcterms:W3CDTF">2024-02-06T12:07:00Z</dcterms:created>
  <dcterms:modified xsi:type="dcterms:W3CDTF">2024-02-27T11:13:00Z</dcterms:modified>
</cp:coreProperties>
</file>