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F" w:rsidRPr="00BC526E" w:rsidRDefault="00405C9F" w:rsidP="00405C9F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t>Załącznik nr 3 do S</w:t>
      </w:r>
      <w:r w:rsidRPr="00BC526E">
        <w:rPr>
          <w:rFonts w:cstheme="minorHAnsi"/>
          <w:b/>
        </w:rPr>
        <w:t>WZ</w:t>
      </w:r>
    </w:p>
    <w:p w:rsidR="00405C9F" w:rsidRPr="00BC526E" w:rsidRDefault="00405C9F" w:rsidP="00CC6541">
      <w:pPr>
        <w:spacing w:after="0" w:line="276" w:lineRule="auto"/>
        <w:ind w:left="5245" w:hanging="142"/>
        <w:jc w:val="both"/>
        <w:rPr>
          <w:rFonts w:cstheme="minorHAnsi"/>
          <w:b/>
        </w:rPr>
      </w:pPr>
      <w:r w:rsidRPr="00BC526E">
        <w:rPr>
          <w:rFonts w:cstheme="minorHAnsi"/>
          <w:b/>
        </w:rPr>
        <w:tab/>
      </w:r>
      <w:r w:rsidRPr="00BC526E">
        <w:rPr>
          <w:rFonts w:cstheme="minorHAnsi"/>
          <w:b/>
        </w:rPr>
        <w:tab/>
        <w:t>Kancelaria Prezesa Rady Ministrów</w:t>
      </w:r>
    </w:p>
    <w:p w:rsidR="00405C9F" w:rsidRPr="008F149D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 xml:space="preserve">Al. Ujazdowskie 1/3 </w:t>
      </w:r>
    </w:p>
    <w:p w:rsidR="00405C9F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>00-583 Warszawa</w:t>
      </w:r>
    </w:p>
    <w:p w:rsidR="00CC6541" w:rsidRPr="00CC6541" w:rsidRDefault="00CC6541" w:rsidP="00405C9F">
      <w:pPr>
        <w:spacing w:after="0" w:line="276" w:lineRule="auto"/>
        <w:ind w:left="5664"/>
        <w:jc w:val="both"/>
        <w:rPr>
          <w:rFonts w:cstheme="minorHAnsi"/>
        </w:rPr>
      </w:pPr>
      <w:r w:rsidRPr="00CC6541">
        <w:rPr>
          <w:rFonts w:cstheme="minorHAnsi"/>
        </w:rPr>
        <w:t>(Zamawiający)</w:t>
      </w:r>
    </w:p>
    <w:p w:rsidR="00405C9F" w:rsidRPr="00BC526E" w:rsidRDefault="00405C9F" w:rsidP="00405C9F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BC526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:rsidR="00405C9F" w:rsidRPr="00922E9B" w:rsidRDefault="00405C9F" w:rsidP="00405C9F">
      <w:pPr>
        <w:spacing w:line="276" w:lineRule="auto"/>
        <w:jc w:val="center"/>
        <w:rPr>
          <w:rFonts w:cstheme="minorHAnsi"/>
        </w:rPr>
      </w:pPr>
      <w:r w:rsidRPr="00922E9B">
        <w:rPr>
          <w:rFonts w:cstheme="minorHAnsi"/>
        </w:rPr>
        <w:t xml:space="preserve">w postępowaniu o udzielenie zamówienia publicznego </w:t>
      </w:r>
    </w:p>
    <w:p w:rsidR="00922E9B" w:rsidRPr="00922E9B" w:rsidRDefault="00405C9F" w:rsidP="00922E9B">
      <w:pPr>
        <w:spacing w:after="0" w:line="276" w:lineRule="auto"/>
        <w:jc w:val="center"/>
        <w:rPr>
          <w:b/>
        </w:rPr>
      </w:pPr>
      <w:r w:rsidRPr="00922E9B">
        <w:rPr>
          <w:rFonts w:cstheme="minorHAnsi"/>
        </w:rPr>
        <w:t>na „</w:t>
      </w:r>
      <w:r w:rsidR="00EF76FB" w:rsidRPr="00EF76FB">
        <w:rPr>
          <w:b/>
        </w:rPr>
        <w:t>Wdrożenie, konfiguracja oraz utrzymanie Platformy e-learningowej – usługi systemu do</w:t>
      </w:r>
      <w:r w:rsidR="00D34F00">
        <w:rPr>
          <w:b/>
        </w:rPr>
        <w:t> </w:t>
      </w:r>
      <w:bookmarkStart w:id="0" w:name="_GoBack"/>
      <w:bookmarkEnd w:id="0"/>
      <w:r w:rsidR="00EF76FB" w:rsidRPr="00EF76FB">
        <w:rPr>
          <w:b/>
        </w:rPr>
        <w:t xml:space="preserve">przeprowadzania szkoleń za pomocą oprogramowania open </w:t>
      </w:r>
      <w:proofErr w:type="spellStart"/>
      <w:r w:rsidR="00EF76FB" w:rsidRPr="00EF76FB">
        <w:rPr>
          <w:b/>
        </w:rPr>
        <w:t>source</w:t>
      </w:r>
      <w:proofErr w:type="spellEnd"/>
      <w:r w:rsidR="00EF76FB" w:rsidRPr="00EF76FB">
        <w:rPr>
          <w:b/>
        </w:rPr>
        <w:t>, świadczonej w modelu Software as a Service</w:t>
      </w:r>
      <w:r w:rsidR="004058CC" w:rsidRPr="004058CC">
        <w:rPr>
          <w:b/>
          <w:i/>
          <w:iCs/>
        </w:rPr>
        <w:t>”</w:t>
      </w:r>
    </w:p>
    <w:p w:rsidR="00922E9B" w:rsidRPr="00922E9B" w:rsidRDefault="00922E9B" w:rsidP="00922E9B">
      <w:pPr>
        <w:spacing w:after="0" w:line="276" w:lineRule="auto"/>
        <w:jc w:val="center"/>
        <w:rPr>
          <w:b/>
        </w:rPr>
      </w:pPr>
      <w:r w:rsidRPr="00922E9B">
        <w:rPr>
          <w:b/>
        </w:rPr>
        <w:t>nr TP-</w:t>
      </w:r>
      <w:r w:rsidR="004058CC">
        <w:rPr>
          <w:b/>
        </w:rPr>
        <w:t>1</w:t>
      </w:r>
      <w:r w:rsidRPr="00922E9B">
        <w:rPr>
          <w:b/>
        </w:rPr>
        <w:t>5/2021</w:t>
      </w:r>
    </w:p>
    <w:p w:rsidR="00405C9F" w:rsidRPr="00BC526E" w:rsidRDefault="00405C9F" w:rsidP="00405C9F">
      <w:pPr>
        <w:spacing w:line="276" w:lineRule="auto"/>
      </w:pPr>
    </w:p>
    <w:p w:rsidR="00405C9F" w:rsidRPr="00BC526E" w:rsidRDefault="00405C9F" w:rsidP="00405C9F">
      <w:pPr>
        <w:spacing w:line="276" w:lineRule="auto"/>
      </w:pPr>
      <w:r w:rsidRPr="00BC526E">
        <w:t>Dane Wykonawcy/ Wykonawców wspólnie ubiegających się o udzielenie zamówienia:</w:t>
      </w:r>
    </w:p>
    <w:p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Nazwa/firma Wykonawcy ………………………………………………</w:t>
      </w:r>
      <w:r>
        <w:rPr>
          <w:b/>
        </w:rPr>
        <w:t>……………………………………………</w:t>
      </w:r>
    </w:p>
    <w:p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Adres siedziby …………………………………………………………………</w:t>
      </w:r>
      <w:r>
        <w:rPr>
          <w:b/>
        </w:rPr>
        <w:t>…………………………………………..</w:t>
      </w:r>
    </w:p>
    <w:p w:rsidR="00405C9F" w:rsidRDefault="00405C9F" w:rsidP="00405C9F">
      <w:pPr>
        <w:spacing w:line="276" w:lineRule="auto"/>
        <w:rPr>
          <w:b/>
        </w:rPr>
      </w:pPr>
      <w:r w:rsidRPr="00BC526E">
        <w:rPr>
          <w:b/>
        </w:rPr>
        <w:t>NIP……………………. Regon…………………………………………………</w:t>
      </w:r>
      <w:r>
        <w:rPr>
          <w:b/>
        </w:rPr>
        <w:t>……………………………………………</w:t>
      </w:r>
    </w:p>
    <w:p w:rsidR="00405C9F" w:rsidRDefault="00405C9F" w:rsidP="00405C9F">
      <w:pPr>
        <w:spacing w:line="276" w:lineRule="auto"/>
        <w:rPr>
          <w:b/>
        </w:rPr>
      </w:pPr>
      <w:r>
        <w:rPr>
          <w:b/>
        </w:rPr>
        <w:t>Nr KRS lub innego rejestru Wykonawcy (jeżeli dotyczy) ………………………………………………</w:t>
      </w:r>
    </w:p>
    <w:p w:rsidR="006B5914" w:rsidRDefault="00405C9F" w:rsidP="00405C9F">
      <w:pPr>
        <w:spacing w:line="276" w:lineRule="auto"/>
        <w:rPr>
          <w:b/>
        </w:rPr>
      </w:pP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</w:t>
      </w:r>
      <w:r w:rsidR="00CE2665">
        <w:rPr>
          <w:b/>
        </w:rPr>
        <w:t xml:space="preserve">bezpłatnej i </w:t>
      </w:r>
      <w:r>
        <w:rPr>
          <w:b/>
        </w:rPr>
        <w:t xml:space="preserve">ogólnodostępnej bazy danych, z której Zamawiający może samodzielnie pobrać odpis z odpowiedniego rejestru Wykonawcy: </w:t>
      </w:r>
    </w:p>
    <w:p w:rsidR="006B5914" w:rsidRDefault="006B5914" w:rsidP="00405C9F">
      <w:pPr>
        <w:spacing w:line="276" w:lineRule="auto"/>
        <w:rPr>
          <w:b/>
          <w:u w:val="single"/>
        </w:rPr>
      </w:pPr>
      <w:r w:rsidRPr="0051411D">
        <w:rPr>
          <w:b/>
          <w:u w:val="single"/>
        </w:rPr>
        <w:lastRenderedPageBreak/>
        <w:t xml:space="preserve">Nazwa rejestru </w:t>
      </w:r>
    </w:p>
    <w:p w:rsidR="00405C9F" w:rsidRDefault="00405C9F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:rsidR="006B5914" w:rsidRDefault="006B5914" w:rsidP="00405C9F">
      <w:pPr>
        <w:spacing w:line="276" w:lineRule="auto"/>
        <w:rPr>
          <w:b/>
          <w:u w:val="single"/>
        </w:rPr>
      </w:pPr>
      <w:r>
        <w:rPr>
          <w:b/>
          <w:u w:val="single"/>
        </w:rPr>
        <w:t>A</w:t>
      </w:r>
      <w:r w:rsidRPr="0051411D">
        <w:rPr>
          <w:b/>
          <w:u w:val="single"/>
        </w:rPr>
        <w:t>dres strony internetowej</w:t>
      </w:r>
    </w:p>
    <w:p w:rsidR="006B5914" w:rsidRDefault="006B5914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:rsidR="003913CD" w:rsidRPr="003913CD" w:rsidRDefault="003913CD" w:rsidP="00ED5BA6">
      <w:pPr>
        <w:spacing w:after="0" w:line="276" w:lineRule="auto"/>
        <w:rPr>
          <w:b/>
          <w:u w:val="single"/>
        </w:rPr>
      </w:pPr>
      <w:r w:rsidRPr="003913CD">
        <w:rPr>
          <w:b/>
          <w:u w:val="single"/>
        </w:rPr>
        <w:t>UWAGA !!!</w:t>
      </w:r>
    </w:p>
    <w:p w:rsidR="003913CD" w:rsidRDefault="003913CD" w:rsidP="00ED5BA6">
      <w:pPr>
        <w:spacing w:after="0" w:line="276" w:lineRule="auto"/>
        <w:rPr>
          <w:b/>
        </w:rPr>
      </w:pPr>
      <w:r w:rsidRPr="006B5914">
        <w:rPr>
          <w:b/>
        </w:rPr>
        <w:t>W przypadku opisanym w Rozdziale VII ust. 4 pkt 4.6</w:t>
      </w:r>
      <w:r w:rsidRPr="006B5914">
        <w:rPr>
          <w:rFonts w:cstheme="minorHAnsi"/>
          <w:shd w:val="clear" w:color="auto" w:fill="FFFFFF"/>
        </w:rPr>
        <w:t xml:space="preserve"> </w:t>
      </w:r>
      <w:r w:rsidRPr="006B5914">
        <w:rPr>
          <w:rFonts w:cstheme="minorHAnsi"/>
          <w:b/>
          <w:shd w:val="clear" w:color="auto" w:fill="FFFFFF"/>
        </w:rPr>
        <w:t>SWZ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>„</w:t>
      </w:r>
      <w:r w:rsidRPr="006B5914">
        <w:rPr>
          <w:b/>
        </w:rPr>
        <w:t>UWAGA !!!</w:t>
      </w:r>
      <w:r w:rsidR="006B5914" w:rsidRPr="006B5914">
        <w:rPr>
          <w:b/>
        </w:rPr>
        <w:t>”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 xml:space="preserve">dane umożliwiające dostęp do dokumentów tam wskazanych </w:t>
      </w:r>
      <w:r w:rsidR="006B5914" w:rsidRPr="00ED5BA6">
        <w:rPr>
          <w:rFonts w:cstheme="minorHAnsi"/>
          <w:b/>
          <w:shd w:val="clear" w:color="auto" w:fill="FFFFFF"/>
        </w:rPr>
        <w:t xml:space="preserve">tj. </w:t>
      </w:r>
      <w:r w:rsidRPr="00ED5BA6">
        <w:rPr>
          <w:rFonts w:cstheme="minorHAnsi"/>
          <w:b/>
          <w:shd w:val="clear" w:color="auto" w:fill="FFFFFF"/>
        </w:rPr>
        <w:t>adres internetowy (URL) oraz urząd lub organ</w:t>
      </w:r>
      <w:r w:rsidRPr="00ED5BA6">
        <w:rPr>
          <w:b/>
        </w:rPr>
        <w:t xml:space="preserve"> </w:t>
      </w:r>
      <w:r w:rsidRPr="00ED5BA6">
        <w:rPr>
          <w:rFonts w:cstheme="minorHAnsi"/>
          <w:b/>
          <w:shd w:val="clear" w:color="auto" w:fill="FFFFFF"/>
        </w:rPr>
        <w:t>wydający</w:t>
      </w:r>
      <w:r w:rsidR="006B5914">
        <w:rPr>
          <w:rFonts w:cstheme="minorHAnsi"/>
          <w:shd w:val="clear" w:color="auto" w:fill="FFFFFF"/>
        </w:rPr>
        <w:t>,</w:t>
      </w:r>
      <w:r w:rsidRPr="006B5914">
        <w:rPr>
          <w:rFonts w:cstheme="minorHAnsi"/>
          <w:shd w:val="clear" w:color="auto" w:fill="FFFFFF"/>
        </w:rPr>
        <w:t xml:space="preserve"> </w:t>
      </w:r>
      <w:r w:rsidR="006B5914" w:rsidRPr="006B5914">
        <w:rPr>
          <w:rFonts w:cstheme="minorHAnsi"/>
          <w:shd w:val="clear" w:color="auto" w:fill="FFFFFF"/>
        </w:rPr>
        <w:t xml:space="preserve">Wykonawca </w:t>
      </w:r>
      <w:r w:rsidR="00FA218E" w:rsidRPr="00FA218E">
        <w:rPr>
          <w:rFonts w:cstheme="minorHAnsi"/>
          <w:b/>
          <w:shd w:val="clear" w:color="auto" w:fill="FFFFFF"/>
        </w:rPr>
        <w:t>powinien</w:t>
      </w:r>
      <w:r w:rsidRPr="00FA218E">
        <w:rPr>
          <w:b/>
        </w:rPr>
        <w:t xml:space="preserve"> w</w:t>
      </w:r>
      <w:r w:rsidRPr="006B5914">
        <w:rPr>
          <w:b/>
        </w:rPr>
        <w:t xml:space="preserve">skazać w JEDZ zgodnie z opisem wskazanym w ww. Rozdziale  SWZ. </w:t>
      </w:r>
    </w:p>
    <w:p w:rsidR="00ED5BA6" w:rsidRDefault="00ED5BA6" w:rsidP="00ED5BA6">
      <w:pPr>
        <w:spacing w:after="0" w:line="276" w:lineRule="auto"/>
        <w:rPr>
          <w:b/>
        </w:rPr>
      </w:pPr>
      <w:r>
        <w:rPr>
          <w:b/>
        </w:rPr>
        <w:t xml:space="preserve">W tym przypadku </w:t>
      </w:r>
      <w:r w:rsidRPr="00ED5BA6">
        <w:rPr>
          <w:b/>
          <w:u w:val="single"/>
        </w:rPr>
        <w:t>nie jest wystarczające</w:t>
      </w:r>
      <w:r>
        <w:rPr>
          <w:b/>
        </w:rPr>
        <w:t xml:space="preserve"> wpisanie tych danych w Formularzu oferty w części „</w:t>
      </w: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bezpłatnej i ogólnodostępnej bazy danych, z której Zamawiający może samodzielnie pobrać odpis z odpowiedniego rejestru Wykonawcy”.</w:t>
      </w:r>
    </w:p>
    <w:p w:rsidR="00ED5BA6" w:rsidRDefault="00ED5BA6" w:rsidP="00ED5BA6">
      <w:pPr>
        <w:spacing w:after="0" w:line="276" w:lineRule="auto"/>
        <w:rPr>
          <w:b/>
        </w:rPr>
      </w:pPr>
    </w:p>
    <w:p w:rsidR="00405C9F" w:rsidRPr="00BC526E" w:rsidRDefault="00405C9F" w:rsidP="00405C9F">
      <w:pPr>
        <w:spacing w:line="276" w:lineRule="auto"/>
      </w:pPr>
      <w:r w:rsidRPr="00BC526E">
        <w:t>Osoba upoważniona do kontaktu:</w:t>
      </w:r>
    </w:p>
    <w:p w:rsidR="00405C9F" w:rsidRPr="00BC526E" w:rsidRDefault="00405C9F" w:rsidP="00405C9F">
      <w:pPr>
        <w:spacing w:line="276" w:lineRule="auto"/>
      </w:pPr>
      <w:r w:rsidRPr="00BC526E">
        <w:t>Imię i nazwisko…………………………………….</w:t>
      </w:r>
    </w:p>
    <w:p w:rsidR="00405C9F" w:rsidRPr="00BC526E" w:rsidRDefault="00405C9F" w:rsidP="00405C9F">
      <w:pPr>
        <w:spacing w:line="276" w:lineRule="auto"/>
      </w:pPr>
      <w:r w:rsidRPr="00BC526E">
        <w:t>telefon:…………………………………………………</w:t>
      </w:r>
    </w:p>
    <w:p w:rsidR="00405C9F" w:rsidRPr="00BC526E" w:rsidRDefault="00405C9F" w:rsidP="00405C9F">
      <w:pPr>
        <w:spacing w:line="276" w:lineRule="auto"/>
      </w:pPr>
      <w:r w:rsidRPr="00BC526E">
        <w:t>e-mail: ………………………………………………..</w:t>
      </w:r>
    </w:p>
    <w:p w:rsidR="00405C9F" w:rsidRDefault="00405C9F" w:rsidP="00405C9F">
      <w:pPr>
        <w:spacing w:line="276" w:lineRule="auto"/>
      </w:pPr>
      <w:r w:rsidRPr="00BC526E">
        <w:t xml:space="preserve">Skrzynka </w:t>
      </w:r>
      <w:proofErr w:type="spellStart"/>
      <w:r w:rsidRPr="00BC526E">
        <w:t>ePUAP</w:t>
      </w:r>
      <w:proofErr w:type="spellEnd"/>
      <w:r w:rsidRPr="00BC526E">
        <w:t>:</w:t>
      </w:r>
      <w:r w:rsidR="00FB5344">
        <w:t xml:space="preserve"> </w:t>
      </w:r>
      <w:r w:rsidRPr="00BC526E">
        <w:t>………………………………..</w:t>
      </w:r>
    </w:p>
    <w:p w:rsidR="00405C9F" w:rsidRPr="004058CC" w:rsidRDefault="00405C9F" w:rsidP="004058CC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bCs/>
          <w:lang w:val="x-none" w:eastAsia="pl-PL"/>
        </w:rPr>
      </w:pPr>
      <w:r w:rsidRPr="004058CC">
        <w:rPr>
          <w:rFonts w:cstheme="minorHAnsi"/>
        </w:rPr>
        <w:t xml:space="preserve">W odpowiedzi na ogłoszenie </w:t>
      </w:r>
      <w:r w:rsidR="00922E9B" w:rsidRPr="004058CC">
        <w:rPr>
          <w:rFonts w:cstheme="minorHAnsi"/>
        </w:rPr>
        <w:t xml:space="preserve">w przedmiotowym postępowaniu </w:t>
      </w:r>
      <w:r w:rsidRPr="004058CC">
        <w:rPr>
          <w:rFonts w:cstheme="minorHAnsi"/>
        </w:rPr>
        <w:t>oświadczamy, że zrealizujemy ww. zamówienie, w zakresie określnym w opisie przedmiotu zamówienia, zgodnie z</w:t>
      </w:r>
      <w:r w:rsidR="00616BBA" w:rsidRPr="004058CC">
        <w:rPr>
          <w:rFonts w:cstheme="minorHAnsi"/>
        </w:rPr>
        <w:t> </w:t>
      </w:r>
      <w:r w:rsidRPr="004058CC">
        <w:rPr>
          <w:rFonts w:cstheme="minorHAnsi"/>
        </w:rPr>
        <w:t>wymaganiami Zamawiającego wskazanymi w Specyfikacji Warunków Zamówienia</w:t>
      </w:r>
      <w:r w:rsidR="005442EA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287ED0" w:rsidRPr="004058CC">
        <w:rPr>
          <w:rFonts w:eastAsia="Times New Roman" w:cstheme="minorHAnsi"/>
          <w:b/>
          <w:bCs/>
          <w:lang w:eastAsia="pl-PL"/>
        </w:rPr>
        <w:t>za</w:t>
      </w:r>
      <w:r w:rsidR="004058CC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4058CC">
        <w:rPr>
          <w:rFonts w:eastAsia="Times New Roman" w:cstheme="minorHAnsi"/>
          <w:b/>
          <w:bCs/>
          <w:lang w:eastAsia="pl-PL"/>
        </w:rPr>
        <w:t>c</w:t>
      </w:r>
      <w:r w:rsidR="00287ED0" w:rsidRPr="004058CC">
        <w:rPr>
          <w:rFonts w:eastAsia="Times New Roman" w:cstheme="minorHAnsi"/>
          <w:b/>
          <w:bCs/>
          <w:lang w:eastAsia="pl-PL"/>
        </w:rPr>
        <w:t>ałkowitą (</w:t>
      </w:r>
      <w:r w:rsidR="00DE32FB" w:rsidRPr="004058CC">
        <w:rPr>
          <w:rFonts w:eastAsia="Times New Roman" w:cstheme="minorHAnsi"/>
          <w:b/>
          <w:bCs/>
          <w:lang w:eastAsia="pl-PL"/>
        </w:rPr>
        <w:t>maksymalną</w:t>
      </w:r>
      <w:r w:rsidR="00287ED0" w:rsidRPr="004058CC">
        <w:rPr>
          <w:rFonts w:eastAsia="Times New Roman" w:cstheme="minorHAnsi"/>
          <w:b/>
          <w:bCs/>
          <w:lang w:eastAsia="pl-PL"/>
        </w:rPr>
        <w:t>)</w:t>
      </w:r>
      <w:r w:rsidR="00DE32FB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4058CC" w:rsidRPr="004058CC">
        <w:rPr>
          <w:rFonts w:eastAsia="Times New Roman" w:cstheme="minorHAnsi"/>
          <w:b/>
          <w:bCs/>
          <w:lang w:eastAsia="pl-PL"/>
        </w:rPr>
        <w:t xml:space="preserve">łączną </w:t>
      </w:r>
      <w:r w:rsidR="005442EA" w:rsidRPr="004058CC">
        <w:rPr>
          <w:rFonts w:eastAsia="Times New Roman" w:cstheme="minorHAnsi"/>
          <w:b/>
          <w:bCs/>
          <w:lang w:eastAsia="pl-PL"/>
        </w:rPr>
        <w:t>cenę</w:t>
      </w:r>
      <w:r w:rsidR="004058CC" w:rsidRPr="004058CC">
        <w:rPr>
          <w:rFonts w:eastAsia="Times New Roman" w:cstheme="minorHAnsi"/>
          <w:b/>
          <w:bCs/>
          <w:lang w:eastAsia="pl-PL"/>
        </w:rPr>
        <w:t xml:space="preserve"> </w:t>
      </w:r>
      <w:r w:rsidR="004058CC" w:rsidRPr="00BC526E">
        <w:rPr>
          <w:rFonts w:eastAsia="Times New Roman" w:cstheme="minorHAnsi"/>
          <w:b/>
          <w:bCs/>
          <w:lang w:eastAsia="pl-PL"/>
        </w:rPr>
        <w:t>brutto</w:t>
      </w:r>
    </w:p>
    <w:p w:rsidR="00405C9F" w:rsidRDefault="00405C9F" w:rsidP="00405C9F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BC526E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:rsidR="004058CC" w:rsidRDefault="00233B68" w:rsidP="00FB5344">
      <w:pPr>
        <w:tabs>
          <w:tab w:val="left" w:pos="6252"/>
        </w:tabs>
        <w:spacing w:after="0" w:line="276" w:lineRule="auto"/>
        <w:ind w:left="426"/>
        <w:jc w:val="both"/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lastRenderedPageBreak/>
        <w:t>(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tu należy przenieść kwotę z pozycji nr </w:t>
      </w:r>
      <w:r w:rsidR="00F30D2A">
        <w:rPr>
          <w:rFonts w:ascii="Calibri" w:eastAsia="Times New Roman" w:hAnsi="Calibri" w:cs="Times New Roman"/>
          <w:bCs/>
          <w:lang w:eastAsia="pl-PL"/>
        </w:rPr>
        <w:t>3</w:t>
      </w:r>
      <w:r w:rsidR="00E832D6" w:rsidRPr="004058CC">
        <w:rPr>
          <w:rFonts w:ascii="Calibri" w:eastAsia="Times New Roman" w:hAnsi="Calibri" w:cs="Times New Roman"/>
          <w:bCs/>
          <w:lang w:eastAsia="pl-PL"/>
        </w:rPr>
        <w:t xml:space="preserve"> kolumna </w:t>
      </w:r>
      <w:r w:rsidR="00E832D6">
        <w:rPr>
          <w:rFonts w:ascii="Calibri" w:eastAsia="Times New Roman" w:hAnsi="Calibri" w:cs="Times New Roman"/>
          <w:bCs/>
          <w:lang w:eastAsia="pl-PL"/>
        </w:rPr>
        <w:t>D</w:t>
      </w:r>
      <w:r w:rsidR="00E832D6" w:rsidRPr="004058CC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F30D2A">
        <w:rPr>
          <w:rFonts w:ascii="Calibri" w:eastAsia="Times New Roman" w:hAnsi="Calibri" w:cs="Times New Roman"/>
          <w:bCs/>
          <w:lang w:eastAsia="pl-PL"/>
        </w:rPr>
        <w:t xml:space="preserve">z 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Tabeli </w:t>
      </w:r>
      <w:r w:rsidR="00DE32FB" w:rsidRPr="004058CC">
        <w:rPr>
          <w:rFonts w:ascii="Calibri" w:eastAsia="Times New Roman" w:hAnsi="Calibri" w:cs="Times New Roman"/>
          <w:bCs/>
          <w:lang w:eastAsia="pl-PL"/>
        </w:rPr>
        <w:t>zamie</w:t>
      </w:r>
      <w:r w:rsidR="00E832D6">
        <w:rPr>
          <w:rFonts w:ascii="Calibri" w:eastAsia="Times New Roman" w:hAnsi="Calibri" w:cs="Times New Roman"/>
          <w:bCs/>
          <w:lang w:eastAsia="pl-PL"/>
        </w:rPr>
        <w:t>szczonej</w:t>
      </w:r>
      <w:r w:rsidR="00D57BF9" w:rsidRPr="004058CC">
        <w:rPr>
          <w:rFonts w:ascii="Calibri" w:eastAsia="Times New Roman" w:hAnsi="Calibri" w:cs="Times New Roman"/>
          <w:bCs/>
          <w:lang w:eastAsia="pl-PL"/>
        </w:rPr>
        <w:t xml:space="preserve"> w pkt </w:t>
      </w:r>
      <w:r w:rsidR="00E832D6">
        <w:rPr>
          <w:rFonts w:ascii="Calibri" w:eastAsia="Times New Roman" w:hAnsi="Calibri" w:cs="Times New Roman"/>
          <w:bCs/>
          <w:lang w:eastAsia="pl-PL"/>
        </w:rPr>
        <w:t>2</w:t>
      </w:r>
      <w:r w:rsidR="00D57BF9" w:rsidRPr="004058CC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E832D6">
        <w:rPr>
          <w:rFonts w:ascii="Calibri" w:eastAsia="Times New Roman" w:hAnsi="Calibri" w:cs="Times New Roman"/>
          <w:bCs/>
          <w:lang w:eastAsia="pl-PL"/>
        </w:rPr>
        <w:t>Formularza oferty</w:t>
      </w:r>
      <w:r>
        <w:rPr>
          <w:rFonts w:ascii="Calibri" w:eastAsia="Times New Roman" w:hAnsi="Calibri" w:cs="Times New Roman"/>
          <w:bCs/>
          <w:lang w:eastAsia="pl-PL"/>
        </w:rPr>
        <w:t>)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:rsidR="004058CC" w:rsidRDefault="004058CC" w:rsidP="004058CC">
      <w:pPr>
        <w:tabs>
          <w:tab w:val="left" w:pos="6252"/>
        </w:tabs>
        <w:spacing w:after="0" w:line="276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4058CC" w:rsidRDefault="004058CC" w:rsidP="004058CC">
      <w:pPr>
        <w:spacing w:after="0" w:line="276" w:lineRule="auto"/>
        <w:ind w:firstLine="360"/>
        <w:jc w:val="both"/>
        <w:rPr>
          <w:rFonts w:eastAsia="Times New Roman" w:cstheme="minorHAnsi"/>
          <w:bCs/>
          <w:lang w:eastAsia="pl-PL"/>
        </w:rPr>
      </w:pPr>
      <w:r w:rsidRPr="00BC526E">
        <w:rPr>
          <w:rFonts w:eastAsia="Times New Roman" w:cstheme="minorHAnsi"/>
          <w:bCs/>
          <w:lang w:eastAsia="pl-PL"/>
        </w:rPr>
        <w:t>Wskazana cena zawiera podatek Vat według stawki ………….</w:t>
      </w:r>
    </w:p>
    <w:p w:rsidR="00DE32FB" w:rsidRPr="004058CC" w:rsidRDefault="00DE32FB" w:rsidP="004058CC">
      <w:pPr>
        <w:tabs>
          <w:tab w:val="left" w:pos="6252"/>
        </w:tabs>
        <w:spacing w:after="0" w:line="276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4058CC" w:rsidRDefault="004058CC" w:rsidP="00DE32FB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w tym za:</w:t>
      </w:r>
    </w:p>
    <w:p w:rsidR="004058CC" w:rsidRPr="004058CC" w:rsidRDefault="004058CC" w:rsidP="004058C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>Zakres podstawowy</w:t>
      </w:r>
      <w:r>
        <w:rPr>
          <w:rFonts w:eastAsia="Times New Roman" w:cstheme="minorHAnsi"/>
          <w:b/>
          <w:bCs/>
          <w:lang w:eastAsia="pl-PL"/>
        </w:rPr>
        <w:t xml:space="preserve"> -</w:t>
      </w:r>
      <w:r w:rsidRPr="004058CC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(</w:t>
      </w:r>
      <w:r w:rsidRPr="004058CC">
        <w:rPr>
          <w:rFonts w:eastAsia="Times New Roman" w:cstheme="minorHAnsi"/>
          <w:b/>
          <w:bCs/>
          <w:lang w:eastAsia="pl-PL"/>
        </w:rPr>
        <w:t>maksymalną</w:t>
      </w:r>
      <w:r>
        <w:rPr>
          <w:rFonts w:eastAsia="Times New Roman" w:cstheme="minorHAnsi"/>
          <w:b/>
          <w:bCs/>
          <w:lang w:eastAsia="pl-PL"/>
        </w:rPr>
        <w:t>)</w:t>
      </w:r>
      <w:r w:rsidRPr="004058CC">
        <w:rPr>
          <w:rFonts w:eastAsia="Times New Roman" w:cstheme="minorHAnsi"/>
          <w:b/>
          <w:bCs/>
          <w:lang w:eastAsia="pl-PL"/>
        </w:rPr>
        <w:t xml:space="preserve"> łączną cenę brutto</w:t>
      </w:r>
    </w:p>
    <w:p w:rsidR="004058CC" w:rsidRPr="004058CC" w:rsidRDefault="004058CC" w:rsidP="004058CC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:rsidR="004058CC" w:rsidRDefault="00233B68" w:rsidP="004058CC">
      <w:pPr>
        <w:pStyle w:val="Akapitzlist"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(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tu należy przenieść kwotę z pozycji nr </w:t>
      </w:r>
      <w:r w:rsidR="00F30D2A">
        <w:rPr>
          <w:rFonts w:ascii="Calibri" w:eastAsia="Times New Roman" w:hAnsi="Calibri" w:cs="Times New Roman"/>
          <w:bCs/>
          <w:lang w:eastAsia="pl-PL"/>
        </w:rPr>
        <w:t>1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 kolumn</w:t>
      </w:r>
      <w:r w:rsidR="00F30D2A">
        <w:rPr>
          <w:rFonts w:ascii="Calibri" w:eastAsia="Times New Roman" w:hAnsi="Calibri" w:cs="Times New Roman"/>
          <w:bCs/>
          <w:lang w:eastAsia="pl-PL"/>
        </w:rPr>
        <w:t>a D z Tabeli zamieszczonej w pkt 2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 Formularza oferty</w:t>
      </w:r>
      <w:r>
        <w:rPr>
          <w:rFonts w:ascii="Calibri" w:eastAsia="Times New Roman" w:hAnsi="Calibri" w:cs="Times New Roman"/>
          <w:bCs/>
          <w:lang w:eastAsia="pl-PL"/>
        </w:rPr>
        <w:t>)</w:t>
      </w:r>
    </w:p>
    <w:p w:rsidR="004058CC" w:rsidRPr="004058CC" w:rsidRDefault="004058CC" w:rsidP="004058C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>Prawo opcji - (maksymalną) łączną cenę brutto</w:t>
      </w:r>
    </w:p>
    <w:p w:rsidR="004058CC" w:rsidRPr="004058CC" w:rsidRDefault="004058CC" w:rsidP="004058CC">
      <w:pPr>
        <w:pStyle w:val="Akapitzlist"/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4058CC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:rsidR="00DE32FB" w:rsidRDefault="00233B68" w:rsidP="00233B68">
      <w:pPr>
        <w:spacing w:after="0" w:line="276" w:lineRule="auto"/>
        <w:ind w:left="709"/>
        <w:jc w:val="both"/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(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>tu należ</w:t>
      </w:r>
      <w:r w:rsidR="00F30D2A">
        <w:rPr>
          <w:rFonts w:ascii="Calibri" w:eastAsia="Times New Roman" w:hAnsi="Calibri" w:cs="Times New Roman"/>
          <w:bCs/>
          <w:lang w:eastAsia="pl-PL"/>
        </w:rPr>
        <w:t>y przenieść kwotę z pozycji nr 2</w:t>
      </w:r>
      <w:r w:rsidR="00F30D2A" w:rsidRPr="00F30D2A">
        <w:rPr>
          <w:rFonts w:ascii="Calibri" w:eastAsia="Times New Roman" w:hAnsi="Calibri" w:cs="Times New Roman"/>
          <w:bCs/>
          <w:lang w:eastAsia="pl-PL"/>
        </w:rPr>
        <w:t xml:space="preserve"> kolumna D Tabeli zamieszczonej w pkt 2 Formularza oferty</w:t>
      </w:r>
      <w:r>
        <w:rPr>
          <w:rFonts w:ascii="Calibri" w:eastAsia="Times New Roman" w:hAnsi="Calibri" w:cs="Times New Roman"/>
          <w:bCs/>
          <w:lang w:eastAsia="pl-PL"/>
        </w:rPr>
        <w:t>)</w:t>
      </w:r>
    </w:p>
    <w:p w:rsidR="00233B68" w:rsidRDefault="00233B68" w:rsidP="00233B68">
      <w:pPr>
        <w:spacing w:after="0" w:line="276" w:lineRule="auto"/>
        <w:ind w:left="709"/>
        <w:jc w:val="both"/>
        <w:rPr>
          <w:rFonts w:eastAsia="Times New Roman" w:cstheme="minorHAnsi"/>
          <w:b/>
          <w:bCs/>
          <w:lang w:eastAsia="pl-PL"/>
        </w:rPr>
      </w:pPr>
    </w:p>
    <w:p w:rsidR="00405C9F" w:rsidRPr="002B3F5C" w:rsidRDefault="004E36C3" w:rsidP="00FB5344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bCs/>
          <w:lang w:eastAsia="pl-PL"/>
        </w:rPr>
      </w:pPr>
      <w:r w:rsidRPr="002B3F5C">
        <w:rPr>
          <w:rFonts w:eastAsia="Times New Roman" w:cstheme="minorHAnsi"/>
          <w:bCs/>
          <w:lang w:eastAsia="pl-PL"/>
        </w:rPr>
        <w:t>Oferta cenowa</w:t>
      </w:r>
      <w:r w:rsidR="00405C9F" w:rsidRPr="002B3F5C">
        <w:rPr>
          <w:rFonts w:eastAsia="Times New Roman" w:cstheme="minorHAnsi"/>
          <w:bCs/>
          <w:lang w:eastAsia="pl-PL"/>
        </w:rPr>
        <w:t>:</w:t>
      </w:r>
    </w:p>
    <w:tbl>
      <w:tblPr>
        <w:tblpPr w:leftFromText="141" w:rightFromText="141" w:vertAnchor="text" w:horzAnchor="page" w:tblpX="1175" w:tblpY="4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417"/>
        <w:gridCol w:w="1701"/>
      </w:tblGrid>
      <w:tr w:rsidR="00D57BF9" w:rsidRPr="00CA482C" w:rsidTr="00FB5344">
        <w:trPr>
          <w:cantSplit/>
          <w:trHeight w:val="863"/>
          <w:tblHeader/>
        </w:trPr>
        <w:tc>
          <w:tcPr>
            <w:tcW w:w="562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Cena jednostkowa  w zł  brutto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</w:t>
            </w: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iczba</w:t>
            </w:r>
          </w:p>
        </w:tc>
        <w:tc>
          <w:tcPr>
            <w:tcW w:w="1701" w:type="dxa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Razem </w:t>
            </w:r>
            <w:r w:rsidR="00233B68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zł </w:t>
            </w: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brutto</w:t>
            </w:r>
          </w:p>
        </w:tc>
      </w:tr>
      <w:tr w:rsidR="00D57BF9" w:rsidRPr="00CA482C" w:rsidTr="00FB5344">
        <w:trPr>
          <w:cantSplit/>
          <w:trHeight w:val="70"/>
          <w:tblHeader/>
        </w:trPr>
        <w:tc>
          <w:tcPr>
            <w:tcW w:w="562" w:type="dxa"/>
            <w:shd w:val="clear" w:color="auto" w:fill="auto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  <w:shd w:val="clear" w:color="auto" w:fill="D9D9D9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D</w:t>
            </w:r>
          </w:p>
        </w:tc>
      </w:tr>
      <w:tr w:rsidR="00D57BF9" w:rsidRPr="00CA482C" w:rsidTr="00FB5344">
        <w:trPr>
          <w:cantSplit/>
          <w:trHeight w:val="942"/>
        </w:trPr>
        <w:tc>
          <w:tcPr>
            <w:tcW w:w="562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B0B69" w:rsidRDefault="000B303C" w:rsidP="00FB5344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Zakres podstawowy 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>(</w:t>
            </w:r>
            <w:r w:rsidR="00DB0B69">
              <w:rPr>
                <w:rFonts w:eastAsia="Times New Roman" w:cstheme="minorHAnsi"/>
                <w:b/>
                <w:bCs/>
                <w:lang w:eastAsia="pl-PL"/>
              </w:rPr>
              <w:t>maksymalna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)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łączna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cena</w:t>
            </w:r>
            <w:r w:rsidR="00DB0B69"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DB0B69" w:rsidRPr="00BC526E">
              <w:rPr>
                <w:rFonts w:eastAsia="Times New Roman" w:cstheme="minorHAnsi"/>
                <w:b/>
                <w:bCs/>
                <w:lang w:eastAsia="pl-PL"/>
              </w:rPr>
              <w:t>brutto</w:t>
            </w:r>
          </w:p>
          <w:p w:rsidR="00D57BF9" w:rsidRPr="009857E5" w:rsidRDefault="00787E59" w:rsidP="00FB5344">
            <w:pPr>
              <w:spacing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 xml:space="preserve">(suma pozycji od lit. a) do lit. </w:t>
            </w:r>
            <w:r w:rsidR="000B303C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D57BF9" w:rsidRPr="00CA482C" w:rsidTr="00FB5344">
        <w:trPr>
          <w:cantSplit/>
          <w:trHeight w:val="842"/>
        </w:trPr>
        <w:tc>
          <w:tcPr>
            <w:tcW w:w="562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lang w:eastAsia="pl-PL"/>
              </w:rPr>
              <w:t>a)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57BF9" w:rsidRPr="00062517" w:rsidRDefault="00DB0B69" w:rsidP="00FB53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062517">
              <w:rPr>
                <w:rFonts w:cs="Calibri"/>
                <w:b/>
                <w:color w:val="000000"/>
              </w:rPr>
              <w:t xml:space="preserve">Etap I - Wdrożenia usługi </w:t>
            </w:r>
            <w:r w:rsidRPr="00062517">
              <w:rPr>
                <w:rFonts w:cs="Calibri"/>
                <w:color w:val="000000"/>
              </w:rPr>
              <w:t xml:space="preserve">dla 10 000 jednoczesnych użytkowników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7BF9" w:rsidRPr="00CA482C" w:rsidRDefault="00DB0B6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  <w:r w:rsidR="00D57BF9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usługa</w:t>
            </w:r>
            <w:r w:rsidR="00D57BF9" w:rsidRPr="00CA482C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7BF9" w:rsidRPr="00CA482C" w:rsidRDefault="00D57BF9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F13497" w:rsidRPr="00CA482C" w:rsidTr="00FB5344">
        <w:trPr>
          <w:cantSplit/>
          <w:trHeight w:val="1123"/>
        </w:trPr>
        <w:tc>
          <w:tcPr>
            <w:tcW w:w="562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b)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13497" w:rsidRPr="00062517" w:rsidRDefault="00F13497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062517">
              <w:rPr>
                <w:rFonts w:cs="Calibri"/>
                <w:b/>
                <w:color w:val="000000"/>
              </w:rPr>
              <w:t>Etap II - przygotowania środowiska</w:t>
            </w:r>
            <w:r w:rsidRPr="00062517">
              <w:rPr>
                <w:rFonts w:cs="Calibri"/>
                <w:color w:val="000000"/>
              </w:rPr>
              <w:t xml:space="preserve"> </w:t>
            </w:r>
            <w:r w:rsidR="00062517" w:rsidRPr="00062517">
              <w:rPr>
                <w:rFonts w:cs="Calibri"/>
                <w:color w:val="000000"/>
              </w:rPr>
              <w:t>dla przeprowadzenia  testów</w:t>
            </w:r>
            <w:r w:rsidRPr="00062517">
              <w:rPr>
                <w:rFonts w:cs="Calibri"/>
                <w:color w:val="000000"/>
              </w:rPr>
              <w:t xml:space="preserve">, </w:t>
            </w:r>
            <w:r w:rsidR="00062517" w:rsidRPr="00062517">
              <w:rPr>
                <w:rFonts w:cs="Calibri"/>
                <w:color w:val="000000"/>
              </w:rPr>
              <w:t xml:space="preserve">przeskalowanej usługi </w:t>
            </w:r>
            <w:r w:rsidR="000B303C" w:rsidRPr="00062517">
              <w:rPr>
                <w:rFonts w:cs="Calibri"/>
                <w:color w:val="000000"/>
              </w:rPr>
              <w:t>do jednoczesnego działania 100</w:t>
            </w:r>
            <w:r w:rsidRPr="00062517">
              <w:rPr>
                <w:rFonts w:cs="Calibri"/>
                <w:color w:val="000000"/>
              </w:rPr>
              <w:t> 000 użytkowników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 usługa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3497" w:rsidRPr="00CA482C" w:rsidRDefault="00F13497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157565" w:rsidRPr="00CA482C" w:rsidTr="00FB5344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157565" w:rsidRDefault="00157565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57565" w:rsidRDefault="00157565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Łączna cena za Etap I </w:t>
            </w:r>
            <w:proofErr w:type="spellStart"/>
            <w:r>
              <w:rPr>
                <w:rFonts w:cs="Calibri"/>
                <w:b/>
                <w:color w:val="000000"/>
              </w:rPr>
              <w:t>i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Etap II</w:t>
            </w:r>
          </w:p>
          <w:p w:rsidR="00157565" w:rsidRPr="00062517" w:rsidRDefault="00157565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(suma poz. lit 1a) i lit 1b)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157565" w:rsidRPr="00CA482C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157565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565" w:rsidRPr="00CA482C" w:rsidRDefault="0015756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B26DE4" w:rsidRPr="00CA482C" w:rsidTr="00FB5344">
        <w:trPr>
          <w:cantSplit/>
          <w:trHeight w:val="1398"/>
        </w:trPr>
        <w:tc>
          <w:tcPr>
            <w:tcW w:w="562" w:type="dxa"/>
            <w:shd w:val="clear" w:color="auto" w:fill="auto"/>
            <w:vAlign w:val="center"/>
          </w:tcPr>
          <w:p w:rsidR="00B26DE4" w:rsidRDefault="00B26DE4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33718" w:rsidRPr="00062517" w:rsidRDefault="00B26DE4" w:rsidP="00FB534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7A1DFF">
              <w:rPr>
                <w:rFonts w:cs="Calibri"/>
                <w:b/>
                <w:color w:val="000000"/>
              </w:rPr>
              <w:t>Etap III -</w:t>
            </w:r>
            <w:r w:rsidRPr="00062517">
              <w:rPr>
                <w:rFonts w:cs="Calibri"/>
                <w:b/>
                <w:color w:val="000000"/>
              </w:rPr>
              <w:t xml:space="preserve">  </w:t>
            </w:r>
            <w:r w:rsidRPr="00062517">
              <w:rPr>
                <w:rFonts w:eastAsia="Times New Roman" w:cs="Calibri"/>
                <w:b/>
                <w:color w:val="000000"/>
                <w:lang w:eastAsia="pl-PL"/>
              </w:rPr>
              <w:t xml:space="preserve"> Koszty dnia pracy </w:t>
            </w:r>
            <w:r w:rsidR="00FA4239" w:rsidRPr="00062517">
              <w:rPr>
                <w:rFonts w:eastAsia="Times New Roman" w:cs="Calibri"/>
                <w:b/>
                <w:color w:val="000000"/>
                <w:lang w:eastAsia="pl-PL"/>
              </w:rPr>
              <w:t>s</w:t>
            </w:r>
            <w:r w:rsidRPr="00062517">
              <w:rPr>
                <w:rFonts w:eastAsia="Times New Roman" w:cs="Calibri"/>
                <w:b/>
                <w:color w:val="000000"/>
                <w:lang w:eastAsia="pl-PL"/>
              </w:rPr>
              <w:t>pecjalist</w:t>
            </w:r>
            <w:r w:rsidR="0008432B" w:rsidRPr="00062517">
              <w:rPr>
                <w:rFonts w:eastAsia="Times New Roman" w:cs="Calibri"/>
                <w:b/>
                <w:color w:val="000000"/>
                <w:lang w:eastAsia="pl-PL"/>
              </w:rPr>
              <w:t>y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, w</w:t>
            </w:r>
            <w:r w:rsidR="00143FFF"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zakresie przewidzianych  prac i zmian  w</w:t>
            </w:r>
            <w:r w:rsidR="00143FFF"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 xml:space="preserve">platformie </w:t>
            </w:r>
            <w:r w:rsidR="001A69D1">
              <w:rPr>
                <w:rFonts w:eastAsia="Times New Roman" w:cs="Calibri"/>
                <w:color w:val="000000"/>
                <w:lang w:eastAsia="pl-PL"/>
              </w:rPr>
              <w:t>e-learningowe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j, wynikających z raportu z</w:t>
            </w:r>
            <w:r w:rsidR="00143FFF"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badań użyteczności, przepr</w:t>
            </w:r>
            <w:r w:rsidR="002E43EE" w:rsidRPr="00062517">
              <w:rPr>
                <w:rFonts w:eastAsia="Times New Roman" w:cs="Calibri"/>
                <w:color w:val="000000"/>
                <w:lang w:eastAsia="pl-PL"/>
              </w:rPr>
              <w:t xml:space="preserve">owadzonych przez Zamawiającego. 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Zmiany te dotyczą prac planowanych w Etapie III</w:t>
            </w:r>
            <w:r w:rsidRPr="00062517">
              <w:rPr>
                <w:rFonts w:eastAsia="Times New Roman" w:cs="Calibri"/>
                <w:strike/>
                <w:color w:val="000000"/>
                <w:lang w:eastAsia="pl-PL"/>
              </w:rPr>
              <w:t>.</w:t>
            </w:r>
            <w:r w:rsidRPr="00062517">
              <w:rPr>
                <w:rFonts w:eastAsia="Times New Roman" w:cs="Calibri"/>
                <w:color w:val="000000"/>
                <w:lang w:eastAsia="pl-PL"/>
              </w:rPr>
              <w:t> </w:t>
            </w:r>
            <w:r w:rsidR="002A566F" w:rsidRPr="00062517">
              <w:rPr>
                <w:rFonts w:eastAsia="Times New Roman" w:cs="Calibri"/>
                <w:color w:val="000000"/>
                <w:lang w:eastAsia="pl-PL"/>
              </w:rPr>
              <w:t>p</w:t>
            </w:r>
            <w:r w:rsidR="0008432B" w:rsidRPr="00062517">
              <w:rPr>
                <w:rFonts w:eastAsia="Times New Roman" w:cs="Calibri"/>
                <w:color w:val="000000"/>
                <w:lang w:eastAsia="pl-PL"/>
              </w:rPr>
              <w:t>rzy założeniu</w:t>
            </w:r>
            <w:r w:rsidR="00733718" w:rsidRPr="00062517">
              <w:rPr>
                <w:rFonts w:eastAsia="Times New Roman" w:cs="Calibri"/>
                <w:color w:val="000000"/>
                <w:lang w:eastAsia="pl-PL"/>
              </w:rPr>
              <w:t>:</w:t>
            </w:r>
          </w:p>
          <w:p w:rsidR="00B26DE4" w:rsidRPr="00062517" w:rsidRDefault="0008432B" w:rsidP="00FB534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062517">
              <w:rPr>
                <w:rFonts w:eastAsia="Times New Roman" w:cs="Calibri"/>
                <w:color w:val="000000"/>
                <w:lang w:eastAsia="pl-PL"/>
              </w:rPr>
              <w:t>max 4 specjalistów dziennie przez 30 dni</w:t>
            </w:r>
            <w:r w:rsidR="00733718" w:rsidRPr="00062517">
              <w:rPr>
                <w:rFonts w:eastAsia="Times New Roman" w:cs="Calibri"/>
                <w:color w:val="000000"/>
                <w:lang w:eastAsia="pl-PL"/>
              </w:rPr>
              <w:t xml:space="preserve">. </w:t>
            </w:r>
          </w:p>
          <w:p w:rsidR="00733718" w:rsidRDefault="00733718" w:rsidP="00FB534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062517">
              <w:rPr>
                <w:rFonts w:eastAsia="Times New Roman" w:cs="Calibri"/>
                <w:color w:val="000000"/>
                <w:lang w:eastAsia="pl-PL"/>
              </w:rPr>
              <w:t>Dzień pracy to 8h</w:t>
            </w:r>
          </w:p>
          <w:p w:rsidR="007411E3" w:rsidRDefault="007411E3" w:rsidP="00FB5344">
            <w:pPr>
              <w:pStyle w:val="Akapitzlist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  <w:p w:rsidR="00143FFF" w:rsidRPr="00062517" w:rsidRDefault="007411E3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7411E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(Wykonawca podaje w kolumnie B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lit. </w:t>
            </w:r>
            <w:r w:rsidRPr="007411E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c) koszt dni</w:t>
            </w:r>
            <w:r w:rsidR="00F30D2A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</w:t>
            </w:r>
            <w:r w:rsidRPr="007411E3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pracy jednego specjalisty)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6DE4" w:rsidRPr="00CA482C" w:rsidRDefault="00B26DE4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26DE4" w:rsidRDefault="00FA4239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120 osobodni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DE4" w:rsidRPr="00CA482C" w:rsidRDefault="00B26DE4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9E4715" w:rsidRPr="00CA482C" w:rsidTr="00FB5344">
        <w:trPr>
          <w:cantSplit/>
          <w:trHeight w:val="737"/>
        </w:trPr>
        <w:tc>
          <w:tcPr>
            <w:tcW w:w="562" w:type="dxa"/>
            <w:shd w:val="clear" w:color="auto" w:fill="auto"/>
            <w:vAlign w:val="center"/>
          </w:tcPr>
          <w:p w:rsidR="009E4715" w:rsidRDefault="000B303C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d</w:t>
            </w:r>
            <w:r w:rsidR="009E4715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4715" w:rsidRPr="00062517" w:rsidRDefault="000B303C" w:rsidP="00FB534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062517">
              <w:rPr>
                <w:rFonts w:cstheme="minorHAnsi"/>
                <w:color w:val="000000"/>
              </w:rPr>
              <w:t>Całkowity k</w:t>
            </w:r>
            <w:r w:rsidR="009E4715" w:rsidRPr="00062517">
              <w:rPr>
                <w:rFonts w:cstheme="minorHAnsi"/>
                <w:color w:val="000000"/>
              </w:rPr>
              <w:t>oszt utrzymania rozwiązania wyskalowanego do jednoczesnego działania 10 000 użytkowników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4715" w:rsidRPr="00CA482C" w:rsidRDefault="009E471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4715" w:rsidRDefault="009E4715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  <w:r w:rsidR="00157565">
              <w:rPr>
                <w:rFonts w:ascii="Calibri" w:eastAsia="Times New Roman" w:hAnsi="Calibri" w:cs="Times New Roman"/>
                <w:b/>
                <w:lang w:eastAsia="pl-PL"/>
              </w:rPr>
              <w:t>*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  m-</w:t>
            </w:r>
            <w:proofErr w:type="spellStart"/>
            <w:r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E4715" w:rsidRPr="00CA482C" w:rsidRDefault="009E4715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  <w:tr w:rsidR="00B677D0" w:rsidRPr="00CA482C" w:rsidTr="00FB5344">
        <w:trPr>
          <w:cantSplit/>
          <w:trHeight w:val="994"/>
        </w:trPr>
        <w:tc>
          <w:tcPr>
            <w:tcW w:w="562" w:type="dxa"/>
            <w:shd w:val="clear" w:color="auto" w:fill="auto"/>
            <w:vAlign w:val="center"/>
          </w:tcPr>
          <w:p w:rsidR="00B677D0" w:rsidRDefault="00B677D0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677D0" w:rsidRDefault="00B677D0" w:rsidP="00FB5344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  <w:r w:rsidRPr="000B303C">
              <w:rPr>
                <w:rFonts w:eastAsia="Times New Roman" w:cstheme="minorHAnsi"/>
                <w:b/>
                <w:bCs/>
                <w:lang w:eastAsia="pl-PL"/>
              </w:rPr>
              <w:t>P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rawo opcji</w:t>
            </w:r>
          </w:p>
          <w:p w:rsidR="006B746E" w:rsidRDefault="006B746E" w:rsidP="00FB534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Cena całkowita za prawo op</w:t>
            </w:r>
            <w:r w:rsidR="00FB5344">
              <w:rPr>
                <w:rFonts w:cstheme="minorHAnsi"/>
                <w:color w:val="000000"/>
                <w:sz w:val="20"/>
                <w:szCs w:val="20"/>
              </w:rPr>
              <w:t xml:space="preserve">cji, w tym cena jednostkowa za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każde 10 000 użytkowników/m-c  </w:t>
            </w:r>
          </w:p>
          <w:p w:rsidR="006B746E" w:rsidRDefault="006B746E" w:rsidP="00FB5344">
            <w:pPr>
              <w:spacing w:after="0"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przy założeniu min 20 000 użytkowników max 100 000 użytkowników</w:t>
            </w:r>
          </w:p>
          <w:p w:rsidR="00B677D0" w:rsidRDefault="006B746E" w:rsidP="00FB5344">
            <w:pPr>
              <w:spacing w:after="0"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Jeden pakiet to 10 000 użytkowników.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7D0" w:rsidRPr="00CA482C" w:rsidRDefault="00B677D0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77D0" w:rsidRDefault="006B746E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6B746E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10 pakietów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77D0" w:rsidRPr="009E4715" w:rsidRDefault="00B677D0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  <w:tr w:rsidR="000B303C" w:rsidRPr="00CA482C" w:rsidTr="00FB5344">
        <w:trPr>
          <w:cantSplit/>
          <w:trHeight w:val="711"/>
        </w:trPr>
        <w:tc>
          <w:tcPr>
            <w:tcW w:w="562" w:type="dxa"/>
            <w:shd w:val="clear" w:color="auto" w:fill="auto"/>
            <w:vAlign w:val="center"/>
          </w:tcPr>
          <w:p w:rsidR="000B303C" w:rsidRDefault="000B303C" w:rsidP="00FB534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B303C" w:rsidRDefault="000B303C" w:rsidP="00FB5344">
            <w:pPr>
              <w:spacing w:line="276" w:lineRule="auto"/>
              <w:contextualSpacing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Całkowita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maksymalna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) </w:t>
            </w:r>
            <w:r w:rsidR="00D50BD3">
              <w:rPr>
                <w:rFonts w:eastAsia="Times New Roman" w:cstheme="minorHAnsi"/>
                <w:b/>
                <w:bCs/>
                <w:lang w:eastAsia="pl-PL"/>
              </w:rPr>
              <w:t>łączna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D50BD3">
              <w:rPr>
                <w:rFonts w:eastAsia="Times New Roman" w:cstheme="minorHAnsi"/>
                <w:b/>
                <w:bCs/>
                <w:lang w:eastAsia="pl-PL"/>
              </w:rPr>
              <w:t>cena</w:t>
            </w:r>
            <w:r w:rsidRPr="004058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BC526E">
              <w:rPr>
                <w:rFonts w:eastAsia="Times New Roman" w:cstheme="minorHAnsi"/>
                <w:b/>
                <w:bCs/>
                <w:lang w:eastAsia="pl-PL"/>
              </w:rPr>
              <w:t>brutto</w:t>
            </w:r>
          </w:p>
          <w:p w:rsidR="000B303C" w:rsidRDefault="000B303C" w:rsidP="00FB5344">
            <w:pPr>
              <w:spacing w:line="276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(suma pozycji 1 i 2)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0B303C" w:rsidRPr="00CA482C" w:rsidRDefault="000B303C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0B303C" w:rsidRDefault="000B303C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303C" w:rsidRPr="009E4715" w:rsidRDefault="000B303C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highlight w:val="yellow"/>
                <w:lang w:eastAsia="pl-PL"/>
              </w:rPr>
            </w:pPr>
          </w:p>
        </w:tc>
      </w:tr>
    </w:tbl>
    <w:p w:rsidR="002B3F5C" w:rsidRDefault="002B3F5C" w:rsidP="005B3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805D11" w:rsidRPr="00547ED0" w:rsidRDefault="00157565" w:rsidP="00BA268D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547ED0">
        <w:rPr>
          <w:rFonts w:eastAsia="Times New Roman" w:cstheme="minorHAnsi"/>
          <w:lang w:eastAsia="pl-PL"/>
        </w:rPr>
        <w:t>*podana liczba 5 miesięcy jest terminem maksymalnym. Termin ten może ulec skróceniu do 3</w:t>
      </w:r>
      <w:r w:rsidR="00547ED0" w:rsidRPr="00547ED0">
        <w:rPr>
          <w:rFonts w:eastAsia="Times New Roman" w:cstheme="minorHAnsi"/>
          <w:lang w:eastAsia="pl-PL"/>
        </w:rPr>
        <w:t> </w:t>
      </w:r>
      <w:r w:rsidRPr="00547ED0">
        <w:rPr>
          <w:rFonts w:eastAsia="Times New Roman" w:cstheme="minorHAnsi"/>
          <w:lang w:eastAsia="pl-PL"/>
        </w:rPr>
        <w:t>miesię</w:t>
      </w:r>
      <w:r w:rsidR="00547ED0" w:rsidRPr="00547ED0">
        <w:rPr>
          <w:rFonts w:eastAsia="Times New Roman" w:cstheme="minorHAnsi"/>
          <w:lang w:eastAsia="pl-PL"/>
        </w:rPr>
        <w:t xml:space="preserve">cy, </w:t>
      </w:r>
      <w:r w:rsidRPr="00547ED0">
        <w:rPr>
          <w:rFonts w:eastAsia="Times New Roman" w:cstheme="minorHAnsi"/>
          <w:lang w:eastAsia="pl-PL"/>
        </w:rPr>
        <w:t>uzależnione</w:t>
      </w:r>
      <w:r w:rsidR="00547ED0" w:rsidRPr="00547ED0">
        <w:rPr>
          <w:rFonts w:eastAsia="Times New Roman" w:cstheme="minorHAnsi"/>
          <w:lang w:eastAsia="pl-PL"/>
        </w:rPr>
        <w:t xml:space="preserve"> jest to od zadeklarowanego przez Wykonawcę terminu wdrożenia usługi w Etapie I.</w:t>
      </w:r>
      <w:r w:rsidRPr="00547ED0">
        <w:rPr>
          <w:rFonts w:eastAsia="Times New Roman" w:cstheme="minorHAnsi"/>
          <w:lang w:eastAsia="pl-PL"/>
        </w:rPr>
        <w:t xml:space="preserve">  </w:t>
      </w:r>
    </w:p>
    <w:p w:rsidR="00157565" w:rsidRDefault="00157565" w:rsidP="00664D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:rsidR="00D94EFE" w:rsidRPr="00D94EFE" w:rsidRDefault="00D94EFE" w:rsidP="00D94EFE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>
        <w:rPr>
          <w:rFonts w:cstheme="minorHAnsi"/>
          <w:b/>
        </w:rPr>
        <w:t>Oświadczam, że ofer</w:t>
      </w:r>
      <w:r w:rsidRPr="00BA268D">
        <w:rPr>
          <w:rFonts w:cstheme="minorHAnsi"/>
          <w:b/>
        </w:rPr>
        <w:t xml:space="preserve">uję następujące oprogramowanie open </w:t>
      </w:r>
      <w:proofErr w:type="spellStart"/>
      <w:r w:rsidRPr="00BA268D">
        <w:rPr>
          <w:rFonts w:cstheme="minorHAnsi"/>
          <w:b/>
        </w:rPr>
        <w:t>source</w:t>
      </w:r>
      <w:proofErr w:type="spellEnd"/>
      <w:r w:rsidRPr="00BA268D">
        <w:rPr>
          <w:rFonts w:cstheme="minorHAnsi"/>
          <w:b/>
        </w:rPr>
        <w:t xml:space="preserve"> ……………….</w:t>
      </w:r>
    </w:p>
    <w:p w:rsidR="00D94EFE" w:rsidRDefault="00D94EFE" w:rsidP="00D94EFE">
      <w:pPr>
        <w:spacing w:line="276" w:lineRule="auto"/>
        <w:ind w:left="360"/>
        <w:contextualSpacing/>
        <w:rPr>
          <w:rFonts w:cstheme="minorHAnsi"/>
        </w:rPr>
      </w:pPr>
      <w:r w:rsidRPr="00BA268D">
        <w:rPr>
          <w:rFonts w:cstheme="minorHAnsi"/>
          <w:b/>
        </w:rPr>
        <w:t xml:space="preserve"> </w:t>
      </w:r>
      <w:r>
        <w:rPr>
          <w:rFonts w:cstheme="minorHAnsi"/>
        </w:rPr>
        <w:t>(</w:t>
      </w:r>
      <w:r w:rsidRPr="00BA268D">
        <w:rPr>
          <w:rFonts w:cstheme="minorHAnsi"/>
        </w:rPr>
        <w:t>należy wpisać nazwę oferowanego oprogramowania)</w:t>
      </w:r>
      <w:r>
        <w:rPr>
          <w:rFonts w:cstheme="minorHAnsi"/>
        </w:rPr>
        <w:t>.</w:t>
      </w:r>
    </w:p>
    <w:p w:rsidR="00D94EFE" w:rsidRPr="00BA268D" w:rsidRDefault="00D94EFE" w:rsidP="00D94EFE">
      <w:pPr>
        <w:spacing w:line="276" w:lineRule="auto"/>
        <w:ind w:left="360"/>
        <w:contextualSpacing/>
        <w:rPr>
          <w:rFonts w:cstheme="minorHAnsi"/>
        </w:rPr>
      </w:pPr>
    </w:p>
    <w:p w:rsidR="00405C9F" w:rsidRPr="00BC526E" w:rsidRDefault="00405C9F" w:rsidP="00C63E97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</w:t>
      </w:r>
      <w:r w:rsidR="00EA6D47">
        <w:rPr>
          <w:rFonts w:cstheme="minorHAnsi"/>
        </w:rPr>
        <w:t xml:space="preserve"> </w:t>
      </w:r>
      <w:r w:rsidR="00616BBA">
        <w:rPr>
          <w:rFonts w:cstheme="minorHAnsi"/>
          <w:b/>
        </w:rPr>
        <w:t>u</w:t>
      </w:r>
      <w:r w:rsidR="00C63E97" w:rsidRPr="00C63E97">
        <w:rPr>
          <w:rFonts w:cstheme="minorHAnsi"/>
          <w:b/>
        </w:rPr>
        <w:t xml:space="preserve">mowa </w:t>
      </w:r>
      <w:r w:rsidR="007B6C14">
        <w:rPr>
          <w:rFonts w:cstheme="minorHAnsi"/>
          <w:b/>
        </w:rPr>
        <w:t>będzie</w:t>
      </w:r>
      <w:r w:rsidR="00C63E97" w:rsidRPr="00C63E97">
        <w:rPr>
          <w:rFonts w:cstheme="minorHAnsi"/>
          <w:b/>
        </w:rPr>
        <w:t xml:space="preserve"> realizowana w </w:t>
      </w:r>
      <w:r w:rsidR="007B6C14">
        <w:rPr>
          <w:rFonts w:cstheme="minorHAnsi"/>
          <w:b/>
        </w:rPr>
        <w:t>t</w:t>
      </w:r>
      <w:r w:rsidR="00EA6D47">
        <w:rPr>
          <w:rFonts w:cstheme="minorHAnsi"/>
          <w:b/>
        </w:rPr>
        <w:t xml:space="preserve">erminie </w:t>
      </w:r>
      <w:r w:rsidR="007A1DFF">
        <w:rPr>
          <w:rFonts w:cstheme="minorHAnsi"/>
          <w:b/>
        </w:rPr>
        <w:t>maksymalnym do 180 dni kalendarzowych od dnia podpisania umowy.</w:t>
      </w:r>
    </w:p>
    <w:p w:rsidR="00405C9F" w:rsidRPr="00BC526E" w:rsidRDefault="00405C9F" w:rsidP="00405C9F">
      <w:pPr>
        <w:spacing w:after="0" w:line="276" w:lineRule="auto"/>
        <w:ind w:left="643"/>
        <w:contextualSpacing/>
        <w:rPr>
          <w:rFonts w:cstheme="minorHAnsi"/>
        </w:rPr>
      </w:pPr>
    </w:p>
    <w:p w:rsidR="000B4B04" w:rsidRPr="000B4B04" w:rsidRDefault="00405C9F" w:rsidP="000B4B04">
      <w:pPr>
        <w:numPr>
          <w:ilvl w:val="0"/>
          <w:numId w:val="2"/>
        </w:numPr>
        <w:spacing w:line="276" w:lineRule="auto"/>
        <w:contextualSpacing/>
        <w:rPr>
          <w:rFonts w:cstheme="minorHAnsi"/>
          <w:b/>
        </w:rPr>
      </w:pPr>
      <w:r w:rsidRPr="002B3F5C">
        <w:rPr>
          <w:rFonts w:cstheme="minorHAnsi"/>
        </w:rPr>
        <w:t xml:space="preserve">W kryterium oceny ofert </w:t>
      </w:r>
      <w:r w:rsidR="000B4B04" w:rsidRPr="000B4B04">
        <w:rPr>
          <w:rFonts w:cstheme="minorHAnsi"/>
          <w:b/>
        </w:rPr>
        <w:t xml:space="preserve">Skrócenie terminu wdrożenia usługi w Etapie I </w:t>
      </w:r>
      <w:r w:rsidR="00CD7635" w:rsidRPr="000B4B04">
        <w:rPr>
          <w:rFonts w:cstheme="minorHAnsi"/>
          <w:b/>
        </w:rPr>
        <w:t>(STW)</w:t>
      </w:r>
      <w:r w:rsidR="00CD7635">
        <w:rPr>
          <w:rFonts w:cstheme="minorHAnsi"/>
          <w:b/>
        </w:rPr>
        <w:t xml:space="preserve"> deklarujemy zgodnie z poniższą Tabelą</w:t>
      </w:r>
    </w:p>
    <w:p w:rsidR="000B4B04" w:rsidRPr="000B4B04" w:rsidRDefault="000B4B04" w:rsidP="00CD7635">
      <w:pPr>
        <w:spacing w:line="276" w:lineRule="auto"/>
        <w:ind w:left="360"/>
        <w:contextualSpacing/>
        <w:rPr>
          <w:rFonts w:cstheme="minorHAnsi"/>
        </w:rPr>
      </w:pPr>
    </w:p>
    <w:tbl>
      <w:tblPr>
        <w:tblStyle w:val="Tabela-Siatka"/>
        <w:tblW w:w="0" w:type="auto"/>
        <w:tblInd w:w="12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3835"/>
      </w:tblGrid>
      <w:tr w:rsidR="000B4B04" w:rsidRPr="000B4B04" w:rsidTr="00FB5344">
        <w:tc>
          <w:tcPr>
            <w:tcW w:w="3983" w:type="dxa"/>
            <w:shd w:val="clear" w:color="auto" w:fill="D0CECE" w:themeFill="background2" w:themeFillShade="E6"/>
          </w:tcPr>
          <w:p w:rsidR="000B4B04" w:rsidRPr="000B4B04" w:rsidRDefault="00CD7635" w:rsidP="00CD7635">
            <w:pPr>
              <w:spacing w:line="276" w:lineRule="auto"/>
              <w:ind w:left="360"/>
              <w:contextualSpacing/>
              <w:rPr>
                <w:rFonts w:cstheme="minorHAnsi"/>
                <w:b/>
              </w:rPr>
            </w:pPr>
            <w:r w:rsidRPr="000B4B04">
              <w:rPr>
                <w:rFonts w:cstheme="minorHAnsi"/>
                <w:b/>
              </w:rPr>
              <w:t>Skrócenie terminu wdrożenia usługi w Etapie I</w:t>
            </w:r>
            <w:r>
              <w:rPr>
                <w:rFonts w:cstheme="minorHAnsi"/>
                <w:b/>
              </w:rPr>
              <w:t xml:space="preserve"> w dniach kalendarzowych</w:t>
            </w:r>
          </w:p>
        </w:tc>
        <w:tc>
          <w:tcPr>
            <w:tcW w:w="3835" w:type="dxa"/>
            <w:shd w:val="clear" w:color="auto" w:fill="D0CECE" w:themeFill="background2" w:themeFillShade="E6"/>
          </w:tcPr>
          <w:p w:rsidR="000B4B04" w:rsidRPr="000B4B04" w:rsidRDefault="006E5D7D" w:rsidP="006E5D7D">
            <w:pPr>
              <w:spacing w:line="276" w:lineRule="auto"/>
              <w:ind w:left="360"/>
              <w:contextualSpacing/>
              <w:rPr>
                <w:rFonts w:cstheme="minorHAnsi"/>
                <w:b/>
              </w:rPr>
            </w:pPr>
            <w:r>
              <w:rPr>
                <w:rFonts w:cs="Calibri"/>
              </w:rPr>
              <w:t>Z</w:t>
            </w:r>
            <w:r w:rsidRPr="00A318D6">
              <w:rPr>
                <w:rFonts w:cs="Calibri"/>
              </w:rPr>
              <w:t xml:space="preserve">adeklarowaną pozycję należy oznaczyć symbolem </w:t>
            </w:r>
            <w:r>
              <w:rPr>
                <w:rFonts w:cs="Calibri"/>
              </w:rPr>
              <w:t>„X”</w:t>
            </w:r>
          </w:p>
        </w:tc>
      </w:tr>
      <w:tr w:rsidR="000B4B04" w:rsidRPr="000B4B04" w:rsidTr="00FB5344">
        <w:tc>
          <w:tcPr>
            <w:tcW w:w="3983" w:type="dxa"/>
          </w:tcPr>
          <w:p w:rsidR="000B4B04" w:rsidRPr="000B4B04" w:rsidRDefault="002A58DB" w:rsidP="00405A54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o </w:t>
            </w:r>
            <w:r w:rsidR="00405A54">
              <w:rPr>
                <w:rFonts w:cstheme="minorHAnsi"/>
              </w:rPr>
              <w:t>60</w:t>
            </w:r>
            <w:r w:rsidR="002A566F">
              <w:rPr>
                <w:rFonts w:cstheme="minorHAnsi"/>
              </w:rPr>
              <w:t xml:space="preserve"> </w:t>
            </w:r>
            <w:r w:rsidR="000B4B04" w:rsidRPr="000B4B04">
              <w:rPr>
                <w:rFonts w:cstheme="minorHAnsi"/>
              </w:rPr>
              <w:t>dni kalendarzowych</w:t>
            </w:r>
          </w:p>
        </w:tc>
        <w:tc>
          <w:tcPr>
            <w:tcW w:w="3835" w:type="dxa"/>
          </w:tcPr>
          <w:p w:rsidR="000B4B04" w:rsidRPr="000B4B04" w:rsidRDefault="000B4B04" w:rsidP="002A58DB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</w:p>
        </w:tc>
      </w:tr>
      <w:tr w:rsidR="000B4B04" w:rsidRPr="000B4B04" w:rsidTr="00FB5344">
        <w:tc>
          <w:tcPr>
            <w:tcW w:w="3983" w:type="dxa"/>
          </w:tcPr>
          <w:p w:rsidR="000B4B04" w:rsidRPr="000B4B04" w:rsidRDefault="002A58DB" w:rsidP="00405A54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o </w:t>
            </w:r>
            <w:r w:rsidR="00405A54">
              <w:rPr>
                <w:rFonts w:cstheme="minorHAnsi"/>
              </w:rPr>
              <w:t>30</w:t>
            </w:r>
            <w:r w:rsidR="000B4B04" w:rsidRPr="000B4B04">
              <w:rPr>
                <w:rFonts w:cstheme="minorHAnsi"/>
              </w:rPr>
              <w:t xml:space="preserve"> dni kalendarzowych</w:t>
            </w:r>
          </w:p>
        </w:tc>
        <w:tc>
          <w:tcPr>
            <w:tcW w:w="3835" w:type="dxa"/>
          </w:tcPr>
          <w:p w:rsidR="000B4B04" w:rsidRPr="000B4B04" w:rsidRDefault="000B4B04" w:rsidP="002A58DB">
            <w:pPr>
              <w:spacing w:line="276" w:lineRule="auto"/>
              <w:ind w:left="360"/>
              <w:contextualSpacing/>
              <w:rPr>
                <w:rFonts w:cstheme="minorHAnsi"/>
              </w:rPr>
            </w:pPr>
          </w:p>
        </w:tc>
      </w:tr>
    </w:tbl>
    <w:p w:rsidR="002A58DB" w:rsidRDefault="002A58DB" w:rsidP="006E5D7D">
      <w:pPr>
        <w:pStyle w:val="Akapitzlist"/>
        <w:tabs>
          <w:tab w:val="center" w:pos="4715"/>
        </w:tabs>
        <w:ind w:left="644"/>
        <w:jc w:val="both"/>
        <w:rPr>
          <w:rFonts w:cs="Calibri"/>
          <w:b/>
        </w:rPr>
      </w:pPr>
      <w:r>
        <w:rPr>
          <w:rFonts w:cs="Calibri"/>
          <w:b/>
        </w:rPr>
        <w:t>*</w:t>
      </w:r>
      <w:r w:rsidR="006E5D7D">
        <w:rPr>
          <w:rFonts w:cs="Calibri"/>
          <w:b/>
        </w:rPr>
        <w:t xml:space="preserve"> </w:t>
      </w:r>
      <w:r w:rsidRPr="009035C8">
        <w:rPr>
          <w:rFonts w:cs="Calibri"/>
          <w:b/>
        </w:rPr>
        <w:t xml:space="preserve">Wykonawca, może </w:t>
      </w:r>
      <w:r>
        <w:rPr>
          <w:rFonts w:cs="Calibri"/>
          <w:b/>
        </w:rPr>
        <w:t>wybrać</w:t>
      </w:r>
      <w:r w:rsidRPr="009035C8">
        <w:rPr>
          <w:rFonts w:cs="Calibri"/>
          <w:b/>
        </w:rPr>
        <w:t xml:space="preserve"> tylko jedną pozycję. W przypadku kiedy Wykonawca nie </w:t>
      </w:r>
      <w:r>
        <w:rPr>
          <w:rFonts w:cs="Calibri"/>
          <w:b/>
        </w:rPr>
        <w:t>wybierze</w:t>
      </w:r>
      <w:r w:rsidRPr="009035C8">
        <w:rPr>
          <w:rFonts w:cs="Calibri"/>
          <w:b/>
        </w:rPr>
        <w:t xml:space="preserve"> żadnej pozycji, bądź zaznaczy więcej niż jedną pozycję, Zamawiający przyzna 0 pkt.</w:t>
      </w:r>
    </w:p>
    <w:p w:rsidR="00773B7D" w:rsidRDefault="00773B7D" w:rsidP="006E5D7D">
      <w:pPr>
        <w:pStyle w:val="Akapitzlist"/>
        <w:tabs>
          <w:tab w:val="center" w:pos="4715"/>
        </w:tabs>
        <w:ind w:left="644"/>
        <w:jc w:val="both"/>
        <w:rPr>
          <w:rFonts w:cs="Calibri"/>
          <w:b/>
          <w:highlight w:val="yellow"/>
        </w:rPr>
      </w:pPr>
    </w:p>
    <w:p w:rsidR="00405C9F" w:rsidRDefault="00405C9F" w:rsidP="00405C9F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:rsidR="00405C9F" w:rsidRPr="00E61024" w:rsidRDefault="00405C9F" w:rsidP="00405C9F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405C9F" w:rsidRPr="00BC526E" w:rsidRDefault="00405C9F" w:rsidP="00405C9F">
      <w:pPr>
        <w:spacing w:after="0" w:line="276" w:lineRule="auto"/>
        <w:contextualSpacing/>
        <w:rPr>
          <w:rFonts w:cstheme="minorHAnsi"/>
        </w:rPr>
      </w:pP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lastRenderedPageBreak/>
        <w:t xml:space="preserve">Oświadczamy, że wykazując spełnienie warunków udziału w postępowaniu: </w:t>
      </w:r>
    </w:p>
    <w:p w:rsidR="00405C9F" w:rsidRPr="00BC526E" w:rsidRDefault="00405C9F" w:rsidP="00405C9F">
      <w:pPr>
        <w:spacing w:line="276" w:lineRule="auto"/>
        <w:ind w:firstLine="360"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  <w:sz w:val="32"/>
          <w:szCs w:val="32"/>
        </w:rPr>
        <w:t xml:space="preserve"> </w:t>
      </w:r>
      <w:r w:rsidRPr="00BC526E">
        <w:rPr>
          <w:rFonts w:cstheme="minorHAnsi"/>
        </w:rPr>
        <w:t>nie polegamy na potencjale udostępnionym przez podmiot udostępniający zasoby</w:t>
      </w:r>
    </w:p>
    <w:p w:rsidR="00D05F6E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</w:rPr>
        <w:t xml:space="preserve"> polegamy na potencjale udostępnionym przez podmiot udostępniający zasoby</w:t>
      </w:r>
      <w:r>
        <w:rPr>
          <w:rFonts w:cstheme="minorHAnsi"/>
        </w:rPr>
        <w:t xml:space="preserve"> w</w:t>
      </w:r>
      <w:r w:rsidR="00D05F6E">
        <w:rPr>
          <w:rFonts w:cstheme="minorHAnsi"/>
        </w:rPr>
        <w:t> </w:t>
      </w:r>
      <w:r>
        <w:rPr>
          <w:rFonts w:cstheme="minorHAnsi"/>
        </w:rPr>
        <w:t>następującym zakresie: …………………………………………………..</w:t>
      </w:r>
      <w:r w:rsidRPr="00BC526E">
        <w:rPr>
          <w:rFonts w:cstheme="minorHAnsi"/>
        </w:rPr>
        <w:t>.</w:t>
      </w:r>
      <w:r>
        <w:rPr>
          <w:rFonts w:cstheme="minorHAnsi"/>
        </w:rPr>
        <w:t>.......</w:t>
      </w:r>
      <w:r w:rsidRPr="00BC526E">
        <w:rPr>
          <w:rFonts w:cstheme="minorHAnsi"/>
        </w:rPr>
        <w:t xml:space="preserve"> </w:t>
      </w:r>
    </w:p>
    <w:p w:rsidR="00405C9F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BC526E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BC526E">
        <w:rPr>
          <w:rFonts w:cstheme="minorHAnsi"/>
        </w:rPr>
        <w:t xml:space="preserve"> </w:t>
      </w:r>
    </w:p>
    <w:p w:rsidR="00CC6541" w:rsidRDefault="00CC6541" w:rsidP="00CC6541">
      <w:pPr>
        <w:pStyle w:val="Akapitzlist"/>
        <w:spacing w:after="0" w:line="240" w:lineRule="auto"/>
        <w:ind w:left="360"/>
        <w:rPr>
          <w:rFonts w:ascii="Calibri" w:eastAsia="Calibri" w:hAnsi="Calibri" w:cs="Calibri"/>
          <w:i/>
        </w:rPr>
      </w:pPr>
      <w:r w:rsidRPr="002B3F5C">
        <w:rPr>
          <w:rFonts w:ascii="Calibri" w:eastAsia="Calibri" w:hAnsi="Calibri" w:cs="Calibri"/>
          <w:i/>
        </w:rPr>
        <w:t>(należy zaznaczyć właściwe)</w:t>
      </w:r>
    </w:p>
    <w:p w:rsidR="00D05F6E" w:rsidRPr="00BC526E" w:rsidRDefault="00D05F6E" w:rsidP="00405C9F">
      <w:pPr>
        <w:spacing w:after="0" w:line="276" w:lineRule="auto"/>
        <w:ind w:left="360"/>
        <w:contextualSpacing/>
        <w:rPr>
          <w:rFonts w:cstheme="minorHAnsi"/>
        </w:rPr>
      </w:pP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 zapoznaliśmy się ze Specyfikacją Warunków Zamówienia i nie wnosimy do niej zastrzeżeń.</w:t>
      </w: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Jesteśmy związani niniejszą ofertą przez okres wskazany w SWZ.</w:t>
      </w:r>
    </w:p>
    <w:p w:rsidR="00405C9F" w:rsidRPr="00BC526E" w:rsidRDefault="00D05F6E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  <w:color w:val="000000"/>
        </w:rPr>
        <w:t>Akceptujemy Istotne</w:t>
      </w:r>
      <w:r w:rsidR="00405C9F" w:rsidRPr="00BC526E">
        <w:rPr>
          <w:rFonts w:cstheme="minorHAnsi"/>
          <w:color w:val="000000"/>
        </w:rPr>
        <w:t xml:space="preserve"> postanowienia umowy (stanowiące </w:t>
      </w:r>
      <w:r>
        <w:rPr>
          <w:rFonts w:cstheme="minorHAnsi"/>
          <w:color w:val="000000"/>
        </w:rPr>
        <w:t>Z</w:t>
      </w:r>
      <w:r w:rsidR="00405C9F" w:rsidRPr="00BC526E">
        <w:rPr>
          <w:rFonts w:cstheme="minorHAnsi"/>
          <w:color w:val="000000"/>
        </w:rPr>
        <w:t>ałącznik nr 2 do SWZ) i zobowiązujemy się, w przypadku wybrania naszej oferty, do zawarcia umowy o treści określonej w</w:t>
      </w:r>
      <w:r>
        <w:rPr>
          <w:rFonts w:cstheme="minorHAnsi"/>
          <w:color w:val="000000"/>
        </w:rPr>
        <w:t> Istotny</w:t>
      </w:r>
      <w:r w:rsidR="00405C9F" w:rsidRPr="00BC526E">
        <w:rPr>
          <w:rFonts w:cstheme="minorHAnsi"/>
          <w:color w:val="000000"/>
        </w:rPr>
        <w:t>ch postanowieniach umowy w miejscu i terminie wyznaczonym przez Zamawiającego.</w:t>
      </w: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  <w:lang w:val="x-none"/>
        </w:rPr>
        <w:t>Oświadczamy, że informacje i dokumenty, zawarte w pliku</w:t>
      </w:r>
      <w:r w:rsidRPr="00BC526E">
        <w:rPr>
          <w:rFonts w:cstheme="minorHAnsi"/>
          <w:color w:val="000000"/>
        </w:rPr>
        <w:t xml:space="preserve"> </w:t>
      </w:r>
      <w:r w:rsidRPr="00BC526E">
        <w:rPr>
          <w:rFonts w:cstheme="minorHAnsi"/>
          <w:i/>
          <w:color w:val="000000"/>
        </w:rPr>
        <w:t>(wypełnić, jeśli dotyczy)</w:t>
      </w:r>
      <w:r w:rsidRPr="00BC526E">
        <w:rPr>
          <w:rFonts w:cstheme="minorHAnsi"/>
          <w:color w:val="000000"/>
        </w:rPr>
        <w:t>,</w:t>
      </w:r>
      <w:r w:rsidRPr="00BC526E">
        <w:rPr>
          <w:rFonts w:cstheme="minorHAnsi"/>
          <w:color w:val="000000"/>
          <w:lang w:val="x-none"/>
        </w:rPr>
        <w:t xml:space="preserve"> </w:t>
      </w:r>
      <w:r w:rsidRPr="00BC526E">
        <w:rPr>
          <w:rFonts w:cstheme="minorHAnsi"/>
          <w:color w:val="000000"/>
        </w:rPr>
        <w:t>tj.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następujące elementy oferty: ………………………………………………….…………………………,</w:t>
      </w:r>
    </w:p>
    <w:p w:rsidR="00405C9F" w:rsidRPr="00BC526E" w:rsidRDefault="00405C9F" w:rsidP="00405C9F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1"/>
      </w:r>
      <w:r w:rsidRPr="00BC526E">
        <w:rPr>
          <w:rFonts w:eastAsia="Times New Roman" w:cstheme="minorHAnsi"/>
          <w:color w:val="000000"/>
          <w:lang w:eastAsia="pl-PL"/>
        </w:rPr>
        <w:t xml:space="preserve"> w rozumieniu art. 11 ustawy z dnia 16 kwietnia 1993 r. o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>zwalczaniu nieucz</w:t>
      </w:r>
      <w:r w:rsidRPr="00BC526E">
        <w:rPr>
          <w:rFonts w:eastAsia="Times New Roman" w:cstheme="minorHAnsi"/>
          <w:color w:val="000000"/>
          <w:lang w:eastAsia="pl-PL"/>
        </w:rPr>
        <w:lastRenderedPageBreak/>
        <w:t xml:space="preserve">ciwej konkurencji i zastrzegamy, że nie mogą być udostępnione. </w:t>
      </w:r>
      <w:r w:rsidRPr="00BC526E">
        <w:rPr>
          <w:rFonts w:eastAsia="Times New Roman" w:cstheme="minorHAnsi"/>
          <w:color w:val="000000"/>
          <w:lang w:val="x-none" w:eastAsia="pl-PL"/>
        </w:rPr>
        <w:t xml:space="preserve">Elementy oferty, o których mowa powyżej, zostały złożone w osobnym pliku </w:t>
      </w:r>
      <w:r w:rsidRPr="00BC526E">
        <w:rPr>
          <w:rFonts w:eastAsia="Times New Roman" w:cstheme="minorHAnsi"/>
          <w:color w:val="000000"/>
          <w:lang w:eastAsia="pl-PL"/>
        </w:rPr>
        <w:t xml:space="preserve">i oznaczone </w:t>
      </w:r>
      <w:r w:rsidRPr="00BC526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:rsidR="008F2F8F" w:rsidRDefault="008F2F8F" w:rsidP="008F2F8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8F2F8F">
        <w:rPr>
          <w:rFonts w:eastAsia="Times New Roman" w:cstheme="minorHAnsi"/>
          <w:color w:val="000000"/>
          <w:lang w:eastAsia="pl-PL"/>
        </w:rPr>
        <w:t>OŚWIADCZAMY, że za</w:t>
      </w:r>
      <w:r>
        <w:rPr>
          <w:rFonts w:eastAsia="Times New Roman" w:cstheme="minorHAnsi"/>
          <w:color w:val="000000"/>
          <w:lang w:eastAsia="pl-PL"/>
        </w:rPr>
        <w:t>poznaliśmy się z Rozdziałem X</w:t>
      </w:r>
      <w:r w:rsidRPr="008F2F8F">
        <w:rPr>
          <w:rFonts w:eastAsia="Times New Roman" w:cstheme="minorHAnsi"/>
          <w:color w:val="000000"/>
          <w:lang w:eastAsia="pl-PL"/>
        </w:rPr>
        <w:t>I</w:t>
      </w:r>
      <w:r>
        <w:rPr>
          <w:rFonts w:eastAsia="Times New Roman" w:cstheme="minorHAnsi"/>
          <w:color w:val="000000"/>
          <w:lang w:eastAsia="pl-PL"/>
        </w:rPr>
        <w:t>X</w:t>
      </w:r>
      <w:r w:rsidRPr="008F2F8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SWZ</w:t>
      </w:r>
      <w:r w:rsidRPr="008F2F8F">
        <w:rPr>
          <w:rFonts w:eastAsia="Times New Roman" w:cstheme="minorHAnsi"/>
          <w:color w:val="000000"/>
          <w:lang w:eastAsia="pl-PL"/>
        </w:rPr>
        <w:t xml:space="preserve"> „</w:t>
      </w:r>
      <w:r>
        <w:rPr>
          <w:rFonts w:eastAsia="Times New Roman" w:cstheme="minorHAnsi"/>
          <w:color w:val="000000"/>
          <w:lang w:eastAsia="pl-PL"/>
        </w:rPr>
        <w:t xml:space="preserve">KLAUZULA </w:t>
      </w:r>
      <w:r w:rsidRPr="008F2F8F">
        <w:rPr>
          <w:rFonts w:eastAsia="Times New Roman" w:cstheme="minorHAnsi"/>
          <w:color w:val="000000"/>
          <w:lang w:eastAsia="pl-PL"/>
        </w:rPr>
        <w:t>INFORMAC</w:t>
      </w:r>
      <w:r>
        <w:rPr>
          <w:rFonts w:eastAsia="Times New Roman" w:cstheme="minorHAnsi"/>
          <w:color w:val="000000"/>
          <w:lang w:eastAsia="pl-PL"/>
        </w:rPr>
        <w:t>Y</w:t>
      </w:r>
      <w:r w:rsidRPr="008F2F8F">
        <w:rPr>
          <w:rFonts w:eastAsia="Times New Roman" w:cstheme="minorHAnsi"/>
          <w:color w:val="000000"/>
          <w:lang w:eastAsia="pl-PL"/>
        </w:rPr>
        <w:t>J</w:t>
      </w:r>
      <w:r>
        <w:rPr>
          <w:rFonts w:eastAsia="Times New Roman" w:cstheme="minorHAnsi"/>
          <w:color w:val="000000"/>
          <w:lang w:eastAsia="pl-PL"/>
        </w:rPr>
        <w:t>NA</w:t>
      </w:r>
      <w:r w:rsidRPr="008F2F8F">
        <w:rPr>
          <w:rFonts w:eastAsia="Times New Roman" w:cstheme="minorHAnsi"/>
          <w:color w:val="000000"/>
          <w:lang w:eastAsia="pl-PL"/>
        </w:rPr>
        <w:t>”.</w:t>
      </w:r>
    </w:p>
    <w:p w:rsidR="00405C9F" w:rsidRPr="00BC526E" w:rsidRDefault="00405C9F" w:rsidP="00405C9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>celu ubiegania się o udzielenie zamówienia publicznego w niniejszym postępowaniu.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</w:p>
    <w:p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Akceptujemy postanowienia: Regulaminu korzystania z systemu </w:t>
      </w:r>
      <w:proofErr w:type="spellStart"/>
      <w:r w:rsidRPr="00BC526E">
        <w:rPr>
          <w:rFonts w:eastAsia="Times New Roman" w:cstheme="minorHAnsi"/>
          <w:color w:val="000000"/>
          <w:lang w:eastAsia="pl-PL"/>
        </w:rPr>
        <w:t>miniPortal</w:t>
      </w:r>
      <w:proofErr w:type="spellEnd"/>
      <w:r w:rsidRPr="00BC526E">
        <w:rPr>
          <w:rFonts w:eastAsia="Times New Roman" w:cstheme="minorHAnsi"/>
          <w:color w:val="000000"/>
          <w:lang w:eastAsia="pl-PL"/>
        </w:rPr>
        <w:t xml:space="preserve"> i instrukcji użytkownika systemu </w:t>
      </w:r>
      <w:proofErr w:type="spellStart"/>
      <w:r w:rsidRPr="00BC526E">
        <w:rPr>
          <w:rFonts w:eastAsia="Times New Roman" w:cstheme="minorHAnsi"/>
          <w:color w:val="000000"/>
          <w:lang w:eastAsia="pl-PL"/>
        </w:rPr>
        <w:t>miniPortal-ePUAP</w:t>
      </w:r>
      <w:proofErr w:type="spellEnd"/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:rsidR="00405C9F" w:rsidRPr="00FD13DD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color w:val="000000"/>
          <w:lang w:eastAsia="pl-PL"/>
        </w:rPr>
        <w:t>Numer rachunku bankowego, na który Zamawiający winien zwrócić wadium wniesione w</w:t>
      </w:r>
      <w:r w:rsidR="00CC6541">
        <w:rPr>
          <w:rFonts w:cstheme="minorHAnsi"/>
          <w:color w:val="000000"/>
          <w:lang w:eastAsia="pl-PL"/>
        </w:rPr>
        <w:t> </w:t>
      </w:r>
      <w:r w:rsidRPr="00BC526E">
        <w:rPr>
          <w:rFonts w:cstheme="minorHAnsi"/>
          <w:color w:val="000000"/>
          <w:lang w:eastAsia="pl-PL"/>
        </w:rPr>
        <w:t xml:space="preserve">pieniądzu </w:t>
      </w:r>
      <w:r w:rsidRPr="00BC526E">
        <w:rPr>
          <w:rFonts w:cstheme="minorHAnsi"/>
          <w:i/>
          <w:color w:val="000000"/>
          <w:lang w:eastAsia="pl-PL"/>
        </w:rPr>
        <w:t xml:space="preserve">(w przypadku, jeśli jest on inny niż nr rachunku, z którego wniesione zostało wadium): </w:t>
      </w:r>
      <w:r w:rsidRPr="00BC526E">
        <w:rPr>
          <w:rFonts w:cstheme="minorHAnsi"/>
          <w:color w:val="000000"/>
          <w:lang w:eastAsia="pl-PL"/>
        </w:rPr>
        <w:t>…………………………………..</w:t>
      </w:r>
    </w:p>
    <w:p w:rsidR="00FD13DD" w:rsidRPr="00616BBA" w:rsidRDefault="00FD13DD" w:rsidP="00FD13DD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lub</w:t>
      </w:r>
    </w:p>
    <w:p w:rsidR="00405C9F" w:rsidRDefault="00A05974" w:rsidP="00A05974">
      <w:pPr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Adres mailowy gwaranta lub poręczyciela, na który</w:t>
      </w:r>
      <w:r w:rsidRPr="00A05974">
        <w:rPr>
          <w:rFonts w:cstheme="minorHAnsi"/>
          <w:color w:val="000000"/>
          <w:lang w:eastAsia="pl-PL"/>
        </w:rPr>
        <w:t xml:space="preserve"> Zamawiający</w:t>
      </w:r>
      <w:r>
        <w:rPr>
          <w:rFonts w:cstheme="minorHAnsi"/>
          <w:color w:val="000000"/>
          <w:lang w:eastAsia="pl-PL"/>
        </w:rPr>
        <w:t xml:space="preserve"> winien </w:t>
      </w:r>
      <w:r w:rsidRPr="00A05974">
        <w:rPr>
          <w:rFonts w:cstheme="minorHAnsi"/>
          <w:color w:val="000000"/>
          <w:lang w:eastAsia="pl-PL"/>
        </w:rPr>
        <w:t>zwr</w:t>
      </w:r>
      <w:r>
        <w:rPr>
          <w:rFonts w:cstheme="minorHAnsi"/>
          <w:color w:val="000000"/>
          <w:lang w:eastAsia="pl-PL"/>
        </w:rPr>
        <w:t>óci</w:t>
      </w:r>
      <w:r w:rsidR="00FD13DD">
        <w:rPr>
          <w:rFonts w:cstheme="minorHAnsi"/>
          <w:color w:val="000000"/>
          <w:lang w:eastAsia="pl-PL"/>
        </w:rPr>
        <w:t>ć</w:t>
      </w:r>
      <w:r w:rsidRPr="00A05974">
        <w:rPr>
          <w:rFonts w:cstheme="minorHAnsi"/>
          <w:color w:val="000000"/>
          <w:lang w:eastAsia="pl-PL"/>
        </w:rPr>
        <w:t xml:space="preserve"> wadium wniesione w innej formie </w:t>
      </w:r>
      <w:r w:rsidRPr="00A05974">
        <w:rPr>
          <w:rFonts w:cstheme="minorHAnsi"/>
          <w:color w:val="000000"/>
          <w:lang w:eastAsia="pl-PL"/>
        </w:rPr>
        <w:lastRenderedPageBreak/>
        <w:t>niż w pieniądzu poprzez złożenie oświadczenia o zwolnieniu wadium</w:t>
      </w:r>
      <w:r>
        <w:rPr>
          <w:rFonts w:cstheme="minorHAnsi"/>
          <w:color w:val="000000"/>
          <w:lang w:eastAsia="pl-PL"/>
        </w:rPr>
        <w:t xml:space="preserve"> …………………………………………………………………………………………………………………………………………………</w:t>
      </w:r>
    </w:p>
    <w:p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:rsidR="00E94E1A" w:rsidRDefault="00405C9F" w:rsidP="00E94E1A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 xml:space="preserve">Oświadczamy, że </w:t>
      </w:r>
      <w:r>
        <w:rPr>
          <w:rFonts w:cstheme="minorHAnsi"/>
          <w:color w:val="000000"/>
        </w:rPr>
        <w:t>część zamówienia, co do której Z</w:t>
      </w:r>
      <w:r w:rsidRPr="00BC526E">
        <w:rPr>
          <w:rFonts w:cstheme="minorHAnsi"/>
          <w:color w:val="000000"/>
        </w:rPr>
        <w:t>amawiający wymagał wykazania się doświadczeniem opisanym w warunku udziału w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postępowaniu</w:t>
      </w:r>
      <w:r w:rsidR="001C73C9">
        <w:rPr>
          <w:rFonts w:cstheme="minorHAnsi"/>
          <w:color w:val="000000"/>
        </w:rPr>
        <w:t xml:space="preserve"> w Rozdziale V SWZ</w:t>
      </w:r>
      <w:r w:rsidRPr="00BC526E">
        <w:rPr>
          <w:rFonts w:cstheme="minorHAnsi"/>
          <w:color w:val="000000"/>
        </w:rPr>
        <w:t>, zostanie wykonan</w:t>
      </w:r>
      <w:r w:rsidR="00773B7D">
        <w:rPr>
          <w:rFonts w:cstheme="minorHAnsi"/>
          <w:color w:val="000000"/>
        </w:rPr>
        <w:t>a</w:t>
      </w:r>
      <w:r w:rsidRPr="00BC526E">
        <w:rPr>
          <w:rFonts w:cstheme="minorHAnsi"/>
          <w:color w:val="000000"/>
        </w:rPr>
        <w:t xml:space="preserve"> przez ten z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podmiotów wspólnie ubiegających się o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zamówienie, którego doświadczenie zostało wykazane na potwierdzenie spełnienia tego warunku udziału w postępowaniu.</w:t>
      </w:r>
      <w:r w:rsidR="00E94E1A" w:rsidRPr="00E94E1A">
        <w:rPr>
          <w:rFonts w:cstheme="minorHAnsi"/>
          <w:color w:val="000000"/>
        </w:rPr>
        <w:t xml:space="preserve"> </w:t>
      </w:r>
    </w:p>
    <w:p w:rsidR="00405C9F" w:rsidRPr="00BC526E" w:rsidRDefault="00405C9F" w:rsidP="00FD13DD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W związku z po</w:t>
      </w:r>
      <w:r>
        <w:rPr>
          <w:rFonts w:cstheme="minorHAnsi"/>
          <w:color w:val="000000"/>
        </w:rPr>
        <w:t xml:space="preserve">wyższym </w:t>
      </w:r>
      <w:r w:rsidR="00504DD0">
        <w:rPr>
          <w:rFonts w:cstheme="minorHAnsi"/>
          <w:color w:val="000000"/>
        </w:rPr>
        <w:t xml:space="preserve">oświadczamy, że warunek dotyczący </w:t>
      </w:r>
      <w:r w:rsidR="00504DD0" w:rsidRPr="00FD13DD">
        <w:rPr>
          <w:rFonts w:cstheme="minorHAnsi"/>
          <w:color w:val="000000"/>
        </w:rPr>
        <w:t>doświadczenia</w:t>
      </w:r>
      <w:r w:rsidR="00504DD0">
        <w:rPr>
          <w:rFonts w:cstheme="minorHAnsi"/>
          <w:color w:val="000000"/>
        </w:rPr>
        <w:t xml:space="preserve"> określony w Rozdziale</w:t>
      </w:r>
      <w:r w:rsidR="001C73C9">
        <w:rPr>
          <w:rFonts w:cstheme="minorHAnsi"/>
          <w:color w:val="000000"/>
        </w:rPr>
        <w:t xml:space="preserve"> V</w:t>
      </w:r>
      <w:r w:rsidR="00504DD0">
        <w:rPr>
          <w:rFonts w:cstheme="minorHAnsi"/>
          <w:color w:val="000000"/>
        </w:rPr>
        <w:t xml:space="preserve"> </w:t>
      </w:r>
      <w:r w:rsidR="001C73C9">
        <w:rPr>
          <w:rFonts w:cstheme="minorHAnsi"/>
          <w:color w:val="000000"/>
        </w:rPr>
        <w:t xml:space="preserve">ust. 1 pkt 1.4 </w:t>
      </w:r>
      <w:r w:rsidR="00504DD0">
        <w:rPr>
          <w:rFonts w:cstheme="minorHAnsi"/>
          <w:color w:val="000000"/>
        </w:rPr>
        <w:t>SWZ spełnia(ją) w naszym imieniu nw</w:t>
      </w:r>
      <w:r w:rsidR="00384AB9">
        <w:rPr>
          <w:rFonts w:cstheme="minorHAnsi"/>
          <w:color w:val="000000"/>
        </w:rPr>
        <w:t>.</w:t>
      </w:r>
      <w:r w:rsidR="00504DD0">
        <w:rPr>
          <w:rFonts w:cstheme="minorHAnsi"/>
          <w:color w:val="000000"/>
        </w:rPr>
        <w:t xml:space="preserve"> Wykonawcy</w:t>
      </w:r>
      <w:r w:rsidR="00384AB9">
        <w:rPr>
          <w:rFonts w:cstheme="minorHAnsi"/>
          <w:color w:val="000000"/>
        </w:rPr>
        <w:t xml:space="preserve"> </w:t>
      </w:r>
      <w:r w:rsidRPr="00BC526E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1C73C9" w:rsidRPr="00BC526E" w:rsidTr="00FD13DD">
        <w:tc>
          <w:tcPr>
            <w:tcW w:w="3914" w:type="dxa"/>
          </w:tcPr>
          <w:p w:rsidR="001C73C9" w:rsidRPr="00BC526E" w:rsidRDefault="001C73C9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Wskazanie warunku, którego dotyczy tj. </w:t>
            </w:r>
            <w:r w:rsidRPr="00FD13DD">
              <w:rPr>
                <w:rFonts w:cstheme="minorHAnsi"/>
                <w:color w:val="000000"/>
              </w:rPr>
              <w:t>doświadczenia</w:t>
            </w:r>
            <w:r>
              <w:rPr>
                <w:rFonts w:cstheme="minorHAnsi"/>
                <w:color w:val="000000"/>
              </w:rPr>
              <w:t>/wykształcenia/kwalifikacji zawodowych</w:t>
            </w:r>
          </w:p>
        </w:tc>
        <w:tc>
          <w:tcPr>
            <w:tcW w:w="2469" w:type="dxa"/>
          </w:tcPr>
          <w:p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Nazwa/Firma Wykonawcy</w:t>
            </w:r>
          </w:p>
        </w:tc>
        <w:tc>
          <w:tcPr>
            <w:tcW w:w="2258" w:type="dxa"/>
          </w:tcPr>
          <w:p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Za</w:t>
            </w:r>
            <w:r>
              <w:rPr>
                <w:rFonts w:cstheme="minorHAnsi"/>
                <w:color w:val="000000"/>
              </w:rPr>
              <w:t>kres usług , które będą realizowane przez tego Wykonawcę</w:t>
            </w: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:rsidR="00FD13DD" w:rsidRDefault="00FD13DD" w:rsidP="00FD13DD">
      <w:pPr>
        <w:spacing w:line="276" w:lineRule="auto"/>
        <w:rPr>
          <w:rFonts w:cstheme="minorHAnsi"/>
          <w:color w:val="000000"/>
        </w:rPr>
      </w:pPr>
    </w:p>
    <w:p w:rsidR="006D6A47" w:rsidRPr="00890383" w:rsidRDefault="00233B68" w:rsidP="006D6A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Oświadczam, że</w:t>
      </w:r>
      <w:r w:rsidR="006D6A47" w:rsidRPr="00890383">
        <w:rPr>
          <w:rFonts w:cstheme="minorHAnsi"/>
          <w:color w:val="000000"/>
        </w:rPr>
        <w:t>*: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mikro przedsiębiorcą</w:t>
      </w:r>
      <w:r w:rsidRPr="00890383">
        <w:rPr>
          <w:rFonts w:cstheme="minorHAnsi"/>
          <w:color w:val="000000"/>
        </w:rPr>
        <w:t>;</w:t>
      </w:r>
    </w:p>
    <w:p w:rsidR="006D6A47" w:rsidRPr="00890383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małym przedsiębiorcą</w:t>
      </w:r>
      <w:r w:rsidRPr="00890383">
        <w:rPr>
          <w:rFonts w:cstheme="minorHAnsi"/>
          <w:color w:val="000000"/>
        </w:rPr>
        <w:t>;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 w:rsidR="00233B68"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dużym przedsiębiorcą;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prowadzę</w:t>
      </w:r>
      <w:r w:rsidRPr="00233B68">
        <w:rPr>
          <w:rFonts w:cstheme="minorHAnsi"/>
          <w:color w:val="000000"/>
        </w:rPr>
        <w:t xml:space="preserve"> jednoosobową działalność gospodarczą</w:t>
      </w:r>
      <w:r>
        <w:rPr>
          <w:rFonts w:cstheme="minorHAnsi"/>
          <w:color w:val="000000"/>
        </w:rPr>
        <w:t>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 w:rsidRPr="00233B68">
        <w:rPr>
          <w:rFonts w:cstheme="minorHAnsi"/>
          <w:color w:val="000000"/>
        </w:rPr>
        <w:t xml:space="preserve"> osobą fizyczną nieprowadzącą działalności gospodarczej</w:t>
      </w:r>
      <w:r>
        <w:rPr>
          <w:rFonts w:cstheme="minorHAnsi"/>
          <w:color w:val="000000"/>
        </w:rPr>
        <w:t>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</w:rPr>
        <w:t>inny rodzaj.</w:t>
      </w:r>
    </w:p>
    <w:p w:rsidR="006D6A47" w:rsidRDefault="006D6A47" w:rsidP="006D6A47">
      <w:pPr>
        <w:spacing w:after="0" w:line="276" w:lineRule="auto"/>
        <w:ind w:left="720" w:hanging="29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:rsidR="006D6A47" w:rsidRDefault="006D6A47" w:rsidP="006D6A47">
      <w:pPr>
        <w:spacing w:after="0" w:line="276" w:lineRule="auto"/>
        <w:ind w:left="720"/>
        <w:contextualSpacing/>
        <w:rPr>
          <w:rFonts w:cstheme="minorHAnsi"/>
          <w:color w:val="000000"/>
        </w:rPr>
      </w:pPr>
    </w:p>
    <w:p w:rsidR="00405C9F" w:rsidRPr="00CC6541" w:rsidRDefault="00405C9F" w:rsidP="00405C9F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CC6541">
        <w:rPr>
          <w:rFonts w:cstheme="minorHAnsi"/>
          <w:b/>
          <w:color w:val="000000"/>
        </w:rPr>
        <w:lastRenderedPageBreak/>
        <w:t>Do Formularza oferty dołączam następujące załączniki: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:rsidR="00F34B5B" w:rsidRPr="006D19E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Dowód wniesienia wadium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Uzasadnienie zastrzeżenia tajemnicy przedsiębiorstwa (jeżeli dotyczy);</w:t>
      </w:r>
    </w:p>
    <w:p w:rsidR="00405C9F" w:rsidRDefault="00405C9F" w:rsidP="00405C9F">
      <w:pPr>
        <w:spacing w:after="0" w:line="276" w:lineRule="auto"/>
        <w:rPr>
          <w:rFonts w:cstheme="minorHAnsi"/>
          <w:b/>
          <w:color w:val="000000"/>
        </w:rPr>
      </w:pPr>
    </w:p>
    <w:p w:rsidR="00C30FB8" w:rsidRPr="00BC526E" w:rsidRDefault="00C30FB8" w:rsidP="00405C9F">
      <w:pPr>
        <w:spacing w:after="0" w:line="276" w:lineRule="auto"/>
        <w:rPr>
          <w:rFonts w:cstheme="minorHAnsi"/>
          <w:b/>
          <w:color w:val="000000"/>
        </w:rPr>
      </w:pPr>
    </w:p>
    <w:p w:rsidR="00405C9F" w:rsidRPr="00A17C58" w:rsidRDefault="00405C9F" w:rsidP="00405C9F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405C9F" w:rsidRPr="00A17C58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405C9F" w:rsidRPr="00A17C58" w:rsidRDefault="00405C9F" w:rsidP="00405C9F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:rsidR="00405C9F" w:rsidRPr="0029179D" w:rsidRDefault="00405C9F" w:rsidP="00405C9F">
      <w:pPr>
        <w:pStyle w:val="Bezodstpw1"/>
        <w:spacing w:line="276" w:lineRule="auto"/>
        <w:jc w:val="right"/>
        <w:rPr>
          <w:rFonts w:cs="Calibri"/>
          <w:color w:val="000000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 lub podpis zaufany lub podpis osobisty</w:t>
      </w:r>
      <w:r w:rsidRPr="00A17C58">
        <w:rPr>
          <w:rFonts w:cs="Calibri"/>
        </w:rPr>
        <w:t xml:space="preserve"> upoważnionego przedstawiciela Wykonawcy) </w:t>
      </w:r>
    </w:p>
    <w:sectPr w:rsidR="00405C9F" w:rsidRPr="0029179D" w:rsidSect="00836D0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EB" w:rsidRDefault="00C23EEB" w:rsidP="00405C9F">
      <w:pPr>
        <w:spacing w:after="0" w:line="240" w:lineRule="auto"/>
      </w:pPr>
      <w:r>
        <w:separator/>
      </w:r>
    </w:p>
  </w:endnote>
  <w:endnote w:type="continuationSeparator" w:id="0">
    <w:p w:rsidR="00C23EEB" w:rsidRDefault="00C23EEB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F00">
          <w:rPr>
            <w:noProof/>
          </w:rPr>
          <w:t>2</w:t>
        </w:r>
        <w:r>
          <w:fldChar w:fldCharType="end"/>
        </w:r>
      </w:p>
    </w:sdtContent>
  </w:sdt>
  <w:p w:rsidR="00EB4028" w:rsidRDefault="000B4B04" w:rsidP="008331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B118451" wp14:editId="2A0DFAEF">
          <wp:extent cx="5760720" cy="543560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barwy_RP_MR_EFS_poziom_pl-1_rgb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0B4B04">
    <w:pPr>
      <w:pStyle w:val="Stopka"/>
    </w:pPr>
    <w:r>
      <w:rPr>
        <w:noProof/>
        <w:lang w:eastAsia="pl-PL"/>
      </w:rPr>
      <w:drawing>
        <wp:inline distT="0" distB="0" distL="0" distR="0" wp14:anchorId="41707C3C" wp14:editId="135AE98F">
          <wp:extent cx="5761355" cy="5422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EB" w:rsidRDefault="00C23EEB" w:rsidP="00405C9F">
      <w:pPr>
        <w:spacing w:after="0" w:line="240" w:lineRule="auto"/>
      </w:pPr>
      <w:r>
        <w:separator/>
      </w:r>
    </w:p>
  </w:footnote>
  <w:footnote w:type="continuationSeparator" w:id="0">
    <w:p w:rsidR="00C23EEB" w:rsidRDefault="00C23EEB" w:rsidP="00405C9F">
      <w:pPr>
        <w:spacing w:after="0" w:line="240" w:lineRule="auto"/>
      </w:pPr>
      <w:r>
        <w:continuationSeparator/>
      </w:r>
    </w:p>
  </w:footnote>
  <w:footnote w:id="1">
    <w:p w:rsidR="00405C9F" w:rsidRPr="006B76BF" w:rsidRDefault="00405C9F" w:rsidP="00405C9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405C9F" w:rsidRPr="006B76BF" w:rsidRDefault="00405C9F" w:rsidP="00405C9F">
      <w:pPr>
        <w:pStyle w:val="Tekstprzypisudolnego"/>
        <w:spacing w:line="276" w:lineRule="auto"/>
        <w:jc w:val="both"/>
      </w:pPr>
    </w:p>
  </w:footnote>
  <w:footnote w:id="2">
    <w:p w:rsidR="00405C9F" w:rsidRPr="00EB31FE" w:rsidRDefault="00405C9F" w:rsidP="00CC6541">
      <w:pPr>
        <w:spacing w:after="0" w:line="276" w:lineRule="auto"/>
        <w:ind w:left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405C9F" w:rsidRPr="00CF4AEA" w:rsidRDefault="00405C9F" w:rsidP="00405C9F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 w:rsidR="00FD13DD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5605EB0" wp14:editId="0D1D8B2A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1F3"/>
    <w:multiLevelType w:val="multilevel"/>
    <w:tmpl w:val="A3940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8091B"/>
    <w:multiLevelType w:val="hybridMultilevel"/>
    <w:tmpl w:val="2C2887B0"/>
    <w:lvl w:ilvl="0" w:tplc="247401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830EA6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66554"/>
    <w:multiLevelType w:val="hybridMultilevel"/>
    <w:tmpl w:val="5122EDE0"/>
    <w:lvl w:ilvl="0" w:tplc="ED8800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617B7"/>
    <w:multiLevelType w:val="hybridMultilevel"/>
    <w:tmpl w:val="3892A762"/>
    <w:lvl w:ilvl="0" w:tplc="5E928266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723170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B51D0"/>
    <w:multiLevelType w:val="hybridMultilevel"/>
    <w:tmpl w:val="876A6316"/>
    <w:lvl w:ilvl="0" w:tplc="43CC5AA2"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52A3F"/>
    <w:rsid w:val="00062517"/>
    <w:rsid w:val="0008432B"/>
    <w:rsid w:val="000B303C"/>
    <w:rsid w:val="000B4B04"/>
    <w:rsid w:val="00112EB7"/>
    <w:rsid w:val="0013727E"/>
    <w:rsid w:val="00143FFF"/>
    <w:rsid w:val="00157565"/>
    <w:rsid w:val="001708D2"/>
    <w:rsid w:val="001A69D1"/>
    <w:rsid w:val="001C73C9"/>
    <w:rsid w:val="002322ED"/>
    <w:rsid w:val="00233B68"/>
    <w:rsid w:val="00265043"/>
    <w:rsid w:val="00287ED0"/>
    <w:rsid w:val="002A566F"/>
    <w:rsid w:val="002A58DB"/>
    <w:rsid w:val="002B3F5C"/>
    <w:rsid w:val="002E43EE"/>
    <w:rsid w:val="00326446"/>
    <w:rsid w:val="003476D3"/>
    <w:rsid w:val="00384AB9"/>
    <w:rsid w:val="003913CD"/>
    <w:rsid w:val="004058CC"/>
    <w:rsid w:val="00405A54"/>
    <w:rsid w:val="00405C9F"/>
    <w:rsid w:val="0049222F"/>
    <w:rsid w:val="004A45FF"/>
    <w:rsid w:val="004C6678"/>
    <w:rsid w:val="004E36C3"/>
    <w:rsid w:val="00504DD0"/>
    <w:rsid w:val="0051411D"/>
    <w:rsid w:val="005442EA"/>
    <w:rsid w:val="00547ED0"/>
    <w:rsid w:val="0058371E"/>
    <w:rsid w:val="005B3CE3"/>
    <w:rsid w:val="005B5EA2"/>
    <w:rsid w:val="00616BBA"/>
    <w:rsid w:val="006408DD"/>
    <w:rsid w:val="00661907"/>
    <w:rsid w:val="00664DCA"/>
    <w:rsid w:val="00681D4A"/>
    <w:rsid w:val="006B5914"/>
    <w:rsid w:val="006B746E"/>
    <w:rsid w:val="006D6A47"/>
    <w:rsid w:val="006E5D7D"/>
    <w:rsid w:val="006F0B89"/>
    <w:rsid w:val="006F1DC6"/>
    <w:rsid w:val="007122D6"/>
    <w:rsid w:val="00733718"/>
    <w:rsid w:val="007411E3"/>
    <w:rsid w:val="00761D95"/>
    <w:rsid w:val="00763D93"/>
    <w:rsid w:val="00773B7D"/>
    <w:rsid w:val="00787E59"/>
    <w:rsid w:val="007A1DFF"/>
    <w:rsid w:val="007B6C14"/>
    <w:rsid w:val="00805D11"/>
    <w:rsid w:val="008C1340"/>
    <w:rsid w:val="008D5620"/>
    <w:rsid w:val="008E4D6D"/>
    <w:rsid w:val="008F2F8F"/>
    <w:rsid w:val="00922E9B"/>
    <w:rsid w:val="009857E5"/>
    <w:rsid w:val="009E4715"/>
    <w:rsid w:val="00A05974"/>
    <w:rsid w:val="00A27E40"/>
    <w:rsid w:val="00AA1568"/>
    <w:rsid w:val="00AD1E71"/>
    <w:rsid w:val="00B26DE4"/>
    <w:rsid w:val="00B31F30"/>
    <w:rsid w:val="00B677D0"/>
    <w:rsid w:val="00BA008E"/>
    <w:rsid w:val="00BA268D"/>
    <w:rsid w:val="00C10EDF"/>
    <w:rsid w:val="00C23EEB"/>
    <w:rsid w:val="00C26EDB"/>
    <w:rsid w:val="00C30FB8"/>
    <w:rsid w:val="00C63E97"/>
    <w:rsid w:val="00C9455F"/>
    <w:rsid w:val="00CA4EED"/>
    <w:rsid w:val="00CC6541"/>
    <w:rsid w:val="00CD7635"/>
    <w:rsid w:val="00CE2665"/>
    <w:rsid w:val="00D05F6E"/>
    <w:rsid w:val="00D06953"/>
    <w:rsid w:val="00D34F00"/>
    <w:rsid w:val="00D50BD3"/>
    <w:rsid w:val="00D57BF9"/>
    <w:rsid w:val="00D94A3A"/>
    <w:rsid w:val="00D94EFE"/>
    <w:rsid w:val="00DB0B69"/>
    <w:rsid w:val="00DC6D7F"/>
    <w:rsid w:val="00DE32FB"/>
    <w:rsid w:val="00E648F0"/>
    <w:rsid w:val="00E832D6"/>
    <w:rsid w:val="00E94E1A"/>
    <w:rsid w:val="00EA6D47"/>
    <w:rsid w:val="00ED1EBB"/>
    <w:rsid w:val="00ED5BA6"/>
    <w:rsid w:val="00EE1427"/>
    <w:rsid w:val="00EF76FB"/>
    <w:rsid w:val="00F13497"/>
    <w:rsid w:val="00F20C74"/>
    <w:rsid w:val="00F30D2A"/>
    <w:rsid w:val="00F34B5B"/>
    <w:rsid w:val="00F616BF"/>
    <w:rsid w:val="00FA218E"/>
    <w:rsid w:val="00FA4239"/>
    <w:rsid w:val="00FB5344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A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A4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F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7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71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E886-239B-4FA2-99B9-4CBF58C2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3</cp:revision>
  <dcterms:created xsi:type="dcterms:W3CDTF">2021-10-01T07:13:00Z</dcterms:created>
  <dcterms:modified xsi:type="dcterms:W3CDTF">2021-10-01T07:14:00Z</dcterms:modified>
</cp:coreProperties>
</file>