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7758" w14:textId="13230F86" w:rsidR="001047E4" w:rsidRPr="00785E49" w:rsidRDefault="001047E4" w:rsidP="001047E4">
      <w:pPr>
        <w:ind w:left="7788"/>
        <w:jc w:val="right"/>
        <w:rPr>
          <w:rFonts w:cstheme="minorHAnsi"/>
          <w:b/>
          <w:bCs/>
          <w:sz w:val="20"/>
          <w:szCs w:val="20"/>
        </w:rPr>
      </w:pPr>
      <w:r w:rsidRPr="00785E49">
        <w:rPr>
          <w:rFonts w:cstheme="minorHAnsi"/>
          <w:b/>
          <w:bCs/>
          <w:sz w:val="20"/>
          <w:szCs w:val="20"/>
        </w:rPr>
        <w:t xml:space="preserve">Załącznik nr </w:t>
      </w:r>
      <w:r w:rsidR="0074575A">
        <w:rPr>
          <w:rFonts w:cstheme="minorHAnsi"/>
          <w:b/>
          <w:bCs/>
          <w:sz w:val="20"/>
          <w:szCs w:val="20"/>
        </w:rPr>
        <w:t>3</w:t>
      </w:r>
    </w:p>
    <w:p w14:paraId="2EAB610F" w14:textId="266A0C8F" w:rsidR="001047E4" w:rsidRPr="00785E49" w:rsidRDefault="001047E4" w:rsidP="001047E4">
      <w:pPr>
        <w:ind w:left="6372" w:firstLine="708"/>
        <w:jc w:val="right"/>
        <w:rPr>
          <w:rFonts w:cstheme="minorHAnsi"/>
          <w:b/>
          <w:bCs/>
          <w:color w:val="000000" w:themeColor="text1"/>
          <w:sz w:val="20"/>
          <w:szCs w:val="20"/>
        </w:rPr>
      </w:pP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2001-ILN.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261.9</w:t>
      </w:r>
      <w:r w:rsidR="00612E3D">
        <w:rPr>
          <w:rFonts w:cstheme="minorHAnsi"/>
          <w:b/>
          <w:bCs/>
          <w:color w:val="000000" w:themeColor="text1"/>
          <w:sz w:val="20"/>
          <w:szCs w:val="20"/>
        </w:rPr>
        <w:t>2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.</w:t>
      </w: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202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4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4"/>
      </w:tblGrid>
      <w:tr w:rsidR="008057F9" w:rsidRPr="001B4428" w14:paraId="7E113C05" w14:textId="77777777" w:rsidTr="001047E4">
        <w:trPr>
          <w:trHeight w:val="1507"/>
        </w:trPr>
        <w:tc>
          <w:tcPr>
            <w:tcW w:w="5170" w:type="dxa"/>
            <w:vAlign w:val="bottom"/>
          </w:tcPr>
          <w:p w14:paraId="63A1BD3E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1B4428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B44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61D33125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B4428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1B4428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1B4428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D7D1393" w14:textId="2628D4E6" w:rsidR="00932690" w:rsidRDefault="008057F9" w:rsidP="00932690">
      <w:pPr>
        <w:pStyle w:val="Akapitzlist"/>
        <w:ind w:left="0"/>
        <w:jc w:val="center"/>
        <w:rPr>
          <w:rFonts w:asciiTheme="minorHAnsi" w:hAnsiTheme="minorHAnsi" w:cstheme="minorHAnsi"/>
          <w:b/>
          <w:bCs/>
          <w:i/>
          <w:iCs/>
        </w:rPr>
      </w:pP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Składając ofertę w </w:t>
      </w:r>
      <w:r w:rsidR="00D32725">
        <w:rPr>
          <w:rFonts w:asciiTheme="minorHAnsi" w:eastAsia="SimSun" w:hAnsiTheme="minorHAnsi" w:cstheme="minorHAnsi"/>
          <w:spacing w:val="4"/>
          <w:kern w:val="3"/>
        </w:rPr>
        <w:t>zapytaniu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o udzielenie zamówienia publicznego na</w:t>
      </w:r>
      <w:r w:rsidRPr="001B4428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67173632"/>
    </w:p>
    <w:bookmarkEnd w:id="0"/>
    <w:p w14:paraId="123E5E8B" w14:textId="7737D512" w:rsidR="007A7328" w:rsidRDefault="007A7328" w:rsidP="007A7328">
      <w:pPr>
        <w:jc w:val="center"/>
        <w:rPr>
          <w:rFonts w:cstheme="minorHAnsi"/>
          <w:b/>
        </w:rPr>
      </w:pPr>
      <w:r w:rsidRPr="007A7328">
        <w:rPr>
          <w:rFonts w:cstheme="minorHAnsi"/>
          <w:b/>
        </w:rPr>
        <w:t>„</w:t>
      </w:r>
      <w:r w:rsidR="0074575A">
        <w:rPr>
          <w:rFonts w:cstheme="minorHAnsi"/>
          <w:b/>
        </w:rPr>
        <w:t xml:space="preserve">Remont schodów zewnętrznych </w:t>
      </w:r>
      <w:r w:rsidR="00612E3D">
        <w:rPr>
          <w:rFonts w:cstheme="minorHAnsi"/>
          <w:b/>
        </w:rPr>
        <w:t xml:space="preserve">budynku biurowego </w:t>
      </w:r>
      <w:r w:rsidR="00612E3D">
        <w:rPr>
          <w:rFonts w:cstheme="minorHAnsi"/>
          <w:b/>
        </w:rPr>
        <w:br/>
        <w:t>Urzędu Skarbowego w Wysokiem Mazowieckiem przy ulicy Ludowej 21</w:t>
      </w:r>
      <w:r w:rsidRPr="007A7328">
        <w:rPr>
          <w:rFonts w:cstheme="minorHAnsi"/>
          <w:b/>
        </w:rPr>
        <w:t>”</w:t>
      </w:r>
    </w:p>
    <w:p w14:paraId="29781EA9" w14:textId="77777777" w:rsidR="007A7328" w:rsidRPr="007A7328" w:rsidRDefault="007A7328" w:rsidP="007A7328">
      <w:pPr>
        <w:jc w:val="center"/>
        <w:rPr>
          <w:rFonts w:cstheme="minorHAnsi"/>
          <w:b/>
        </w:rPr>
      </w:pPr>
    </w:p>
    <w:p w14:paraId="04EEDA25" w14:textId="42A39081" w:rsidR="00105EE3" w:rsidRPr="001B4428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na podstawie art. 7 ust. 1 ustawy z dnia 13 kwietnia 2022 r. o szczególnych rozwiązaniach w zakresie przeciwdziałania wspieraniu agresji na Ukrainę oraz służących ochronie bezpieczeństwa narodowego (Dz. U. z 2024 r., poz. 507);</w:t>
      </w:r>
    </w:p>
    <w:p w14:paraId="5A3361C8" w14:textId="5DA83913" w:rsidR="00105EE3" w:rsidRPr="001B4428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Na podstawie art. 7 ust. 1 ustawy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o udzielenie zamówienia publicznego wyklucza się:</w:t>
      </w:r>
    </w:p>
    <w:p w14:paraId="003B132C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217C6313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B6E371" w14:textId="038C25E5" w:rsidR="001B4428" w:rsidRPr="001B4428" w:rsidRDefault="001B4428" w:rsidP="001B4428">
      <w:pPr>
        <w:pStyle w:val="Akapitzlist"/>
        <w:widowControl w:val="0"/>
        <w:numPr>
          <w:ilvl w:val="0"/>
          <w:numId w:val="46"/>
        </w:numPr>
        <w:autoSpaceDN w:val="0"/>
        <w:spacing w:after="0"/>
        <w:ind w:left="426" w:hanging="568"/>
        <w:contextualSpacing/>
        <w:jc w:val="both"/>
        <w:textAlignment w:val="baseline"/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</w:pP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oświadczam, że zachodzą wobec mnie podstawy wykluczenia z </w:t>
      </w:r>
      <w:r w:rsidR="00D32725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zapyt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ania na podstawie art. …………. ustawy z dnia 13 kwietnia 2022 r. o szczególnych rozwiązaniach w zakresie przeciwdziałania wspieraniu agresji na Ukrainę oraz służących ochronie bezpieczeństwa narodowego (Dz. U. z 2024 r., poz. 507)</w:t>
      </w:r>
      <w:r w:rsidRPr="00932690">
        <w:rPr>
          <w:rFonts w:asciiTheme="minorHAnsi" w:eastAsia="Times New Roman" w:hAnsiTheme="minorHAnsi" w:cstheme="minorHAnsi"/>
          <w:spacing w:val="4"/>
          <w:sz w:val="24"/>
          <w:szCs w:val="24"/>
          <w:vertAlign w:val="superscript"/>
          <w:lang w:eastAsia="pl-PL"/>
        </w:rPr>
        <w:t>2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.</w:t>
      </w:r>
    </w:p>
    <w:p w14:paraId="7D125BBF" w14:textId="4456A5AC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4B1E97EB" w14:textId="77777777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72192EA1" w14:textId="77777777" w:rsidR="00105EE3" w:rsidRPr="001B4428" w:rsidRDefault="00105EE3" w:rsidP="001B4428">
      <w:pPr>
        <w:widowControl w:val="0"/>
        <w:numPr>
          <w:ilvl w:val="1"/>
          <w:numId w:val="47"/>
        </w:numPr>
        <w:tabs>
          <w:tab w:val="clear" w:pos="108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B4428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1B4428" w:rsidRDefault="00105EE3" w:rsidP="001B4428">
      <w:pPr>
        <w:widowControl w:val="0"/>
        <w:numPr>
          <w:ilvl w:val="1"/>
          <w:numId w:val="47"/>
        </w:numPr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</w:rPr>
        <w:t>Ja/my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niżej podpisani/y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oświadczam/y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55468C9F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0E8D8F4C" w14:textId="77777777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4508FD1" w14:textId="11AA0C7C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3ADB66E" w14:textId="7A3C7B70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D5883F3" w14:textId="77777777" w:rsidR="001B4428" w:rsidRP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6C6B499A" w:rsidR="008057F9" w:rsidRPr="001B4428" w:rsidRDefault="008057F9" w:rsidP="001B4428">
      <w:pPr>
        <w:spacing w:line="276" w:lineRule="auto"/>
        <w:ind w:left="5812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</w:t>
      </w:r>
      <w:r w:rsid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………………….</w:t>
      </w: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</w:t>
      </w:r>
    </w:p>
    <w:p w14:paraId="34E0AE34" w14:textId="77777777" w:rsidR="008057F9" w:rsidRPr="001B4428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1B4428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1B4428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1B4428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1B4428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911E1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B3B3B74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4C3D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BA85EB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B06EA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1B4428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1B442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1B4428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1B4428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1B4428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1B4428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EA46E" w14:textId="77777777" w:rsidR="00C055FA" w:rsidRDefault="00C055FA">
      <w:r>
        <w:separator/>
      </w:r>
    </w:p>
  </w:endnote>
  <w:endnote w:type="continuationSeparator" w:id="0">
    <w:p w14:paraId="6465DC17" w14:textId="77777777" w:rsidR="00C055FA" w:rsidRDefault="00C0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EBC7" w14:textId="77777777" w:rsidR="00C055FA" w:rsidRDefault="00C055FA">
      <w:r>
        <w:separator/>
      </w:r>
    </w:p>
  </w:footnote>
  <w:footnote w:type="continuationSeparator" w:id="0">
    <w:p w14:paraId="468CE6E6" w14:textId="77777777" w:rsidR="00C055FA" w:rsidRDefault="00C0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249F"/>
    <w:multiLevelType w:val="multilevel"/>
    <w:tmpl w:val="029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A3ED0"/>
    <w:multiLevelType w:val="hybridMultilevel"/>
    <w:tmpl w:val="DF9280B8"/>
    <w:lvl w:ilvl="0" w:tplc="B1B4E80C">
      <w:start w:val="2"/>
      <w:numFmt w:val="decimal"/>
      <w:lvlText w:val="%1*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172885">
    <w:abstractNumId w:val="21"/>
  </w:num>
  <w:num w:numId="2" w16cid:durableId="1058481763">
    <w:abstractNumId w:val="43"/>
  </w:num>
  <w:num w:numId="3" w16cid:durableId="99690115">
    <w:abstractNumId w:val="45"/>
  </w:num>
  <w:num w:numId="4" w16cid:durableId="229538288">
    <w:abstractNumId w:val="32"/>
  </w:num>
  <w:num w:numId="5" w16cid:durableId="2021735788">
    <w:abstractNumId w:val="41"/>
  </w:num>
  <w:num w:numId="6" w16cid:durableId="2024553199">
    <w:abstractNumId w:val="27"/>
  </w:num>
  <w:num w:numId="7" w16cid:durableId="1368720848">
    <w:abstractNumId w:val="8"/>
  </w:num>
  <w:num w:numId="8" w16cid:durableId="11525258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411494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003978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70613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6223248">
    <w:abstractNumId w:val="6"/>
  </w:num>
  <w:num w:numId="13" w16cid:durableId="279576619">
    <w:abstractNumId w:val="15"/>
  </w:num>
  <w:num w:numId="14" w16cid:durableId="1153378429">
    <w:abstractNumId w:val="20"/>
  </w:num>
  <w:num w:numId="15" w16cid:durableId="179228650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23825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02069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12836">
    <w:abstractNumId w:val="19"/>
  </w:num>
  <w:num w:numId="19" w16cid:durableId="2096856149">
    <w:abstractNumId w:val="35"/>
  </w:num>
  <w:num w:numId="20" w16cid:durableId="950822877">
    <w:abstractNumId w:val="10"/>
  </w:num>
  <w:num w:numId="21" w16cid:durableId="1891307560">
    <w:abstractNumId w:val="46"/>
  </w:num>
  <w:num w:numId="22" w16cid:durableId="1454639927">
    <w:abstractNumId w:val="2"/>
  </w:num>
  <w:num w:numId="23" w16cid:durableId="121466545">
    <w:abstractNumId w:val="9"/>
  </w:num>
  <w:num w:numId="24" w16cid:durableId="2103992443">
    <w:abstractNumId w:val="42"/>
  </w:num>
  <w:num w:numId="25" w16cid:durableId="123974993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6400546">
    <w:abstractNumId w:val="36"/>
  </w:num>
  <w:num w:numId="27" w16cid:durableId="1402407560">
    <w:abstractNumId w:val="0"/>
  </w:num>
  <w:num w:numId="28" w16cid:durableId="563489725">
    <w:abstractNumId w:val="1"/>
  </w:num>
  <w:num w:numId="29" w16cid:durableId="1798450531">
    <w:abstractNumId w:val="3"/>
  </w:num>
  <w:num w:numId="30" w16cid:durableId="1892957817">
    <w:abstractNumId w:val="39"/>
  </w:num>
  <w:num w:numId="31" w16cid:durableId="744956765">
    <w:abstractNumId w:val="38"/>
  </w:num>
  <w:num w:numId="32" w16cid:durableId="646205571">
    <w:abstractNumId w:val="22"/>
  </w:num>
  <w:num w:numId="33" w16cid:durableId="176161677">
    <w:abstractNumId w:val="30"/>
  </w:num>
  <w:num w:numId="34" w16cid:durableId="1039621585">
    <w:abstractNumId w:val="17"/>
  </w:num>
  <w:num w:numId="35" w16cid:durableId="1270744066">
    <w:abstractNumId w:val="13"/>
  </w:num>
  <w:num w:numId="36" w16cid:durableId="866212052">
    <w:abstractNumId w:val="24"/>
  </w:num>
  <w:num w:numId="37" w16cid:durableId="405155986">
    <w:abstractNumId w:val="5"/>
  </w:num>
  <w:num w:numId="38" w16cid:durableId="197813364">
    <w:abstractNumId w:val="29"/>
  </w:num>
  <w:num w:numId="39" w16cid:durableId="1744644938">
    <w:abstractNumId w:val="25"/>
  </w:num>
  <w:num w:numId="40" w16cid:durableId="9988435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1501763">
    <w:abstractNumId w:val="4"/>
  </w:num>
  <w:num w:numId="42" w16cid:durableId="1062947139">
    <w:abstractNumId w:val="28"/>
  </w:num>
  <w:num w:numId="43" w16cid:durableId="891502333">
    <w:abstractNumId w:val="12"/>
  </w:num>
  <w:num w:numId="44" w16cid:durableId="94401193">
    <w:abstractNumId w:val="40"/>
  </w:num>
  <w:num w:numId="45" w16cid:durableId="458230019">
    <w:abstractNumId w:val="23"/>
  </w:num>
  <w:num w:numId="46" w16cid:durableId="1140685804">
    <w:abstractNumId w:val="34"/>
  </w:num>
  <w:num w:numId="47" w16cid:durableId="187642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16C3"/>
    <w:rsid w:val="00006495"/>
    <w:rsid w:val="00006BA7"/>
    <w:rsid w:val="0004082B"/>
    <w:rsid w:val="00060E91"/>
    <w:rsid w:val="00063059"/>
    <w:rsid w:val="0006591E"/>
    <w:rsid w:val="0007392D"/>
    <w:rsid w:val="000939F3"/>
    <w:rsid w:val="000A6DAF"/>
    <w:rsid w:val="000D5088"/>
    <w:rsid w:val="000F1821"/>
    <w:rsid w:val="000F3B9C"/>
    <w:rsid w:val="001047E4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529A0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B4428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5D9C"/>
    <w:rsid w:val="002A6163"/>
    <w:rsid w:val="002B1D10"/>
    <w:rsid w:val="002B668B"/>
    <w:rsid w:val="002C5D58"/>
    <w:rsid w:val="002C631E"/>
    <w:rsid w:val="002E18E9"/>
    <w:rsid w:val="002E2816"/>
    <w:rsid w:val="002F330F"/>
    <w:rsid w:val="002F6C9B"/>
    <w:rsid w:val="00312B2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C1CAE"/>
    <w:rsid w:val="003D3820"/>
    <w:rsid w:val="003D4703"/>
    <w:rsid w:val="003E4E9B"/>
    <w:rsid w:val="003F0DCC"/>
    <w:rsid w:val="003F31B4"/>
    <w:rsid w:val="004023CB"/>
    <w:rsid w:val="0040588C"/>
    <w:rsid w:val="00407519"/>
    <w:rsid w:val="00421BDC"/>
    <w:rsid w:val="00432B7D"/>
    <w:rsid w:val="0043383F"/>
    <w:rsid w:val="0044619D"/>
    <w:rsid w:val="00472DC5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C73E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055"/>
    <w:rsid w:val="00542A1C"/>
    <w:rsid w:val="00552BF0"/>
    <w:rsid w:val="00572CD0"/>
    <w:rsid w:val="00573916"/>
    <w:rsid w:val="00584CA5"/>
    <w:rsid w:val="005959EC"/>
    <w:rsid w:val="005B0A38"/>
    <w:rsid w:val="005B3840"/>
    <w:rsid w:val="005B7C80"/>
    <w:rsid w:val="005D33E9"/>
    <w:rsid w:val="005D3DD4"/>
    <w:rsid w:val="005E0731"/>
    <w:rsid w:val="005E5A22"/>
    <w:rsid w:val="005E7989"/>
    <w:rsid w:val="005F02C2"/>
    <w:rsid w:val="00612E3D"/>
    <w:rsid w:val="006172D6"/>
    <w:rsid w:val="00625A3E"/>
    <w:rsid w:val="00632FCB"/>
    <w:rsid w:val="006337A8"/>
    <w:rsid w:val="00640DD9"/>
    <w:rsid w:val="00660ECE"/>
    <w:rsid w:val="00665197"/>
    <w:rsid w:val="0068127A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4575A"/>
    <w:rsid w:val="007537CF"/>
    <w:rsid w:val="00755FE8"/>
    <w:rsid w:val="00756500"/>
    <w:rsid w:val="00761072"/>
    <w:rsid w:val="00763FA4"/>
    <w:rsid w:val="00763FD6"/>
    <w:rsid w:val="00764267"/>
    <w:rsid w:val="00772A8C"/>
    <w:rsid w:val="00787740"/>
    <w:rsid w:val="0079068A"/>
    <w:rsid w:val="0079608F"/>
    <w:rsid w:val="007A5021"/>
    <w:rsid w:val="007A541A"/>
    <w:rsid w:val="007A5582"/>
    <w:rsid w:val="007A7328"/>
    <w:rsid w:val="007B0F9E"/>
    <w:rsid w:val="007C1520"/>
    <w:rsid w:val="007E2002"/>
    <w:rsid w:val="008057F9"/>
    <w:rsid w:val="00811795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912824"/>
    <w:rsid w:val="00913708"/>
    <w:rsid w:val="00916D8D"/>
    <w:rsid w:val="0091711C"/>
    <w:rsid w:val="00920220"/>
    <w:rsid w:val="00922D22"/>
    <w:rsid w:val="00932690"/>
    <w:rsid w:val="00933312"/>
    <w:rsid w:val="00941C3F"/>
    <w:rsid w:val="00941C8C"/>
    <w:rsid w:val="009464F2"/>
    <w:rsid w:val="009603DC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6A1"/>
    <w:rsid w:val="00A47155"/>
    <w:rsid w:val="00A61001"/>
    <w:rsid w:val="00A6289E"/>
    <w:rsid w:val="00A70471"/>
    <w:rsid w:val="00A76BAC"/>
    <w:rsid w:val="00A918FC"/>
    <w:rsid w:val="00A91FDD"/>
    <w:rsid w:val="00A95DF8"/>
    <w:rsid w:val="00AA08A9"/>
    <w:rsid w:val="00AA38E5"/>
    <w:rsid w:val="00AA70C2"/>
    <w:rsid w:val="00AB1890"/>
    <w:rsid w:val="00AC31B3"/>
    <w:rsid w:val="00AC3630"/>
    <w:rsid w:val="00AC4429"/>
    <w:rsid w:val="00AC47F2"/>
    <w:rsid w:val="00AD6CE4"/>
    <w:rsid w:val="00AE40F4"/>
    <w:rsid w:val="00AE7886"/>
    <w:rsid w:val="00AF30A3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90BB8"/>
    <w:rsid w:val="00BA21F3"/>
    <w:rsid w:val="00BA7010"/>
    <w:rsid w:val="00BB20A3"/>
    <w:rsid w:val="00BB3229"/>
    <w:rsid w:val="00BB5537"/>
    <w:rsid w:val="00BB65F2"/>
    <w:rsid w:val="00BD1663"/>
    <w:rsid w:val="00BD2C92"/>
    <w:rsid w:val="00BD7BBC"/>
    <w:rsid w:val="00BE206A"/>
    <w:rsid w:val="00C055FA"/>
    <w:rsid w:val="00C11106"/>
    <w:rsid w:val="00C11C32"/>
    <w:rsid w:val="00C22631"/>
    <w:rsid w:val="00C326A0"/>
    <w:rsid w:val="00C35856"/>
    <w:rsid w:val="00C35CFA"/>
    <w:rsid w:val="00C42F50"/>
    <w:rsid w:val="00C46CCD"/>
    <w:rsid w:val="00C5700D"/>
    <w:rsid w:val="00C63264"/>
    <w:rsid w:val="00C7013C"/>
    <w:rsid w:val="00C76DC1"/>
    <w:rsid w:val="00C8144F"/>
    <w:rsid w:val="00C835E7"/>
    <w:rsid w:val="00C938B7"/>
    <w:rsid w:val="00CA3593"/>
    <w:rsid w:val="00CB2D0B"/>
    <w:rsid w:val="00CB4E00"/>
    <w:rsid w:val="00CB6A6E"/>
    <w:rsid w:val="00CC2D09"/>
    <w:rsid w:val="00CC31F9"/>
    <w:rsid w:val="00CD2132"/>
    <w:rsid w:val="00CD6464"/>
    <w:rsid w:val="00CE1EBC"/>
    <w:rsid w:val="00CE6297"/>
    <w:rsid w:val="00CF4987"/>
    <w:rsid w:val="00D115D8"/>
    <w:rsid w:val="00D134D7"/>
    <w:rsid w:val="00D13C7D"/>
    <w:rsid w:val="00D16C85"/>
    <w:rsid w:val="00D2448C"/>
    <w:rsid w:val="00D32725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C46A3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3FB3"/>
    <w:rsid w:val="00EC4454"/>
    <w:rsid w:val="00ED3036"/>
    <w:rsid w:val="00EE3F10"/>
    <w:rsid w:val="00EE5926"/>
    <w:rsid w:val="00EE6ACA"/>
    <w:rsid w:val="00EE7BD9"/>
    <w:rsid w:val="00EF4FBB"/>
    <w:rsid w:val="00F04A3C"/>
    <w:rsid w:val="00F04ECD"/>
    <w:rsid w:val="00F06975"/>
    <w:rsid w:val="00F20601"/>
    <w:rsid w:val="00F21AF0"/>
    <w:rsid w:val="00F22CE4"/>
    <w:rsid w:val="00F453FF"/>
    <w:rsid w:val="00F45A5F"/>
    <w:rsid w:val="00F52BAC"/>
    <w:rsid w:val="00F5498F"/>
    <w:rsid w:val="00F5767C"/>
    <w:rsid w:val="00F60055"/>
    <w:rsid w:val="00F60FB0"/>
    <w:rsid w:val="00F670EA"/>
    <w:rsid w:val="00F7560E"/>
    <w:rsid w:val="00F851DE"/>
    <w:rsid w:val="00F91FBC"/>
    <w:rsid w:val="00F97434"/>
    <w:rsid w:val="00F975B6"/>
    <w:rsid w:val="00FA4C13"/>
    <w:rsid w:val="00FA57CF"/>
    <w:rsid w:val="00FB24AB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  <w:style w:type="paragraph" w:styleId="Tekstprzypisudolnego">
    <w:name w:val="footnote text"/>
    <w:basedOn w:val="Normalny"/>
    <w:link w:val="TekstprzypisudolnegoZnak"/>
    <w:uiPriority w:val="99"/>
    <w:unhideWhenUsed/>
    <w:rsid w:val="001B44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42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rsid w:val="001B442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1B4428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Rafałko Błażej</cp:lastModifiedBy>
  <cp:revision>6</cp:revision>
  <cp:lastPrinted>2023-05-23T10:46:00Z</cp:lastPrinted>
  <dcterms:created xsi:type="dcterms:W3CDTF">2024-06-05T08:50:00Z</dcterms:created>
  <dcterms:modified xsi:type="dcterms:W3CDTF">2024-09-26T12:19:00Z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