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9FA54D" w14:textId="77777777" w:rsidR="00B40D0B" w:rsidRPr="008C1C10" w:rsidRDefault="00B40D0B" w:rsidP="00B40D0B">
      <w:pPr>
        <w:spacing w:after="0" w:line="240" w:lineRule="auto"/>
        <w:ind w:left="4248" w:right="-468" w:firstLine="708"/>
        <w:outlineLvl w:val="0"/>
        <w:rPr>
          <w:rFonts w:cstheme="minorHAnsi"/>
          <w:sz w:val="20"/>
          <w:szCs w:val="20"/>
        </w:rPr>
      </w:pPr>
      <w:bookmarkStart w:id="0" w:name="_GoBack"/>
      <w:bookmarkEnd w:id="0"/>
      <w:r w:rsidRPr="008C1C10">
        <w:rPr>
          <w:rFonts w:cstheme="minorHAnsi"/>
          <w:sz w:val="20"/>
          <w:szCs w:val="20"/>
        </w:rPr>
        <w:t>Załączniki do zarządzenia</w:t>
      </w:r>
      <w:r>
        <w:rPr>
          <w:rFonts w:cstheme="minorHAnsi"/>
          <w:sz w:val="20"/>
          <w:szCs w:val="20"/>
        </w:rPr>
        <w:t xml:space="preserve"> zastępczego</w:t>
      </w:r>
    </w:p>
    <w:p w14:paraId="4B9543CD" w14:textId="44FC67A1" w:rsidR="00B40D0B" w:rsidRPr="008C1C10" w:rsidRDefault="00B40D0B" w:rsidP="00B40D0B">
      <w:pPr>
        <w:spacing w:after="0" w:line="240" w:lineRule="auto"/>
        <w:ind w:left="4956"/>
        <w:rPr>
          <w:rFonts w:cstheme="minorHAnsi"/>
          <w:sz w:val="20"/>
          <w:szCs w:val="20"/>
        </w:rPr>
      </w:pPr>
      <w:r w:rsidRPr="008C1C10">
        <w:rPr>
          <w:rFonts w:cstheme="minorHAnsi"/>
          <w:sz w:val="20"/>
          <w:szCs w:val="20"/>
        </w:rPr>
        <w:t>Wojewody Mazowieckiego</w:t>
      </w:r>
      <w:r w:rsidRPr="008C1C10">
        <w:rPr>
          <w:rFonts w:cstheme="minorHAnsi"/>
          <w:sz w:val="20"/>
          <w:szCs w:val="20"/>
        </w:rPr>
        <w:br/>
        <w:t>z dnia</w:t>
      </w:r>
      <w:r>
        <w:rPr>
          <w:rFonts w:cstheme="minorHAnsi"/>
          <w:sz w:val="20"/>
          <w:szCs w:val="20"/>
        </w:rPr>
        <w:t xml:space="preserve"> </w:t>
      </w:r>
      <w:r w:rsidR="006C28E3">
        <w:rPr>
          <w:rFonts w:cstheme="minorHAnsi"/>
          <w:sz w:val="20"/>
          <w:szCs w:val="20"/>
        </w:rPr>
        <w:t>16 stycznia 2024 r.</w:t>
      </w:r>
    </w:p>
    <w:p w14:paraId="3856FE98" w14:textId="77777777" w:rsidR="00B40D0B" w:rsidRPr="00D7490D" w:rsidRDefault="00B40D0B" w:rsidP="00B40D0B">
      <w:pPr>
        <w:ind w:left="5664"/>
        <w:rPr>
          <w:rFonts w:cstheme="minorHAnsi"/>
          <w:sz w:val="24"/>
          <w:szCs w:val="24"/>
        </w:rPr>
      </w:pPr>
    </w:p>
    <w:p w14:paraId="7C71CF01" w14:textId="77777777" w:rsidR="00B40D0B" w:rsidRPr="00D7490D" w:rsidRDefault="00B40D0B" w:rsidP="00B40D0B">
      <w:pPr>
        <w:spacing w:line="360" w:lineRule="auto"/>
        <w:ind w:left="4248" w:firstLine="708"/>
        <w:rPr>
          <w:rFonts w:cstheme="minorHAnsi"/>
          <w:sz w:val="24"/>
          <w:szCs w:val="24"/>
        </w:rPr>
      </w:pPr>
      <w:r w:rsidRPr="00D7490D">
        <w:rPr>
          <w:rFonts w:cstheme="minorHAnsi"/>
          <w:sz w:val="24"/>
          <w:szCs w:val="24"/>
        </w:rPr>
        <w:t xml:space="preserve">Załącznik nr 1                </w:t>
      </w:r>
    </w:p>
    <w:p w14:paraId="3D8BC6AE" w14:textId="77777777" w:rsidR="00B55AC4" w:rsidRPr="006D4511" w:rsidRDefault="00B55AC4" w:rsidP="00B55AC4">
      <w:pPr>
        <w:jc w:val="right"/>
        <w:rPr>
          <w:rFonts w:cstheme="minorHAnsi"/>
          <w:sz w:val="24"/>
          <w:szCs w:val="24"/>
        </w:rPr>
      </w:pPr>
    </w:p>
    <w:p w14:paraId="3651E012" w14:textId="77777777" w:rsidR="00B55AC4" w:rsidRPr="006D4511" w:rsidRDefault="00B55AC4" w:rsidP="00B55AC4">
      <w:pPr>
        <w:jc w:val="right"/>
        <w:rPr>
          <w:rFonts w:cstheme="minorHAnsi"/>
          <w:sz w:val="24"/>
          <w:szCs w:val="24"/>
        </w:rPr>
      </w:pPr>
    </w:p>
    <w:p w14:paraId="7E0DEABA" w14:textId="77777777" w:rsidR="00B55AC4" w:rsidRPr="006D4511" w:rsidRDefault="00B55AC4" w:rsidP="00B55AC4">
      <w:pPr>
        <w:jc w:val="right"/>
        <w:rPr>
          <w:rFonts w:cstheme="minorHAnsi"/>
          <w:sz w:val="24"/>
          <w:szCs w:val="24"/>
        </w:rPr>
      </w:pPr>
    </w:p>
    <w:p w14:paraId="76F2D9C1" w14:textId="77777777" w:rsidR="00B55AC4" w:rsidRPr="006D4511" w:rsidRDefault="00B55AC4" w:rsidP="00B55AC4">
      <w:pPr>
        <w:jc w:val="right"/>
        <w:rPr>
          <w:rFonts w:cstheme="minorHAnsi"/>
          <w:sz w:val="24"/>
          <w:szCs w:val="24"/>
        </w:rPr>
      </w:pPr>
    </w:p>
    <w:p w14:paraId="5D98A870" w14:textId="77777777" w:rsidR="00B55AC4" w:rsidRPr="006D4511" w:rsidRDefault="00B55AC4" w:rsidP="00B55AC4">
      <w:pPr>
        <w:jc w:val="right"/>
        <w:rPr>
          <w:rFonts w:cstheme="minorHAnsi"/>
          <w:sz w:val="24"/>
          <w:szCs w:val="24"/>
        </w:rPr>
      </w:pPr>
    </w:p>
    <w:p w14:paraId="4482BD1C" w14:textId="77777777" w:rsidR="00B55AC4" w:rsidRPr="006D4511" w:rsidRDefault="00B55AC4" w:rsidP="00B55AC4">
      <w:pPr>
        <w:spacing w:line="360" w:lineRule="auto"/>
        <w:jc w:val="right"/>
        <w:rPr>
          <w:rFonts w:cstheme="minorHAnsi"/>
          <w:i/>
          <w:sz w:val="24"/>
          <w:szCs w:val="24"/>
        </w:rPr>
      </w:pPr>
      <w:r w:rsidRPr="006D4511">
        <w:rPr>
          <w:rFonts w:cstheme="minorHAnsi"/>
          <w:i/>
          <w:sz w:val="24"/>
          <w:szCs w:val="24"/>
        </w:rPr>
        <w:t>Opracowanie:</w:t>
      </w:r>
    </w:p>
    <w:p w14:paraId="669DAEA4" w14:textId="77777777" w:rsidR="00B55AC4" w:rsidRPr="006D4511" w:rsidRDefault="00B55AC4" w:rsidP="00B55AC4">
      <w:pPr>
        <w:spacing w:line="360" w:lineRule="auto"/>
        <w:jc w:val="right"/>
        <w:rPr>
          <w:rFonts w:cstheme="minorHAnsi"/>
          <w:i/>
          <w:sz w:val="24"/>
          <w:szCs w:val="24"/>
        </w:rPr>
      </w:pPr>
      <w:r w:rsidRPr="006D4511">
        <w:rPr>
          <w:rFonts w:cstheme="minorHAnsi"/>
          <w:i/>
          <w:sz w:val="24"/>
          <w:szCs w:val="24"/>
        </w:rPr>
        <w:t>BUDPLAN Sp. z o.o.</w:t>
      </w:r>
      <w:r w:rsidRPr="006D4511">
        <w:rPr>
          <w:rFonts w:cstheme="minorHAnsi"/>
          <w:i/>
          <w:sz w:val="24"/>
          <w:szCs w:val="24"/>
        </w:rPr>
        <w:br/>
        <w:t>Kordeckiego 20</w:t>
      </w:r>
      <w:r w:rsidRPr="006D4511">
        <w:rPr>
          <w:rFonts w:cstheme="minorHAnsi"/>
          <w:i/>
          <w:sz w:val="24"/>
          <w:szCs w:val="24"/>
        </w:rPr>
        <w:br/>
        <w:t>04-327 Warszawa</w:t>
      </w:r>
    </w:p>
    <w:p w14:paraId="4A41B0C1" w14:textId="77777777" w:rsidR="00B55AC4" w:rsidRPr="006D4511" w:rsidRDefault="00B55AC4" w:rsidP="00B55AC4">
      <w:pPr>
        <w:spacing w:after="0"/>
        <w:jc w:val="right"/>
        <w:rPr>
          <w:rFonts w:cstheme="minorHAnsi"/>
          <w:i/>
          <w:sz w:val="24"/>
          <w:szCs w:val="24"/>
        </w:rPr>
      </w:pPr>
    </w:p>
    <w:p w14:paraId="5526BA86" w14:textId="77777777" w:rsidR="00B55AC4" w:rsidRPr="006D4511" w:rsidRDefault="00B55AC4" w:rsidP="00B55AC4">
      <w:pPr>
        <w:spacing w:line="360" w:lineRule="auto"/>
        <w:jc w:val="right"/>
        <w:rPr>
          <w:rFonts w:cstheme="minorHAnsi"/>
          <w:i/>
          <w:sz w:val="24"/>
          <w:szCs w:val="24"/>
        </w:rPr>
      </w:pPr>
      <w:r w:rsidRPr="006D4511">
        <w:rPr>
          <w:rFonts w:cstheme="minorHAnsi"/>
          <w:i/>
          <w:sz w:val="24"/>
          <w:szCs w:val="24"/>
        </w:rPr>
        <w:t>mgr Agata Grzelak</w:t>
      </w:r>
      <w:r w:rsidRPr="006D4511">
        <w:rPr>
          <w:rFonts w:cstheme="minorHAnsi"/>
          <w:i/>
          <w:sz w:val="24"/>
          <w:szCs w:val="24"/>
        </w:rPr>
        <w:br/>
      </w:r>
    </w:p>
    <w:p w14:paraId="49CE7B6C" w14:textId="77777777" w:rsidR="00B55AC4" w:rsidRPr="006D4511" w:rsidRDefault="00B55AC4" w:rsidP="00B55AC4">
      <w:pPr>
        <w:jc w:val="right"/>
        <w:rPr>
          <w:rFonts w:cstheme="minorHAnsi"/>
          <w:i/>
          <w:sz w:val="24"/>
          <w:szCs w:val="24"/>
        </w:rPr>
      </w:pPr>
    </w:p>
    <w:p w14:paraId="1161C8C9" w14:textId="77777777" w:rsidR="00B55AC4" w:rsidRPr="006D4511" w:rsidRDefault="00B55AC4" w:rsidP="00B55AC4">
      <w:pPr>
        <w:jc w:val="right"/>
        <w:rPr>
          <w:rFonts w:cstheme="minorHAnsi"/>
          <w:i/>
          <w:sz w:val="24"/>
          <w:szCs w:val="24"/>
        </w:rPr>
      </w:pPr>
    </w:p>
    <w:p w14:paraId="6F6085BB" w14:textId="77777777" w:rsidR="00B55AC4" w:rsidRPr="006D4511" w:rsidRDefault="00B55AC4" w:rsidP="00B55AC4">
      <w:pPr>
        <w:jc w:val="right"/>
        <w:rPr>
          <w:rFonts w:cstheme="minorHAnsi"/>
          <w:i/>
          <w:sz w:val="24"/>
          <w:szCs w:val="24"/>
        </w:rPr>
      </w:pPr>
    </w:p>
    <w:p w14:paraId="00078931" w14:textId="77777777" w:rsidR="00B55AC4" w:rsidRPr="006D4511" w:rsidRDefault="00B55AC4" w:rsidP="00B55AC4">
      <w:pPr>
        <w:jc w:val="right"/>
        <w:rPr>
          <w:rFonts w:cstheme="minorHAnsi"/>
          <w:i/>
          <w:sz w:val="24"/>
          <w:szCs w:val="24"/>
        </w:rPr>
      </w:pPr>
    </w:p>
    <w:p w14:paraId="4EC24D20" w14:textId="77777777" w:rsidR="00B40D0B" w:rsidRDefault="00B40D0B" w:rsidP="00B55AC4">
      <w:pPr>
        <w:spacing w:line="360" w:lineRule="auto"/>
        <w:jc w:val="center"/>
        <w:rPr>
          <w:rFonts w:cstheme="minorHAnsi"/>
          <w:sz w:val="24"/>
          <w:szCs w:val="24"/>
        </w:rPr>
      </w:pPr>
    </w:p>
    <w:p w14:paraId="4DD9F0F8" w14:textId="77777777" w:rsidR="00B40D0B" w:rsidRDefault="00B40D0B" w:rsidP="00B55AC4">
      <w:pPr>
        <w:spacing w:line="360" w:lineRule="auto"/>
        <w:jc w:val="center"/>
        <w:rPr>
          <w:rFonts w:cstheme="minorHAnsi"/>
          <w:sz w:val="24"/>
          <w:szCs w:val="24"/>
        </w:rPr>
      </w:pPr>
    </w:p>
    <w:p w14:paraId="7DDEF7B8" w14:textId="77777777" w:rsidR="00B40D0B" w:rsidRDefault="00B40D0B" w:rsidP="00B55AC4">
      <w:pPr>
        <w:spacing w:line="360" w:lineRule="auto"/>
        <w:jc w:val="center"/>
        <w:rPr>
          <w:rFonts w:cstheme="minorHAnsi"/>
          <w:sz w:val="24"/>
          <w:szCs w:val="24"/>
        </w:rPr>
      </w:pPr>
    </w:p>
    <w:p w14:paraId="36E9810A" w14:textId="77777777" w:rsidR="00B40D0B" w:rsidRDefault="00B40D0B" w:rsidP="00B55AC4">
      <w:pPr>
        <w:spacing w:line="360" w:lineRule="auto"/>
        <w:jc w:val="center"/>
        <w:rPr>
          <w:rFonts w:cstheme="minorHAnsi"/>
          <w:sz w:val="24"/>
          <w:szCs w:val="24"/>
        </w:rPr>
      </w:pPr>
    </w:p>
    <w:p w14:paraId="50A01752" w14:textId="77777777" w:rsidR="00B40D0B" w:rsidRDefault="00B40D0B" w:rsidP="00B55AC4">
      <w:pPr>
        <w:spacing w:line="360" w:lineRule="auto"/>
        <w:jc w:val="center"/>
        <w:rPr>
          <w:rFonts w:cstheme="minorHAnsi"/>
          <w:sz w:val="24"/>
          <w:szCs w:val="24"/>
        </w:rPr>
      </w:pPr>
    </w:p>
    <w:p w14:paraId="3C26D67F" w14:textId="3708332D" w:rsidR="00B55AC4" w:rsidRPr="006D4511" w:rsidRDefault="00B55AC4" w:rsidP="00B55AC4">
      <w:pPr>
        <w:spacing w:line="360" w:lineRule="auto"/>
        <w:jc w:val="center"/>
        <w:rPr>
          <w:rFonts w:cstheme="minorHAnsi"/>
          <w:sz w:val="24"/>
          <w:szCs w:val="24"/>
        </w:rPr>
      </w:pPr>
      <w:r w:rsidRPr="006D4511">
        <w:rPr>
          <w:rFonts w:cstheme="minorHAnsi"/>
          <w:sz w:val="24"/>
          <w:szCs w:val="24"/>
        </w:rPr>
        <w:t>Warszawa 202</w:t>
      </w:r>
      <w:r w:rsidR="00B40D0B">
        <w:rPr>
          <w:rFonts w:cstheme="minorHAnsi"/>
          <w:sz w:val="24"/>
          <w:szCs w:val="24"/>
        </w:rPr>
        <w:t>4</w:t>
      </w:r>
    </w:p>
    <w:p w14:paraId="3C4C5E4B" w14:textId="54820B0A" w:rsidR="00B40D0B" w:rsidRDefault="00547583" w:rsidP="00B40D0B">
      <w:pPr>
        <w:jc w:val="center"/>
        <w:rPr>
          <w:rFonts w:cstheme="minorHAnsi"/>
          <w:b/>
          <w:sz w:val="24"/>
          <w:szCs w:val="24"/>
        </w:rPr>
      </w:pPr>
      <w:r w:rsidRPr="006D4511">
        <w:rPr>
          <w:rFonts w:cstheme="minorHAnsi"/>
          <w:b/>
          <w:sz w:val="24"/>
          <w:szCs w:val="24"/>
        </w:rPr>
        <w:br w:type="page"/>
      </w:r>
      <w:r w:rsidR="00B40D0B">
        <w:rPr>
          <w:rFonts w:cstheme="minorHAnsi"/>
          <w:b/>
          <w:sz w:val="24"/>
          <w:szCs w:val="24"/>
        </w:rPr>
        <w:lastRenderedPageBreak/>
        <w:t xml:space="preserve">TEKSTOWE OKREŚLENIE </w:t>
      </w:r>
      <w:r w:rsidR="00B40D0B" w:rsidRPr="00D7490D">
        <w:rPr>
          <w:rFonts w:cstheme="minorHAnsi"/>
          <w:b/>
          <w:sz w:val="24"/>
          <w:szCs w:val="24"/>
        </w:rPr>
        <w:t>OBSZAR</w:t>
      </w:r>
      <w:r w:rsidR="00B40D0B">
        <w:rPr>
          <w:rFonts w:cstheme="minorHAnsi"/>
          <w:b/>
          <w:sz w:val="24"/>
          <w:szCs w:val="24"/>
        </w:rPr>
        <w:t>U</w:t>
      </w:r>
      <w:r w:rsidR="00B40D0B" w:rsidRPr="00D7490D">
        <w:rPr>
          <w:rFonts w:cstheme="minorHAnsi"/>
          <w:b/>
          <w:sz w:val="24"/>
          <w:szCs w:val="24"/>
        </w:rPr>
        <w:t xml:space="preserve"> UDOKUMENTOWANYCH ZŁÓŻ KOPALIN</w:t>
      </w:r>
    </w:p>
    <w:p w14:paraId="58CA3BE3" w14:textId="499D627F" w:rsidR="00B40D0B" w:rsidRPr="00D7490D" w:rsidRDefault="00B40D0B" w:rsidP="00B40D0B">
      <w:pPr>
        <w:spacing w:line="36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POŁOŻONYCH W GMINIE WINNICA</w:t>
      </w:r>
    </w:p>
    <w:p w14:paraId="3CC8EACD" w14:textId="35D870E3" w:rsidR="00EF1D53" w:rsidRPr="006D4511" w:rsidRDefault="00EF1D53" w:rsidP="00B40D0B">
      <w:pPr>
        <w:spacing w:line="360" w:lineRule="auto"/>
        <w:rPr>
          <w:rFonts w:cstheme="minorHAnsi"/>
          <w:sz w:val="24"/>
          <w:szCs w:val="24"/>
        </w:rPr>
      </w:pPr>
    </w:p>
    <w:p w14:paraId="25BB6E5B" w14:textId="2C5B23E1" w:rsidR="00366E8B" w:rsidRPr="006D4511" w:rsidRDefault="00366E8B" w:rsidP="00E7789C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6D4511">
        <w:rPr>
          <w:rFonts w:cstheme="minorHAnsi"/>
          <w:sz w:val="24"/>
          <w:szCs w:val="24"/>
        </w:rPr>
        <w:t xml:space="preserve">W </w:t>
      </w:r>
      <w:r w:rsidR="00B40D0B">
        <w:rPr>
          <w:rFonts w:cstheme="minorHAnsi"/>
          <w:sz w:val="24"/>
          <w:szCs w:val="24"/>
        </w:rPr>
        <w:t>S</w:t>
      </w:r>
      <w:r w:rsidRPr="006D4511">
        <w:rPr>
          <w:rFonts w:cstheme="minorHAnsi"/>
          <w:sz w:val="24"/>
          <w:szCs w:val="24"/>
        </w:rPr>
        <w:t xml:space="preserve">tudium uwarunkowań i kierunków zagospodarowania przestrzennego gminy </w:t>
      </w:r>
      <w:r w:rsidR="00E90679" w:rsidRPr="006D4511">
        <w:rPr>
          <w:rFonts w:cstheme="minorHAnsi"/>
          <w:sz w:val="24"/>
          <w:szCs w:val="24"/>
        </w:rPr>
        <w:t>Winnica</w:t>
      </w:r>
      <w:r w:rsidRPr="006D4511">
        <w:rPr>
          <w:rFonts w:cstheme="minorHAnsi"/>
          <w:sz w:val="24"/>
          <w:szCs w:val="24"/>
        </w:rPr>
        <w:t xml:space="preserve">, przyjętym uchwałą </w:t>
      </w:r>
      <w:r w:rsidR="00B40D0B">
        <w:rPr>
          <w:rFonts w:cstheme="minorHAnsi"/>
          <w:sz w:val="24"/>
          <w:szCs w:val="24"/>
        </w:rPr>
        <w:t>n</w:t>
      </w:r>
      <w:r w:rsidRPr="006D4511">
        <w:rPr>
          <w:rFonts w:cstheme="minorHAnsi"/>
          <w:sz w:val="24"/>
          <w:szCs w:val="24"/>
        </w:rPr>
        <w:t>r</w:t>
      </w:r>
      <w:r w:rsidR="00E90679" w:rsidRPr="006D4511">
        <w:rPr>
          <w:rFonts w:cstheme="minorHAnsi"/>
          <w:sz w:val="24"/>
          <w:szCs w:val="24"/>
        </w:rPr>
        <w:t xml:space="preserve"> XXXII/225/2022 Rady Gminy Winnica z dnia 9 marca 2022 r.</w:t>
      </w:r>
      <w:r w:rsidRPr="006D4511">
        <w:rPr>
          <w:rFonts w:cstheme="minorHAnsi"/>
          <w:sz w:val="24"/>
          <w:szCs w:val="24"/>
        </w:rPr>
        <w:t xml:space="preserve"> w sprawie uchwalenia </w:t>
      </w:r>
      <w:r w:rsidR="00B40D0B">
        <w:rPr>
          <w:rFonts w:cstheme="minorHAnsi"/>
          <w:sz w:val="24"/>
          <w:szCs w:val="24"/>
        </w:rPr>
        <w:t>s</w:t>
      </w:r>
      <w:r w:rsidRPr="006D4511">
        <w:rPr>
          <w:rFonts w:cstheme="minorHAnsi"/>
          <w:sz w:val="24"/>
          <w:szCs w:val="24"/>
        </w:rPr>
        <w:t>tudium uwarunkowań i kierunków z</w:t>
      </w:r>
      <w:r w:rsidR="00E90679" w:rsidRPr="006D4511">
        <w:rPr>
          <w:rFonts w:cstheme="minorHAnsi"/>
          <w:sz w:val="24"/>
          <w:szCs w:val="24"/>
        </w:rPr>
        <w:t>agospodarowania przestrzennego g</w:t>
      </w:r>
      <w:r w:rsidRPr="006D4511">
        <w:rPr>
          <w:rFonts w:cstheme="minorHAnsi"/>
          <w:sz w:val="24"/>
          <w:szCs w:val="24"/>
        </w:rPr>
        <w:t xml:space="preserve">miny </w:t>
      </w:r>
      <w:r w:rsidR="00E90679" w:rsidRPr="006D4511">
        <w:rPr>
          <w:rFonts w:cstheme="minorHAnsi"/>
          <w:sz w:val="24"/>
          <w:szCs w:val="24"/>
        </w:rPr>
        <w:t>Winnica</w:t>
      </w:r>
      <w:r w:rsidRPr="006D4511">
        <w:rPr>
          <w:rFonts w:cstheme="minorHAnsi"/>
          <w:sz w:val="24"/>
          <w:szCs w:val="24"/>
        </w:rPr>
        <w:t xml:space="preserve">, w </w:t>
      </w:r>
      <w:r w:rsidR="00E90679" w:rsidRPr="006D4511">
        <w:rPr>
          <w:rFonts w:cstheme="minorHAnsi"/>
          <w:sz w:val="24"/>
          <w:szCs w:val="24"/>
        </w:rPr>
        <w:t>części</w:t>
      </w:r>
      <w:r w:rsidRPr="006D4511">
        <w:rPr>
          <w:rFonts w:cstheme="minorHAnsi"/>
          <w:sz w:val="24"/>
          <w:szCs w:val="24"/>
        </w:rPr>
        <w:t xml:space="preserve"> pn. Uwarunkowania</w:t>
      </w:r>
      <w:r w:rsidR="00E90679" w:rsidRPr="006D4511">
        <w:rPr>
          <w:rFonts w:cstheme="minorHAnsi"/>
          <w:sz w:val="24"/>
          <w:szCs w:val="24"/>
        </w:rPr>
        <w:t xml:space="preserve"> zagospodarowania przestrzennego gminy Winnica, pkt 13. Uwarunkowania wynikające z występowania udokumentowanych złóż kopalin, zasobów wód podziemnych oraz udokumentowanych kompleksów podziemnego składowania dwutlenku węgla, ppkt 13.1 Udokumentowane złoża kopalin</w:t>
      </w:r>
      <w:r w:rsidRPr="006D4511">
        <w:rPr>
          <w:rFonts w:cstheme="minorHAnsi"/>
          <w:sz w:val="24"/>
          <w:szCs w:val="24"/>
        </w:rPr>
        <w:t>, na końcu dodano zapis:</w:t>
      </w:r>
    </w:p>
    <w:p w14:paraId="26AA6D62" w14:textId="77777777" w:rsidR="00106669" w:rsidRPr="006D4511" w:rsidRDefault="00106669" w:rsidP="00E7789C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3B9E9079" w14:textId="73DBEF1F" w:rsidR="00106669" w:rsidRPr="006D4511" w:rsidRDefault="00106669" w:rsidP="00106669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6D4511">
        <w:rPr>
          <w:rFonts w:cstheme="minorHAnsi"/>
          <w:sz w:val="24"/>
          <w:szCs w:val="24"/>
        </w:rPr>
        <w:t xml:space="preserve">„Ponadto na terenie gminy </w:t>
      </w:r>
      <w:r w:rsidR="00E90679" w:rsidRPr="006D4511">
        <w:rPr>
          <w:rFonts w:cstheme="minorHAnsi"/>
          <w:sz w:val="24"/>
          <w:szCs w:val="24"/>
        </w:rPr>
        <w:t>Winnica</w:t>
      </w:r>
      <w:r w:rsidRPr="006D4511">
        <w:rPr>
          <w:rFonts w:cstheme="minorHAnsi"/>
          <w:sz w:val="24"/>
          <w:szCs w:val="24"/>
        </w:rPr>
        <w:t xml:space="preserve"> znajdują się następujące obszary udokumentowanych złóż kopalin:</w:t>
      </w:r>
    </w:p>
    <w:p w14:paraId="38F49B65" w14:textId="1E6EF644" w:rsidR="00106669" w:rsidRPr="006D4511" w:rsidRDefault="00106669" w:rsidP="00106669">
      <w:pPr>
        <w:numPr>
          <w:ilvl w:val="0"/>
          <w:numId w:val="30"/>
        </w:numPr>
        <w:spacing w:after="0" w:line="360" w:lineRule="auto"/>
        <w:contextualSpacing/>
        <w:jc w:val="both"/>
        <w:rPr>
          <w:rFonts w:eastAsia="Calibri" w:cstheme="minorHAnsi"/>
          <w:sz w:val="24"/>
          <w:szCs w:val="24"/>
        </w:rPr>
      </w:pPr>
      <w:r w:rsidRPr="006D4511">
        <w:rPr>
          <w:rFonts w:eastAsia="Calibri" w:cstheme="minorHAnsi"/>
          <w:sz w:val="24"/>
          <w:szCs w:val="24"/>
        </w:rPr>
        <w:t xml:space="preserve">ZŁOŻE KRUSZYWA NATURALNEGO – </w:t>
      </w:r>
      <w:r w:rsidR="00E90679" w:rsidRPr="006D4511">
        <w:rPr>
          <w:rFonts w:eastAsia="Calibri" w:cstheme="minorHAnsi"/>
          <w:sz w:val="24"/>
          <w:szCs w:val="24"/>
        </w:rPr>
        <w:t>PONIATY CIBORY VIII</w:t>
      </w:r>
    </w:p>
    <w:p w14:paraId="1AFA3B33" w14:textId="21EA46E7" w:rsidR="00106669" w:rsidRPr="006D4511" w:rsidRDefault="00106669" w:rsidP="00106669">
      <w:pPr>
        <w:numPr>
          <w:ilvl w:val="0"/>
          <w:numId w:val="13"/>
        </w:numPr>
        <w:spacing w:after="0" w:line="360" w:lineRule="auto"/>
        <w:ind w:left="993" w:hanging="284"/>
        <w:contextualSpacing/>
        <w:jc w:val="both"/>
        <w:rPr>
          <w:rFonts w:eastAsia="Calibri" w:cstheme="minorHAnsi"/>
          <w:sz w:val="24"/>
          <w:szCs w:val="24"/>
        </w:rPr>
      </w:pPr>
      <w:r w:rsidRPr="006D4511">
        <w:rPr>
          <w:rFonts w:eastAsia="Calibri" w:cstheme="minorHAnsi"/>
          <w:sz w:val="24"/>
          <w:szCs w:val="24"/>
        </w:rPr>
        <w:t>kopalina: kruszywa naturalne – piaski</w:t>
      </w:r>
      <w:r w:rsidR="00E90679" w:rsidRPr="006D4511">
        <w:rPr>
          <w:rFonts w:eastAsia="Calibri" w:cstheme="minorHAnsi"/>
          <w:sz w:val="24"/>
          <w:szCs w:val="24"/>
        </w:rPr>
        <w:t xml:space="preserve"> i żwiry</w:t>
      </w:r>
    </w:p>
    <w:p w14:paraId="0CBDCE46" w14:textId="257A2878" w:rsidR="00106669" w:rsidRPr="006D4511" w:rsidRDefault="00106669" w:rsidP="00106669">
      <w:pPr>
        <w:numPr>
          <w:ilvl w:val="0"/>
          <w:numId w:val="13"/>
        </w:numPr>
        <w:spacing w:after="0" w:line="360" w:lineRule="auto"/>
        <w:ind w:left="993" w:hanging="284"/>
        <w:contextualSpacing/>
        <w:jc w:val="both"/>
        <w:rPr>
          <w:rFonts w:eastAsia="Calibri" w:cstheme="minorHAnsi"/>
          <w:sz w:val="24"/>
          <w:szCs w:val="24"/>
        </w:rPr>
      </w:pPr>
      <w:r w:rsidRPr="006D4511">
        <w:rPr>
          <w:rFonts w:eastAsia="Calibri" w:cstheme="minorHAnsi"/>
          <w:sz w:val="24"/>
          <w:szCs w:val="24"/>
        </w:rPr>
        <w:t xml:space="preserve">miejscowość: </w:t>
      </w:r>
      <w:r w:rsidR="00E90679" w:rsidRPr="006D4511">
        <w:rPr>
          <w:rFonts w:eastAsia="Calibri" w:cstheme="minorHAnsi"/>
          <w:sz w:val="24"/>
          <w:szCs w:val="24"/>
        </w:rPr>
        <w:t>Poniaty Cibory</w:t>
      </w:r>
    </w:p>
    <w:p w14:paraId="689F167D" w14:textId="48B0EC69" w:rsidR="00106669" w:rsidRPr="006D4511" w:rsidRDefault="00106669" w:rsidP="00106669">
      <w:pPr>
        <w:numPr>
          <w:ilvl w:val="0"/>
          <w:numId w:val="13"/>
        </w:numPr>
        <w:spacing w:after="0" w:line="360" w:lineRule="auto"/>
        <w:ind w:left="993" w:hanging="284"/>
        <w:contextualSpacing/>
        <w:jc w:val="both"/>
        <w:rPr>
          <w:rFonts w:eastAsia="Calibri" w:cstheme="minorHAnsi"/>
          <w:sz w:val="24"/>
          <w:szCs w:val="24"/>
        </w:rPr>
      </w:pPr>
      <w:r w:rsidRPr="006D4511">
        <w:rPr>
          <w:rFonts w:eastAsia="Calibri" w:cstheme="minorHAnsi"/>
          <w:sz w:val="24"/>
          <w:szCs w:val="24"/>
        </w:rPr>
        <w:t xml:space="preserve">nr MIDAS: </w:t>
      </w:r>
      <w:r w:rsidR="00E90679" w:rsidRPr="006D4511">
        <w:rPr>
          <w:rFonts w:eastAsia="Calibri" w:cstheme="minorHAnsi"/>
          <w:sz w:val="24"/>
          <w:szCs w:val="24"/>
        </w:rPr>
        <w:t>19466 KN</w:t>
      </w:r>
    </w:p>
    <w:p w14:paraId="084FA3F8" w14:textId="3FADA266" w:rsidR="00E90679" w:rsidRPr="006D4511" w:rsidRDefault="00E90679" w:rsidP="00E90679">
      <w:pPr>
        <w:numPr>
          <w:ilvl w:val="0"/>
          <w:numId w:val="30"/>
        </w:numPr>
        <w:spacing w:after="0" w:line="360" w:lineRule="auto"/>
        <w:contextualSpacing/>
        <w:jc w:val="both"/>
        <w:rPr>
          <w:rFonts w:eastAsia="Calibri" w:cstheme="minorHAnsi"/>
          <w:sz w:val="24"/>
          <w:szCs w:val="24"/>
        </w:rPr>
      </w:pPr>
      <w:r w:rsidRPr="006D4511">
        <w:rPr>
          <w:rFonts w:eastAsia="Calibri" w:cstheme="minorHAnsi"/>
          <w:sz w:val="24"/>
          <w:szCs w:val="24"/>
        </w:rPr>
        <w:t xml:space="preserve">ZŁOŻE KRUSZYWA NATURALNEGO – </w:t>
      </w:r>
      <w:r w:rsidR="005F48A3" w:rsidRPr="006D4511">
        <w:rPr>
          <w:rFonts w:eastAsia="Calibri" w:cstheme="minorHAnsi"/>
          <w:sz w:val="24"/>
          <w:szCs w:val="24"/>
        </w:rPr>
        <w:t xml:space="preserve">PONIATY CIBORY </w:t>
      </w:r>
      <w:r w:rsidRPr="006D4511">
        <w:rPr>
          <w:rFonts w:eastAsia="Calibri" w:cstheme="minorHAnsi"/>
          <w:sz w:val="24"/>
          <w:szCs w:val="24"/>
        </w:rPr>
        <w:t>I</w:t>
      </w:r>
      <w:r w:rsidR="005F48A3" w:rsidRPr="006D4511">
        <w:rPr>
          <w:rFonts w:eastAsia="Calibri" w:cstheme="minorHAnsi"/>
          <w:sz w:val="24"/>
          <w:szCs w:val="24"/>
        </w:rPr>
        <w:t>X</w:t>
      </w:r>
    </w:p>
    <w:p w14:paraId="72520608" w14:textId="1D3514BC" w:rsidR="00E90679" w:rsidRPr="006D4511" w:rsidRDefault="00E90679" w:rsidP="005F48A3">
      <w:pPr>
        <w:numPr>
          <w:ilvl w:val="0"/>
          <w:numId w:val="13"/>
        </w:numPr>
        <w:spacing w:after="0" w:line="360" w:lineRule="auto"/>
        <w:ind w:left="993" w:hanging="284"/>
        <w:contextualSpacing/>
        <w:jc w:val="both"/>
        <w:rPr>
          <w:rFonts w:eastAsia="Calibri" w:cstheme="minorHAnsi"/>
          <w:sz w:val="24"/>
          <w:szCs w:val="24"/>
        </w:rPr>
      </w:pPr>
      <w:r w:rsidRPr="006D4511">
        <w:rPr>
          <w:rFonts w:eastAsia="Calibri" w:cstheme="minorHAnsi"/>
          <w:sz w:val="24"/>
          <w:szCs w:val="24"/>
        </w:rPr>
        <w:t xml:space="preserve">kopalina: kruszywa naturalne – </w:t>
      </w:r>
      <w:r w:rsidR="005F48A3" w:rsidRPr="006D4511">
        <w:rPr>
          <w:rFonts w:eastAsia="Calibri" w:cstheme="minorHAnsi"/>
          <w:sz w:val="24"/>
          <w:szCs w:val="24"/>
        </w:rPr>
        <w:t>piaski skaleniowo-kwarcowe</w:t>
      </w:r>
    </w:p>
    <w:p w14:paraId="4FBE4FCD" w14:textId="77777777" w:rsidR="00E90679" w:rsidRPr="006D4511" w:rsidRDefault="00E90679" w:rsidP="00E90679">
      <w:pPr>
        <w:numPr>
          <w:ilvl w:val="0"/>
          <w:numId w:val="13"/>
        </w:numPr>
        <w:spacing w:after="0" w:line="360" w:lineRule="auto"/>
        <w:ind w:left="993" w:hanging="284"/>
        <w:contextualSpacing/>
        <w:jc w:val="both"/>
        <w:rPr>
          <w:rFonts w:eastAsia="Calibri" w:cstheme="minorHAnsi"/>
          <w:sz w:val="24"/>
          <w:szCs w:val="24"/>
        </w:rPr>
      </w:pPr>
      <w:r w:rsidRPr="006D4511">
        <w:rPr>
          <w:rFonts w:eastAsia="Calibri" w:cstheme="minorHAnsi"/>
          <w:sz w:val="24"/>
          <w:szCs w:val="24"/>
        </w:rPr>
        <w:t>miejscowość: Poniaty Cibory</w:t>
      </w:r>
    </w:p>
    <w:p w14:paraId="129C1148" w14:textId="3F7C4AFA" w:rsidR="00E90679" w:rsidRPr="006D4511" w:rsidRDefault="00E90679" w:rsidP="005F48A3">
      <w:pPr>
        <w:numPr>
          <w:ilvl w:val="0"/>
          <w:numId w:val="13"/>
        </w:numPr>
        <w:spacing w:after="0" w:line="360" w:lineRule="auto"/>
        <w:ind w:left="993" w:hanging="284"/>
        <w:contextualSpacing/>
        <w:jc w:val="both"/>
        <w:rPr>
          <w:rFonts w:eastAsia="Calibri" w:cstheme="minorHAnsi"/>
          <w:sz w:val="24"/>
          <w:szCs w:val="24"/>
        </w:rPr>
      </w:pPr>
      <w:r w:rsidRPr="006D4511">
        <w:rPr>
          <w:rFonts w:eastAsia="Calibri" w:cstheme="minorHAnsi"/>
          <w:sz w:val="24"/>
          <w:szCs w:val="24"/>
        </w:rPr>
        <w:t xml:space="preserve">nr MIDAS: </w:t>
      </w:r>
      <w:r w:rsidR="005F48A3" w:rsidRPr="006D4511">
        <w:rPr>
          <w:rFonts w:eastAsia="Calibri" w:cstheme="minorHAnsi"/>
          <w:sz w:val="24"/>
          <w:szCs w:val="24"/>
        </w:rPr>
        <w:t>20436</w:t>
      </w:r>
      <w:r w:rsidRPr="006D4511">
        <w:rPr>
          <w:rFonts w:eastAsia="Calibri" w:cstheme="minorHAnsi"/>
          <w:sz w:val="24"/>
          <w:szCs w:val="24"/>
        </w:rPr>
        <w:t xml:space="preserve"> KN”</w:t>
      </w:r>
      <w:r w:rsidR="00B40D0B">
        <w:rPr>
          <w:rFonts w:eastAsia="Calibri" w:cstheme="minorHAnsi"/>
          <w:sz w:val="24"/>
          <w:szCs w:val="24"/>
        </w:rPr>
        <w:t>.</w:t>
      </w:r>
    </w:p>
    <w:sectPr w:rsidR="00E90679" w:rsidRPr="006D45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D374D"/>
    <w:multiLevelType w:val="hybridMultilevel"/>
    <w:tmpl w:val="80825FC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E4483A"/>
    <w:multiLevelType w:val="hybridMultilevel"/>
    <w:tmpl w:val="450A18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46308"/>
    <w:multiLevelType w:val="hybridMultilevel"/>
    <w:tmpl w:val="061A5734"/>
    <w:lvl w:ilvl="0" w:tplc="6D56E8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B40433"/>
    <w:multiLevelType w:val="hybridMultilevel"/>
    <w:tmpl w:val="C04E28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D56E8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B4894"/>
    <w:multiLevelType w:val="hybridMultilevel"/>
    <w:tmpl w:val="2FB0CF1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5AB0426"/>
    <w:multiLevelType w:val="hybridMultilevel"/>
    <w:tmpl w:val="A68021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478AC"/>
    <w:multiLevelType w:val="hybridMultilevel"/>
    <w:tmpl w:val="673A7A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6E0D44"/>
    <w:multiLevelType w:val="hybridMultilevel"/>
    <w:tmpl w:val="127801AC"/>
    <w:lvl w:ilvl="0" w:tplc="B734E28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6967419"/>
    <w:multiLevelType w:val="hybridMultilevel"/>
    <w:tmpl w:val="0B2AC2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C62151"/>
    <w:multiLevelType w:val="hybridMultilevel"/>
    <w:tmpl w:val="CE400972"/>
    <w:lvl w:ilvl="0" w:tplc="0415000F">
      <w:start w:val="1"/>
      <w:numFmt w:val="decimal"/>
      <w:lvlText w:val="%1."/>
      <w:lvlJc w:val="left"/>
      <w:pPr>
        <w:ind w:left="774" w:hanging="360"/>
      </w:p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0" w15:restartNumberingAfterBreak="0">
    <w:nsid w:val="272A3E68"/>
    <w:multiLevelType w:val="hybridMultilevel"/>
    <w:tmpl w:val="3E28DFCA"/>
    <w:lvl w:ilvl="0" w:tplc="B63C89E2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CF2345"/>
    <w:multiLevelType w:val="hybridMultilevel"/>
    <w:tmpl w:val="3E024C7E"/>
    <w:lvl w:ilvl="0" w:tplc="51628D3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D56E8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051BA7"/>
    <w:multiLevelType w:val="hybridMultilevel"/>
    <w:tmpl w:val="EC9CC3D8"/>
    <w:lvl w:ilvl="0" w:tplc="622ED32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376EA4"/>
    <w:multiLevelType w:val="hybridMultilevel"/>
    <w:tmpl w:val="C04E28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D56E8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952E4E"/>
    <w:multiLevelType w:val="hybridMultilevel"/>
    <w:tmpl w:val="B87E43BE"/>
    <w:lvl w:ilvl="0" w:tplc="61E299DA">
      <w:start w:val="2"/>
      <w:numFmt w:val="decimal"/>
      <w:lvlText w:val="„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6C0C8B"/>
    <w:multiLevelType w:val="hybridMultilevel"/>
    <w:tmpl w:val="5F6C11E0"/>
    <w:lvl w:ilvl="0" w:tplc="0415000F">
      <w:start w:val="1"/>
      <w:numFmt w:val="decimal"/>
      <w:lvlText w:val="%1."/>
      <w:lvlJc w:val="left"/>
      <w:pPr>
        <w:ind w:left="774" w:hanging="360"/>
      </w:p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6" w15:restartNumberingAfterBreak="0">
    <w:nsid w:val="4E0F621F"/>
    <w:multiLevelType w:val="hybridMultilevel"/>
    <w:tmpl w:val="375AE5AE"/>
    <w:lvl w:ilvl="0" w:tplc="B734E28A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7" w15:restartNumberingAfterBreak="0">
    <w:nsid w:val="4E85789F"/>
    <w:multiLevelType w:val="hybridMultilevel"/>
    <w:tmpl w:val="26D871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B02DF4"/>
    <w:multiLevelType w:val="hybridMultilevel"/>
    <w:tmpl w:val="68D05F5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5A02C6B"/>
    <w:multiLevelType w:val="hybridMultilevel"/>
    <w:tmpl w:val="816A52F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C38162D"/>
    <w:multiLevelType w:val="hybridMultilevel"/>
    <w:tmpl w:val="288A892A"/>
    <w:lvl w:ilvl="0" w:tplc="8FD0BDDC">
      <w:start w:val="4"/>
      <w:numFmt w:val="decimal"/>
      <w:lvlText w:val="&quot;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BE2162"/>
    <w:multiLevelType w:val="hybridMultilevel"/>
    <w:tmpl w:val="B84CEB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3F1F44"/>
    <w:multiLevelType w:val="hybridMultilevel"/>
    <w:tmpl w:val="348EBB58"/>
    <w:lvl w:ilvl="0" w:tplc="B734E28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D37166E"/>
    <w:multiLevelType w:val="hybridMultilevel"/>
    <w:tmpl w:val="C04E28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D56E8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E91F8E"/>
    <w:multiLevelType w:val="hybridMultilevel"/>
    <w:tmpl w:val="09A20E8E"/>
    <w:lvl w:ilvl="0" w:tplc="61E299DA">
      <w:start w:val="2"/>
      <w:numFmt w:val="decimal"/>
      <w:lvlText w:val="„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0F3325"/>
    <w:multiLevelType w:val="hybridMultilevel"/>
    <w:tmpl w:val="B56A1110"/>
    <w:lvl w:ilvl="0" w:tplc="153638BC">
      <w:start w:val="2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925066"/>
    <w:multiLevelType w:val="hybridMultilevel"/>
    <w:tmpl w:val="2DE2ABB0"/>
    <w:lvl w:ilvl="0" w:tplc="BDFE5CB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7"/>
  </w:num>
  <w:num w:numId="3">
    <w:abstractNumId w:val="6"/>
  </w:num>
  <w:num w:numId="4">
    <w:abstractNumId w:val="8"/>
  </w:num>
  <w:num w:numId="5">
    <w:abstractNumId w:val="5"/>
  </w:num>
  <w:num w:numId="6">
    <w:abstractNumId w:val="21"/>
  </w:num>
  <w:num w:numId="7">
    <w:abstractNumId w:val="2"/>
  </w:num>
  <w:num w:numId="8">
    <w:abstractNumId w:val="13"/>
  </w:num>
  <w:num w:numId="9">
    <w:abstractNumId w:val="23"/>
  </w:num>
  <w:num w:numId="10">
    <w:abstractNumId w:val="9"/>
  </w:num>
  <w:num w:numId="11">
    <w:abstractNumId w:val="11"/>
  </w:num>
  <w:num w:numId="12">
    <w:abstractNumId w:val="18"/>
  </w:num>
  <w:num w:numId="13">
    <w:abstractNumId w:val="16"/>
  </w:num>
  <w:num w:numId="14">
    <w:abstractNumId w:val="7"/>
  </w:num>
  <w:num w:numId="15">
    <w:abstractNumId w:val="22"/>
  </w:num>
  <w:num w:numId="16">
    <w:abstractNumId w:val="0"/>
  </w:num>
  <w:num w:numId="17">
    <w:abstractNumId w:val="3"/>
  </w:num>
  <w:num w:numId="18">
    <w:abstractNumId w:val="15"/>
  </w:num>
  <w:num w:numId="19">
    <w:abstractNumId w:val="4"/>
  </w:num>
  <w:num w:numId="20">
    <w:abstractNumId w:val="25"/>
  </w:num>
  <w:num w:numId="21">
    <w:abstractNumId w:val="26"/>
  </w:num>
  <w:num w:numId="22">
    <w:abstractNumId w:val="20"/>
  </w:num>
  <w:num w:numId="23">
    <w:abstractNumId w:val="19"/>
  </w:num>
  <w:num w:numId="24">
    <w:abstractNumId w:val="11"/>
  </w:num>
  <w:num w:numId="25">
    <w:abstractNumId w:val="16"/>
  </w:num>
  <w:num w:numId="26">
    <w:abstractNumId w:val="24"/>
  </w:num>
  <w:num w:numId="27">
    <w:abstractNumId w:val="12"/>
  </w:num>
  <w:num w:numId="28">
    <w:abstractNumId w:val="10"/>
  </w:num>
  <w:num w:numId="29">
    <w:abstractNumId w:val="14"/>
  </w:num>
  <w:num w:numId="30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28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229"/>
    <w:rsid w:val="00001914"/>
    <w:rsid w:val="0002437D"/>
    <w:rsid w:val="00033DCF"/>
    <w:rsid w:val="00034FB7"/>
    <w:rsid w:val="000429FD"/>
    <w:rsid w:val="00072896"/>
    <w:rsid w:val="00076CFE"/>
    <w:rsid w:val="00080DC1"/>
    <w:rsid w:val="00080E05"/>
    <w:rsid w:val="00081E49"/>
    <w:rsid w:val="00095D95"/>
    <w:rsid w:val="000979C1"/>
    <w:rsid w:val="000B07D6"/>
    <w:rsid w:val="000D6C49"/>
    <w:rsid w:val="000D7052"/>
    <w:rsid w:val="00106669"/>
    <w:rsid w:val="00110AB0"/>
    <w:rsid w:val="0011550A"/>
    <w:rsid w:val="0013620B"/>
    <w:rsid w:val="00150DFA"/>
    <w:rsid w:val="00155356"/>
    <w:rsid w:val="001702E3"/>
    <w:rsid w:val="001749F6"/>
    <w:rsid w:val="00176226"/>
    <w:rsid w:val="001A4B63"/>
    <w:rsid w:val="001B6C97"/>
    <w:rsid w:val="00217FCC"/>
    <w:rsid w:val="00232D59"/>
    <w:rsid w:val="00236807"/>
    <w:rsid w:val="00243174"/>
    <w:rsid w:val="002528C9"/>
    <w:rsid w:val="00253238"/>
    <w:rsid w:val="002568E3"/>
    <w:rsid w:val="002718CF"/>
    <w:rsid w:val="00285D37"/>
    <w:rsid w:val="002877CE"/>
    <w:rsid w:val="00287ED5"/>
    <w:rsid w:val="002925E4"/>
    <w:rsid w:val="002A3975"/>
    <w:rsid w:val="002B76D9"/>
    <w:rsid w:val="002C518B"/>
    <w:rsid w:val="002E14AB"/>
    <w:rsid w:val="002F0269"/>
    <w:rsid w:val="00312ACD"/>
    <w:rsid w:val="00315EA3"/>
    <w:rsid w:val="00326C72"/>
    <w:rsid w:val="00332B0A"/>
    <w:rsid w:val="00342040"/>
    <w:rsid w:val="003500B8"/>
    <w:rsid w:val="0035265B"/>
    <w:rsid w:val="00366D6B"/>
    <w:rsid w:val="00366E8B"/>
    <w:rsid w:val="003808B3"/>
    <w:rsid w:val="00385BEB"/>
    <w:rsid w:val="00386532"/>
    <w:rsid w:val="00396E74"/>
    <w:rsid w:val="003C24B8"/>
    <w:rsid w:val="003C601D"/>
    <w:rsid w:val="003C6F50"/>
    <w:rsid w:val="003E5A78"/>
    <w:rsid w:val="0040389D"/>
    <w:rsid w:val="00411769"/>
    <w:rsid w:val="00420C28"/>
    <w:rsid w:val="00427F3E"/>
    <w:rsid w:val="00444C7B"/>
    <w:rsid w:val="00447BC7"/>
    <w:rsid w:val="00460761"/>
    <w:rsid w:val="00491DE1"/>
    <w:rsid w:val="004A735F"/>
    <w:rsid w:val="00503057"/>
    <w:rsid w:val="0050688C"/>
    <w:rsid w:val="0053595C"/>
    <w:rsid w:val="005400FC"/>
    <w:rsid w:val="00547583"/>
    <w:rsid w:val="00547BFF"/>
    <w:rsid w:val="00550990"/>
    <w:rsid w:val="005534D3"/>
    <w:rsid w:val="005617D3"/>
    <w:rsid w:val="00584747"/>
    <w:rsid w:val="00584FAC"/>
    <w:rsid w:val="0059169C"/>
    <w:rsid w:val="00592EE8"/>
    <w:rsid w:val="00596E9B"/>
    <w:rsid w:val="005A7395"/>
    <w:rsid w:val="005B1ADF"/>
    <w:rsid w:val="005E663B"/>
    <w:rsid w:val="005F48A3"/>
    <w:rsid w:val="006111F8"/>
    <w:rsid w:val="00621A05"/>
    <w:rsid w:val="00623E0F"/>
    <w:rsid w:val="00630A63"/>
    <w:rsid w:val="00640786"/>
    <w:rsid w:val="006412D3"/>
    <w:rsid w:val="00643DFE"/>
    <w:rsid w:val="00662B6E"/>
    <w:rsid w:val="0066321B"/>
    <w:rsid w:val="00672D7E"/>
    <w:rsid w:val="00674D08"/>
    <w:rsid w:val="00680C0C"/>
    <w:rsid w:val="00681009"/>
    <w:rsid w:val="00681C9F"/>
    <w:rsid w:val="00685FC7"/>
    <w:rsid w:val="00690962"/>
    <w:rsid w:val="006C28E3"/>
    <w:rsid w:val="006C7108"/>
    <w:rsid w:val="006D42E0"/>
    <w:rsid w:val="006D4511"/>
    <w:rsid w:val="006D51FF"/>
    <w:rsid w:val="006E7B04"/>
    <w:rsid w:val="00703079"/>
    <w:rsid w:val="00722AFE"/>
    <w:rsid w:val="007239A7"/>
    <w:rsid w:val="0073503F"/>
    <w:rsid w:val="0075235D"/>
    <w:rsid w:val="0077126A"/>
    <w:rsid w:val="007848B4"/>
    <w:rsid w:val="007B0DDA"/>
    <w:rsid w:val="007D79DE"/>
    <w:rsid w:val="007F1F85"/>
    <w:rsid w:val="00805B6C"/>
    <w:rsid w:val="008072D2"/>
    <w:rsid w:val="00835682"/>
    <w:rsid w:val="0083638D"/>
    <w:rsid w:val="00836A18"/>
    <w:rsid w:val="0084358D"/>
    <w:rsid w:val="00846375"/>
    <w:rsid w:val="00850071"/>
    <w:rsid w:val="00854E46"/>
    <w:rsid w:val="0086133F"/>
    <w:rsid w:val="00885CB5"/>
    <w:rsid w:val="00887846"/>
    <w:rsid w:val="00894CE2"/>
    <w:rsid w:val="008D6128"/>
    <w:rsid w:val="008E7BA9"/>
    <w:rsid w:val="008F4831"/>
    <w:rsid w:val="008F66CF"/>
    <w:rsid w:val="0091199D"/>
    <w:rsid w:val="00946A7F"/>
    <w:rsid w:val="009719A8"/>
    <w:rsid w:val="009779FA"/>
    <w:rsid w:val="00996227"/>
    <w:rsid w:val="009A7A6C"/>
    <w:rsid w:val="009F1CD4"/>
    <w:rsid w:val="00A63CD2"/>
    <w:rsid w:val="00A63F67"/>
    <w:rsid w:val="00AA285C"/>
    <w:rsid w:val="00AD4473"/>
    <w:rsid w:val="00AF784E"/>
    <w:rsid w:val="00B12DEB"/>
    <w:rsid w:val="00B13147"/>
    <w:rsid w:val="00B2403E"/>
    <w:rsid w:val="00B40D0B"/>
    <w:rsid w:val="00B4438E"/>
    <w:rsid w:val="00B50EE1"/>
    <w:rsid w:val="00B55AC4"/>
    <w:rsid w:val="00B57F92"/>
    <w:rsid w:val="00B74159"/>
    <w:rsid w:val="00B83CD7"/>
    <w:rsid w:val="00B93222"/>
    <w:rsid w:val="00B94C4E"/>
    <w:rsid w:val="00BA7013"/>
    <w:rsid w:val="00BB192F"/>
    <w:rsid w:val="00BC07AC"/>
    <w:rsid w:val="00BC103E"/>
    <w:rsid w:val="00BC45A2"/>
    <w:rsid w:val="00BD5989"/>
    <w:rsid w:val="00BE53D5"/>
    <w:rsid w:val="00BF0AE7"/>
    <w:rsid w:val="00BF6321"/>
    <w:rsid w:val="00C00CA9"/>
    <w:rsid w:val="00C176CC"/>
    <w:rsid w:val="00C25DCA"/>
    <w:rsid w:val="00C315B8"/>
    <w:rsid w:val="00C4014E"/>
    <w:rsid w:val="00C5435E"/>
    <w:rsid w:val="00C61DF1"/>
    <w:rsid w:val="00C6518C"/>
    <w:rsid w:val="00C87242"/>
    <w:rsid w:val="00C95C37"/>
    <w:rsid w:val="00CB230B"/>
    <w:rsid w:val="00CB4A42"/>
    <w:rsid w:val="00CB6DAD"/>
    <w:rsid w:val="00CC18EC"/>
    <w:rsid w:val="00CE4E4A"/>
    <w:rsid w:val="00CF5FCA"/>
    <w:rsid w:val="00D160E0"/>
    <w:rsid w:val="00D2526B"/>
    <w:rsid w:val="00D66B0F"/>
    <w:rsid w:val="00D71A9D"/>
    <w:rsid w:val="00D7490D"/>
    <w:rsid w:val="00D922B4"/>
    <w:rsid w:val="00DA36CF"/>
    <w:rsid w:val="00DF3721"/>
    <w:rsid w:val="00DF3F3E"/>
    <w:rsid w:val="00E06375"/>
    <w:rsid w:val="00E119F7"/>
    <w:rsid w:val="00E14874"/>
    <w:rsid w:val="00E35DC1"/>
    <w:rsid w:val="00E5079A"/>
    <w:rsid w:val="00E53378"/>
    <w:rsid w:val="00E71853"/>
    <w:rsid w:val="00E722EC"/>
    <w:rsid w:val="00E74DAB"/>
    <w:rsid w:val="00E7789C"/>
    <w:rsid w:val="00E90679"/>
    <w:rsid w:val="00E92095"/>
    <w:rsid w:val="00E967EB"/>
    <w:rsid w:val="00E968D8"/>
    <w:rsid w:val="00EA0B6B"/>
    <w:rsid w:val="00EA7296"/>
    <w:rsid w:val="00EB3FA0"/>
    <w:rsid w:val="00EC62E5"/>
    <w:rsid w:val="00EE604C"/>
    <w:rsid w:val="00EF1D53"/>
    <w:rsid w:val="00F00A77"/>
    <w:rsid w:val="00F01FB2"/>
    <w:rsid w:val="00F22FE0"/>
    <w:rsid w:val="00F5105E"/>
    <w:rsid w:val="00F83957"/>
    <w:rsid w:val="00F90474"/>
    <w:rsid w:val="00FA1ED0"/>
    <w:rsid w:val="00FB3229"/>
    <w:rsid w:val="00FD02DC"/>
    <w:rsid w:val="00FD33E7"/>
    <w:rsid w:val="00FE1641"/>
    <w:rsid w:val="00FE36DE"/>
    <w:rsid w:val="00FF4025"/>
    <w:rsid w:val="00FF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14BC5"/>
  <w15:docId w15:val="{3658BAA2-0FF8-451B-B0F1-F6400C7FC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F1D53"/>
    <w:pPr>
      <w:ind w:left="720"/>
      <w:contextualSpacing/>
    </w:pPr>
  </w:style>
  <w:style w:type="paragraph" w:customStyle="1" w:styleId="Default">
    <w:name w:val="Default"/>
    <w:rsid w:val="00B12DE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80E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80E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80E05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80E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0E05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651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6518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27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A0F547-6452-4C9C-BE5B-51BB8906C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PC25</dc:creator>
  <cp:lastModifiedBy>Paulina Kolaszyńska</cp:lastModifiedBy>
  <cp:revision>2</cp:revision>
  <cp:lastPrinted>2022-12-08T11:13:00Z</cp:lastPrinted>
  <dcterms:created xsi:type="dcterms:W3CDTF">2024-01-18T07:53:00Z</dcterms:created>
  <dcterms:modified xsi:type="dcterms:W3CDTF">2024-01-18T07:53:00Z</dcterms:modified>
</cp:coreProperties>
</file>