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8BDF8" w14:textId="77777777" w:rsidR="002715A6" w:rsidRPr="006809C9" w:rsidRDefault="002715A6" w:rsidP="002715A6">
      <w:pPr>
        <w:jc w:val="center"/>
        <w:outlineLvl w:val="0"/>
        <w:rPr>
          <w:szCs w:val="24"/>
          <w:highlight w:val="none"/>
        </w:rPr>
      </w:pPr>
      <w:r w:rsidRPr="006809C9">
        <w:rPr>
          <w:szCs w:val="24"/>
          <w:highlight w:val="none"/>
        </w:rPr>
        <w:t>WZÓR</w:t>
      </w:r>
    </w:p>
    <w:p w14:paraId="094CB93A" w14:textId="77777777" w:rsidR="002715A6" w:rsidRPr="006809C9" w:rsidRDefault="002715A6" w:rsidP="002715A6">
      <w:pPr>
        <w:spacing w:after="0" w:line="240" w:lineRule="auto"/>
        <w:jc w:val="center"/>
        <w:rPr>
          <w:b w:val="0"/>
          <w:szCs w:val="24"/>
          <w:highlight w:val="none"/>
        </w:rPr>
      </w:pPr>
      <w:r w:rsidRPr="006809C9">
        <w:rPr>
          <w:szCs w:val="24"/>
          <w:highlight w:val="none"/>
        </w:rPr>
        <w:t>LISTA KONTROLNA</w:t>
      </w:r>
      <w:r w:rsidRPr="006809C9">
        <w:rPr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6809C9" w:rsidRDefault="002715A6" w:rsidP="002715A6">
      <w:pPr>
        <w:spacing w:after="0" w:line="240" w:lineRule="auto"/>
        <w:jc w:val="center"/>
        <w:rPr>
          <w:szCs w:val="24"/>
          <w:highlight w:val="none"/>
        </w:rPr>
      </w:pPr>
      <w:r w:rsidRPr="006809C9">
        <w:rPr>
          <w:szCs w:val="24"/>
          <w:highlight w:val="none"/>
        </w:rPr>
        <w:t>PRZEZ PROJEKT DOKUMENTU RZĄDOWEGO</w:t>
      </w:r>
    </w:p>
    <w:p w14:paraId="15247D78" w14:textId="77777777" w:rsidR="002715A6" w:rsidRPr="006809C9" w:rsidRDefault="002715A6" w:rsidP="002715A6">
      <w:pPr>
        <w:spacing w:after="0" w:line="240" w:lineRule="auto"/>
        <w:rPr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6809C9" w14:paraId="5137EF89" w14:textId="77777777" w:rsidTr="006809C9">
        <w:trPr>
          <w:trHeight w:val="962"/>
        </w:trPr>
        <w:tc>
          <w:tcPr>
            <w:tcW w:w="9918" w:type="dxa"/>
            <w:gridSpan w:val="2"/>
          </w:tcPr>
          <w:p w14:paraId="33EE1F6A" w14:textId="3D40CFCD" w:rsidR="002F726A" w:rsidRPr="006809C9" w:rsidRDefault="002F726A" w:rsidP="00B944C7">
            <w:pPr>
              <w:pStyle w:val="TYTUAKTUprzedmiotregulacjiustawylubrozporzdzenia"/>
              <w:rPr>
                <w:rFonts w:ascii="Times New Roman" w:hAnsi="Times New Roman" w:cs="Times New Roman"/>
              </w:rPr>
            </w:pPr>
            <w:r w:rsidRPr="006809C9">
              <w:rPr>
                <w:rFonts w:ascii="Times New Roman" w:hAnsi="Times New Roman" w:cs="Times New Roman"/>
                <w:b w:val="0"/>
                <w:lang w:eastAsia="en-US"/>
              </w:rPr>
              <w:t xml:space="preserve">Tytuł projektowanego dokumentu rządowego: </w:t>
            </w:r>
            <w:r w:rsidR="006809C9" w:rsidRPr="006809C9">
              <w:rPr>
                <w:rFonts w:ascii="Times New Roman" w:hAnsi="Times New Roman" w:cs="Times New Roman"/>
                <w:lang w:eastAsia="en-US"/>
              </w:rPr>
              <w:t>projekt ustawy o</w:t>
            </w:r>
            <w:r w:rsidR="006809C9" w:rsidRPr="006809C9">
              <w:rPr>
                <w:rFonts w:ascii="Times New Roman" w:hAnsi="Times New Roman" w:cs="Times New Roman"/>
              </w:rPr>
              <w:t xml:space="preserve"> udziale Rzeczypospolitej Polskiej</w:t>
            </w:r>
            <w:r w:rsidR="00B944C7">
              <w:rPr>
                <w:rFonts w:ascii="Times New Roman" w:hAnsi="Times New Roman" w:cs="Times New Roman"/>
              </w:rPr>
              <w:t xml:space="preserve"> w europejskim systemie informacji o podróży oraz zezwoleń na podróż</w:t>
            </w:r>
            <w:r w:rsidR="006809C9" w:rsidRPr="006809C9">
              <w:rPr>
                <w:rFonts w:ascii="Times New Roman" w:hAnsi="Times New Roman" w:cs="Times New Roman"/>
              </w:rPr>
              <w:t xml:space="preserve"> </w:t>
            </w:r>
            <w:r w:rsidR="00B944C7">
              <w:rPr>
                <w:rFonts w:ascii="Times New Roman" w:hAnsi="Times New Roman" w:cs="Times New Roman"/>
              </w:rPr>
              <w:t>(ETIAS)</w:t>
            </w:r>
          </w:p>
        </w:tc>
      </w:tr>
      <w:tr w:rsidR="002F726A" w:rsidRPr="006809C9" w14:paraId="28ED9124" w14:textId="77777777" w:rsidTr="002F726A">
        <w:tc>
          <w:tcPr>
            <w:tcW w:w="421" w:type="dxa"/>
          </w:tcPr>
          <w:p w14:paraId="69ED464A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50877CB8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3034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09C9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6809C9" w:rsidRDefault="002F726A" w:rsidP="002F726A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6809C9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4776BD78" w:rsidR="002F726A" w:rsidRPr="006809C9" w:rsidRDefault="00414E00" w:rsidP="002F726A">
            <w:pPr>
              <w:jc w:val="both"/>
              <w:rPr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Cs/>
                <w:color w:val="auto"/>
                <w:sz w:val="24"/>
                <w:szCs w:val="24"/>
                <w:highlight w:val="none"/>
                <w:lang w:eastAsia="en-US"/>
              </w:rPr>
              <w:t>Etias</w:t>
            </w:r>
            <w:r w:rsidR="00241D27">
              <w:rPr>
                <w:bCs/>
                <w:sz w:val="24"/>
                <w:szCs w:val="24"/>
                <w:highlight w:val="none"/>
              </w:rPr>
              <w:t xml:space="preserve">- </w:t>
            </w:r>
            <w:r w:rsidR="00241D27" w:rsidRPr="00241D27">
              <w:rPr>
                <w:bCs/>
                <w:color w:val="auto"/>
                <w:sz w:val="24"/>
                <w:szCs w:val="24"/>
                <w:highlight w:val="none"/>
                <w:lang w:eastAsia="en-US"/>
              </w:rPr>
              <w:t>europejski system informacji o podróży oraz zezwoleń na podróż</w:t>
            </w:r>
          </w:p>
        </w:tc>
      </w:tr>
      <w:tr w:rsidR="002F726A" w:rsidRPr="006809C9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4B376002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7D9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7D9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6809C9" w:rsidRDefault="002F726A" w:rsidP="00664C0B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4A1D0DEE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6809C9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6809C9" w:rsidRDefault="002F726A" w:rsidP="002F726A">
            <w:pPr>
              <w:tabs>
                <w:tab w:val="left" w:pos="2955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4DAA23D6" w:rsidR="002F726A" w:rsidRPr="006809C9" w:rsidRDefault="002F726A" w:rsidP="002F726A">
            <w:pPr>
              <w:tabs>
                <w:tab w:val="left" w:pos="2955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253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09C9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6809C9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54B3372B" w:rsidR="002F726A" w:rsidRPr="006809C9" w:rsidRDefault="008C0998" w:rsidP="002F726A">
            <w:pPr>
              <w:tabs>
                <w:tab w:val="left" w:pos="2955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jest inter</w:t>
            </w:r>
            <w:r w:rsidR="00241D27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operacyjny</w:t>
            </w: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, jednak na poziomie centralnym, unijnym. </w:t>
            </w:r>
          </w:p>
        </w:tc>
      </w:tr>
      <w:tr w:rsidR="002F726A" w:rsidRPr="006809C9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5CDFE88" w14:textId="10AA76DC" w:rsidR="002F726A" w:rsidRPr="006809C9" w:rsidRDefault="002F726A" w:rsidP="00414E00">
            <w:pPr>
              <w:tabs>
                <w:tab w:val="left" w:pos="1451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E00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E00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</w:tc>
      </w:tr>
      <w:tr w:rsidR="002F726A" w:rsidRPr="006809C9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5DD31D96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F53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A70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6809C9" w:rsidRDefault="002F726A" w:rsidP="00573A70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405A4AEA" w:rsidR="007236CA" w:rsidRPr="006809C9" w:rsidRDefault="008C0998" w:rsidP="00573A70">
            <w:pPr>
              <w:spacing w:before="24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nie będzie zawierał danych referencyjnych do rejestrów krajowych</w:t>
            </w:r>
            <w:r w:rsidR="00F84BA4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6809C9" w14:paraId="7520D573" w14:textId="77777777" w:rsidTr="00573A70">
        <w:trPr>
          <w:trHeight w:val="1125"/>
        </w:trPr>
        <w:tc>
          <w:tcPr>
            <w:tcW w:w="421" w:type="dxa"/>
          </w:tcPr>
          <w:p w14:paraId="72EC77F6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6809C9" w:rsidRDefault="002F726A" w:rsidP="002F726A">
            <w:pPr>
              <w:tabs>
                <w:tab w:val="left" w:pos="5835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5A9D8ABC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7D9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09C9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6809C9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26310AE7" w:rsidR="002F726A" w:rsidRPr="006809C9" w:rsidRDefault="008C0998" w:rsidP="006236A7">
            <w:pPr>
              <w:tabs>
                <w:tab w:val="left" w:pos="5835"/>
              </w:tabs>
              <w:spacing w:before="24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Po wdrożeniu narzędzi interopera</w:t>
            </w:r>
            <w:r w:rsidR="00422992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cyjności wielkoskalowych systemów</w:t>
            </w: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UE system będzie interoperacyjny dla EES, ECRIS-TCN, EURODAC, SIS, VIS</w:t>
            </w:r>
            <w:r w:rsidR="009A37D9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. </w:t>
            </w:r>
          </w:p>
        </w:tc>
      </w:tr>
      <w:tr w:rsidR="002F726A" w:rsidRPr="006809C9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6809C9">
              <w:rPr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347E9C4A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7D9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0F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6DAD190" w14:textId="77777777" w:rsidR="002F726A" w:rsidRPr="006809C9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6809C9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564DC4AA" w:rsidR="002F726A" w:rsidRPr="006809C9" w:rsidRDefault="00393E0F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  <w:tr w:rsidR="002F726A" w:rsidRPr="006809C9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Pr="006809C9" w:rsidRDefault="00F13791" w:rsidP="002F726A">
            <w:pPr>
              <w:tabs>
                <w:tab w:val="left" w:pos="3390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152CBBD4" w:rsidR="002F726A" w:rsidRPr="006809C9" w:rsidRDefault="002F726A" w:rsidP="002F726A">
            <w:pPr>
              <w:tabs>
                <w:tab w:val="left" w:pos="3390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09C9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0F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6F2E0C" w14:textId="1D3FC517" w:rsidR="00F13791" w:rsidRPr="006809C9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1B4EDE2" w:rsidR="00BA189B" w:rsidRPr="006809C9" w:rsidRDefault="00BA189B" w:rsidP="00BA189B">
            <w:pPr>
              <w:tabs>
                <w:tab w:val="left" w:pos="3390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4B6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0F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6809C9" w:rsidRDefault="005039A4" w:rsidP="00BA189B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298EAD18" w:rsidR="002F726A" w:rsidRPr="006809C9" w:rsidRDefault="00393E0F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bookmarkStart w:id="0" w:name="_GoBack"/>
            <w:bookmarkEnd w:id="0"/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  <w:tr w:rsidR="002F726A" w:rsidRPr="006809C9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Pr="006809C9" w:rsidRDefault="005039A4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6AEEBCCF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89B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0F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7A1ED04E" w14:textId="77777777" w:rsidR="002F726A" w:rsidRPr="006809C9" w:rsidRDefault="005039A4" w:rsidP="00EB3DAC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07CA15F3" w:rsidR="00393E0F" w:rsidRPr="006809C9" w:rsidRDefault="00393E0F" w:rsidP="00EB3DAC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</w:tbl>
    <w:p w14:paraId="4FC36834" w14:textId="77777777" w:rsidR="00CC4B02" w:rsidRPr="006809C9" w:rsidRDefault="00CC4B02" w:rsidP="003B36B9">
      <w:pPr>
        <w:spacing w:before="120" w:after="120"/>
        <w:rPr>
          <w:rFonts w:eastAsiaTheme="minorHAnsi"/>
          <w:color w:val="auto"/>
          <w:highlight w:val="none"/>
          <w:lang w:eastAsia="en-US"/>
        </w:rPr>
      </w:pPr>
      <w:r w:rsidRPr="006809C9">
        <w:rPr>
          <w:rFonts w:eastAsiaTheme="minorHAnsi"/>
          <w:color w:val="auto"/>
          <w:highlight w:val="none"/>
          <w:lang w:eastAsia="en-US"/>
        </w:rPr>
        <w:t>Objaśnienia:</w:t>
      </w:r>
    </w:p>
    <w:p w14:paraId="7DCAB863" w14:textId="67749D7E" w:rsidR="00CC4B02" w:rsidRPr="006809C9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1" w:name="dane_ref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>dane referencyjne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1"/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6809C9" w:rsidRDefault="00CC4B02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6809C9" w:rsidRDefault="00CC4B02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6809C9" w:rsidRDefault="00C06375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6809C9" w:rsidRDefault="00CC4B02" w:rsidP="00062A7C">
      <w:pPr>
        <w:spacing w:after="4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6809C9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2" w:name="form_danych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2"/>
      <w:r w:rsidR="00F116F0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7" w:tooltip="Reguła" w:history="1">
        <w:r w:rsidRPr="006809C9">
          <w:rPr>
            <w:rFonts w:eastAsiaTheme="minorHAns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8" w:tooltip="Informacja" w:history="1">
        <w:r w:rsidRPr="006809C9">
          <w:rPr>
            <w:rFonts w:eastAsiaTheme="minorHAns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6809C9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6809C9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3" w:name="prot_usl_siec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>protokoły</w:t>
      </w:r>
      <w:r w:rsidR="00CC4B02"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3"/>
      <w:r w:rsidR="00F116F0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6809C9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4" w:name="repoz_inter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4"/>
      <w:r w:rsidR="00F116F0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6809C9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5" w:name="reje_publ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>rejestr publiczny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5"/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6809C9" w:rsidRDefault="00CC4B02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6809C9" w:rsidRDefault="00CC4B02" w:rsidP="00062A7C">
      <w:pPr>
        <w:spacing w:after="0" w:line="264" w:lineRule="auto"/>
        <w:ind w:firstLine="709"/>
        <w:jc w:val="both"/>
        <w:rPr>
          <w:sz w:val="21"/>
          <w:szCs w:val="21"/>
          <w:highlight w:val="none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6809C9" w:rsidSect="006809C9">
      <w:endnotePr>
        <w:numFmt w:val="decimal"/>
      </w:endnotePr>
      <w:pgSz w:w="11906" w:h="16838"/>
      <w:pgMar w:top="426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AFD43" w14:textId="77777777" w:rsidR="002153E4" w:rsidRDefault="002153E4" w:rsidP="006809C9">
      <w:pPr>
        <w:spacing w:after="0" w:line="240" w:lineRule="auto"/>
      </w:pPr>
      <w:r>
        <w:separator/>
      </w:r>
    </w:p>
  </w:endnote>
  <w:endnote w:type="continuationSeparator" w:id="0">
    <w:p w14:paraId="3718BE63" w14:textId="77777777" w:rsidR="002153E4" w:rsidRDefault="002153E4" w:rsidP="0068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5EC01" w14:textId="77777777" w:rsidR="002153E4" w:rsidRDefault="002153E4" w:rsidP="006809C9">
      <w:pPr>
        <w:spacing w:after="0" w:line="240" w:lineRule="auto"/>
      </w:pPr>
      <w:r>
        <w:separator/>
      </w:r>
    </w:p>
  </w:footnote>
  <w:footnote w:type="continuationSeparator" w:id="0">
    <w:p w14:paraId="654EEFCE" w14:textId="77777777" w:rsidR="002153E4" w:rsidRDefault="002153E4" w:rsidP="00680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0F7D3B"/>
    <w:rsid w:val="002153E4"/>
    <w:rsid w:val="002347F4"/>
    <w:rsid w:val="00241D27"/>
    <w:rsid w:val="00247169"/>
    <w:rsid w:val="00270AC5"/>
    <w:rsid w:val="002715A6"/>
    <w:rsid w:val="00273253"/>
    <w:rsid w:val="002C0105"/>
    <w:rsid w:val="002F726A"/>
    <w:rsid w:val="00325B3D"/>
    <w:rsid w:val="00386575"/>
    <w:rsid w:val="00393E0F"/>
    <w:rsid w:val="003B36B9"/>
    <w:rsid w:val="003F3034"/>
    <w:rsid w:val="00404CD6"/>
    <w:rsid w:val="00410C09"/>
    <w:rsid w:val="00412928"/>
    <w:rsid w:val="00414E00"/>
    <w:rsid w:val="00422992"/>
    <w:rsid w:val="00435E28"/>
    <w:rsid w:val="005039A4"/>
    <w:rsid w:val="00573A70"/>
    <w:rsid w:val="005D60D7"/>
    <w:rsid w:val="006012F9"/>
    <w:rsid w:val="006236A7"/>
    <w:rsid w:val="00655EB8"/>
    <w:rsid w:val="00661C06"/>
    <w:rsid w:val="00664C0B"/>
    <w:rsid w:val="006809C9"/>
    <w:rsid w:val="00691231"/>
    <w:rsid w:val="006E4945"/>
    <w:rsid w:val="007236CA"/>
    <w:rsid w:val="007C24F8"/>
    <w:rsid w:val="007D2BCE"/>
    <w:rsid w:val="00847F53"/>
    <w:rsid w:val="008C0998"/>
    <w:rsid w:val="009053EE"/>
    <w:rsid w:val="00994C15"/>
    <w:rsid w:val="009A37D9"/>
    <w:rsid w:val="009A6711"/>
    <w:rsid w:val="009C5D89"/>
    <w:rsid w:val="00A04F7A"/>
    <w:rsid w:val="00A0608B"/>
    <w:rsid w:val="00A53597"/>
    <w:rsid w:val="00A64284"/>
    <w:rsid w:val="00A82E56"/>
    <w:rsid w:val="00AC6B68"/>
    <w:rsid w:val="00AE1E87"/>
    <w:rsid w:val="00B944C7"/>
    <w:rsid w:val="00BA189B"/>
    <w:rsid w:val="00C06375"/>
    <w:rsid w:val="00C71D27"/>
    <w:rsid w:val="00CC4B02"/>
    <w:rsid w:val="00CE5565"/>
    <w:rsid w:val="00D068E7"/>
    <w:rsid w:val="00D177A6"/>
    <w:rsid w:val="00D56C69"/>
    <w:rsid w:val="00EA274F"/>
    <w:rsid w:val="00EB3DAC"/>
    <w:rsid w:val="00EC1729"/>
    <w:rsid w:val="00F116F0"/>
    <w:rsid w:val="00F13791"/>
    <w:rsid w:val="00F311AF"/>
    <w:rsid w:val="00F84BA4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99"/>
    <w:qFormat/>
    <w:rsid w:val="006809C9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6809C9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6809C9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Informacj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Regu%C5%8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DP</cp:lastModifiedBy>
  <cp:revision>5</cp:revision>
  <dcterms:created xsi:type="dcterms:W3CDTF">2026-04-08T10:01:00Z</dcterms:created>
  <dcterms:modified xsi:type="dcterms:W3CDTF">2026-04-10T10:36:00Z</dcterms:modified>
</cp:coreProperties>
</file>