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C1E3F" w14:textId="27BB3216" w:rsidR="004828A1" w:rsidRPr="004828A1" w:rsidRDefault="004828A1" w:rsidP="00482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  <w:sz w:val="28"/>
          <w:szCs w:val="28"/>
          <w:lang w:eastAsia="pl-PL"/>
        </w:rPr>
      </w:pPr>
      <w:r w:rsidRPr="004828A1">
        <w:rPr>
          <w:rFonts w:asciiTheme="minorHAnsi" w:eastAsia="Times New Roman" w:hAnsiTheme="minorHAnsi" w:cstheme="minorHAnsi"/>
          <w:color w:val="000000"/>
          <w:sz w:val="28"/>
          <w:szCs w:val="28"/>
          <w:lang w:eastAsia="pl-PL"/>
        </w:rPr>
        <w:t xml:space="preserve">Informacja Publiczna </w:t>
      </w:r>
      <w:r w:rsidRPr="004828A1">
        <w:rPr>
          <w:rFonts w:asciiTheme="minorHAnsi" w:eastAsia="Courier New" w:hAnsiTheme="minorHAnsi" w:cstheme="minorHAnsi"/>
          <w:color w:val="000000"/>
          <w:sz w:val="28"/>
          <w:szCs w:val="28"/>
          <w:lang w:eastAsia="pl-PL"/>
        </w:rPr>
        <w:t>Wydziału Prawnego i Nadzoru WMUW w Olsztynie za okres</w:t>
      </w:r>
      <w:r w:rsidRPr="004828A1">
        <w:rPr>
          <w:rFonts w:asciiTheme="minorHAnsi" w:eastAsia="Times New Roman" w:hAnsiTheme="minorHAnsi" w:cstheme="minorHAnsi"/>
          <w:color w:val="000000"/>
          <w:sz w:val="28"/>
          <w:szCs w:val="28"/>
          <w:lang w:eastAsia="pl-PL"/>
        </w:rPr>
        <w:t xml:space="preserve"> </w:t>
      </w:r>
      <w:r w:rsidRPr="004828A1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od dnia 1 </w:t>
      </w:r>
      <w:r w:rsidR="005249E5">
        <w:rPr>
          <w:rFonts w:asciiTheme="minorHAnsi" w:eastAsia="Times New Roman" w:hAnsiTheme="minorHAnsi" w:cstheme="minorHAnsi"/>
          <w:sz w:val="28"/>
          <w:szCs w:val="28"/>
          <w:lang w:eastAsia="pl-PL"/>
        </w:rPr>
        <w:t>sierpnia</w:t>
      </w:r>
      <w:r w:rsidRPr="004828A1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do 3</w:t>
      </w:r>
      <w:r w:rsidR="004250C5">
        <w:rPr>
          <w:rFonts w:asciiTheme="minorHAnsi" w:eastAsia="Times New Roman" w:hAnsiTheme="minorHAnsi" w:cstheme="minorHAnsi"/>
          <w:sz w:val="28"/>
          <w:szCs w:val="28"/>
          <w:lang w:eastAsia="pl-PL"/>
        </w:rPr>
        <w:t>1</w:t>
      </w:r>
      <w:r w:rsidRPr="004828A1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</w:t>
      </w:r>
      <w:r w:rsidR="005249E5">
        <w:rPr>
          <w:rFonts w:asciiTheme="minorHAnsi" w:eastAsia="Times New Roman" w:hAnsiTheme="minorHAnsi" w:cstheme="minorHAnsi"/>
          <w:sz w:val="28"/>
          <w:szCs w:val="28"/>
          <w:lang w:eastAsia="pl-PL"/>
        </w:rPr>
        <w:t>sierpnia</w:t>
      </w:r>
      <w:r w:rsidRPr="004828A1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2026 r.</w:t>
      </w:r>
    </w:p>
    <w:p w14:paraId="737A4768" w14:textId="77777777" w:rsidR="00612DBB" w:rsidRPr="00BA5B25" w:rsidRDefault="00612DBB" w:rsidP="00BA5B25">
      <w:pPr>
        <w:tabs>
          <w:tab w:val="left" w:pos="708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51258D1" w14:textId="77777777" w:rsidR="00F06C86" w:rsidRPr="00BA5B25" w:rsidRDefault="00D657EC" w:rsidP="00BA5B25">
      <w:pPr>
        <w:pStyle w:val="Akapitzlist"/>
        <w:numPr>
          <w:ilvl w:val="0"/>
          <w:numId w:val="18"/>
        </w:numPr>
        <w:tabs>
          <w:tab w:val="left" w:pos="708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BA5B25">
        <w:rPr>
          <w:rFonts w:asciiTheme="minorHAnsi" w:hAnsiTheme="minorHAnsi" w:cstheme="minorHAnsi"/>
          <w:b/>
          <w:sz w:val="24"/>
          <w:szCs w:val="24"/>
        </w:rPr>
        <w:t>Rozstrzygnięcia nadzorcze Wojewody Warmińsko-Mazurskiego na uchwały organów samorządu terytorialnego:</w:t>
      </w:r>
    </w:p>
    <w:tbl>
      <w:tblPr>
        <w:tblW w:w="10933" w:type="dxa"/>
        <w:tblInd w:w="-735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  <w:insideH w:val="outset" w:sz="6" w:space="0" w:color="000001"/>
          <w:insideV w:val="outset" w:sz="6" w:space="0" w:color="000001"/>
        </w:tblBorders>
        <w:tblCellMar>
          <w:top w:w="60" w:type="dxa"/>
          <w:left w:w="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368"/>
        <w:gridCol w:w="1431"/>
        <w:gridCol w:w="2189"/>
        <w:gridCol w:w="6945"/>
      </w:tblGrid>
      <w:tr w:rsidR="00D64DBD" w:rsidRPr="00BA5B25" w14:paraId="1F98003D" w14:textId="77777777" w:rsidTr="004828A1">
        <w:trPr>
          <w:trHeight w:val="645"/>
        </w:trPr>
        <w:tc>
          <w:tcPr>
            <w:tcW w:w="0" w:type="auto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1BE62378" w14:textId="77777777" w:rsidR="00F06C86" w:rsidRPr="00BA5B25" w:rsidRDefault="00D657EC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3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66EB6864" w14:textId="77777777" w:rsidR="00F06C86" w:rsidRPr="00BA5B25" w:rsidRDefault="00D657EC" w:rsidP="00BA5B2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Data sporządzenia:</w:t>
            </w:r>
          </w:p>
        </w:tc>
        <w:tc>
          <w:tcPr>
            <w:tcW w:w="218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7010AE33" w14:textId="77777777" w:rsidR="00F06C86" w:rsidRPr="00BA5B25" w:rsidRDefault="00D657EC" w:rsidP="00BA5B2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Znak sprawy:</w:t>
            </w:r>
          </w:p>
        </w:tc>
        <w:tc>
          <w:tcPr>
            <w:tcW w:w="69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4AF7CD9E" w14:textId="77777777" w:rsidR="00F06C86" w:rsidRPr="00BA5B25" w:rsidRDefault="00D657EC" w:rsidP="00BA5B2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Przedmiot:</w:t>
            </w:r>
          </w:p>
        </w:tc>
      </w:tr>
      <w:tr w:rsidR="0044774C" w:rsidRPr="00BA5B25" w14:paraId="10370B80" w14:textId="77777777" w:rsidTr="004828A1">
        <w:trPr>
          <w:trHeight w:val="1140"/>
        </w:trPr>
        <w:tc>
          <w:tcPr>
            <w:tcW w:w="0" w:type="auto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  <w:vAlign w:val="center"/>
          </w:tcPr>
          <w:p w14:paraId="051B2AAC" w14:textId="25D35105" w:rsidR="0044774C" w:rsidRPr="00BA5B25" w:rsidRDefault="0044774C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3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7E40B1B1" w14:textId="5A16D76C" w:rsidR="0044774C" w:rsidRPr="00BA5B25" w:rsidRDefault="004828A1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2</w:t>
            </w:r>
            <w:r w:rsidR="005249E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4</w:t>
            </w: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.0</w:t>
            </w:r>
            <w:r w:rsidR="005249E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8</w:t>
            </w: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.2026r.</w:t>
            </w:r>
          </w:p>
        </w:tc>
        <w:tc>
          <w:tcPr>
            <w:tcW w:w="218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12EDCFC2" w14:textId="59C0415A" w:rsidR="0044774C" w:rsidRPr="00BA5B25" w:rsidRDefault="004828A1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C1300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PN.4131.1.</w:t>
            </w:r>
            <w:r w:rsidR="005249E5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51</w:t>
            </w:r>
            <w:r w:rsidRPr="00C1300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.2026</w:t>
            </w:r>
          </w:p>
        </w:tc>
        <w:tc>
          <w:tcPr>
            <w:tcW w:w="69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  <w:vAlign w:val="center"/>
          </w:tcPr>
          <w:p w14:paraId="48481413" w14:textId="1BD456F2" w:rsidR="009C780C" w:rsidRPr="008451C8" w:rsidRDefault="004828A1" w:rsidP="005249E5">
            <w:pPr>
              <w:spacing w:before="200" w:line="330" w:lineRule="exac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S</w:t>
            </w:r>
            <w:r w:rsidRPr="00C13002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twierdza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jące</w:t>
            </w:r>
            <w:r w:rsidRPr="00C13002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nieważność</w:t>
            </w:r>
            <w:r w:rsidR="005249E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5249E5" w:rsidRPr="005249E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w całości uchwały nr XL/278/2026 Rady Gminy Kozłowo z dnia 10</w:t>
            </w:r>
            <w:r w:rsidR="005249E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5249E5" w:rsidRPr="005249E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sierpnia 2026 r. w sprawie tygodniowego obowiązkowego wymiaru godzin nauczycieli przedszkoli</w:t>
            </w:r>
            <w:r w:rsidR="005249E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5249E5" w:rsidRPr="005249E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pracujących z grupami obejmującymi dzieci 6-letnie i dzieci młodsze.</w:t>
            </w:r>
            <w:r w:rsidRPr="00C13002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741101" w:rsidRPr="00BA5B25" w14:paraId="17E35D27" w14:textId="77777777" w:rsidTr="004828A1">
        <w:trPr>
          <w:trHeight w:val="1140"/>
        </w:trPr>
        <w:tc>
          <w:tcPr>
            <w:tcW w:w="0" w:type="auto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  <w:vAlign w:val="center"/>
          </w:tcPr>
          <w:p w14:paraId="44CECF9B" w14:textId="327D266F" w:rsidR="000F6A2A" w:rsidRPr="00BA5B25" w:rsidRDefault="000F6A2A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C00000"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3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4CFF5229" w14:textId="792745A2" w:rsidR="000F6A2A" w:rsidRPr="00BA5B25" w:rsidRDefault="005249E5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C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25</w:t>
            </w:r>
            <w:r w:rsidR="004828A1" w:rsidRPr="00FD139F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.0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8</w:t>
            </w:r>
            <w:r w:rsidR="004828A1" w:rsidRPr="00FD139F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.2026r.</w:t>
            </w:r>
          </w:p>
        </w:tc>
        <w:tc>
          <w:tcPr>
            <w:tcW w:w="218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79FFDB76" w14:textId="72FF1D91" w:rsidR="000F6A2A" w:rsidRPr="00BA5B25" w:rsidRDefault="004828A1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C00000"/>
                <w:sz w:val="24"/>
                <w:szCs w:val="24"/>
                <w:lang w:eastAsia="pl-PL"/>
              </w:rPr>
            </w:pPr>
            <w:r w:rsidRPr="00E56599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PN.4131.1.</w:t>
            </w:r>
            <w:r w:rsidR="005249E5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52</w:t>
            </w:r>
            <w:r w:rsidRPr="00E56599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.2026</w:t>
            </w:r>
          </w:p>
        </w:tc>
        <w:tc>
          <w:tcPr>
            <w:tcW w:w="69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  <w:vAlign w:val="center"/>
          </w:tcPr>
          <w:p w14:paraId="679345A3" w14:textId="7C80C968" w:rsidR="000F6A2A" w:rsidRPr="008451C8" w:rsidRDefault="004828A1" w:rsidP="005249E5">
            <w:pPr>
              <w:spacing w:before="305" w:line="330" w:lineRule="exact"/>
              <w:jc w:val="both"/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</w:pPr>
            <w:r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S</w:t>
            </w:r>
            <w:r w:rsidRPr="00E56599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twierdza</w:t>
            </w:r>
            <w:r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jące</w:t>
            </w:r>
            <w:r w:rsidRPr="00E56599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 xml:space="preserve"> nieważność </w:t>
            </w:r>
            <w:r w:rsidR="005249E5" w:rsidRPr="005249E5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§ 2 uchwały nr BRM.0007.78.2026 Rady Miejskiej</w:t>
            </w:r>
            <w:r w:rsidR="005249E5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 xml:space="preserve"> </w:t>
            </w:r>
            <w:r w:rsidR="005249E5" w:rsidRPr="005249E5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w Olecku z dnia 27 lipca 2026 r. w sprawie odstąpienia od przeprowadzenia procedury Budżetu</w:t>
            </w:r>
            <w:r w:rsidR="005249E5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 xml:space="preserve"> </w:t>
            </w:r>
            <w:r w:rsidR="005249E5" w:rsidRPr="005249E5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obywatelskiego gminy Olecko na 2027 rok</w:t>
            </w:r>
            <w:r w:rsidR="00E940C8">
              <w:rPr>
                <w:rFonts w:asciiTheme="minorHAnsi" w:eastAsia="Lucida Sans Unicode" w:hAnsiTheme="minorHAnsi" w:cstheme="minorHAnsi"/>
                <w:b/>
                <w:bCs/>
                <w:color w:val="auto"/>
                <w:kern w:val="3"/>
                <w:sz w:val="24"/>
                <w:szCs w:val="24"/>
              </w:rPr>
              <w:t>.</w:t>
            </w:r>
          </w:p>
        </w:tc>
      </w:tr>
      <w:tr w:rsidR="00741101" w:rsidRPr="00BA5B25" w14:paraId="3B7A585A" w14:textId="77777777" w:rsidTr="004828A1">
        <w:trPr>
          <w:trHeight w:val="1140"/>
        </w:trPr>
        <w:tc>
          <w:tcPr>
            <w:tcW w:w="0" w:type="auto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  <w:vAlign w:val="center"/>
          </w:tcPr>
          <w:p w14:paraId="35A4B392" w14:textId="34388F33" w:rsidR="000F6A2A" w:rsidRPr="00BA5B25" w:rsidRDefault="000F6A2A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C00000"/>
                <w:sz w:val="24"/>
                <w:szCs w:val="24"/>
                <w:lang w:eastAsia="pl-PL"/>
              </w:rPr>
            </w:pPr>
            <w:r w:rsidRPr="00BA5B25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3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0A89C614" w14:textId="5029E045" w:rsidR="000F6A2A" w:rsidRPr="00BA5B25" w:rsidRDefault="005249E5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C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27</w:t>
            </w:r>
            <w:r w:rsidR="004828A1" w:rsidRPr="00FD139F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.0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8</w:t>
            </w:r>
            <w:r w:rsidR="004828A1" w:rsidRPr="00FD139F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.2026r.</w:t>
            </w:r>
          </w:p>
        </w:tc>
        <w:tc>
          <w:tcPr>
            <w:tcW w:w="218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</w:tcPr>
          <w:p w14:paraId="62809F2B" w14:textId="7B99CDDC" w:rsidR="000F6A2A" w:rsidRPr="00BA5B25" w:rsidRDefault="004828A1" w:rsidP="00BA5B25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C00000"/>
                <w:sz w:val="24"/>
                <w:szCs w:val="24"/>
                <w:lang w:eastAsia="pl-PL"/>
              </w:rPr>
            </w:pPr>
            <w:r w:rsidRPr="00E56599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PN.4131.1.</w:t>
            </w:r>
            <w:r w:rsidR="005249E5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53</w:t>
            </w:r>
            <w:r w:rsidRPr="00E56599">
              <w:rPr>
                <w:rFonts w:asciiTheme="minorHAnsi" w:eastAsia="Times New Roman" w:hAnsiTheme="minorHAnsi" w:cstheme="minorHAnsi"/>
                <w:b/>
                <w:bCs/>
                <w:color w:val="auto"/>
                <w:sz w:val="24"/>
                <w:szCs w:val="24"/>
                <w:lang w:eastAsia="pl-PL"/>
              </w:rPr>
              <w:t>.2026</w:t>
            </w:r>
          </w:p>
        </w:tc>
        <w:tc>
          <w:tcPr>
            <w:tcW w:w="69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tcMar>
              <w:left w:w="0" w:type="dxa"/>
            </w:tcMar>
            <w:vAlign w:val="center"/>
          </w:tcPr>
          <w:p w14:paraId="7221123E" w14:textId="5B47DA4B" w:rsidR="00E940C8" w:rsidRPr="00E940C8" w:rsidRDefault="004828A1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S</w:t>
            </w:r>
            <w:r w:rsidRPr="009648A2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twierdza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jące </w:t>
            </w:r>
            <w:r w:rsidRPr="009648A2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nieważność </w:t>
            </w:r>
            <w:r w:rsidR="00E940C8"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uchwały nr XXVIII/189/2026 Rady Miejskiej w Miłakowie z dnia 23 lipca</w:t>
            </w:r>
            <w:r w:rsid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E940C8"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2026 r. w sprawie Regulaminu określającego zasady, tryb i opłaty za korzystanie ze świetlic wiejskich</w:t>
            </w:r>
          </w:p>
          <w:p w14:paraId="79C5CC41" w14:textId="77777777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w miejscowościach Boguchwały, Książnik, Stare Bolity na terenie Gminy Miłakowo, w części, dotyczącej:</w:t>
            </w:r>
          </w:p>
          <w:p w14:paraId="3439E402" w14:textId="2F177845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="MS Gothic" w:eastAsia="MS Gothic" w:hAnsi="MS Gothic" w:cs="MS Gothic" w:hint="eastAsia"/>
                <w:b/>
                <w:bCs/>
                <w:color w:val="auto"/>
                <w:sz w:val="24"/>
                <w:szCs w:val="24"/>
              </w:rPr>
              <w:t>－</w:t>
            </w: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§ 1 ust. 3 i 5,</w:t>
            </w:r>
          </w:p>
          <w:p w14:paraId="2BECE716" w14:textId="77777777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="MS Gothic" w:eastAsia="MS Gothic" w:hAnsi="MS Gothic" w:cs="MS Gothic" w:hint="eastAsia"/>
                <w:b/>
                <w:bCs/>
                <w:color w:val="auto"/>
                <w:sz w:val="24"/>
                <w:szCs w:val="24"/>
              </w:rPr>
              <w:t>－</w:t>
            </w: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§ 2 ust. 3,</w:t>
            </w:r>
          </w:p>
          <w:p w14:paraId="3A69FFF9" w14:textId="77777777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="MS Gothic" w:eastAsia="MS Gothic" w:hAnsi="MS Gothic" w:cs="MS Gothic" w:hint="eastAsia"/>
                <w:b/>
                <w:bCs/>
                <w:color w:val="auto"/>
                <w:sz w:val="24"/>
                <w:szCs w:val="24"/>
              </w:rPr>
              <w:t>－</w:t>
            </w: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§ 3 ust. 2 i 3,</w:t>
            </w:r>
          </w:p>
          <w:p w14:paraId="0F8DCA27" w14:textId="77777777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="MS Gothic" w:eastAsia="MS Gothic" w:hAnsi="MS Gothic" w:cs="MS Gothic" w:hint="eastAsia"/>
                <w:b/>
                <w:bCs/>
                <w:color w:val="auto"/>
                <w:sz w:val="24"/>
                <w:szCs w:val="24"/>
              </w:rPr>
              <w:t>－</w:t>
            </w: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§ 4 ust. 2 i 3,</w:t>
            </w:r>
          </w:p>
          <w:p w14:paraId="4D90F3B6" w14:textId="77777777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="MS Gothic" w:eastAsia="MS Gothic" w:hAnsi="MS Gothic" w:cs="MS Gothic" w:hint="eastAsia"/>
                <w:b/>
                <w:bCs/>
                <w:color w:val="auto"/>
                <w:sz w:val="24"/>
                <w:szCs w:val="24"/>
              </w:rPr>
              <w:t>－</w:t>
            </w: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§ 5 ust. 1 pkt 1, 2, 3, 5, 6, 7,</w:t>
            </w:r>
          </w:p>
          <w:p w14:paraId="4CE27A23" w14:textId="77777777" w:rsidR="00E940C8" w:rsidRPr="00E940C8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="MS Gothic" w:eastAsia="MS Gothic" w:hAnsi="MS Gothic" w:cs="MS Gothic" w:hint="eastAsia"/>
                <w:b/>
                <w:bCs/>
                <w:color w:val="auto"/>
                <w:sz w:val="24"/>
                <w:szCs w:val="24"/>
              </w:rPr>
              <w:t>－</w:t>
            </w: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§ 5 ust. 2, 3, 5 i 6</w:t>
            </w:r>
          </w:p>
          <w:p w14:paraId="3588DE3E" w14:textId="27747592" w:rsidR="005249E5" w:rsidRPr="00BA5B25" w:rsidRDefault="00E940C8" w:rsidP="00E940C8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załącznika do uchwały Stanowiącego Regulamin.</w:t>
            </w:r>
          </w:p>
          <w:p w14:paraId="7B670D68" w14:textId="2369C603" w:rsidR="00912AA5" w:rsidRPr="00BA5B25" w:rsidRDefault="00912AA5" w:rsidP="004250C5">
            <w:pPr>
              <w:suppressAutoHyphens/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</w:p>
        </w:tc>
      </w:tr>
    </w:tbl>
    <w:p w14:paraId="5785F484" w14:textId="77777777" w:rsidR="0061206B" w:rsidRDefault="0061206B" w:rsidP="000F6A2A">
      <w:pPr>
        <w:tabs>
          <w:tab w:val="left" w:pos="708"/>
        </w:tabs>
        <w:spacing w:line="25" w:lineRule="atLeast"/>
        <w:jc w:val="both"/>
        <w:rPr>
          <w:rFonts w:asciiTheme="minorHAnsi" w:hAnsiTheme="minorHAnsi" w:cstheme="minorHAnsi"/>
          <w:b/>
          <w:color w:val="C00000"/>
          <w:sz w:val="24"/>
          <w:szCs w:val="24"/>
        </w:rPr>
      </w:pPr>
    </w:p>
    <w:p w14:paraId="0B9571F9" w14:textId="77777777" w:rsidR="00256219" w:rsidRDefault="00256219" w:rsidP="000F6A2A">
      <w:pPr>
        <w:tabs>
          <w:tab w:val="left" w:pos="708"/>
        </w:tabs>
        <w:spacing w:line="25" w:lineRule="atLeast"/>
        <w:jc w:val="both"/>
        <w:rPr>
          <w:rFonts w:asciiTheme="minorHAnsi" w:hAnsiTheme="minorHAnsi" w:cstheme="minorHAnsi"/>
          <w:b/>
          <w:color w:val="C00000"/>
          <w:sz w:val="24"/>
          <w:szCs w:val="24"/>
        </w:rPr>
      </w:pPr>
    </w:p>
    <w:p w14:paraId="26C0F948" w14:textId="77777777" w:rsidR="00256219" w:rsidRPr="00741101" w:rsidRDefault="00256219" w:rsidP="000F6A2A">
      <w:pPr>
        <w:tabs>
          <w:tab w:val="left" w:pos="708"/>
        </w:tabs>
        <w:spacing w:line="25" w:lineRule="atLeast"/>
        <w:jc w:val="both"/>
        <w:rPr>
          <w:rFonts w:asciiTheme="minorHAnsi" w:hAnsiTheme="minorHAnsi" w:cstheme="minorHAnsi"/>
          <w:b/>
          <w:color w:val="C00000"/>
          <w:sz w:val="24"/>
          <w:szCs w:val="24"/>
        </w:rPr>
      </w:pPr>
    </w:p>
    <w:p w14:paraId="2F7AC885" w14:textId="16548686" w:rsidR="000F6A2A" w:rsidRPr="002B1AD6" w:rsidRDefault="000F6A2A" w:rsidP="000F6A2A">
      <w:pPr>
        <w:tabs>
          <w:tab w:val="left" w:pos="708"/>
        </w:tabs>
        <w:spacing w:line="25" w:lineRule="atLeast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2B1AD6">
        <w:rPr>
          <w:rFonts w:asciiTheme="minorHAnsi" w:hAnsiTheme="minorHAnsi" w:cstheme="minorHAnsi"/>
          <w:b/>
          <w:color w:val="auto"/>
          <w:sz w:val="24"/>
          <w:szCs w:val="24"/>
        </w:rPr>
        <w:t>I.  Skargi do Wojewódzkiego Sądu Administracyjnego oraz</w:t>
      </w:r>
      <w:r w:rsidR="00EF4CB7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B1AD6">
        <w:rPr>
          <w:rFonts w:asciiTheme="minorHAnsi" w:hAnsiTheme="minorHAnsi" w:cstheme="minorHAnsi"/>
          <w:b/>
          <w:color w:val="auto"/>
          <w:sz w:val="24"/>
          <w:szCs w:val="24"/>
        </w:rPr>
        <w:t>Naczelnego Sądu Administracyjnego wnoszone przez Wojewodę: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700"/>
        <w:gridCol w:w="2127"/>
        <w:gridCol w:w="5809"/>
      </w:tblGrid>
      <w:tr w:rsidR="002B1AD6" w:rsidRPr="002B1AD6" w14:paraId="249DD114" w14:textId="77777777" w:rsidTr="00290150">
        <w:trPr>
          <w:trHeight w:val="6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5F9D" w14:textId="77777777" w:rsidR="00587113" w:rsidRPr="002B1AD6" w:rsidRDefault="00587113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2B1AD6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Lp.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FC4C" w14:textId="77777777" w:rsidR="00587113" w:rsidRPr="002B1AD6" w:rsidRDefault="00587113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2B1AD6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Data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EFE4" w14:textId="77777777" w:rsidR="00587113" w:rsidRPr="002B1AD6" w:rsidRDefault="00587113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2B1AD6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Znak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B01B" w14:textId="77777777" w:rsidR="00587113" w:rsidRPr="002B1AD6" w:rsidRDefault="00587113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2B1AD6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 xml:space="preserve"> Przedmiot</w:t>
            </w:r>
          </w:p>
        </w:tc>
      </w:tr>
      <w:tr w:rsidR="00984DCE" w:rsidRPr="002B1AD6" w14:paraId="229708AA" w14:textId="77777777" w:rsidTr="0029015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3EC6" w14:textId="1E9B889F" w:rsidR="00984DCE" w:rsidRDefault="00984DCE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0F85" w14:textId="14A262CF" w:rsidR="00984DCE" w:rsidRDefault="00E940C8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18</w:t>
            </w:r>
            <w:r w:rsidR="00B349F0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.</w:t>
            </w:r>
            <w:r w:rsidR="008E1348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8</w:t>
            </w:r>
            <w:r w:rsidR="00984DCE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.202</w:t>
            </w:r>
            <w:r w:rsidR="0019549A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6</w:t>
            </w:r>
            <w:r w:rsidR="00984DCE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 xml:space="preserve"> 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0FC5" w14:textId="35296757" w:rsidR="00984DCE" w:rsidRDefault="00511111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PN.0552</w:t>
            </w:r>
            <w:r w:rsidRPr="00B349F0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.</w:t>
            </w:r>
            <w:r w:rsidR="00B349F0" w:rsidRPr="00B349F0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2</w:t>
            </w:r>
            <w:r w:rsidR="00E940C8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</w:t>
            </w:r>
            <w:r w:rsidRPr="00B349F0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2026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0B0D" w14:textId="7F7D8C79" w:rsidR="00E940C8" w:rsidRPr="00E940C8" w:rsidRDefault="00243687" w:rsidP="00E940C8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2B1AD6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Skarga do Wojewódzkiego Sądu Administracyjnego</w:t>
            </w:r>
            <w:r w:rsidR="00511111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 xml:space="preserve"> </w:t>
            </w:r>
            <w:r w:rsidR="00511111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br/>
              <w:t xml:space="preserve">w Olsztynie </w:t>
            </w:r>
            <w:r w:rsidR="00B349F0" w:rsidRPr="00B349F0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n</w:t>
            </w:r>
            <w:r w:rsid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a U</w:t>
            </w:r>
            <w:r w:rsidR="00E940C8"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chwałę Nr XXXI/189/2026 Rady Miejskiej w Kętrzynie z dnia 26 lutego 2026 r.</w:t>
            </w:r>
          </w:p>
          <w:p w14:paraId="02EEEA16" w14:textId="1EE9702A" w:rsidR="00984DCE" w:rsidRPr="00E236E0" w:rsidRDefault="00E940C8" w:rsidP="00E940C8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E940C8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lastRenderedPageBreak/>
              <w:t>w sprawie uchwalenia planu ogólnego miasta Kętrzyn</w:t>
            </w:r>
          </w:p>
        </w:tc>
      </w:tr>
      <w:tr w:rsidR="00E940C8" w:rsidRPr="002B1AD6" w14:paraId="3A8DF0D1" w14:textId="77777777" w:rsidTr="0029015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27FE" w14:textId="5D33549F" w:rsidR="00E940C8" w:rsidRDefault="00E940C8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lastRenderedPageBreak/>
              <w:t>2.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FEC8" w14:textId="5487E48D" w:rsidR="00E940C8" w:rsidRDefault="00E940C8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25.08.2026 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31BE" w14:textId="7EA07C79" w:rsidR="00E940C8" w:rsidRDefault="00E940C8" w:rsidP="00290150">
            <w:pPr>
              <w:tabs>
                <w:tab w:val="left" w:pos="708"/>
              </w:tabs>
              <w:spacing w:line="25" w:lineRule="atLeast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E940C8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PN.0552.25.2026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463A" w14:textId="6CCD66B0" w:rsidR="00E940C8" w:rsidRPr="002B1AD6" w:rsidRDefault="00E940C8" w:rsidP="00E940C8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 xml:space="preserve">Skarga do Wojewódzkiego Sądu Administracyjnego </w:t>
            </w: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br/>
              <w:t xml:space="preserve">w Olsztynie </w:t>
            </w:r>
            <w:r w:rsidRPr="00E940C8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 xml:space="preserve">na </w:t>
            </w: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U</w:t>
            </w:r>
            <w:r w:rsidRPr="00E940C8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chwałę Nr XXX/183/2026 Rady Miejskiej w Reszlu z dnia 24 czerwca 2026 r.</w:t>
            </w:r>
            <w:r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 xml:space="preserve"> </w:t>
            </w:r>
            <w:r w:rsidRPr="00E940C8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w sprawie uchwalenia planu ogólnego Gminy Reszel</w:t>
            </w:r>
          </w:p>
        </w:tc>
      </w:tr>
    </w:tbl>
    <w:p w14:paraId="456D5F6D" w14:textId="77777777" w:rsidR="00B22888" w:rsidRPr="00741101" w:rsidRDefault="00B22888" w:rsidP="00B45C58">
      <w:pPr>
        <w:tabs>
          <w:tab w:val="left" w:pos="708"/>
        </w:tabs>
        <w:spacing w:line="25" w:lineRule="atLeast"/>
        <w:jc w:val="both"/>
        <w:rPr>
          <w:rFonts w:asciiTheme="minorHAnsi" w:hAnsiTheme="minorHAnsi" w:cstheme="minorHAnsi"/>
          <w:b/>
          <w:bCs/>
          <w:color w:val="C00000"/>
          <w:sz w:val="24"/>
          <w:szCs w:val="24"/>
        </w:rPr>
      </w:pPr>
    </w:p>
    <w:p w14:paraId="0FF29FDC" w14:textId="77777777" w:rsidR="00B22888" w:rsidRPr="00AF72BD" w:rsidRDefault="00B22888" w:rsidP="00B45C58">
      <w:pPr>
        <w:tabs>
          <w:tab w:val="left" w:pos="708"/>
        </w:tabs>
        <w:spacing w:line="25" w:lineRule="atLeast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9EB646E" w14:textId="77777777" w:rsidR="00B22888" w:rsidRPr="005270D2" w:rsidRDefault="00B22888" w:rsidP="00B45C58">
      <w:pPr>
        <w:tabs>
          <w:tab w:val="left" w:pos="708"/>
        </w:tabs>
        <w:spacing w:line="25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FA1EB2" w14:textId="77777777" w:rsidR="000876CA" w:rsidRPr="005270D2" w:rsidRDefault="000876CA" w:rsidP="00B45C58">
      <w:pPr>
        <w:tabs>
          <w:tab w:val="left" w:pos="708"/>
        </w:tabs>
        <w:spacing w:line="25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787FE8" w14:textId="5CD0D4E8" w:rsidR="00450C31" w:rsidRPr="005270D2" w:rsidRDefault="003C6E33" w:rsidP="003C6E33">
      <w:pPr>
        <w:tabs>
          <w:tab w:val="left" w:pos="1500"/>
        </w:tabs>
        <w:spacing w:after="200" w:line="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sectPr w:rsidR="00450C31" w:rsidRPr="005270D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CBD3C" w14:textId="77777777" w:rsidR="00352C18" w:rsidRDefault="00352C18" w:rsidP="005476B0">
      <w:pPr>
        <w:spacing w:after="0" w:line="240" w:lineRule="auto"/>
      </w:pPr>
      <w:r>
        <w:separator/>
      </w:r>
    </w:p>
  </w:endnote>
  <w:endnote w:type="continuationSeparator" w:id="0">
    <w:p w14:paraId="1244CE9E" w14:textId="77777777" w:rsidR="00352C18" w:rsidRDefault="00352C18" w:rsidP="00547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165D0" w14:textId="77777777" w:rsidR="00352C18" w:rsidRDefault="00352C18" w:rsidP="005476B0">
      <w:pPr>
        <w:spacing w:after="0" w:line="240" w:lineRule="auto"/>
      </w:pPr>
      <w:r>
        <w:separator/>
      </w:r>
    </w:p>
  </w:footnote>
  <w:footnote w:type="continuationSeparator" w:id="0">
    <w:p w14:paraId="744B8ECB" w14:textId="77777777" w:rsidR="00352C18" w:rsidRDefault="00352C18" w:rsidP="005476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E7953"/>
    <w:multiLevelType w:val="hybridMultilevel"/>
    <w:tmpl w:val="91E69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D7796"/>
    <w:multiLevelType w:val="multilevel"/>
    <w:tmpl w:val="15D4DFC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D2500D3"/>
    <w:multiLevelType w:val="hybridMultilevel"/>
    <w:tmpl w:val="B4800A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EB3543"/>
    <w:multiLevelType w:val="multilevel"/>
    <w:tmpl w:val="F93E66EA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434C55"/>
    <w:multiLevelType w:val="multilevel"/>
    <w:tmpl w:val="5A7468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0453AE2"/>
    <w:multiLevelType w:val="multilevel"/>
    <w:tmpl w:val="70504136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1AB63B8"/>
    <w:multiLevelType w:val="multilevel"/>
    <w:tmpl w:val="B5145A5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516C3"/>
    <w:multiLevelType w:val="hybridMultilevel"/>
    <w:tmpl w:val="90EE9DF8"/>
    <w:lvl w:ilvl="0" w:tplc="B3D8EDB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C555B"/>
    <w:multiLevelType w:val="hybridMultilevel"/>
    <w:tmpl w:val="A9CEB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85328"/>
    <w:multiLevelType w:val="hybridMultilevel"/>
    <w:tmpl w:val="F1DE69F2"/>
    <w:lvl w:ilvl="0" w:tplc="B3D8E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C30E2"/>
    <w:multiLevelType w:val="multilevel"/>
    <w:tmpl w:val="FA9A972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79321B"/>
    <w:multiLevelType w:val="multilevel"/>
    <w:tmpl w:val="CD9C4EFC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8493B6D"/>
    <w:multiLevelType w:val="hybridMultilevel"/>
    <w:tmpl w:val="23D06CA4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2F4204"/>
    <w:multiLevelType w:val="multilevel"/>
    <w:tmpl w:val="B5E80CF4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3464597"/>
    <w:multiLevelType w:val="multilevel"/>
    <w:tmpl w:val="F9FA921C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FF96D74"/>
    <w:multiLevelType w:val="multilevel"/>
    <w:tmpl w:val="A620CB72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2160E50"/>
    <w:multiLevelType w:val="multilevel"/>
    <w:tmpl w:val="937EB912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num w:numId="1" w16cid:durableId="872427139">
    <w:abstractNumId w:val="6"/>
  </w:num>
  <w:num w:numId="2" w16cid:durableId="843742018">
    <w:abstractNumId w:val="4"/>
  </w:num>
  <w:num w:numId="3" w16cid:durableId="578054339">
    <w:abstractNumId w:val="1"/>
  </w:num>
  <w:num w:numId="4" w16cid:durableId="901259297">
    <w:abstractNumId w:val="14"/>
  </w:num>
  <w:num w:numId="5" w16cid:durableId="1219585613">
    <w:abstractNumId w:val="16"/>
  </w:num>
  <w:num w:numId="6" w16cid:durableId="293758695">
    <w:abstractNumId w:val="11"/>
  </w:num>
  <w:num w:numId="7" w16cid:durableId="1854101315">
    <w:abstractNumId w:val="13"/>
  </w:num>
  <w:num w:numId="8" w16cid:durableId="1923444093">
    <w:abstractNumId w:val="9"/>
  </w:num>
  <w:num w:numId="9" w16cid:durableId="980311470">
    <w:abstractNumId w:val="10"/>
  </w:num>
  <w:num w:numId="10" w16cid:durableId="436797615">
    <w:abstractNumId w:val="5"/>
  </w:num>
  <w:num w:numId="11" w16cid:durableId="346256272">
    <w:abstractNumId w:val="3"/>
  </w:num>
  <w:num w:numId="12" w16cid:durableId="1903247129">
    <w:abstractNumId w:val="15"/>
  </w:num>
  <w:num w:numId="13" w16cid:durableId="162010447">
    <w:abstractNumId w:val="8"/>
  </w:num>
  <w:num w:numId="14" w16cid:durableId="1170943332">
    <w:abstractNumId w:val="2"/>
  </w:num>
  <w:num w:numId="15" w16cid:durableId="18335251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9698725">
    <w:abstractNumId w:val="0"/>
  </w:num>
  <w:num w:numId="17" w16cid:durableId="79565115">
    <w:abstractNumId w:val="0"/>
  </w:num>
  <w:num w:numId="18" w16cid:durableId="2118021363">
    <w:abstractNumId w:val="7"/>
  </w:num>
  <w:num w:numId="19" w16cid:durableId="2127239411">
    <w:abstractNumId w:val="12"/>
  </w:num>
  <w:num w:numId="20" w16cid:durableId="904074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C86"/>
    <w:rsid w:val="00005ABE"/>
    <w:rsid w:val="0001341C"/>
    <w:rsid w:val="000135A0"/>
    <w:rsid w:val="00023689"/>
    <w:rsid w:val="00027CCD"/>
    <w:rsid w:val="000330E8"/>
    <w:rsid w:val="000350C2"/>
    <w:rsid w:val="00055BA5"/>
    <w:rsid w:val="000560EF"/>
    <w:rsid w:val="00056AA0"/>
    <w:rsid w:val="00056FF5"/>
    <w:rsid w:val="00063B7B"/>
    <w:rsid w:val="00064D64"/>
    <w:rsid w:val="00064FD5"/>
    <w:rsid w:val="000675E8"/>
    <w:rsid w:val="00070EE6"/>
    <w:rsid w:val="00073255"/>
    <w:rsid w:val="00077D84"/>
    <w:rsid w:val="000802FE"/>
    <w:rsid w:val="00080A36"/>
    <w:rsid w:val="000823CF"/>
    <w:rsid w:val="000841EB"/>
    <w:rsid w:val="000876CA"/>
    <w:rsid w:val="0008777C"/>
    <w:rsid w:val="00087E40"/>
    <w:rsid w:val="00090375"/>
    <w:rsid w:val="00092D6F"/>
    <w:rsid w:val="00093600"/>
    <w:rsid w:val="000966D1"/>
    <w:rsid w:val="000A0511"/>
    <w:rsid w:val="000A1B19"/>
    <w:rsid w:val="000A1D49"/>
    <w:rsid w:val="000A4BC7"/>
    <w:rsid w:val="000A539C"/>
    <w:rsid w:val="000A5752"/>
    <w:rsid w:val="000B2B35"/>
    <w:rsid w:val="000B38EE"/>
    <w:rsid w:val="000B3EB7"/>
    <w:rsid w:val="000B4AE8"/>
    <w:rsid w:val="000B59E8"/>
    <w:rsid w:val="000B62B0"/>
    <w:rsid w:val="000D3119"/>
    <w:rsid w:val="000E1506"/>
    <w:rsid w:val="000E1DA0"/>
    <w:rsid w:val="000E57FB"/>
    <w:rsid w:val="000F6A2A"/>
    <w:rsid w:val="000F78FB"/>
    <w:rsid w:val="0010587C"/>
    <w:rsid w:val="001132B2"/>
    <w:rsid w:val="00120009"/>
    <w:rsid w:val="00120F16"/>
    <w:rsid w:val="001248C3"/>
    <w:rsid w:val="001278A4"/>
    <w:rsid w:val="001375E3"/>
    <w:rsid w:val="00147C7C"/>
    <w:rsid w:val="00147F85"/>
    <w:rsid w:val="0015243D"/>
    <w:rsid w:val="00152507"/>
    <w:rsid w:val="001555A7"/>
    <w:rsid w:val="00156EDF"/>
    <w:rsid w:val="001603B0"/>
    <w:rsid w:val="00160CFA"/>
    <w:rsid w:val="001623BC"/>
    <w:rsid w:val="001649A3"/>
    <w:rsid w:val="00172065"/>
    <w:rsid w:val="0017388B"/>
    <w:rsid w:val="001819D1"/>
    <w:rsid w:val="00181E45"/>
    <w:rsid w:val="00181F55"/>
    <w:rsid w:val="00182B34"/>
    <w:rsid w:val="00186FD6"/>
    <w:rsid w:val="00193D3A"/>
    <w:rsid w:val="0019549A"/>
    <w:rsid w:val="00195BCC"/>
    <w:rsid w:val="001A5CF0"/>
    <w:rsid w:val="001B3038"/>
    <w:rsid w:val="001B3967"/>
    <w:rsid w:val="001B4E4A"/>
    <w:rsid w:val="001B53E4"/>
    <w:rsid w:val="001C0F00"/>
    <w:rsid w:val="001C2627"/>
    <w:rsid w:val="001C389B"/>
    <w:rsid w:val="001C71B6"/>
    <w:rsid w:val="001D2448"/>
    <w:rsid w:val="001E37FA"/>
    <w:rsid w:val="001F0198"/>
    <w:rsid w:val="001F1367"/>
    <w:rsid w:val="001F655B"/>
    <w:rsid w:val="001F7A3F"/>
    <w:rsid w:val="00212E46"/>
    <w:rsid w:val="002151F9"/>
    <w:rsid w:val="00225C86"/>
    <w:rsid w:val="0022622A"/>
    <w:rsid w:val="00231AE1"/>
    <w:rsid w:val="00233028"/>
    <w:rsid w:val="00234DB4"/>
    <w:rsid w:val="002419CC"/>
    <w:rsid w:val="00243687"/>
    <w:rsid w:val="00243927"/>
    <w:rsid w:val="002445C7"/>
    <w:rsid w:val="00256219"/>
    <w:rsid w:val="00270024"/>
    <w:rsid w:val="002700D3"/>
    <w:rsid w:val="002721FA"/>
    <w:rsid w:val="002754C6"/>
    <w:rsid w:val="002904E2"/>
    <w:rsid w:val="0029672C"/>
    <w:rsid w:val="00297789"/>
    <w:rsid w:val="002A1F96"/>
    <w:rsid w:val="002A5D6C"/>
    <w:rsid w:val="002A7FE4"/>
    <w:rsid w:val="002B1AD6"/>
    <w:rsid w:val="002B3F74"/>
    <w:rsid w:val="002D18A3"/>
    <w:rsid w:val="002D1F8E"/>
    <w:rsid w:val="002D475E"/>
    <w:rsid w:val="002D522D"/>
    <w:rsid w:val="002D5236"/>
    <w:rsid w:val="002E33E8"/>
    <w:rsid w:val="002E5F86"/>
    <w:rsid w:val="00300A09"/>
    <w:rsid w:val="00302418"/>
    <w:rsid w:val="003054A4"/>
    <w:rsid w:val="003066E5"/>
    <w:rsid w:val="00306A9E"/>
    <w:rsid w:val="00307398"/>
    <w:rsid w:val="0031088E"/>
    <w:rsid w:val="003138D5"/>
    <w:rsid w:val="00314837"/>
    <w:rsid w:val="00315F1E"/>
    <w:rsid w:val="00317A92"/>
    <w:rsid w:val="00321211"/>
    <w:rsid w:val="00331587"/>
    <w:rsid w:val="00334ED2"/>
    <w:rsid w:val="0034110D"/>
    <w:rsid w:val="00342043"/>
    <w:rsid w:val="00350951"/>
    <w:rsid w:val="00352570"/>
    <w:rsid w:val="00352C18"/>
    <w:rsid w:val="00357E32"/>
    <w:rsid w:val="0036227F"/>
    <w:rsid w:val="00364CEE"/>
    <w:rsid w:val="0036544D"/>
    <w:rsid w:val="003660F7"/>
    <w:rsid w:val="0037162C"/>
    <w:rsid w:val="003717A4"/>
    <w:rsid w:val="00372C55"/>
    <w:rsid w:val="003747DB"/>
    <w:rsid w:val="0037569A"/>
    <w:rsid w:val="00377B7F"/>
    <w:rsid w:val="00380737"/>
    <w:rsid w:val="00382DCA"/>
    <w:rsid w:val="00384546"/>
    <w:rsid w:val="00386462"/>
    <w:rsid w:val="003977DD"/>
    <w:rsid w:val="003A0BC0"/>
    <w:rsid w:val="003A2C3F"/>
    <w:rsid w:val="003A324A"/>
    <w:rsid w:val="003A4180"/>
    <w:rsid w:val="003A534F"/>
    <w:rsid w:val="003C24B1"/>
    <w:rsid w:val="003C3677"/>
    <w:rsid w:val="003C6E33"/>
    <w:rsid w:val="003D0234"/>
    <w:rsid w:val="003D4086"/>
    <w:rsid w:val="003D4A2B"/>
    <w:rsid w:val="003D4EF3"/>
    <w:rsid w:val="003D69ED"/>
    <w:rsid w:val="003E1EB7"/>
    <w:rsid w:val="003E6122"/>
    <w:rsid w:val="003E7A06"/>
    <w:rsid w:val="003F0756"/>
    <w:rsid w:val="003F25B9"/>
    <w:rsid w:val="003F2731"/>
    <w:rsid w:val="003F4507"/>
    <w:rsid w:val="003F5939"/>
    <w:rsid w:val="003F7904"/>
    <w:rsid w:val="00411EB4"/>
    <w:rsid w:val="004148CB"/>
    <w:rsid w:val="00414C65"/>
    <w:rsid w:val="004210CE"/>
    <w:rsid w:val="004230CB"/>
    <w:rsid w:val="00423F6F"/>
    <w:rsid w:val="00424668"/>
    <w:rsid w:val="004250C5"/>
    <w:rsid w:val="004263DF"/>
    <w:rsid w:val="00426F0E"/>
    <w:rsid w:val="00430D69"/>
    <w:rsid w:val="00432D48"/>
    <w:rsid w:val="00432D91"/>
    <w:rsid w:val="004347CA"/>
    <w:rsid w:val="0044095D"/>
    <w:rsid w:val="00441103"/>
    <w:rsid w:val="004424DC"/>
    <w:rsid w:val="004437E9"/>
    <w:rsid w:val="00445DC6"/>
    <w:rsid w:val="0044774C"/>
    <w:rsid w:val="00450C31"/>
    <w:rsid w:val="0045211A"/>
    <w:rsid w:val="004529BF"/>
    <w:rsid w:val="00456E77"/>
    <w:rsid w:val="004577F1"/>
    <w:rsid w:val="00461590"/>
    <w:rsid w:val="004655BE"/>
    <w:rsid w:val="004703C8"/>
    <w:rsid w:val="00471291"/>
    <w:rsid w:val="00473C51"/>
    <w:rsid w:val="0047643F"/>
    <w:rsid w:val="004828A1"/>
    <w:rsid w:val="00483435"/>
    <w:rsid w:val="00484E6E"/>
    <w:rsid w:val="004944A5"/>
    <w:rsid w:val="004970B4"/>
    <w:rsid w:val="004A1EA6"/>
    <w:rsid w:val="004A2DB1"/>
    <w:rsid w:val="004B1E6E"/>
    <w:rsid w:val="004B43A1"/>
    <w:rsid w:val="004C14F7"/>
    <w:rsid w:val="004C270B"/>
    <w:rsid w:val="004C3681"/>
    <w:rsid w:val="004C6CD2"/>
    <w:rsid w:val="004D067E"/>
    <w:rsid w:val="004E4390"/>
    <w:rsid w:val="004E5CB1"/>
    <w:rsid w:val="004F5421"/>
    <w:rsid w:val="004F795E"/>
    <w:rsid w:val="00500367"/>
    <w:rsid w:val="005009CC"/>
    <w:rsid w:val="00502FBF"/>
    <w:rsid w:val="00510F79"/>
    <w:rsid w:val="00511111"/>
    <w:rsid w:val="005134BF"/>
    <w:rsid w:val="005142AB"/>
    <w:rsid w:val="00515F3E"/>
    <w:rsid w:val="00521F46"/>
    <w:rsid w:val="00523AE3"/>
    <w:rsid w:val="005249E5"/>
    <w:rsid w:val="005266A9"/>
    <w:rsid w:val="005270D2"/>
    <w:rsid w:val="00544F1D"/>
    <w:rsid w:val="005454F3"/>
    <w:rsid w:val="005476B0"/>
    <w:rsid w:val="005509B2"/>
    <w:rsid w:val="0055113A"/>
    <w:rsid w:val="00556B90"/>
    <w:rsid w:val="005634EA"/>
    <w:rsid w:val="00563713"/>
    <w:rsid w:val="00565AA9"/>
    <w:rsid w:val="005707F9"/>
    <w:rsid w:val="005736AA"/>
    <w:rsid w:val="00586C01"/>
    <w:rsid w:val="00587113"/>
    <w:rsid w:val="005873F1"/>
    <w:rsid w:val="00590932"/>
    <w:rsid w:val="00591598"/>
    <w:rsid w:val="00595298"/>
    <w:rsid w:val="005A009B"/>
    <w:rsid w:val="005A094C"/>
    <w:rsid w:val="005A0DEA"/>
    <w:rsid w:val="005A3240"/>
    <w:rsid w:val="005A4ABA"/>
    <w:rsid w:val="005A4BB9"/>
    <w:rsid w:val="005A74EA"/>
    <w:rsid w:val="005A7F55"/>
    <w:rsid w:val="005B050B"/>
    <w:rsid w:val="005C2EFF"/>
    <w:rsid w:val="005C414D"/>
    <w:rsid w:val="005C5090"/>
    <w:rsid w:val="005C7CF9"/>
    <w:rsid w:val="005D1829"/>
    <w:rsid w:val="005D33B2"/>
    <w:rsid w:val="005D6E4A"/>
    <w:rsid w:val="005E635E"/>
    <w:rsid w:val="005E6E73"/>
    <w:rsid w:val="005F2D60"/>
    <w:rsid w:val="00602B04"/>
    <w:rsid w:val="00604211"/>
    <w:rsid w:val="00605EF4"/>
    <w:rsid w:val="0060766C"/>
    <w:rsid w:val="00607D9D"/>
    <w:rsid w:val="006100B2"/>
    <w:rsid w:val="0061206B"/>
    <w:rsid w:val="006126A6"/>
    <w:rsid w:val="00612DBB"/>
    <w:rsid w:val="00620701"/>
    <w:rsid w:val="0062160C"/>
    <w:rsid w:val="00631592"/>
    <w:rsid w:val="00632069"/>
    <w:rsid w:val="006332F8"/>
    <w:rsid w:val="00633C99"/>
    <w:rsid w:val="00635670"/>
    <w:rsid w:val="006458AE"/>
    <w:rsid w:val="006527F1"/>
    <w:rsid w:val="00652A8E"/>
    <w:rsid w:val="0065321C"/>
    <w:rsid w:val="00657B3E"/>
    <w:rsid w:val="006618B5"/>
    <w:rsid w:val="0067089F"/>
    <w:rsid w:val="00675EC3"/>
    <w:rsid w:val="00681CFD"/>
    <w:rsid w:val="00681D72"/>
    <w:rsid w:val="0068771A"/>
    <w:rsid w:val="00690076"/>
    <w:rsid w:val="00690E15"/>
    <w:rsid w:val="00691C6E"/>
    <w:rsid w:val="0069629D"/>
    <w:rsid w:val="006A438B"/>
    <w:rsid w:val="006A7A62"/>
    <w:rsid w:val="006B348F"/>
    <w:rsid w:val="006B3DD6"/>
    <w:rsid w:val="006C07D3"/>
    <w:rsid w:val="006C435A"/>
    <w:rsid w:val="006C4450"/>
    <w:rsid w:val="006D141A"/>
    <w:rsid w:val="006D3762"/>
    <w:rsid w:val="006D3CE7"/>
    <w:rsid w:val="006D641C"/>
    <w:rsid w:val="006D7F0A"/>
    <w:rsid w:val="006E45D7"/>
    <w:rsid w:val="006E4C62"/>
    <w:rsid w:val="006E563E"/>
    <w:rsid w:val="006F51C9"/>
    <w:rsid w:val="006F5FED"/>
    <w:rsid w:val="006F60EF"/>
    <w:rsid w:val="006F6D6C"/>
    <w:rsid w:val="006F7C95"/>
    <w:rsid w:val="007022A7"/>
    <w:rsid w:val="007176FD"/>
    <w:rsid w:val="00720635"/>
    <w:rsid w:val="00730AB0"/>
    <w:rsid w:val="0073187D"/>
    <w:rsid w:val="00735A37"/>
    <w:rsid w:val="00740FD0"/>
    <w:rsid w:val="00741101"/>
    <w:rsid w:val="0075290E"/>
    <w:rsid w:val="00752E26"/>
    <w:rsid w:val="00757897"/>
    <w:rsid w:val="007644F5"/>
    <w:rsid w:val="007645E3"/>
    <w:rsid w:val="0076761A"/>
    <w:rsid w:val="00767B32"/>
    <w:rsid w:val="0077036D"/>
    <w:rsid w:val="00770499"/>
    <w:rsid w:val="0077378C"/>
    <w:rsid w:val="007749F1"/>
    <w:rsid w:val="007775C5"/>
    <w:rsid w:val="0078274E"/>
    <w:rsid w:val="007955DD"/>
    <w:rsid w:val="00796029"/>
    <w:rsid w:val="007A1EDE"/>
    <w:rsid w:val="007A68E7"/>
    <w:rsid w:val="007A7ED2"/>
    <w:rsid w:val="007B0CCC"/>
    <w:rsid w:val="007B3B18"/>
    <w:rsid w:val="007B6F56"/>
    <w:rsid w:val="007B7499"/>
    <w:rsid w:val="007C7AED"/>
    <w:rsid w:val="007E46B3"/>
    <w:rsid w:val="007E52C0"/>
    <w:rsid w:val="007F1842"/>
    <w:rsid w:val="007F5695"/>
    <w:rsid w:val="007F7A97"/>
    <w:rsid w:val="00801378"/>
    <w:rsid w:val="0080198C"/>
    <w:rsid w:val="008023FF"/>
    <w:rsid w:val="008045F0"/>
    <w:rsid w:val="00804ADD"/>
    <w:rsid w:val="00805CD4"/>
    <w:rsid w:val="00806146"/>
    <w:rsid w:val="00806C6C"/>
    <w:rsid w:val="008124FE"/>
    <w:rsid w:val="00816672"/>
    <w:rsid w:val="00826098"/>
    <w:rsid w:val="0082716B"/>
    <w:rsid w:val="00832D5F"/>
    <w:rsid w:val="00833B99"/>
    <w:rsid w:val="00842F2B"/>
    <w:rsid w:val="00843EB0"/>
    <w:rsid w:val="008451C8"/>
    <w:rsid w:val="00846902"/>
    <w:rsid w:val="00850BC8"/>
    <w:rsid w:val="00856898"/>
    <w:rsid w:val="00860CC0"/>
    <w:rsid w:val="0086326F"/>
    <w:rsid w:val="0086331A"/>
    <w:rsid w:val="008665B0"/>
    <w:rsid w:val="00866A50"/>
    <w:rsid w:val="008704BC"/>
    <w:rsid w:val="00873AEC"/>
    <w:rsid w:val="00887BD8"/>
    <w:rsid w:val="00887C14"/>
    <w:rsid w:val="00891BF0"/>
    <w:rsid w:val="00894779"/>
    <w:rsid w:val="0089751F"/>
    <w:rsid w:val="008A4F1B"/>
    <w:rsid w:val="008A7293"/>
    <w:rsid w:val="008B06B0"/>
    <w:rsid w:val="008B1D34"/>
    <w:rsid w:val="008B262C"/>
    <w:rsid w:val="008B31D6"/>
    <w:rsid w:val="008B3575"/>
    <w:rsid w:val="008B3FED"/>
    <w:rsid w:val="008B4DE4"/>
    <w:rsid w:val="008C20D2"/>
    <w:rsid w:val="008C41E1"/>
    <w:rsid w:val="008C51E4"/>
    <w:rsid w:val="008D0C36"/>
    <w:rsid w:val="008E00C0"/>
    <w:rsid w:val="008E1348"/>
    <w:rsid w:val="008E2FBB"/>
    <w:rsid w:val="008E4D4F"/>
    <w:rsid w:val="008F084E"/>
    <w:rsid w:val="008F1DED"/>
    <w:rsid w:val="008F7033"/>
    <w:rsid w:val="008F7AAA"/>
    <w:rsid w:val="00906480"/>
    <w:rsid w:val="009068EB"/>
    <w:rsid w:val="00912AA5"/>
    <w:rsid w:val="00925F5B"/>
    <w:rsid w:val="009273AC"/>
    <w:rsid w:val="00932D5E"/>
    <w:rsid w:val="00936AC6"/>
    <w:rsid w:val="00941638"/>
    <w:rsid w:val="00945C81"/>
    <w:rsid w:val="00946BA0"/>
    <w:rsid w:val="009520D6"/>
    <w:rsid w:val="00954F67"/>
    <w:rsid w:val="00965057"/>
    <w:rsid w:val="00975276"/>
    <w:rsid w:val="00981903"/>
    <w:rsid w:val="009831BF"/>
    <w:rsid w:val="00984DCE"/>
    <w:rsid w:val="00990E0E"/>
    <w:rsid w:val="009943F1"/>
    <w:rsid w:val="00995273"/>
    <w:rsid w:val="00995421"/>
    <w:rsid w:val="0099588F"/>
    <w:rsid w:val="009A2A00"/>
    <w:rsid w:val="009A51D3"/>
    <w:rsid w:val="009B3942"/>
    <w:rsid w:val="009B6552"/>
    <w:rsid w:val="009B723C"/>
    <w:rsid w:val="009B7C68"/>
    <w:rsid w:val="009C1394"/>
    <w:rsid w:val="009C234A"/>
    <w:rsid w:val="009C780C"/>
    <w:rsid w:val="009D7483"/>
    <w:rsid w:val="009E0844"/>
    <w:rsid w:val="009E1B92"/>
    <w:rsid w:val="009E1D76"/>
    <w:rsid w:val="009E6634"/>
    <w:rsid w:val="009E70AA"/>
    <w:rsid w:val="009F0012"/>
    <w:rsid w:val="009F29C6"/>
    <w:rsid w:val="00A00ECE"/>
    <w:rsid w:val="00A055B4"/>
    <w:rsid w:val="00A060A3"/>
    <w:rsid w:val="00A129DF"/>
    <w:rsid w:val="00A13B38"/>
    <w:rsid w:val="00A16115"/>
    <w:rsid w:val="00A16D65"/>
    <w:rsid w:val="00A21C4A"/>
    <w:rsid w:val="00A21C54"/>
    <w:rsid w:val="00A26755"/>
    <w:rsid w:val="00A3281C"/>
    <w:rsid w:val="00A35016"/>
    <w:rsid w:val="00A35B58"/>
    <w:rsid w:val="00A36292"/>
    <w:rsid w:val="00A41059"/>
    <w:rsid w:val="00A52292"/>
    <w:rsid w:val="00A542D0"/>
    <w:rsid w:val="00A57084"/>
    <w:rsid w:val="00A61BFF"/>
    <w:rsid w:val="00A6202A"/>
    <w:rsid w:val="00A630D9"/>
    <w:rsid w:val="00A63540"/>
    <w:rsid w:val="00A654E0"/>
    <w:rsid w:val="00A67470"/>
    <w:rsid w:val="00A6771E"/>
    <w:rsid w:val="00A703C5"/>
    <w:rsid w:val="00A74E88"/>
    <w:rsid w:val="00A75AFC"/>
    <w:rsid w:val="00A75F48"/>
    <w:rsid w:val="00A82AE4"/>
    <w:rsid w:val="00A841DF"/>
    <w:rsid w:val="00A844A8"/>
    <w:rsid w:val="00A962D1"/>
    <w:rsid w:val="00AB03D5"/>
    <w:rsid w:val="00AB2CBC"/>
    <w:rsid w:val="00AB61E2"/>
    <w:rsid w:val="00AB7118"/>
    <w:rsid w:val="00AC491B"/>
    <w:rsid w:val="00AC4A24"/>
    <w:rsid w:val="00AC7766"/>
    <w:rsid w:val="00AD37A1"/>
    <w:rsid w:val="00AD4279"/>
    <w:rsid w:val="00AD48B0"/>
    <w:rsid w:val="00AD528F"/>
    <w:rsid w:val="00AD6152"/>
    <w:rsid w:val="00AE6BF6"/>
    <w:rsid w:val="00AF0200"/>
    <w:rsid w:val="00AF72BD"/>
    <w:rsid w:val="00AF787B"/>
    <w:rsid w:val="00B004AD"/>
    <w:rsid w:val="00B011E9"/>
    <w:rsid w:val="00B03B12"/>
    <w:rsid w:val="00B22888"/>
    <w:rsid w:val="00B32757"/>
    <w:rsid w:val="00B349F0"/>
    <w:rsid w:val="00B45C58"/>
    <w:rsid w:val="00B52997"/>
    <w:rsid w:val="00B6675E"/>
    <w:rsid w:val="00B67A5A"/>
    <w:rsid w:val="00B74979"/>
    <w:rsid w:val="00B767FC"/>
    <w:rsid w:val="00B82DAC"/>
    <w:rsid w:val="00B864DD"/>
    <w:rsid w:val="00B918E9"/>
    <w:rsid w:val="00B921E5"/>
    <w:rsid w:val="00B95C2D"/>
    <w:rsid w:val="00BA15BD"/>
    <w:rsid w:val="00BA1A16"/>
    <w:rsid w:val="00BA2E70"/>
    <w:rsid w:val="00BA4560"/>
    <w:rsid w:val="00BA5B25"/>
    <w:rsid w:val="00BB1537"/>
    <w:rsid w:val="00BB5A9C"/>
    <w:rsid w:val="00BB6627"/>
    <w:rsid w:val="00BC00CA"/>
    <w:rsid w:val="00BC2215"/>
    <w:rsid w:val="00BC3F28"/>
    <w:rsid w:val="00BD027C"/>
    <w:rsid w:val="00BD2E11"/>
    <w:rsid w:val="00BD4A1E"/>
    <w:rsid w:val="00BD5F18"/>
    <w:rsid w:val="00BE4E58"/>
    <w:rsid w:val="00BE5611"/>
    <w:rsid w:val="00BF3CE6"/>
    <w:rsid w:val="00C00044"/>
    <w:rsid w:val="00C03CF8"/>
    <w:rsid w:val="00C07024"/>
    <w:rsid w:val="00C202AD"/>
    <w:rsid w:val="00C243FA"/>
    <w:rsid w:val="00C26CB2"/>
    <w:rsid w:val="00C30D56"/>
    <w:rsid w:val="00C32129"/>
    <w:rsid w:val="00C32E72"/>
    <w:rsid w:val="00C32EBB"/>
    <w:rsid w:val="00C33F26"/>
    <w:rsid w:val="00C354FB"/>
    <w:rsid w:val="00C43278"/>
    <w:rsid w:val="00C507BB"/>
    <w:rsid w:val="00C50BB9"/>
    <w:rsid w:val="00C50D87"/>
    <w:rsid w:val="00C70D4C"/>
    <w:rsid w:val="00C75F95"/>
    <w:rsid w:val="00C760A6"/>
    <w:rsid w:val="00C8348E"/>
    <w:rsid w:val="00C90FCC"/>
    <w:rsid w:val="00C95A46"/>
    <w:rsid w:val="00CA0F66"/>
    <w:rsid w:val="00CA6747"/>
    <w:rsid w:val="00CA6E79"/>
    <w:rsid w:val="00CA73F9"/>
    <w:rsid w:val="00CA7D24"/>
    <w:rsid w:val="00CB15C0"/>
    <w:rsid w:val="00CB4529"/>
    <w:rsid w:val="00CB6906"/>
    <w:rsid w:val="00CB7229"/>
    <w:rsid w:val="00CC0A61"/>
    <w:rsid w:val="00CC0AF0"/>
    <w:rsid w:val="00CC58F3"/>
    <w:rsid w:val="00CD5FE4"/>
    <w:rsid w:val="00CE381D"/>
    <w:rsid w:val="00CF1CFC"/>
    <w:rsid w:val="00CF4064"/>
    <w:rsid w:val="00D13418"/>
    <w:rsid w:val="00D15292"/>
    <w:rsid w:val="00D21F40"/>
    <w:rsid w:val="00D2436A"/>
    <w:rsid w:val="00D261F7"/>
    <w:rsid w:val="00D26804"/>
    <w:rsid w:val="00D32763"/>
    <w:rsid w:val="00D35C8A"/>
    <w:rsid w:val="00D4412B"/>
    <w:rsid w:val="00D44BDF"/>
    <w:rsid w:val="00D45917"/>
    <w:rsid w:val="00D55A6B"/>
    <w:rsid w:val="00D5613F"/>
    <w:rsid w:val="00D61720"/>
    <w:rsid w:val="00D61E66"/>
    <w:rsid w:val="00D64DBD"/>
    <w:rsid w:val="00D657EC"/>
    <w:rsid w:val="00D6582C"/>
    <w:rsid w:val="00D77B8E"/>
    <w:rsid w:val="00D81E0E"/>
    <w:rsid w:val="00D82A2C"/>
    <w:rsid w:val="00D878DC"/>
    <w:rsid w:val="00D92503"/>
    <w:rsid w:val="00D95568"/>
    <w:rsid w:val="00D979DD"/>
    <w:rsid w:val="00DA05A6"/>
    <w:rsid w:val="00DA105D"/>
    <w:rsid w:val="00DA35B5"/>
    <w:rsid w:val="00DB1E21"/>
    <w:rsid w:val="00DB2526"/>
    <w:rsid w:val="00DC53FC"/>
    <w:rsid w:val="00DC60EE"/>
    <w:rsid w:val="00DD0AD0"/>
    <w:rsid w:val="00DD43E4"/>
    <w:rsid w:val="00DE1FB6"/>
    <w:rsid w:val="00DE2244"/>
    <w:rsid w:val="00DE760B"/>
    <w:rsid w:val="00DF1662"/>
    <w:rsid w:val="00DF351B"/>
    <w:rsid w:val="00DF3630"/>
    <w:rsid w:val="00DF7C72"/>
    <w:rsid w:val="00E07A0C"/>
    <w:rsid w:val="00E137A9"/>
    <w:rsid w:val="00E1487C"/>
    <w:rsid w:val="00E159DE"/>
    <w:rsid w:val="00E21E87"/>
    <w:rsid w:val="00E226D1"/>
    <w:rsid w:val="00E236E0"/>
    <w:rsid w:val="00E25272"/>
    <w:rsid w:val="00E37CA3"/>
    <w:rsid w:val="00E44170"/>
    <w:rsid w:val="00E44985"/>
    <w:rsid w:val="00E45399"/>
    <w:rsid w:val="00E45FE4"/>
    <w:rsid w:val="00E52937"/>
    <w:rsid w:val="00E57F8E"/>
    <w:rsid w:val="00E60C20"/>
    <w:rsid w:val="00E767EE"/>
    <w:rsid w:val="00E8509C"/>
    <w:rsid w:val="00E863DB"/>
    <w:rsid w:val="00E86875"/>
    <w:rsid w:val="00E91216"/>
    <w:rsid w:val="00E940C8"/>
    <w:rsid w:val="00E94357"/>
    <w:rsid w:val="00EA7BE3"/>
    <w:rsid w:val="00EB2728"/>
    <w:rsid w:val="00EB5154"/>
    <w:rsid w:val="00EB6C23"/>
    <w:rsid w:val="00EB75E4"/>
    <w:rsid w:val="00EC041F"/>
    <w:rsid w:val="00EC22D9"/>
    <w:rsid w:val="00EC3AFA"/>
    <w:rsid w:val="00EC4922"/>
    <w:rsid w:val="00EC6CC5"/>
    <w:rsid w:val="00ED1B8E"/>
    <w:rsid w:val="00ED1FB7"/>
    <w:rsid w:val="00ED46C0"/>
    <w:rsid w:val="00EE04E3"/>
    <w:rsid w:val="00EE1618"/>
    <w:rsid w:val="00EE2184"/>
    <w:rsid w:val="00EE4F5E"/>
    <w:rsid w:val="00EE7290"/>
    <w:rsid w:val="00EF3D49"/>
    <w:rsid w:val="00EF4BD3"/>
    <w:rsid w:val="00EF4CB7"/>
    <w:rsid w:val="00EF52D5"/>
    <w:rsid w:val="00EF5FDD"/>
    <w:rsid w:val="00F04268"/>
    <w:rsid w:val="00F06C86"/>
    <w:rsid w:val="00F11A4E"/>
    <w:rsid w:val="00F127CE"/>
    <w:rsid w:val="00F1794E"/>
    <w:rsid w:val="00F21BA0"/>
    <w:rsid w:val="00F268ED"/>
    <w:rsid w:val="00F274E5"/>
    <w:rsid w:val="00F30E4C"/>
    <w:rsid w:val="00F370D1"/>
    <w:rsid w:val="00F44C7E"/>
    <w:rsid w:val="00F46109"/>
    <w:rsid w:val="00F54ABE"/>
    <w:rsid w:val="00F55662"/>
    <w:rsid w:val="00F57D96"/>
    <w:rsid w:val="00F60230"/>
    <w:rsid w:val="00F60D02"/>
    <w:rsid w:val="00F617E6"/>
    <w:rsid w:val="00F67186"/>
    <w:rsid w:val="00F672E1"/>
    <w:rsid w:val="00F70A32"/>
    <w:rsid w:val="00F724BE"/>
    <w:rsid w:val="00F774B7"/>
    <w:rsid w:val="00F80A61"/>
    <w:rsid w:val="00F829F9"/>
    <w:rsid w:val="00F9073F"/>
    <w:rsid w:val="00F91797"/>
    <w:rsid w:val="00F9594E"/>
    <w:rsid w:val="00F95CA2"/>
    <w:rsid w:val="00F96EA9"/>
    <w:rsid w:val="00F9776F"/>
    <w:rsid w:val="00FA0242"/>
    <w:rsid w:val="00FA0B38"/>
    <w:rsid w:val="00FA378C"/>
    <w:rsid w:val="00FA452B"/>
    <w:rsid w:val="00FA4A3A"/>
    <w:rsid w:val="00FC2F12"/>
    <w:rsid w:val="00FC3405"/>
    <w:rsid w:val="00FC59CE"/>
    <w:rsid w:val="00FE1533"/>
    <w:rsid w:val="00FE60B3"/>
    <w:rsid w:val="00FE6B93"/>
    <w:rsid w:val="00FE7A2D"/>
    <w:rsid w:val="00FF6757"/>
    <w:rsid w:val="00FF6C48"/>
    <w:rsid w:val="00FF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6EB0F"/>
  <w15:docId w15:val="{ED815F5F-42EE-41B5-9340-111D2D0E6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  <w:rsid w:val="00BF1823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cs="Symbol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Wingdings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Wingdings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Wingdings"/>
    </w:rPr>
  </w:style>
  <w:style w:type="character" w:customStyle="1" w:styleId="ListLabel91">
    <w:name w:val="ListLabel 91"/>
    <w:qFormat/>
    <w:rPr>
      <w:rFonts w:cs="Symbol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Wingdings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Wingdings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Akapitzlist">
    <w:name w:val="List Paragraph"/>
    <w:basedOn w:val="Normalny"/>
    <w:uiPriority w:val="34"/>
    <w:qFormat/>
    <w:rsid w:val="00CE2F3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77E2F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76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76B0"/>
    <w:rPr>
      <w:rFonts w:ascii="Calibri" w:eastAsia="Calibri" w:hAnsi="Calibri"/>
      <w:color w:val="00000A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76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6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641C"/>
    <w:rPr>
      <w:rFonts w:ascii="Segoe UI" w:eastAsia="Calibri" w:hAnsi="Segoe UI" w:cs="Segoe UI"/>
      <w:color w:val="00000A"/>
      <w:sz w:val="18"/>
      <w:szCs w:val="18"/>
    </w:rPr>
  </w:style>
  <w:style w:type="character" w:styleId="Pogrubienie">
    <w:name w:val="Strong"/>
    <w:qFormat/>
    <w:rsid w:val="00AE6B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98EC3-A07A-4CEB-A702-4DFCF177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Poznańska</dc:creator>
  <cp:keywords/>
  <dc:description/>
  <cp:lastModifiedBy>Nikola Raczkowska</cp:lastModifiedBy>
  <cp:revision>2</cp:revision>
  <cp:lastPrinted>2024-11-07T10:09:00Z</cp:lastPrinted>
  <dcterms:created xsi:type="dcterms:W3CDTF">2026-09-04T07:35:00Z</dcterms:created>
  <dcterms:modified xsi:type="dcterms:W3CDTF">2026-09-04T07:35:00Z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