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1811620F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628DDB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 xml:space="preserve">Ośrodek Transportu Leśnego w Świebodzinie pn. </w:t>
      </w:r>
      <w:r w:rsidRPr="00B7700E">
        <w:rPr>
          <w:rFonts w:ascii="Cambria" w:hAnsi="Cambria" w:cs="Calibri"/>
          <w:b/>
        </w:rPr>
        <w:t>„</w:t>
      </w:r>
      <w:r w:rsidRPr="00B7700E">
        <w:rPr>
          <w:rFonts w:ascii="Cambria" w:hAnsi="Cambria" w:cs="Calibri"/>
          <w:b/>
          <w:i/>
        </w:rPr>
        <w:t>Dostawa geosyntetyków na przebudowywane drogi leśne w 202</w:t>
      </w:r>
      <w:r w:rsidR="006F67B5">
        <w:rPr>
          <w:rFonts w:ascii="Cambria" w:hAnsi="Cambria" w:cs="Calibri"/>
          <w:b/>
          <w:i/>
        </w:rPr>
        <w:t>4</w:t>
      </w:r>
      <w:r w:rsidRPr="00B7700E">
        <w:rPr>
          <w:rFonts w:ascii="Cambria" w:hAnsi="Cambria" w:cs="Calibri"/>
          <w:b/>
          <w:i/>
        </w:rPr>
        <w:t xml:space="preserve"> roku</w:t>
      </w:r>
      <w:r w:rsidRPr="00B7700E">
        <w:rPr>
          <w:rFonts w:ascii="Cambria" w:hAnsi="Cambria" w:cs="Calibri"/>
          <w:b/>
          <w:i/>
          <w:iCs/>
        </w:rPr>
        <w:t>”</w:t>
      </w:r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0E1BA060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6007E2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8 i 10 ustawy z dnia 11 września 2019 r. Prawo zamówień publicznych 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0214000E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54E44509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(podać należy zastosowaną </w:t>
      </w:r>
      <w:r w:rsidRPr="00FB212D">
        <w:rPr>
          <w:rFonts w:ascii="Cambria" w:eastAsia="Times New Roman" w:hAnsi="Cambria" w:cs="Arial"/>
          <w:bCs/>
          <w:i/>
          <w:lang w:eastAsia="ar-SA"/>
        </w:rPr>
        <w:lastRenderedPageBreak/>
        <w:t>podstawę wykluczenia spośród wymienionych w art. 108 ust 1 pkt 1, 2 i 5 lub art. 109 ust 1 pkt 4, 7,</w:t>
      </w:r>
      <w:r w:rsidR="006007E2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0910EFE2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Dokument musi być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złożony pod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577A0F19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 xml:space="preserve">lub w postaci </w:t>
      </w:r>
      <w:r w:rsidR="006F67B5" w:rsidRPr="00FB212D">
        <w:rPr>
          <w:rFonts w:ascii="Cambria" w:eastAsia="Times New Roman" w:hAnsi="Cambria" w:cs="Arial"/>
          <w:bCs/>
          <w:i/>
          <w:lang w:eastAsia="ar-SA"/>
        </w:rPr>
        <w:t>elektronicznej opatrzonej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FE8B" w14:textId="77777777" w:rsidR="000312EA" w:rsidRDefault="000312EA">
      <w:pPr>
        <w:spacing w:after="0" w:line="240" w:lineRule="auto"/>
      </w:pPr>
      <w:r>
        <w:separator/>
      </w:r>
    </w:p>
  </w:endnote>
  <w:endnote w:type="continuationSeparator" w:id="0">
    <w:p w14:paraId="7C7556D7" w14:textId="77777777" w:rsidR="000312EA" w:rsidRDefault="0003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42C2" w14:textId="77777777" w:rsidR="00D94125" w:rsidRDefault="00D941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9DF0" w14:textId="77777777" w:rsidR="00D94125" w:rsidRDefault="00D9412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D94125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D94125" w:rsidRDefault="00D9412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67C7" w14:textId="77777777" w:rsidR="00D94125" w:rsidRDefault="00D941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ECDB7" w14:textId="77777777" w:rsidR="000312EA" w:rsidRDefault="000312EA">
      <w:pPr>
        <w:spacing w:after="0" w:line="240" w:lineRule="auto"/>
      </w:pPr>
      <w:r>
        <w:separator/>
      </w:r>
    </w:p>
  </w:footnote>
  <w:footnote w:type="continuationSeparator" w:id="0">
    <w:p w14:paraId="3978DBCD" w14:textId="77777777" w:rsidR="000312EA" w:rsidRDefault="0003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F8DA" w14:textId="77777777" w:rsidR="00D94125" w:rsidRDefault="00D941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EE7" w14:textId="77777777" w:rsidR="00D94125" w:rsidRDefault="006D1A02">
    <w:pPr>
      <w:pStyle w:val="Nagwek"/>
    </w:pPr>
    <w:r>
      <w:t xml:space="preserve"> </w:t>
    </w:r>
  </w:p>
  <w:p w14:paraId="23818943" w14:textId="77777777" w:rsidR="00D94125" w:rsidRDefault="00D941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357" w14:textId="77777777" w:rsidR="00D94125" w:rsidRDefault="00D941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0312EA"/>
    <w:rsid w:val="002E0CE8"/>
    <w:rsid w:val="00442A4D"/>
    <w:rsid w:val="0051369F"/>
    <w:rsid w:val="005D03DA"/>
    <w:rsid w:val="006007E2"/>
    <w:rsid w:val="006D1A02"/>
    <w:rsid w:val="006F67B5"/>
    <w:rsid w:val="00AE4B8B"/>
    <w:rsid w:val="00B272EC"/>
    <w:rsid w:val="00B7700E"/>
    <w:rsid w:val="00D56043"/>
    <w:rsid w:val="00D94125"/>
    <w:rsid w:val="00F305E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</cp:revision>
  <dcterms:created xsi:type="dcterms:W3CDTF">2024-02-20T08:38:00Z</dcterms:created>
  <dcterms:modified xsi:type="dcterms:W3CDTF">2024-03-05T13:01:00Z</dcterms:modified>
</cp:coreProperties>
</file>