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9D97" w14:textId="7E5AF24B" w:rsidR="00735D0D" w:rsidRDefault="008C2050">
      <w:pPr>
        <w:pStyle w:val="Tytu"/>
        <w:ind w:firstLine="708"/>
      </w:pPr>
      <w:r>
        <w:t xml:space="preserve">ZARZĄDZENIE  NR   </w:t>
      </w:r>
      <w:r w:rsidR="002177B3">
        <w:t>7</w:t>
      </w:r>
      <w:r w:rsidR="005E14AF">
        <w:t>/2022</w:t>
      </w:r>
    </w:p>
    <w:p w14:paraId="1DE472EA" w14:textId="77777777" w:rsidR="00735D0D" w:rsidRDefault="005E14AF">
      <w:pPr>
        <w:jc w:val="center"/>
        <w:rPr>
          <w:b/>
          <w:bCs/>
        </w:rPr>
      </w:pPr>
      <w:r>
        <w:rPr>
          <w:b/>
          <w:bCs/>
        </w:rPr>
        <w:t xml:space="preserve">REGIONALNEGO DYREKTORA OCHRONY ŚRODOWISKA </w:t>
      </w:r>
    </w:p>
    <w:p w14:paraId="6019324E" w14:textId="77777777" w:rsidR="00735D0D" w:rsidRDefault="005E14AF">
      <w:pPr>
        <w:pStyle w:val="Nagwek1"/>
      </w:pPr>
      <w:r>
        <w:t>W BYDGOSZCZY</w:t>
      </w:r>
    </w:p>
    <w:p w14:paraId="41ABB620" w14:textId="60D2A0EA" w:rsidR="00735D0D" w:rsidRDefault="000F3B50">
      <w:pPr>
        <w:jc w:val="center"/>
        <w:rPr>
          <w:b/>
          <w:bCs/>
        </w:rPr>
      </w:pPr>
      <w:r>
        <w:rPr>
          <w:b/>
          <w:bCs/>
        </w:rPr>
        <w:t xml:space="preserve">z  dnia </w:t>
      </w:r>
      <w:r w:rsidR="002177B3">
        <w:rPr>
          <w:b/>
          <w:bCs/>
        </w:rPr>
        <w:t>18</w:t>
      </w:r>
      <w:r w:rsidR="008C2050">
        <w:rPr>
          <w:b/>
          <w:bCs/>
        </w:rPr>
        <w:t xml:space="preserve"> maja</w:t>
      </w:r>
      <w:r w:rsidR="005E14AF">
        <w:rPr>
          <w:b/>
          <w:bCs/>
        </w:rPr>
        <w:t xml:space="preserve"> 2022 r.</w:t>
      </w:r>
    </w:p>
    <w:p w14:paraId="7376B0A7" w14:textId="77777777" w:rsidR="00735D0D" w:rsidRDefault="00735D0D">
      <w:pPr>
        <w:jc w:val="center"/>
        <w:rPr>
          <w:b/>
          <w:bCs/>
        </w:rPr>
      </w:pPr>
    </w:p>
    <w:p w14:paraId="2B63FE5D" w14:textId="77777777" w:rsidR="00735D0D" w:rsidRDefault="005E14AF" w:rsidP="008C2050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8C2050">
        <w:rPr>
          <w:b/>
          <w:bCs/>
        </w:rPr>
        <w:t>uchylenia zarządzenia w sprawie wyznaczenia szlaku edukacyjnego pieszego na obszarze rezerwatu przyrody „Cisy Staropolskie im. Leona Wyczółkowskiego” w Wierzchlesie</w:t>
      </w:r>
    </w:p>
    <w:p w14:paraId="36220DD4" w14:textId="77777777" w:rsidR="00735D0D" w:rsidRDefault="00735D0D">
      <w:pPr>
        <w:jc w:val="center"/>
      </w:pPr>
    </w:p>
    <w:p w14:paraId="537941E6" w14:textId="77777777" w:rsidR="00735D0D" w:rsidRDefault="005E14AF">
      <w:r>
        <w:t xml:space="preserve">            </w:t>
      </w:r>
      <w:r w:rsidR="008C2050">
        <w:t>Na podstawie art. 15 ust. 1 pkt 15</w:t>
      </w:r>
      <w:r>
        <w:t xml:space="preserve"> ustawy z dnia 16 kwietnia 2004 roku o ochronie przyrody </w:t>
      </w:r>
      <w:r w:rsidR="00B5602B">
        <w:t>(</w:t>
      </w:r>
      <w:r w:rsidR="00E675DB" w:rsidRPr="004F353A">
        <w:t xml:space="preserve">Dz. U. z 2022, poz. 916) </w:t>
      </w:r>
      <w:r>
        <w:t>zarządza się, co następuje:</w:t>
      </w:r>
    </w:p>
    <w:p w14:paraId="6DE2041F" w14:textId="77777777" w:rsidR="00735D0D" w:rsidRPr="00E675DB" w:rsidRDefault="005E14AF" w:rsidP="00E675DB">
      <w:r w:rsidRPr="00E675DB">
        <w:tab/>
        <w:t xml:space="preserve">§ 1. </w:t>
      </w:r>
      <w:r w:rsidR="00E675DB" w:rsidRPr="00E675DB">
        <w:t xml:space="preserve">Uchyla się w całości zarządzenie nr 17/2009 Regionalnego Dyrektora Ochrony Środowiska w Bydgoszczy z dnia 30 czerwca 2009 r. </w:t>
      </w:r>
      <w:r w:rsidR="00E675DB" w:rsidRPr="00E675DB">
        <w:rPr>
          <w:bCs/>
        </w:rPr>
        <w:t>w sprawie wyznaczenia szlaku edukacyjnego pieszego na obszarze rezerwatu przyrody „Cisy Staropolskie im. Leona Wyczółkowskiego” w Wierzchlesie</w:t>
      </w:r>
      <w:r w:rsidR="00B402F4">
        <w:rPr>
          <w:bCs/>
        </w:rPr>
        <w:t>.</w:t>
      </w:r>
    </w:p>
    <w:p w14:paraId="12C504DD" w14:textId="77777777" w:rsidR="00735D0D" w:rsidRDefault="005E14AF">
      <w:pPr>
        <w:ind w:firstLine="720"/>
      </w:pPr>
      <w:r>
        <w:t>§</w:t>
      </w:r>
      <w:r w:rsidR="00E675DB">
        <w:t xml:space="preserve"> 2</w:t>
      </w:r>
      <w:r>
        <w:t>. Zarządzenie wchodzi w życie z dniem podpisania.</w:t>
      </w:r>
    </w:p>
    <w:p w14:paraId="2B583F78" w14:textId="77777777" w:rsidR="00735D0D" w:rsidRDefault="00735D0D">
      <w:pPr>
        <w:ind w:firstLine="708"/>
      </w:pPr>
    </w:p>
    <w:p w14:paraId="7387A65F" w14:textId="77777777" w:rsidR="00735D0D" w:rsidRDefault="00735D0D">
      <w:pPr>
        <w:ind w:firstLine="708"/>
      </w:pPr>
    </w:p>
    <w:p w14:paraId="36068B2A" w14:textId="77777777" w:rsidR="00735D0D" w:rsidRDefault="00735D0D">
      <w:pPr>
        <w:ind w:firstLine="708"/>
      </w:pPr>
    </w:p>
    <w:p w14:paraId="34159F74" w14:textId="77777777" w:rsidR="00735D0D" w:rsidRDefault="00735D0D">
      <w:pPr>
        <w:spacing w:line="240" w:lineRule="auto"/>
        <w:ind w:firstLine="708"/>
      </w:pPr>
    </w:p>
    <w:p w14:paraId="3C92ECC6" w14:textId="77777777" w:rsidR="00735D0D" w:rsidRDefault="00735D0D">
      <w:pPr>
        <w:spacing w:line="240" w:lineRule="auto"/>
        <w:ind w:firstLine="708"/>
      </w:pPr>
    </w:p>
    <w:p w14:paraId="6B923447" w14:textId="77777777" w:rsidR="00735D0D" w:rsidRDefault="00735D0D">
      <w:pPr>
        <w:spacing w:line="240" w:lineRule="auto"/>
        <w:ind w:firstLine="708"/>
      </w:pPr>
    </w:p>
    <w:p w14:paraId="62EC8B84" w14:textId="77777777" w:rsidR="00735D0D" w:rsidRDefault="00735D0D">
      <w:pPr>
        <w:spacing w:after="120"/>
      </w:pPr>
    </w:p>
    <w:p w14:paraId="27B12D62" w14:textId="77777777" w:rsidR="00735D0D" w:rsidRDefault="00735D0D">
      <w:pPr>
        <w:spacing w:after="120"/>
      </w:pPr>
    </w:p>
    <w:p w14:paraId="5326C7B1" w14:textId="77777777" w:rsidR="00735D0D" w:rsidRDefault="00735D0D">
      <w:pPr>
        <w:spacing w:after="120"/>
      </w:pPr>
    </w:p>
    <w:p w14:paraId="11C7A8E5" w14:textId="77777777" w:rsidR="00072700" w:rsidRDefault="00072700">
      <w:pPr>
        <w:spacing w:after="120"/>
      </w:pPr>
    </w:p>
    <w:p w14:paraId="33A719A1" w14:textId="77777777" w:rsidR="00735D0D" w:rsidRDefault="005E14AF" w:rsidP="00E675DB">
      <w:pPr>
        <w:spacing w:after="120"/>
      </w:pPr>
      <w:r>
        <w:tab/>
      </w:r>
    </w:p>
    <w:p w14:paraId="2C8F176C" w14:textId="77777777" w:rsidR="00E675DB" w:rsidRDefault="00E675DB" w:rsidP="00E675DB">
      <w:pPr>
        <w:spacing w:after="120"/>
      </w:pPr>
    </w:p>
    <w:p w14:paraId="08824D39" w14:textId="77777777" w:rsidR="00E675DB" w:rsidRDefault="00E675DB" w:rsidP="00E675DB">
      <w:pPr>
        <w:spacing w:after="120"/>
      </w:pPr>
    </w:p>
    <w:p w14:paraId="09D94606" w14:textId="77777777" w:rsidR="00E675DB" w:rsidRDefault="00E675DB" w:rsidP="00E675DB">
      <w:pPr>
        <w:spacing w:after="120"/>
      </w:pPr>
    </w:p>
    <w:p w14:paraId="6F5FFE23" w14:textId="77777777" w:rsidR="00E675DB" w:rsidRDefault="00E675DB" w:rsidP="00E675DB">
      <w:pPr>
        <w:spacing w:after="120"/>
      </w:pPr>
    </w:p>
    <w:p w14:paraId="50A57A20" w14:textId="77777777" w:rsidR="00735D0D" w:rsidRDefault="00735D0D">
      <w:pPr>
        <w:spacing w:line="240" w:lineRule="auto"/>
      </w:pPr>
    </w:p>
    <w:p w14:paraId="774B0FBD" w14:textId="77777777" w:rsidR="00735D0D" w:rsidRDefault="00735D0D">
      <w:pPr>
        <w:spacing w:line="240" w:lineRule="auto"/>
        <w:jc w:val="center"/>
      </w:pPr>
    </w:p>
    <w:p w14:paraId="5E4AB908" w14:textId="083EA78C" w:rsidR="00735D0D" w:rsidRDefault="005E14AF" w:rsidP="00EB70D1">
      <w:pPr>
        <w:jc w:val="center"/>
      </w:pPr>
      <w:r>
        <w:t>Uzasadnienie</w:t>
      </w:r>
    </w:p>
    <w:p w14:paraId="73A94A5C" w14:textId="11435C00" w:rsidR="00735D0D" w:rsidRDefault="005E14AF">
      <w:pPr>
        <w:ind w:firstLine="708"/>
      </w:pPr>
      <w:r>
        <w:t xml:space="preserve">Zgodnie z </w:t>
      </w:r>
      <w:r w:rsidR="00AE096F">
        <w:t xml:space="preserve">art. 15 ust. 1 pkt 15 ustawy z dnia 16 kwietnia 2004 roku o ochronie przyrody </w:t>
      </w:r>
      <w:r w:rsidR="00AE096F" w:rsidRPr="004F353A">
        <w:t>(</w:t>
      </w:r>
      <w:proofErr w:type="spellStart"/>
      <w:r w:rsidR="00AE096F" w:rsidRPr="004F353A">
        <w:t>t.j</w:t>
      </w:r>
      <w:proofErr w:type="spellEnd"/>
      <w:r w:rsidR="00AE096F" w:rsidRPr="004F353A">
        <w:t xml:space="preserve">. Dz. U. z 2022, poz. 916) </w:t>
      </w:r>
      <w:r w:rsidR="00570D54">
        <w:t>możliwość wyznaczenia</w:t>
      </w:r>
      <w:r w:rsidR="00AE096F">
        <w:t xml:space="preserve"> i uchylenia szlaku pieszego na obszarze rezerwatu przyrody należy do kompetencji Regionalnego</w:t>
      </w:r>
      <w:r>
        <w:t xml:space="preserve"> Dyrektor</w:t>
      </w:r>
      <w:r w:rsidR="00AE096F">
        <w:t>a</w:t>
      </w:r>
      <w:r w:rsidR="00570D54">
        <w:t xml:space="preserve"> Ochrony Środowiska</w:t>
      </w:r>
      <w:r>
        <w:t xml:space="preserve">. </w:t>
      </w:r>
    </w:p>
    <w:p w14:paraId="40969F30" w14:textId="28CE465C" w:rsidR="00EC3787" w:rsidRDefault="00AE096F">
      <w:pPr>
        <w:ind w:firstLine="708"/>
      </w:pPr>
      <w:r>
        <w:t xml:space="preserve">W związku z powyższym oraz mając na uwadze </w:t>
      </w:r>
      <w:r w:rsidR="00B22E5D">
        <w:t>brak możliwości zapewnienia bezpieczeństwa osób przebywających</w:t>
      </w:r>
      <w:r w:rsidR="005F76C6">
        <w:t xml:space="preserve"> </w:t>
      </w:r>
      <w:r w:rsidR="00B22E5D">
        <w:t xml:space="preserve">na </w:t>
      </w:r>
      <w:r w:rsidR="005F76C6">
        <w:t xml:space="preserve">terenie rezerwatu </w:t>
      </w:r>
      <w:r w:rsidR="00032957" w:rsidRPr="00E675DB">
        <w:rPr>
          <w:bCs/>
        </w:rPr>
        <w:t>„Cisy Staropolskie im. Leona Wyczółkowskiego”</w:t>
      </w:r>
      <w:r w:rsidR="00032957">
        <w:rPr>
          <w:bCs/>
        </w:rPr>
        <w:t xml:space="preserve"> </w:t>
      </w:r>
      <w:r w:rsidR="005F76C6">
        <w:t>w związku z pogarszani</w:t>
      </w:r>
      <w:r w:rsidR="00032957">
        <w:t>em</w:t>
      </w:r>
      <w:r w:rsidR="005F76C6">
        <w:t xml:space="preserve"> się stanu fitosanitarnego</w:t>
      </w:r>
      <w:r w:rsidR="00032957">
        <w:t xml:space="preserve"> naturalnie starzejącego się</w:t>
      </w:r>
      <w:r w:rsidR="005F76C6">
        <w:t xml:space="preserve"> drzewostanu</w:t>
      </w:r>
      <w:r w:rsidR="00032957">
        <w:t>, charakteryzującego się obecnością</w:t>
      </w:r>
      <w:r w:rsidR="005D78E5">
        <w:t xml:space="preserve"> </w:t>
      </w:r>
      <w:r>
        <w:t>duż</w:t>
      </w:r>
      <w:r w:rsidR="00032957">
        <w:t>ej</w:t>
      </w:r>
      <w:r>
        <w:t xml:space="preserve"> </w:t>
      </w:r>
      <w:r w:rsidR="00EC3787">
        <w:t>iloś</w:t>
      </w:r>
      <w:r w:rsidR="00032957">
        <w:t>ci</w:t>
      </w:r>
      <w:r w:rsidR="00EC3787">
        <w:t xml:space="preserve"> posuszu, wywrotów i złomów</w:t>
      </w:r>
      <w:r w:rsidR="00FE0813">
        <w:rPr>
          <w:bCs/>
        </w:rPr>
        <w:t>,  co </w:t>
      </w:r>
      <w:r w:rsidR="00032957">
        <w:rPr>
          <w:bCs/>
        </w:rPr>
        <w:t>skutkuje bezpośrednim zagrożeniem</w:t>
      </w:r>
      <w:r w:rsidR="00B402F4">
        <w:rPr>
          <w:bCs/>
        </w:rPr>
        <w:t xml:space="preserve"> przewrócenia się drzew lub upadku </w:t>
      </w:r>
      <w:r w:rsidR="00032957">
        <w:rPr>
          <w:bCs/>
        </w:rPr>
        <w:t>ich</w:t>
      </w:r>
      <w:r w:rsidR="00B402F4">
        <w:rPr>
          <w:bCs/>
        </w:rPr>
        <w:t xml:space="preserve"> części</w:t>
      </w:r>
      <w:r w:rsidR="00271653">
        <w:rPr>
          <w:bCs/>
        </w:rPr>
        <w:t xml:space="preserve"> oraz brakiem alternatywnych rozwiązań zapewnienia </w:t>
      </w:r>
      <w:r w:rsidR="0089345D">
        <w:rPr>
          <w:bCs/>
        </w:rPr>
        <w:t xml:space="preserve">bezpiecznego </w:t>
      </w:r>
      <w:r w:rsidR="00271653">
        <w:rPr>
          <w:bCs/>
        </w:rPr>
        <w:t>dostępu do rezerwatu</w:t>
      </w:r>
      <w:r w:rsidR="0089345D">
        <w:rPr>
          <w:bCs/>
        </w:rPr>
        <w:t xml:space="preserve"> w przebiegu szlaku pieszego</w:t>
      </w:r>
      <w:r w:rsidR="00271653">
        <w:rPr>
          <w:bCs/>
        </w:rPr>
        <w:t xml:space="preserve"> </w:t>
      </w:r>
      <w:r w:rsidR="00B402F4">
        <w:rPr>
          <w:bCs/>
        </w:rPr>
        <w:t xml:space="preserve">uchyla się </w:t>
      </w:r>
      <w:r w:rsidR="00B402F4" w:rsidRPr="00E675DB">
        <w:t xml:space="preserve">w całości zarządzenie nr 17/2009 Regionalnego Dyrektora Ochrony Środowiska w Bydgoszczy z dnia 30 czerwca 2009 r. </w:t>
      </w:r>
      <w:r w:rsidR="00B402F4" w:rsidRPr="00E675DB">
        <w:rPr>
          <w:bCs/>
        </w:rPr>
        <w:t>w sprawie wyznaczenia szlaku edukacyjnego pieszego na obszarze rezerwatu przyrody „Cisy Staropolskie im. Leona Wyczółkowskiego” w Wierzchlesie</w:t>
      </w:r>
      <w:r w:rsidR="00B402F4">
        <w:rPr>
          <w:bCs/>
        </w:rPr>
        <w:t>.</w:t>
      </w:r>
    </w:p>
    <w:p w14:paraId="6D65C056" w14:textId="77777777" w:rsidR="00735D0D" w:rsidRDefault="00735D0D">
      <w:pPr>
        <w:ind w:firstLine="708"/>
      </w:pPr>
    </w:p>
    <w:sectPr w:rsidR="00735D0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2843" w14:textId="77777777" w:rsidR="00DC6092" w:rsidRDefault="00DC6092">
      <w:pPr>
        <w:spacing w:line="240" w:lineRule="auto"/>
      </w:pPr>
      <w:r>
        <w:separator/>
      </w:r>
    </w:p>
  </w:endnote>
  <w:endnote w:type="continuationSeparator" w:id="0">
    <w:p w14:paraId="77C1993C" w14:textId="77777777" w:rsidR="00DC6092" w:rsidRDefault="00DC6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0F7F" w14:textId="77777777" w:rsidR="00DC6092" w:rsidRDefault="00DC6092">
      <w:pPr>
        <w:spacing w:line="240" w:lineRule="auto"/>
      </w:pPr>
      <w:r>
        <w:separator/>
      </w:r>
    </w:p>
  </w:footnote>
  <w:footnote w:type="continuationSeparator" w:id="0">
    <w:p w14:paraId="0D2A12E8" w14:textId="77777777" w:rsidR="00DC6092" w:rsidRDefault="00DC60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0D"/>
    <w:rsid w:val="00017DBD"/>
    <w:rsid w:val="00032957"/>
    <w:rsid w:val="00072700"/>
    <w:rsid w:val="000F3B50"/>
    <w:rsid w:val="000F48D2"/>
    <w:rsid w:val="001D7EA3"/>
    <w:rsid w:val="002177B3"/>
    <w:rsid w:val="00226D99"/>
    <w:rsid w:val="002369A6"/>
    <w:rsid w:val="00271653"/>
    <w:rsid w:val="004B07CA"/>
    <w:rsid w:val="004E13A8"/>
    <w:rsid w:val="00521C64"/>
    <w:rsid w:val="00570D54"/>
    <w:rsid w:val="005728F4"/>
    <w:rsid w:val="005D78E5"/>
    <w:rsid w:val="005E14AF"/>
    <w:rsid w:val="005F76C6"/>
    <w:rsid w:val="00641369"/>
    <w:rsid w:val="006816EE"/>
    <w:rsid w:val="00735D0D"/>
    <w:rsid w:val="00815EFB"/>
    <w:rsid w:val="0089345D"/>
    <w:rsid w:val="008B73A9"/>
    <w:rsid w:val="008C2050"/>
    <w:rsid w:val="00991789"/>
    <w:rsid w:val="00AE096F"/>
    <w:rsid w:val="00B22E5D"/>
    <w:rsid w:val="00B402F4"/>
    <w:rsid w:val="00B5602B"/>
    <w:rsid w:val="00C576A4"/>
    <w:rsid w:val="00D77E88"/>
    <w:rsid w:val="00DC6092"/>
    <w:rsid w:val="00E675DB"/>
    <w:rsid w:val="00E86773"/>
    <w:rsid w:val="00EB70D1"/>
    <w:rsid w:val="00EC3787"/>
    <w:rsid w:val="00F13F66"/>
    <w:rsid w:val="00F955D2"/>
    <w:rsid w:val="00FD4E7A"/>
    <w:rsid w:val="00FE0813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6F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spacing w:line="360" w:lineRule="auto"/>
      <w:ind w:left="432" w:hanging="432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8B73A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3A9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8B73A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3A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uchylenia zarządzenia w sprawie wyznaczenia szlaku edukacyjnego pieszego na obszarze rezerwatu przyrody „Cisy Staropolskie im. Leona Wyczółkowskiego” w Wierzchlesie</dc:title>
  <dc:creator/>
  <cp:lastModifiedBy/>
  <cp:revision>1</cp:revision>
  <dcterms:created xsi:type="dcterms:W3CDTF">2022-05-18T12:36:00Z</dcterms:created>
  <dcterms:modified xsi:type="dcterms:W3CDTF">2022-05-18T12:36:00Z</dcterms:modified>
</cp:coreProperties>
</file>