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Look w:val="01E0" w:firstRow="1" w:lastRow="1" w:firstColumn="1" w:lastColumn="1" w:noHBand="0" w:noVBand="0"/>
      </w:tblPr>
      <w:tblGrid>
        <w:gridCol w:w="3708"/>
        <w:gridCol w:w="1620"/>
        <w:gridCol w:w="4419"/>
      </w:tblGrid>
      <w:tr w:rsidR="00110F9B" w14:paraId="0E018931" w14:textId="77777777">
        <w:tc>
          <w:tcPr>
            <w:tcW w:w="5328" w:type="dxa"/>
            <w:gridSpan w:val="2"/>
          </w:tcPr>
          <w:p w14:paraId="61EEE07E" w14:textId="77777777" w:rsidR="00110F9B" w:rsidRDefault="00110F9B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bookmarkStart w:id="0" w:name="Tekst25"/>
        <w:tc>
          <w:tcPr>
            <w:tcW w:w="4419" w:type="dxa"/>
            <w:tcBorders>
              <w:bottom w:val="single" w:sz="4" w:space="0" w:color="auto"/>
            </w:tcBorders>
          </w:tcPr>
          <w:p w14:paraId="24272D4C" w14:textId="77777777" w:rsidR="00110F9B" w:rsidRDefault="005E19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0"/>
          </w:p>
        </w:tc>
      </w:tr>
      <w:tr w:rsidR="00110F9B" w14:paraId="76C48FF4" w14:textId="77777777">
        <w:tc>
          <w:tcPr>
            <w:tcW w:w="5328" w:type="dxa"/>
            <w:gridSpan w:val="2"/>
          </w:tcPr>
          <w:p w14:paraId="6BF8C256" w14:textId="77777777" w:rsidR="00110F9B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9" w:type="dxa"/>
            <w:tcBorders>
              <w:top w:val="single" w:sz="4" w:space="0" w:color="auto"/>
            </w:tcBorders>
          </w:tcPr>
          <w:p w14:paraId="41445D85" w14:textId="77777777" w:rsidR="00110F9B" w:rsidRDefault="005E19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(miejscowość i data)</w:t>
            </w:r>
          </w:p>
        </w:tc>
      </w:tr>
      <w:tr w:rsidR="00110F9B" w14:paraId="18B8261B" w14:textId="77777777">
        <w:trPr>
          <w:trHeight w:val="94"/>
        </w:trPr>
        <w:tc>
          <w:tcPr>
            <w:tcW w:w="3708" w:type="dxa"/>
            <w:tcBorders>
              <w:bottom w:val="single" w:sz="4" w:space="0" w:color="auto"/>
            </w:tcBorders>
          </w:tcPr>
          <w:p w14:paraId="6DD37F45" w14:textId="77777777" w:rsidR="00110F9B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65C66F2D" w14:textId="77777777" w:rsidR="00110F9B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9" w:type="dxa"/>
          </w:tcPr>
          <w:p w14:paraId="08A40DF5" w14:textId="77777777" w:rsidR="00110F9B" w:rsidRDefault="00110F9B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110F9B" w14:paraId="01CD3509" w14:textId="77777777">
        <w:tc>
          <w:tcPr>
            <w:tcW w:w="3708" w:type="dxa"/>
            <w:tcBorders>
              <w:top w:val="single" w:sz="4" w:space="0" w:color="auto"/>
            </w:tcBorders>
          </w:tcPr>
          <w:p w14:paraId="6B9A92D4" w14:textId="77777777" w:rsidR="00110F9B" w:rsidRDefault="005E19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(pieczątka jednostki organizacyjnej)</w:t>
            </w:r>
          </w:p>
        </w:tc>
        <w:tc>
          <w:tcPr>
            <w:tcW w:w="1620" w:type="dxa"/>
          </w:tcPr>
          <w:p w14:paraId="23FFB1A0" w14:textId="77777777" w:rsidR="00110F9B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9" w:type="dxa"/>
          </w:tcPr>
          <w:p w14:paraId="234DFC1A" w14:textId="77777777" w:rsidR="00110F9B" w:rsidRDefault="00110F9B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3878479A" w14:textId="77777777" w:rsidR="00110F9B" w:rsidRDefault="005E1933">
      <w:pPr>
        <w:jc w:val="right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                                             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</w:p>
    <w:p w14:paraId="795FB4AA" w14:textId="77777777" w:rsidR="00BF7B19" w:rsidRPr="00BF7B19" w:rsidRDefault="00E81F91">
      <w:pPr>
        <w:jc w:val="right"/>
        <w:outlineLvl w:val="0"/>
        <w:rPr>
          <w:rFonts w:ascii="Calibri" w:hAnsi="Calibri"/>
          <w:b/>
          <w:sz w:val="22"/>
          <w:szCs w:val="22"/>
        </w:rPr>
      </w:pPr>
      <w:r w:rsidRPr="00BF7B19">
        <w:rPr>
          <w:rFonts w:ascii="Calibri" w:hAnsi="Calibri"/>
          <w:b/>
          <w:sz w:val="22"/>
          <w:szCs w:val="22"/>
        </w:rPr>
        <w:t>Państwowy Wojewódzki</w:t>
      </w:r>
      <w:r w:rsidR="00BF7B19" w:rsidRPr="00BF7B19">
        <w:rPr>
          <w:rFonts w:ascii="Calibri" w:hAnsi="Calibri"/>
          <w:b/>
          <w:sz w:val="22"/>
          <w:szCs w:val="22"/>
        </w:rPr>
        <w:t xml:space="preserve"> </w:t>
      </w:r>
      <w:r w:rsidRPr="00BF7B19">
        <w:rPr>
          <w:rFonts w:ascii="Calibri" w:hAnsi="Calibri"/>
          <w:b/>
          <w:sz w:val="22"/>
          <w:szCs w:val="22"/>
        </w:rPr>
        <w:t>Inspektor Sanitarny</w:t>
      </w:r>
    </w:p>
    <w:p w14:paraId="67A2C6CE" w14:textId="77777777" w:rsidR="00110F9B" w:rsidRPr="00BF7B19" w:rsidRDefault="00BF7B19">
      <w:pPr>
        <w:jc w:val="right"/>
        <w:outlineLvl w:val="0"/>
        <w:rPr>
          <w:rFonts w:ascii="Calibri" w:hAnsi="Calibri"/>
          <w:b/>
          <w:sz w:val="22"/>
          <w:szCs w:val="22"/>
        </w:rPr>
      </w:pPr>
      <w:r w:rsidRPr="00BF7B19">
        <w:rPr>
          <w:rFonts w:ascii="Calibri" w:hAnsi="Calibri"/>
          <w:b/>
          <w:sz w:val="22"/>
          <w:szCs w:val="22"/>
        </w:rPr>
        <w:t>w Bydgoszczy</w:t>
      </w:r>
      <w:r w:rsidR="00E81F91" w:rsidRPr="00BF7B19">
        <w:rPr>
          <w:rFonts w:ascii="Calibri" w:hAnsi="Calibri"/>
          <w:b/>
          <w:sz w:val="22"/>
          <w:szCs w:val="22"/>
        </w:rPr>
        <w:t xml:space="preserve"> </w:t>
      </w:r>
    </w:p>
    <w:p w14:paraId="6AB1C026" w14:textId="77777777" w:rsidR="00110F9B" w:rsidRPr="00BF7B19" w:rsidRDefault="005E1933">
      <w:pPr>
        <w:jc w:val="right"/>
        <w:rPr>
          <w:rFonts w:ascii="Calibri" w:hAnsi="Calibri"/>
          <w:b/>
          <w:sz w:val="22"/>
          <w:szCs w:val="22"/>
        </w:rPr>
      </w:pPr>
      <w:r w:rsidRPr="00BF7B19">
        <w:rPr>
          <w:rFonts w:ascii="Calibri" w:hAnsi="Calibri"/>
          <w:b/>
          <w:sz w:val="22"/>
          <w:szCs w:val="22"/>
        </w:rPr>
        <w:t xml:space="preserve">ul. </w:t>
      </w:r>
      <w:r w:rsidR="00BF7B19" w:rsidRPr="00BF7B19">
        <w:rPr>
          <w:rFonts w:ascii="Calibri" w:hAnsi="Calibri"/>
          <w:b/>
          <w:sz w:val="22"/>
          <w:szCs w:val="22"/>
        </w:rPr>
        <w:t>Kujawska 4</w:t>
      </w:r>
    </w:p>
    <w:p w14:paraId="4025608D" w14:textId="77777777" w:rsidR="00110F9B" w:rsidRDefault="00BF7B19">
      <w:pPr>
        <w:jc w:val="right"/>
        <w:rPr>
          <w:rFonts w:ascii="Calibri" w:hAnsi="Calibri"/>
          <w:b/>
          <w:sz w:val="22"/>
          <w:szCs w:val="22"/>
        </w:rPr>
      </w:pPr>
      <w:r w:rsidRPr="00BF7B19">
        <w:rPr>
          <w:rFonts w:ascii="Calibri" w:hAnsi="Calibri"/>
          <w:b/>
          <w:sz w:val="22"/>
          <w:szCs w:val="22"/>
        </w:rPr>
        <w:t>85-031 Bydgoszcz</w:t>
      </w:r>
    </w:p>
    <w:p w14:paraId="74F5C687" w14:textId="77777777" w:rsidR="00110F9B" w:rsidRDefault="00110F9B">
      <w:pPr>
        <w:spacing w:before="120"/>
        <w:jc w:val="center"/>
        <w:rPr>
          <w:rFonts w:ascii="Calibri" w:hAnsi="Calibri"/>
          <w:b/>
          <w:spacing w:val="40"/>
          <w:sz w:val="28"/>
          <w:szCs w:val="28"/>
        </w:rPr>
      </w:pPr>
    </w:p>
    <w:p w14:paraId="13CE29EC" w14:textId="77777777" w:rsidR="00110F9B" w:rsidRDefault="005E1933">
      <w:pPr>
        <w:spacing w:before="120"/>
        <w:jc w:val="center"/>
        <w:rPr>
          <w:rFonts w:ascii="Calibri" w:hAnsi="Calibri"/>
          <w:b/>
          <w:spacing w:val="40"/>
          <w:sz w:val="28"/>
          <w:szCs w:val="28"/>
        </w:rPr>
      </w:pPr>
      <w:r>
        <w:rPr>
          <w:rFonts w:ascii="Calibri" w:hAnsi="Calibri"/>
          <w:b/>
          <w:spacing w:val="40"/>
          <w:sz w:val="28"/>
          <w:szCs w:val="28"/>
        </w:rPr>
        <w:t>WNIOSEK</w:t>
      </w:r>
    </w:p>
    <w:p w14:paraId="672B0664" w14:textId="77777777" w:rsidR="00110F9B" w:rsidRDefault="005E1933">
      <w:pPr>
        <w:jc w:val="center"/>
        <w:rPr>
          <w:rFonts w:ascii="Calibri" w:hAnsi="Calibri"/>
          <w:b/>
          <w:sz w:val="20"/>
          <w:szCs w:val="20"/>
        </w:rPr>
      </w:pPr>
      <w:bookmarkStart w:id="1" w:name="_Hlk27992397"/>
      <w:r>
        <w:rPr>
          <w:rFonts w:ascii="Calibri" w:hAnsi="Calibri"/>
          <w:b/>
          <w:sz w:val="20"/>
          <w:szCs w:val="20"/>
        </w:rPr>
        <w:t xml:space="preserve">o wydanie zezwolenia na stosowanie aparatów rentgenowskich </w:t>
      </w:r>
    </w:p>
    <w:p w14:paraId="78A12B5A" w14:textId="77777777" w:rsidR="00110F9B" w:rsidRDefault="005E1933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do celów diagnostyki medycznej / radiologii zabiegowej, </w:t>
      </w:r>
    </w:p>
    <w:p w14:paraId="5A0913A7" w14:textId="77777777" w:rsidR="00110F9B" w:rsidRDefault="005E1933">
      <w:pPr>
        <w:jc w:val="center"/>
        <w:rPr>
          <w:rFonts w:ascii="Calibri" w:hAnsi="Calibri"/>
          <w:sz w:val="20"/>
          <w:szCs w:val="20"/>
        </w:rPr>
      </w:pPr>
      <w:r w:rsidRPr="001C4790">
        <w:rPr>
          <w:rFonts w:ascii="Calibri" w:hAnsi="Calibri"/>
          <w:b/>
          <w:bCs/>
          <w:sz w:val="20"/>
          <w:szCs w:val="20"/>
        </w:rPr>
        <w:t>oraz na uruch</w:t>
      </w:r>
      <w:r w:rsidR="001C4790" w:rsidRPr="001C4790">
        <w:rPr>
          <w:rFonts w:ascii="Calibri" w:hAnsi="Calibri"/>
          <w:b/>
          <w:bCs/>
          <w:sz w:val="20"/>
          <w:szCs w:val="20"/>
        </w:rPr>
        <w:t>o</w:t>
      </w:r>
      <w:r w:rsidRPr="001C4790">
        <w:rPr>
          <w:rFonts w:ascii="Calibri" w:hAnsi="Calibri"/>
          <w:b/>
          <w:bCs/>
          <w:sz w:val="20"/>
          <w:szCs w:val="20"/>
        </w:rPr>
        <w:t>mi</w:t>
      </w:r>
      <w:r w:rsidR="001C4790" w:rsidRPr="001C4790">
        <w:rPr>
          <w:rFonts w:ascii="Calibri" w:hAnsi="Calibri"/>
          <w:b/>
          <w:bCs/>
          <w:sz w:val="20"/>
          <w:szCs w:val="20"/>
        </w:rPr>
        <w:t>e</w:t>
      </w:r>
      <w:r w:rsidRPr="001C4790">
        <w:rPr>
          <w:rFonts w:ascii="Calibri" w:hAnsi="Calibri"/>
          <w:b/>
          <w:bCs/>
          <w:sz w:val="20"/>
          <w:szCs w:val="20"/>
        </w:rPr>
        <w:t xml:space="preserve">nie </w:t>
      </w:r>
      <w:r w:rsidR="00F51745">
        <w:rPr>
          <w:rFonts w:ascii="Calibri" w:hAnsi="Calibri"/>
          <w:b/>
          <w:bCs/>
          <w:sz w:val="20"/>
          <w:szCs w:val="20"/>
        </w:rPr>
        <w:t xml:space="preserve">medycznej </w:t>
      </w:r>
      <w:r w:rsidRPr="001C4790">
        <w:rPr>
          <w:rFonts w:ascii="Calibri" w:hAnsi="Calibri"/>
          <w:b/>
          <w:bCs/>
          <w:sz w:val="20"/>
          <w:szCs w:val="20"/>
        </w:rPr>
        <w:t xml:space="preserve">pracowni </w:t>
      </w:r>
      <w:proofErr w:type="spellStart"/>
      <w:r w:rsidR="00F51745">
        <w:rPr>
          <w:rFonts w:ascii="Calibri" w:hAnsi="Calibri"/>
          <w:b/>
          <w:bCs/>
          <w:sz w:val="20"/>
          <w:szCs w:val="20"/>
        </w:rPr>
        <w:t>rtg</w:t>
      </w:r>
      <w:proofErr w:type="spellEnd"/>
      <w:r>
        <w:rPr>
          <w:rFonts w:ascii="Calibri" w:hAnsi="Calibri"/>
          <w:sz w:val="20"/>
          <w:szCs w:val="20"/>
        </w:rPr>
        <w:t>.</w:t>
      </w:r>
    </w:p>
    <w:bookmarkEnd w:id="1"/>
    <w:p w14:paraId="2943E687" w14:textId="77777777" w:rsidR="00110F9B" w:rsidRDefault="00110F9B">
      <w:pPr>
        <w:spacing w:after="120"/>
        <w:jc w:val="both"/>
        <w:rPr>
          <w:rFonts w:ascii="Calibri" w:hAnsi="Calibri"/>
          <w:sz w:val="16"/>
          <w:szCs w:val="16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817"/>
        <w:gridCol w:w="2631"/>
        <w:gridCol w:w="606"/>
        <w:gridCol w:w="8"/>
        <w:gridCol w:w="248"/>
        <w:gridCol w:w="2168"/>
        <w:gridCol w:w="850"/>
        <w:gridCol w:w="993"/>
        <w:gridCol w:w="90"/>
        <w:gridCol w:w="137"/>
        <w:gridCol w:w="480"/>
      </w:tblGrid>
      <w:tr w:rsidR="00110F9B" w14:paraId="00346AAF" w14:textId="77777777" w:rsidTr="00BF7B19">
        <w:trPr>
          <w:trHeight w:val="393"/>
        </w:trPr>
        <w:tc>
          <w:tcPr>
            <w:tcW w:w="9638" w:type="dxa"/>
            <w:gridSpan w:val="12"/>
            <w:vAlign w:val="center"/>
          </w:tcPr>
          <w:p w14:paraId="2CEFA25C" w14:textId="1185ACFB" w:rsidR="00110F9B" w:rsidRDefault="005E1933">
            <w:pPr>
              <w:tabs>
                <w:tab w:val="left" w:pos="176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1. Wniosek dotyczy </w:t>
            </w:r>
            <w:r w:rsidR="00E12F1E">
              <w:rPr>
                <w:rFonts w:ascii="Calibri" w:hAnsi="Calibri"/>
                <w:sz w:val="18"/>
                <w:szCs w:val="18"/>
              </w:rPr>
              <w:t>zezwolenia na stosowanie</w:t>
            </w:r>
            <w:r w:rsidR="009765E6">
              <w:rPr>
                <w:rFonts w:ascii="Calibri" w:hAnsi="Calibri"/>
                <w:sz w:val="18"/>
                <w:szCs w:val="18"/>
              </w:rPr>
              <w:t xml:space="preserve"> </w:t>
            </w:r>
            <w:r w:rsidR="009765E6" w:rsidRPr="00C61BC5">
              <w:rPr>
                <w:rFonts w:ascii="Calibri" w:hAnsi="Calibri"/>
                <w:sz w:val="16"/>
                <w:szCs w:val="16"/>
              </w:rPr>
              <w:t>( zaznaczyć właściwe pole wybierając X )</w:t>
            </w:r>
          </w:p>
        </w:tc>
      </w:tr>
      <w:tr w:rsidR="00110F9B" w14:paraId="40802422" w14:textId="77777777" w:rsidTr="00BF7B19">
        <w:trPr>
          <w:trHeight w:val="567"/>
        </w:trPr>
        <w:tc>
          <w:tcPr>
            <w:tcW w:w="4058" w:type="dxa"/>
            <w:gridSpan w:val="3"/>
            <w:vAlign w:val="center"/>
          </w:tcPr>
          <w:p w14:paraId="75ED6515" w14:textId="77777777" w:rsidR="00110F9B" w:rsidRDefault="00E12F1E">
            <w:pPr>
              <w:ind w:left="3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aparatu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rtg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w </w:t>
            </w:r>
            <w:r w:rsidR="005E1933">
              <w:rPr>
                <w:rFonts w:ascii="Calibri" w:hAnsi="Calibri"/>
                <w:sz w:val="18"/>
                <w:szCs w:val="18"/>
              </w:rPr>
              <w:t xml:space="preserve">pracowni diagnostycznej </w:t>
            </w:r>
            <w:proofErr w:type="spellStart"/>
            <w:r w:rsidR="00806094">
              <w:rPr>
                <w:rFonts w:ascii="Calibri" w:hAnsi="Calibri"/>
                <w:sz w:val="18"/>
                <w:szCs w:val="18"/>
              </w:rPr>
              <w:t>rtg</w:t>
            </w:r>
            <w:proofErr w:type="spellEnd"/>
          </w:p>
        </w:tc>
        <w:tc>
          <w:tcPr>
            <w:tcW w:w="606" w:type="dxa"/>
            <w:vAlign w:val="center"/>
          </w:tcPr>
          <w:p w14:paraId="2F4BC899" w14:textId="77777777" w:rsidR="00110F9B" w:rsidRDefault="00B17CA1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3371B9">
              <w:rPr>
                <w:rFonts w:ascii="Calibri" w:hAnsi="Calibri"/>
                <w:b/>
                <w:sz w:val="28"/>
                <w:szCs w:val="28"/>
              </w:rPr>
            </w:r>
            <w:r w:rsidR="003371B9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494" w:type="dxa"/>
            <w:gridSpan w:val="7"/>
            <w:vAlign w:val="center"/>
          </w:tcPr>
          <w:p w14:paraId="095B6216" w14:textId="77777777" w:rsidR="00110F9B" w:rsidRDefault="00E12F1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aparatu rtg w ambulansie</w:t>
            </w:r>
          </w:p>
        </w:tc>
        <w:bookmarkStart w:id="2" w:name="Lista1"/>
        <w:tc>
          <w:tcPr>
            <w:tcW w:w="480" w:type="dxa"/>
            <w:vAlign w:val="center"/>
          </w:tcPr>
          <w:p w14:paraId="11CEAAEE" w14:textId="77777777" w:rsidR="00110F9B" w:rsidRDefault="00B17CA1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3371B9">
              <w:rPr>
                <w:rFonts w:ascii="Calibri" w:hAnsi="Calibri"/>
                <w:b/>
                <w:sz w:val="28"/>
                <w:szCs w:val="28"/>
              </w:rPr>
            </w:r>
            <w:r w:rsidR="003371B9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  <w:bookmarkEnd w:id="2"/>
          </w:p>
        </w:tc>
      </w:tr>
      <w:tr w:rsidR="00110F9B" w14:paraId="26EC6908" w14:textId="77777777" w:rsidTr="00BF7B19">
        <w:trPr>
          <w:trHeight w:val="567"/>
        </w:trPr>
        <w:tc>
          <w:tcPr>
            <w:tcW w:w="4058" w:type="dxa"/>
            <w:gridSpan w:val="3"/>
            <w:vAlign w:val="center"/>
          </w:tcPr>
          <w:p w14:paraId="0EF7049F" w14:textId="77777777" w:rsidR="00110F9B" w:rsidRDefault="00E12F1E">
            <w:pPr>
              <w:ind w:left="3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aparatu rtg w </w:t>
            </w:r>
            <w:r w:rsidR="005E1933">
              <w:rPr>
                <w:rFonts w:ascii="Calibri" w:hAnsi="Calibri"/>
                <w:sz w:val="18"/>
                <w:szCs w:val="18"/>
              </w:rPr>
              <w:t xml:space="preserve">pracowni radiologii zabiegowej  </w:t>
            </w:r>
          </w:p>
        </w:tc>
        <w:tc>
          <w:tcPr>
            <w:tcW w:w="606" w:type="dxa"/>
            <w:vAlign w:val="center"/>
          </w:tcPr>
          <w:p w14:paraId="3578FA30" w14:textId="77777777" w:rsidR="00110F9B" w:rsidRDefault="005E1933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3371B9">
              <w:rPr>
                <w:rFonts w:ascii="Calibri" w:hAnsi="Calibri"/>
                <w:b/>
                <w:sz w:val="28"/>
                <w:szCs w:val="28"/>
              </w:rPr>
            </w:r>
            <w:r w:rsidR="003371B9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494" w:type="dxa"/>
            <w:gridSpan w:val="7"/>
            <w:vAlign w:val="center"/>
          </w:tcPr>
          <w:p w14:paraId="7D22E6A4" w14:textId="77777777" w:rsidR="00110F9B" w:rsidRDefault="00E12F1E" w:rsidP="0020657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aparatu </w:t>
            </w:r>
            <w:r w:rsidR="00716A0A">
              <w:rPr>
                <w:rFonts w:ascii="Calibri" w:hAnsi="Calibri"/>
                <w:sz w:val="18"/>
                <w:szCs w:val="18"/>
              </w:rPr>
              <w:t xml:space="preserve">rtg </w:t>
            </w:r>
            <w:r>
              <w:rPr>
                <w:rFonts w:ascii="Calibri" w:hAnsi="Calibri"/>
                <w:sz w:val="18"/>
                <w:szCs w:val="18"/>
              </w:rPr>
              <w:t>przyłóżkowego</w:t>
            </w:r>
          </w:p>
        </w:tc>
        <w:tc>
          <w:tcPr>
            <w:tcW w:w="480" w:type="dxa"/>
            <w:vAlign w:val="center"/>
          </w:tcPr>
          <w:p w14:paraId="3EF70E4D" w14:textId="77777777" w:rsidR="00110F9B" w:rsidRDefault="005E1933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3371B9">
              <w:rPr>
                <w:rFonts w:ascii="Calibri" w:hAnsi="Calibri"/>
                <w:b/>
                <w:sz w:val="28"/>
                <w:szCs w:val="28"/>
              </w:rPr>
            </w:r>
            <w:r w:rsidR="003371B9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110F9B" w14:paraId="51A2EF86" w14:textId="77777777" w:rsidTr="00BF7B19">
        <w:trPr>
          <w:trHeight w:val="567"/>
        </w:trPr>
        <w:tc>
          <w:tcPr>
            <w:tcW w:w="4058" w:type="dxa"/>
            <w:gridSpan w:val="3"/>
            <w:vAlign w:val="center"/>
          </w:tcPr>
          <w:p w14:paraId="56860F34" w14:textId="77777777" w:rsidR="00110F9B" w:rsidRDefault="005E1933">
            <w:pPr>
              <w:ind w:left="3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aparatu rtg w gabinecie stomatologicznym</w:t>
            </w:r>
          </w:p>
        </w:tc>
        <w:tc>
          <w:tcPr>
            <w:tcW w:w="606" w:type="dxa"/>
            <w:vAlign w:val="center"/>
          </w:tcPr>
          <w:p w14:paraId="700219AD" w14:textId="77777777" w:rsidR="00110F9B" w:rsidRDefault="005E1933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3371B9">
              <w:rPr>
                <w:rFonts w:ascii="Calibri" w:hAnsi="Calibri"/>
                <w:b/>
                <w:sz w:val="28"/>
                <w:szCs w:val="28"/>
              </w:rPr>
            </w:r>
            <w:r w:rsidR="003371B9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494" w:type="dxa"/>
            <w:gridSpan w:val="7"/>
            <w:vAlign w:val="center"/>
          </w:tcPr>
          <w:p w14:paraId="1B9FEF3F" w14:textId="393D6C94" w:rsidR="00110F9B" w:rsidRDefault="00E12F1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wymiany aparatu rtg w istniejącej pracowni</w:t>
            </w:r>
            <w:r w:rsidR="00B35229">
              <w:rPr>
                <w:rFonts w:ascii="Calibri" w:hAnsi="Calibri"/>
                <w:sz w:val="18"/>
                <w:szCs w:val="18"/>
              </w:rPr>
              <w:t xml:space="preserve"> </w:t>
            </w:r>
            <w:r w:rsidR="009765E6">
              <w:rPr>
                <w:rFonts w:ascii="Calibri" w:hAnsi="Calibri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80" w:type="dxa"/>
            <w:vAlign w:val="center"/>
          </w:tcPr>
          <w:p w14:paraId="61A9FEDB" w14:textId="77777777" w:rsidR="00110F9B" w:rsidRDefault="005E1933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3371B9">
              <w:rPr>
                <w:rFonts w:ascii="Calibri" w:hAnsi="Calibri"/>
                <w:b/>
                <w:sz w:val="28"/>
                <w:szCs w:val="28"/>
              </w:rPr>
            </w:r>
            <w:r w:rsidR="003371B9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110F9B" w14:paraId="2791CD86" w14:textId="77777777" w:rsidTr="009765E6">
        <w:trPr>
          <w:trHeight w:val="790"/>
        </w:trPr>
        <w:tc>
          <w:tcPr>
            <w:tcW w:w="9638" w:type="dxa"/>
            <w:gridSpan w:val="12"/>
          </w:tcPr>
          <w:p w14:paraId="3B450A86" w14:textId="5F5958A8" w:rsidR="009765E6" w:rsidRPr="009765E6" w:rsidRDefault="009765E6" w:rsidP="009765E6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*</w:t>
            </w:r>
            <w:r w:rsidRPr="009765E6">
              <w:rPr>
                <w:rFonts w:ascii="Calibri" w:hAnsi="Calibri"/>
                <w:sz w:val="16"/>
                <w:szCs w:val="16"/>
              </w:rPr>
              <w:t xml:space="preserve"> UWAGA </w:t>
            </w:r>
          </w:p>
          <w:p w14:paraId="72CBCAF5" w14:textId="73A745DE" w:rsidR="00110F9B" w:rsidRDefault="009765E6" w:rsidP="009765E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W przypadku wymiany należy podać nazwę  i typ </w:t>
            </w:r>
            <w:r w:rsidR="009B3939">
              <w:rPr>
                <w:rFonts w:ascii="Calibri" w:hAnsi="Calibri"/>
                <w:sz w:val="18"/>
                <w:szCs w:val="18"/>
              </w:rPr>
              <w:t xml:space="preserve">dotychczas użytkowanego </w:t>
            </w:r>
            <w:r>
              <w:rPr>
                <w:rFonts w:ascii="Calibri" w:hAnsi="Calibri"/>
                <w:sz w:val="18"/>
                <w:szCs w:val="18"/>
              </w:rPr>
              <w:t>aparatu rtg oraz nr zezwolenia na jego stosowanie</w:t>
            </w:r>
            <w:r w:rsidR="009B3939">
              <w:rPr>
                <w:rFonts w:ascii="Calibri" w:hAnsi="Calibri"/>
                <w:sz w:val="18"/>
                <w:szCs w:val="18"/>
              </w:rPr>
              <w:t>.</w:t>
            </w:r>
          </w:p>
          <w:bookmarkStart w:id="3" w:name="Tekst3"/>
          <w:p w14:paraId="0F360CB2" w14:textId="77777777" w:rsidR="00110F9B" w:rsidRDefault="005E193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"/>
          </w:p>
        </w:tc>
      </w:tr>
      <w:tr w:rsidR="00B35229" w14:paraId="57EC4F51" w14:textId="77777777" w:rsidTr="00572547">
        <w:trPr>
          <w:trHeight w:val="784"/>
        </w:trPr>
        <w:tc>
          <w:tcPr>
            <w:tcW w:w="9638" w:type="dxa"/>
            <w:gridSpan w:val="12"/>
          </w:tcPr>
          <w:p w14:paraId="3A7CC55D" w14:textId="2BF133B4" w:rsidR="00B35229" w:rsidRPr="00B35229" w:rsidRDefault="009765E6" w:rsidP="00B3522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inne ( opisać )</w:t>
            </w:r>
          </w:p>
          <w:p w14:paraId="349BCBF5" w14:textId="5E66A963" w:rsidR="00B35229" w:rsidRPr="00572547" w:rsidRDefault="00B35229" w:rsidP="00B35229">
            <w:pPr>
              <w:rPr>
                <w:rFonts w:ascii="Calibri" w:hAnsi="Calibri"/>
                <w:sz w:val="22"/>
                <w:szCs w:val="22"/>
              </w:rPr>
            </w:pPr>
            <w:r w:rsidRPr="0057254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57254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547">
              <w:rPr>
                <w:rFonts w:ascii="Calibri" w:hAnsi="Calibri"/>
                <w:sz w:val="22"/>
                <w:szCs w:val="22"/>
              </w:rPr>
            </w:r>
            <w:r w:rsidRPr="0057254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547">
              <w:rPr>
                <w:rFonts w:ascii="Calibri" w:hAnsi="Calibri"/>
                <w:sz w:val="22"/>
                <w:szCs w:val="22"/>
              </w:rPr>
              <w:t> </w:t>
            </w:r>
            <w:r w:rsidRPr="00572547">
              <w:rPr>
                <w:rFonts w:ascii="Calibri" w:hAnsi="Calibri"/>
                <w:sz w:val="22"/>
                <w:szCs w:val="22"/>
              </w:rPr>
              <w:t> </w:t>
            </w:r>
            <w:r w:rsidRPr="00572547">
              <w:rPr>
                <w:rFonts w:ascii="Calibri" w:hAnsi="Calibri"/>
                <w:sz w:val="22"/>
                <w:szCs w:val="22"/>
              </w:rPr>
              <w:t> </w:t>
            </w:r>
            <w:r w:rsidRPr="00572547">
              <w:rPr>
                <w:rFonts w:ascii="Calibri" w:hAnsi="Calibri"/>
                <w:sz w:val="22"/>
                <w:szCs w:val="22"/>
              </w:rPr>
              <w:t> </w:t>
            </w:r>
            <w:r w:rsidRPr="00572547">
              <w:rPr>
                <w:rFonts w:ascii="Calibri" w:hAnsi="Calibri"/>
                <w:sz w:val="22"/>
                <w:szCs w:val="22"/>
              </w:rPr>
              <w:t> </w:t>
            </w:r>
            <w:r w:rsidRPr="0057254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110F9B" w14:paraId="26964BA2" w14:textId="77777777" w:rsidTr="00BF7B19">
        <w:trPr>
          <w:trHeight w:val="1134"/>
        </w:trPr>
        <w:tc>
          <w:tcPr>
            <w:tcW w:w="4664" w:type="dxa"/>
            <w:gridSpan w:val="4"/>
          </w:tcPr>
          <w:p w14:paraId="1F8664C0" w14:textId="77777777" w:rsidR="00110F9B" w:rsidRDefault="005E193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</w:t>
            </w:r>
            <w:r w:rsidR="00E12F1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Pełna nazwa jednostki organizacyjnej</w:t>
            </w:r>
          </w:p>
          <w:bookmarkStart w:id="4" w:name="Tekst1"/>
          <w:p w14:paraId="01D3CFC7" w14:textId="77777777" w:rsidR="00110F9B" w:rsidRDefault="005E193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4974" w:type="dxa"/>
            <w:gridSpan w:val="8"/>
          </w:tcPr>
          <w:p w14:paraId="35D6B759" w14:textId="77777777" w:rsidR="00110F9B" w:rsidRDefault="005E193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</w:t>
            </w:r>
            <w:r w:rsidR="00E12F1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Dokładny adres ( kod, miasto, ulica, nr )</w:t>
            </w:r>
          </w:p>
          <w:p w14:paraId="094491B4" w14:textId="77777777" w:rsidR="00110F9B" w:rsidRDefault="0000378E">
            <w:pPr>
              <w:rPr>
                <w:rFonts w:ascii="Calibri" w:hAnsi="Calibri"/>
                <w:sz w:val="22"/>
                <w:szCs w:val="22"/>
              </w:rPr>
            </w:pPr>
            <w:r w:rsidRPr="0000378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0378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0378E">
              <w:rPr>
                <w:rFonts w:ascii="Calibri" w:hAnsi="Calibri"/>
                <w:sz w:val="22"/>
                <w:szCs w:val="22"/>
              </w:rPr>
            </w:r>
            <w:r w:rsidRPr="0000378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0378E">
              <w:rPr>
                <w:rFonts w:ascii="Calibri" w:hAnsi="Calibri"/>
                <w:sz w:val="22"/>
                <w:szCs w:val="22"/>
              </w:rPr>
              <w:t> </w:t>
            </w:r>
            <w:r w:rsidRPr="0000378E">
              <w:rPr>
                <w:rFonts w:ascii="Calibri" w:hAnsi="Calibri"/>
                <w:sz w:val="22"/>
                <w:szCs w:val="22"/>
              </w:rPr>
              <w:t> </w:t>
            </w:r>
            <w:r w:rsidRPr="0000378E">
              <w:rPr>
                <w:rFonts w:ascii="Calibri" w:hAnsi="Calibri"/>
                <w:sz w:val="22"/>
                <w:szCs w:val="22"/>
              </w:rPr>
              <w:t> </w:t>
            </w:r>
            <w:r w:rsidRPr="0000378E">
              <w:rPr>
                <w:rFonts w:ascii="Calibri" w:hAnsi="Calibri"/>
                <w:sz w:val="22"/>
                <w:szCs w:val="22"/>
              </w:rPr>
              <w:t> </w:t>
            </w:r>
            <w:r w:rsidRPr="0000378E">
              <w:rPr>
                <w:rFonts w:ascii="Calibri" w:hAnsi="Calibri"/>
                <w:sz w:val="22"/>
                <w:szCs w:val="22"/>
              </w:rPr>
              <w:t> </w:t>
            </w:r>
            <w:r w:rsidRPr="0000378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110F9B" w14:paraId="25D0F132" w14:textId="77777777" w:rsidTr="00BF7B19">
        <w:trPr>
          <w:trHeight w:val="567"/>
        </w:trPr>
        <w:tc>
          <w:tcPr>
            <w:tcW w:w="4664" w:type="dxa"/>
            <w:gridSpan w:val="4"/>
          </w:tcPr>
          <w:p w14:paraId="6EE043E4" w14:textId="77777777" w:rsidR="00110F9B" w:rsidRDefault="005E193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4. Numer </w:t>
            </w:r>
            <w:r w:rsidR="00806094">
              <w:rPr>
                <w:rFonts w:ascii="Calibri" w:hAnsi="Calibri"/>
                <w:sz w:val="18"/>
                <w:szCs w:val="18"/>
              </w:rPr>
              <w:t>NIP</w:t>
            </w:r>
          </w:p>
          <w:bookmarkStart w:id="5" w:name="Tekst4"/>
          <w:p w14:paraId="2C996AF4" w14:textId="77777777" w:rsidR="00110F9B" w:rsidRDefault="005E193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4974" w:type="dxa"/>
            <w:gridSpan w:val="8"/>
          </w:tcPr>
          <w:p w14:paraId="14A8E67D" w14:textId="77777777" w:rsidR="00110F9B" w:rsidRDefault="005E193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5. Numer </w:t>
            </w:r>
            <w:r w:rsidR="00806094">
              <w:rPr>
                <w:rFonts w:ascii="Calibri" w:hAnsi="Calibri"/>
                <w:sz w:val="18"/>
                <w:szCs w:val="18"/>
              </w:rPr>
              <w:t>REGON</w:t>
            </w:r>
          </w:p>
          <w:bookmarkStart w:id="6" w:name="Tekst5"/>
          <w:p w14:paraId="2E9F06B4" w14:textId="77777777" w:rsidR="00110F9B" w:rsidRDefault="005E193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"/>
          </w:p>
        </w:tc>
      </w:tr>
      <w:tr w:rsidR="00110F9B" w14:paraId="620E4E5C" w14:textId="77777777" w:rsidTr="00BF7B19">
        <w:trPr>
          <w:trHeight w:val="567"/>
        </w:trPr>
        <w:tc>
          <w:tcPr>
            <w:tcW w:w="9638" w:type="dxa"/>
            <w:gridSpan w:val="12"/>
          </w:tcPr>
          <w:p w14:paraId="5BC1E1C8" w14:textId="77777777" w:rsidR="00110F9B" w:rsidRDefault="005E193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6. Numer KRS ( jeśli dotyczy )</w:t>
            </w:r>
          </w:p>
          <w:bookmarkStart w:id="7" w:name="Tekst6"/>
          <w:p w14:paraId="37FF8E99" w14:textId="77777777" w:rsidR="00110F9B" w:rsidRDefault="005E193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"/>
          </w:p>
        </w:tc>
      </w:tr>
      <w:tr w:rsidR="00110F9B" w14:paraId="446139F2" w14:textId="77777777" w:rsidTr="00BF7B19">
        <w:trPr>
          <w:trHeight w:val="567"/>
        </w:trPr>
        <w:tc>
          <w:tcPr>
            <w:tcW w:w="4664" w:type="dxa"/>
            <w:gridSpan w:val="4"/>
          </w:tcPr>
          <w:p w14:paraId="59E103E6" w14:textId="77777777" w:rsidR="007B3AEA" w:rsidRDefault="005E1933" w:rsidP="007B3AE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7.</w:t>
            </w:r>
            <w:r w:rsidR="00E12F1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Tel</w:t>
            </w:r>
          </w:p>
          <w:bookmarkStart w:id="8" w:name="Tekst7"/>
          <w:p w14:paraId="285F7EA6" w14:textId="77777777" w:rsidR="00110F9B" w:rsidRDefault="005E1933" w:rsidP="007B3AE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4974" w:type="dxa"/>
            <w:gridSpan w:val="8"/>
          </w:tcPr>
          <w:p w14:paraId="728A75F3" w14:textId="77777777" w:rsidR="00110F9B" w:rsidRDefault="005E193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8. E-mail</w:t>
            </w:r>
          </w:p>
          <w:bookmarkStart w:id="9" w:name="Tekst8"/>
          <w:p w14:paraId="44DBEEB4" w14:textId="77777777" w:rsidR="00110F9B" w:rsidRDefault="005E193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9"/>
          </w:p>
        </w:tc>
      </w:tr>
      <w:tr w:rsidR="00110F9B" w14:paraId="2C1AD864" w14:textId="77777777" w:rsidTr="00BF7B19">
        <w:trPr>
          <w:trHeight w:val="1134"/>
        </w:trPr>
        <w:tc>
          <w:tcPr>
            <w:tcW w:w="9638" w:type="dxa"/>
            <w:gridSpan w:val="12"/>
          </w:tcPr>
          <w:p w14:paraId="60F8C87C" w14:textId="77777777" w:rsidR="00110F9B" w:rsidRDefault="005E193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9. Kierownik jednostki organizacyjnej, tel. służbowy, e-mail</w:t>
            </w:r>
          </w:p>
          <w:bookmarkStart w:id="10" w:name="Tekst9"/>
          <w:p w14:paraId="43303981" w14:textId="77777777" w:rsidR="00110F9B" w:rsidRDefault="005E193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0"/>
          </w:p>
        </w:tc>
      </w:tr>
      <w:tr w:rsidR="00110F9B" w14:paraId="76BC2D7F" w14:textId="77777777" w:rsidTr="00BF7B19">
        <w:trPr>
          <w:trHeight w:val="1418"/>
        </w:trPr>
        <w:tc>
          <w:tcPr>
            <w:tcW w:w="4664" w:type="dxa"/>
            <w:gridSpan w:val="4"/>
          </w:tcPr>
          <w:p w14:paraId="1CEC3598" w14:textId="77777777" w:rsidR="00110F9B" w:rsidRDefault="005E193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10.</w:t>
            </w:r>
            <w:r w:rsidR="00E12F1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Pełna nazwa komórki organizacyjnej </w:t>
            </w:r>
          </w:p>
          <w:p w14:paraId="2CD0C3B7" w14:textId="77777777" w:rsidR="00110F9B" w:rsidRDefault="005E1933">
            <w:pPr>
              <w:ind w:left="3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wykonującej działalność ( jeśli jest inna niż w pkt 2 )</w:t>
            </w:r>
          </w:p>
          <w:bookmarkStart w:id="11" w:name="Tekst10"/>
          <w:p w14:paraId="5FF0FF7F" w14:textId="77777777" w:rsidR="00110F9B" w:rsidRDefault="005E193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4974" w:type="dxa"/>
            <w:gridSpan w:val="8"/>
          </w:tcPr>
          <w:p w14:paraId="3B8697EF" w14:textId="77777777" w:rsidR="00110F9B" w:rsidRDefault="005E193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11.</w:t>
            </w:r>
            <w:r w:rsidR="00E12F1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Dokładny adres (kod, miasto, ulica, nr)</w:t>
            </w:r>
          </w:p>
          <w:bookmarkStart w:id="12" w:name="Tekst11"/>
          <w:p w14:paraId="357F7BC6" w14:textId="77777777" w:rsidR="00110F9B" w:rsidRDefault="005E193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2"/>
          </w:p>
        </w:tc>
      </w:tr>
      <w:tr w:rsidR="00110F9B" w14:paraId="2B8BA7A7" w14:textId="77777777" w:rsidTr="00BF7B19">
        <w:trPr>
          <w:trHeight w:val="964"/>
        </w:trPr>
        <w:tc>
          <w:tcPr>
            <w:tcW w:w="9638" w:type="dxa"/>
            <w:gridSpan w:val="12"/>
          </w:tcPr>
          <w:p w14:paraId="2C2A67C9" w14:textId="77777777" w:rsidR="00110F9B" w:rsidRDefault="005E193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12. Kierownik komórki organizacyjnej, tel. służbowy, e-mail</w:t>
            </w:r>
          </w:p>
          <w:bookmarkStart w:id="13" w:name="Tekst12"/>
          <w:p w14:paraId="71DC4D3A" w14:textId="77777777" w:rsidR="00110F9B" w:rsidRDefault="005E193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3"/>
          </w:p>
        </w:tc>
      </w:tr>
      <w:tr w:rsidR="00110F9B" w14:paraId="729F0A01" w14:textId="77777777" w:rsidTr="00BF7B19">
        <w:trPr>
          <w:trHeight w:val="964"/>
        </w:trPr>
        <w:tc>
          <w:tcPr>
            <w:tcW w:w="9638" w:type="dxa"/>
            <w:gridSpan w:val="12"/>
          </w:tcPr>
          <w:p w14:paraId="27AB75A1" w14:textId="77777777" w:rsidR="00110F9B" w:rsidRDefault="005E193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13. Inspektor ochrony radiologicznej, nr uprawnień i data ich wydania, tel. służbowy, e-mail</w:t>
            </w:r>
            <w:r w:rsidR="00206575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bookmarkStart w:id="14" w:name="Tekst13"/>
          <w:p w14:paraId="77CC71A9" w14:textId="77777777" w:rsidR="00110F9B" w:rsidRDefault="005E193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4"/>
          </w:p>
          <w:p w14:paraId="793147DE" w14:textId="77777777" w:rsidR="00110F9B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110F9B" w14:paraId="129AD318" w14:textId="77777777" w:rsidTr="00BF7B19">
        <w:trPr>
          <w:trHeight w:val="841"/>
        </w:trPr>
        <w:tc>
          <w:tcPr>
            <w:tcW w:w="4672" w:type="dxa"/>
            <w:gridSpan w:val="5"/>
          </w:tcPr>
          <w:p w14:paraId="5A4FBA07" w14:textId="77777777" w:rsidR="00110F9B" w:rsidRDefault="005E193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14. Przewidywany termin rozpoczęcia działalności </w:t>
            </w:r>
          </w:p>
          <w:bookmarkStart w:id="15" w:name="Tekst14"/>
          <w:p w14:paraId="3FA08D83" w14:textId="77777777" w:rsidR="00110F9B" w:rsidRDefault="005E193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5"/>
          </w:p>
          <w:p w14:paraId="0D61B4CF" w14:textId="77777777" w:rsidR="00110F9B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966" w:type="dxa"/>
            <w:gridSpan w:val="7"/>
          </w:tcPr>
          <w:p w14:paraId="786210FC" w14:textId="77777777" w:rsidR="00110F9B" w:rsidRDefault="005E193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15. okres prowadzenia działalności </w:t>
            </w:r>
          </w:p>
          <w:p w14:paraId="65327EB1" w14:textId="77777777" w:rsidR="00110F9B" w:rsidRDefault="005E193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(jeśli działalność ma być prowadzona przez okres oznaczony)</w:t>
            </w:r>
          </w:p>
          <w:bookmarkStart w:id="16" w:name="Tekst15"/>
          <w:p w14:paraId="5D3342E9" w14:textId="77777777" w:rsidR="00110F9B" w:rsidRDefault="005E193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6"/>
          </w:p>
        </w:tc>
      </w:tr>
      <w:tr w:rsidR="00BF7B19" w14:paraId="35708C93" w14:textId="77777777" w:rsidTr="00BF7B19">
        <w:trPr>
          <w:trHeight w:val="397"/>
        </w:trPr>
        <w:tc>
          <w:tcPr>
            <w:tcW w:w="4672" w:type="dxa"/>
            <w:gridSpan w:val="5"/>
            <w:vMerge w:val="restart"/>
            <w:vAlign w:val="center"/>
          </w:tcPr>
          <w:p w14:paraId="58A0E927" w14:textId="77777777" w:rsidR="00BF7B19" w:rsidRDefault="00BF7B1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15.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Proponowane ograniczniki dawek </w:t>
            </w:r>
          </w:p>
          <w:p w14:paraId="301D682B" w14:textId="77777777" w:rsidR="00BF7B19" w:rsidRDefault="00806094" w:rsidP="00E5535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     </w:t>
            </w:r>
            <w:r w:rsidR="00BF7B19">
              <w:rPr>
                <w:rFonts w:ascii="Calibri" w:hAnsi="Calibri"/>
                <w:sz w:val="18"/>
                <w:szCs w:val="18"/>
              </w:rPr>
              <w:t xml:space="preserve">( limity użytkowe dawek) </w:t>
            </w:r>
          </w:p>
        </w:tc>
        <w:tc>
          <w:tcPr>
            <w:tcW w:w="2416" w:type="dxa"/>
            <w:gridSpan w:val="2"/>
            <w:vAlign w:val="center"/>
          </w:tcPr>
          <w:p w14:paraId="7331FBC8" w14:textId="77777777" w:rsidR="00BF7B19" w:rsidRDefault="00BF7B19" w:rsidP="00D75A9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dla pracowników</w:t>
            </w:r>
          </w:p>
        </w:tc>
        <w:tc>
          <w:tcPr>
            <w:tcW w:w="1843" w:type="dxa"/>
            <w:gridSpan w:val="2"/>
            <w:vAlign w:val="center"/>
          </w:tcPr>
          <w:p w14:paraId="5F951068" w14:textId="77777777" w:rsidR="00BF7B19" w:rsidRDefault="00BF7B19" w:rsidP="007B3AE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F7B1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BF7B19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F7B19">
              <w:rPr>
                <w:rFonts w:ascii="Calibri" w:hAnsi="Calibri"/>
                <w:sz w:val="18"/>
                <w:szCs w:val="18"/>
              </w:rPr>
            </w:r>
            <w:r w:rsidRPr="00BF7B19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F7B19">
              <w:rPr>
                <w:rFonts w:ascii="Calibri" w:hAnsi="Calibri"/>
                <w:sz w:val="18"/>
                <w:szCs w:val="18"/>
              </w:rPr>
              <w:t> </w:t>
            </w:r>
            <w:r w:rsidRPr="00BF7B19">
              <w:rPr>
                <w:rFonts w:ascii="Calibri" w:hAnsi="Calibri"/>
                <w:sz w:val="18"/>
                <w:szCs w:val="18"/>
              </w:rPr>
              <w:t> </w:t>
            </w:r>
            <w:r w:rsidRPr="00BF7B19">
              <w:rPr>
                <w:rFonts w:ascii="Calibri" w:hAnsi="Calibri"/>
                <w:sz w:val="18"/>
                <w:szCs w:val="18"/>
              </w:rPr>
              <w:t> </w:t>
            </w:r>
            <w:r w:rsidRPr="00BF7B19">
              <w:rPr>
                <w:rFonts w:ascii="Calibri" w:hAnsi="Calibri"/>
                <w:sz w:val="18"/>
                <w:szCs w:val="18"/>
              </w:rPr>
              <w:t> </w:t>
            </w:r>
            <w:r w:rsidRPr="00BF7B19">
              <w:rPr>
                <w:rFonts w:ascii="Calibri" w:hAnsi="Calibri"/>
                <w:sz w:val="18"/>
                <w:szCs w:val="18"/>
              </w:rPr>
              <w:t> </w:t>
            </w:r>
            <w:r w:rsidRPr="00BF7B19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707" w:type="dxa"/>
            <w:gridSpan w:val="3"/>
            <w:vAlign w:val="center"/>
          </w:tcPr>
          <w:p w14:paraId="74A33D38" w14:textId="77777777" w:rsidR="00BF7B19" w:rsidRDefault="00BF7B1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mSv</w:t>
            </w:r>
          </w:p>
        </w:tc>
      </w:tr>
      <w:tr w:rsidR="00BF7B19" w14:paraId="1FBA1892" w14:textId="77777777" w:rsidTr="00BF7B19">
        <w:trPr>
          <w:trHeight w:val="397"/>
        </w:trPr>
        <w:tc>
          <w:tcPr>
            <w:tcW w:w="4672" w:type="dxa"/>
            <w:gridSpan w:val="5"/>
            <w:vMerge/>
            <w:vAlign w:val="center"/>
          </w:tcPr>
          <w:p w14:paraId="39CDA75D" w14:textId="77777777" w:rsidR="00BF7B19" w:rsidRDefault="00BF7B1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219A6AF6" w14:textId="77777777" w:rsidR="00BF7B19" w:rsidRDefault="00BF7B1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dla osób z ogółu ludności</w:t>
            </w:r>
          </w:p>
        </w:tc>
        <w:tc>
          <w:tcPr>
            <w:tcW w:w="1843" w:type="dxa"/>
            <w:gridSpan w:val="2"/>
            <w:vAlign w:val="center"/>
          </w:tcPr>
          <w:p w14:paraId="3C06207B" w14:textId="77777777" w:rsidR="00BF7B19" w:rsidRDefault="00BF7B19" w:rsidP="007B3AE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F7B1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BF7B19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F7B19">
              <w:rPr>
                <w:rFonts w:ascii="Calibri" w:hAnsi="Calibri"/>
                <w:sz w:val="18"/>
                <w:szCs w:val="18"/>
              </w:rPr>
            </w:r>
            <w:r w:rsidRPr="00BF7B19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F7B19">
              <w:rPr>
                <w:rFonts w:ascii="Calibri" w:hAnsi="Calibri"/>
                <w:sz w:val="18"/>
                <w:szCs w:val="18"/>
              </w:rPr>
              <w:t> </w:t>
            </w:r>
            <w:r w:rsidRPr="00BF7B19">
              <w:rPr>
                <w:rFonts w:ascii="Calibri" w:hAnsi="Calibri"/>
                <w:sz w:val="18"/>
                <w:szCs w:val="18"/>
              </w:rPr>
              <w:t> </w:t>
            </w:r>
            <w:r w:rsidRPr="00BF7B19">
              <w:rPr>
                <w:rFonts w:ascii="Calibri" w:hAnsi="Calibri"/>
                <w:sz w:val="18"/>
                <w:szCs w:val="18"/>
              </w:rPr>
              <w:t> </w:t>
            </w:r>
            <w:r w:rsidRPr="00BF7B19">
              <w:rPr>
                <w:rFonts w:ascii="Calibri" w:hAnsi="Calibri"/>
                <w:sz w:val="18"/>
                <w:szCs w:val="18"/>
              </w:rPr>
              <w:t> </w:t>
            </w:r>
            <w:r w:rsidRPr="00BF7B19">
              <w:rPr>
                <w:rFonts w:ascii="Calibri" w:hAnsi="Calibri"/>
                <w:sz w:val="18"/>
                <w:szCs w:val="18"/>
              </w:rPr>
              <w:t> </w:t>
            </w:r>
            <w:r w:rsidRPr="00BF7B19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707" w:type="dxa"/>
            <w:gridSpan w:val="3"/>
            <w:vAlign w:val="center"/>
          </w:tcPr>
          <w:p w14:paraId="5218E29A" w14:textId="77777777" w:rsidR="00BF7B19" w:rsidRDefault="00BF7B1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mSv</w:t>
            </w:r>
          </w:p>
        </w:tc>
      </w:tr>
      <w:tr w:rsidR="00110F9B" w14:paraId="5037B633" w14:textId="77777777" w:rsidTr="00BF7B19">
        <w:trPr>
          <w:trHeight w:val="397"/>
        </w:trPr>
        <w:tc>
          <w:tcPr>
            <w:tcW w:w="9638" w:type="dxa"/>
            <w:gridSpan w:val="12"/>
            <w:vAlign w:val="center"/>
          </w:tcPr>
          <w:p w14:paraId="414D5EB9" w14:textId="4725B88C" w:rsidR="00110F9B" w:rsidRDefault="005E193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16. Rodzaj prowadzonej kontroli narażenia pracowników na promieniowanie jonizujące</w:t>
            </w:r>
            <w:r w:rsidR="00C61BC5">
              <w:rPr>
                <w:rFonts w:ascii="Calibri" w:hAnsi="Calibri"/>
                <w:sz w:val="18"/>
                <w:szCs w:val="18"/>
              </w:rPr>
              <w:t xml:space="preserve"> </w:t>
            </w:r>
            <w:r w:rsidR="00C61BC5" w:rsidRPr="00C61BC5">
              <w:rPr>
                <w:rFonts w:ascii="Calibri" w:hAnsi="Calibri"/>
                <w:sz w:val="18"/>
                <w:szCs w:val="18"/>
              </w:rPr>
              <w:t>( zaznaczyć właściwe pole wybierając X )</w:t>
            </w:r>
          </w:p>
        </w:tc>
      </w:tr>
      <w:tr w:rsidR="00110F9B" w14:paraId="1FD126AC" w14:textId="77777777" w:rsidTr="00BF7B19">
        <w:trPr>
          <w:trHeight w:val="397"/>
        </w:trPr>
        <w:tc>
          <w:tcPr>
            <w:tcW w:w="4664" w:type="dxa"/>
            <w:gridSpan w:val="4"/>
            <w:vAlign w:val="center"/>
          </w:tcPr>
          <w:p w14:paraId="045597F3" w14:textId="77777777" w:rsidR="00110F9B" w:rsidRDefault="005E193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dozymetria indywidualna </w:t>
            </w:r>
          </w:p>
        </w:tc>
        <w:tc>
          <w:tcPr>
            <w:tcW w:w="256" w:type="dxa"/>
            <w:gridSpan w:val="2"/>
            <w:vAlign w:val="center"/>
          </w:tcPr>
          <w:p w14:paraId="62B2FB73" w14:textId="77777777" w:rsidR="00110F9B" w:rsidRDefault="005E1933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3371B9">
              <w:rPr>
                <w:rFonts w:ascii="Calibri" w:hAnsi="Calibri"/>
                <w:b/>
                <w:sz w:val="28"/>
                <w:szCs w:val="28"/>
              </w:rPr>
            </w:r>
            <w:r w:rsidR="003371B9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101" w:type="dxa"/>
            <w:gridSpan w:val="4"/>
            <w:vAlign w:val="center"/>
          </w:tcPr>
          <w:p w14:paraId="07655122" w14:textId="77777777" w:rsidR="00110F9B" w:rsidRDefault="005E193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dozymetria środowiskowa</w:t>
            </w:r>
          </w:p>
        </w:tc>
        <w:tc>
          <w:tcPr>
            <w:tcW w:w="617" w:type="dxa"/>
            <w:gridSpan w:val="2"/>
            <w:vAlign w:val="center"/>
          </w:tcPr>
          <w:p w14:paraId="54E63D79" w14:textId="77777777" w:rsidR="00110F9B" w:rsidRDefault="005E1933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3371B9">
              <w:rPr>
                <w:rFonts w:ascii="Calibri" w:hAnsi="Calibri"/>
                <w:b/>
                <w:sz w:val="28"/>
                <w:szCs w:val="28"/>
              </w:rPr>
            </w:r>
            <w:r w:rsidR="003371B9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110F9B" w14:paraId="6E49644F" w14:textId="77777777" w:rsidTr="00BF7B19">
        <w:trPr>
          <w:trHeight w:val="397"/>
        </w:trPr>
        <w:tc>
          <w:tcPr>
            <w:tcW w:w="9638" w:type="dxa"/>
            <w:gridSpan w:val="12"/>
            <w:vAlign w:val="center"/>
          </w:tcPr>
          <w:p w14:paraId="35C5548D" w14:textId="77777777" w:rsidR="00110F9B" w:rsidRDefault="005E193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17. Instalowane aparaty rentgenowskie</w:t>
            </w:r>
          </w:p>
        </w:tc>
      </w:tr>
      <w:tr w:rsidR="00BF7B19" w14:paraId="4E3E5109" w14:textId="77777777" w:rsidTr="00BF7B19">
        <w:trPr>
          <w:trHeight w:val="415"/>
        </w:trPr>
        <w:tc>
          <w:tcPr>
            <w:tcW w:w="610" w:type="dxa"/>
            <w:vAlign w:val="center"/>
          </w:tcPr>
          <w:p w14:paraId="109A28A8" w14:textId="77777777" w:rsidR="00BF7B19" w:rsidRDefault="00BF7B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18"/>
              </w:rPr>
              <w:t>Lp.</w:t>
            </w:r>
          </w:p>
        </w:tc>
        <w:tc>
          <w:tcPr>
            <w:tcW w:w="817" w:type="dxa"/>
            <w:vAlign w:val="center"/>
          </w:tcPr>
          <w:p w14:paraId="0516758C" w14:textId="1BD7C81D" w:rsidR="00BF7B19" w:rsidRDefault="00BF7B19" w:rsidP="009765E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18"/>
              </w:rPr>
              <w:t>Typ</w:t>
            </w:r>
            <w:r w:rsidR="009765E6">
              <w:rPr>
                <w:rFonts w:ascii="Calibri" w:hAnsi="Calibri"/>
                <w:sz w:val="18"/>
                <w:szCs w:val="18"/>
              </w:rPr>
              <w:t>**</w:t>
            </w:r>
          </w:p>
        </w:tc>
        <w:tc>
          <w:tcPr>
            <w:tcW w:w="3237" w:type="dxa"/>
            <w:gridSpan w:val="2"/>
            <w:vAlign w:val="center"/>
          </w:tcPr>
          <w:p w14:paraId="49A83E65" w14:textId="77777777" w:rsidR="00BF7B19" w:rsidRDefault="00BF7B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18"/>
              </w:rPr>
              <w:t>Model ( nazwa )</w:t>
            </w:r>
          </w:p>
        </w:tc>
        <w:tc>
          <w:tcPr>
            <w:tcW w:w="3274" w:type="dxa"/>
            <w:gridSpan w:val="4"/>
            <w:vAlign w:val="center"/>
          </w:tcPr>
          <w:p w14:paraId="566E8DEB" w14:textId="77777777" w:rsidR="00BF7B19" w:rsidRDefault="00BF7B1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Producent</w:t>
            </w:r>
          </w:p>
        </w:tc>
        <w:tc>
          <w:tcPr>
            <w:tcW w:w="1700" w:type="dxa"/>
            <w:gridSpan w:val="4"/>
            <w:vAlign w:val="center"/>
          </w:tcPr>
          <w:p w14:paraId="6A47596B" w14:textId="77777777" w:rsidR="00BF7B19" w:rsidRDefault="00BF7B1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Rok produkcji</w:t>
            </w:r>
          </w:p>
        </w:tc>
      </w:tr>
      <w:bookmarkStart w:id="17" w:name="Tekst32"/>
      <w:tr w:rsidR="00BF7B19" w14:paraId="34AAE102" w14:textId="77777777" w:rsidTr="00572547">
        <w:trPr>
          <w:trHeight w:val="2505"/>
        </w:trPr>
        <w:tc>
          <w:tcPr>
            <w:tcW w:w="610" w:type="dxa"/>
          </w:tcPr>
          <w:p w14:paraId="47B7A714" w14:textId="77777777" w:rsidR="00BF7B19" w:rsidRDefault="00BF7B1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7"/>
          </w:p>
        </w:tc>
        <w:bookmarkStart w:id="18" w:name="Tekst26"/>
        <w:tc>
          <w:tcPr>
            <w:tcW w:w="817" w:type="dxa"/>
          </w:tcPr>
          <w:p w14:paraId="6B9177D0" w14:textId="77777777" w:rsidR="00BF7B19" w:rsidRDefault="00BF7B1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8"/>
          </w:p>
        </w:tc>
        <w:bookmarkStart w:id="19" w:name="Tekst27"/>
        <w:tc>
          <w:tcPr>
            <w:tcW w:w="3237" w:type="dxa"/>
            <w:gridSpan w:val="2"/>
          </w:tcPr>
          <w:p w14:paraId="46AE66B1" w14:textId="77777777" w:rsidR="00BF7B19" w:rsidRDefault="00BF7B1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9"/>
          </w:p>
        </w:tc>
        <w:bookmarkStart w:id="20" w:name="Tekst28"/>
        <w:tc>
          <w:tcPr>
            <w:tcW w:w="3274" w:type="dxa"/>
            <w:gridSpan w:val="4"/>
          </w:tcPr>
          <w:p w14:paraId="2BA65F28" w14:textId="77777777" w:rsidR="00BF7B19" w:rsidRDefault="00BF7B1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0"/>
          </w:p>
        </w:tc>
        <w:bookmarkStart w:id="21" w:name="Tekst29"/>
        <w:tc>
          <w:tcPr>
            <w:tcW w:w="1700" w:type="dxa"/>
            <w:gridSpan w:val="4"/>
          </w:tcPr>
          <w:p w14:paraId="289D469E" w14:textId="77777777" w:rsidR="00BF7B19" w:rsidRDefault="00BF7B1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1"/>
          </w:p>
        </w:tc>
      </w:tr>
      <w:tr w:rsidR="00E81F91" w14:paraId="425C744A" w14:textId="77777777" w:rsidTr="00BF7B19">
        <w:trPr>
          <w:trHeight w:val="189"/>
        </w:trPr>
        <w:tc>
          <w:tcPr>
            <w:tcW w:w="9638" w:type="dxa"/>
            <w:gridSpan w:val="12"/>
            <w:vAlign w:val="center"/>
          </w:tcPr>
          <w:p w14:paraId="1A86D9C1" w14:textId="5BB5E1C7" w:rsidR="00E81F91" w:rsidRDefault="009765E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18"/>
              </w:rPr>
              <w:t>**</w:t>
            </w:r>
            <w:r w:rsidR="00E81F91">
              <w:rPr>
                <w:rFonts w:ascii="Calibri" w:hAnsi="Calibri"/>
                <w:sz w:val="18"/>
                <w:szCs w:val="18"/>
              </w:rPr>
              <w:t xml:space="preserve">Typ aparatu rentgenowskiego  </w:t>
            </w:r>
          </w:p>
        </w:tc>
      </w:tr>
      <w:tr w:rsidR="00E81F91" w14:paraId="080A1AE6" w14:textId="77777777" w:rsidTr="00BF7B19">
        <w:trPr>
          <w:trHeight w:val="1267"/>
        </w:trPr>
        <w:tc>
          <w:tcPr>
            <w:tcW w:w="610" w:type="dxa"/>
            <w:vAlign w:val="center"/>
          </w:tcPr>
          <w:p w14:paraId="6FE6170B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Z        </w:t>
            </w:r>
          </w:p>
          <w:p w14:paraId="690EEADE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ZP      </w:t>
            </w:r>
          </w:p>
          <w:p w14:paraId="7C5539CF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RZ     </w:t>
            </w:r>
          </w:p>
          <w:p w14:paraId="6C97C15E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RZN  </w:t>
            </w:r>
          </w:p>
          <w:p w14:paraId="14E22711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TK     </w:t>
            </w:r>
          </w:p>
          <w:p w14:paraId="43016AA7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      </w:t>
            </w:r>
          </w:p>
          <w:p w14:paraId="28655A57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       </w:t>
            </w:r>
          </w:p>
          <w:p w14:paraId="534794FE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SW    </w:t>
            </w:r>
          </w:p>
          <w:p w14:paraId="7C2BC8DC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SP      </w:t>
            </w:r>
          </w:p>
          <w:p w14:paraId="36C5920A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SPC   </w:t>
            </w:r>
          </w:p>
          <w:p w14:paraId="548055AF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TW  </w:t>
            </w:r>
          </w:p>
          <w:p w14:paraId="5A64026C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TWC</w:t>
            </w:r>
          </w:p>
          <w:p w14:paraId="49BDDFFF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        </w:t>
            </w:r>
          </w:p>
          <w:p w14:paraId="14470FA8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inny   </w:t>
            </w:r>
          </w:p>
        </w:tc>
        <w:tc>
          <w:tcPr>
            <w:tcW w:w="9028" w:type="dxa"/>
            <w:gridSpan w:val="11"/>
            <w:vAlign w:val="center"/>
          </w:tcPr>
          <w:p w14:paraId="05306797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tylko do zdjęć </w:t>
            </w:r>
          </w:p>
          <w:p w14:paraId="2D02D13E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do zdjęć i prześwietleń </w:t>
            </w:r>
          </w:p>
          <w:p w14:paraId="6021F2A4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do radiologii zabiegowej</w:t>
            </w:r>
          </w:p>
          <w:p w14:paraId="1166637C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do radiologii zabiegowej naczyniowej</w:t>
            </w:r>
          </w:p>
          <w:p w14:paraId="200340B9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tomograf komputerowy </w:t>
            </w:r>
          </w:p>
          <w:p w14:paraId="37D6C748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mammograf </w:t>
            </w:r>
          </w:p>
          <w:p w14:paraId="45A7F956" w14:textId="77777777" w:rsidR="001C4790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przyłóżkowy </w:t>
            </w:r>
          </w:p>
          <w:p w14:paraId="58152C76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stomatologiczny do zdjęć wewnątrzustnych </w:t>
            </w:r>
          </w:p>
          <w:p w14:paraId="3F578B00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stomatologiczny do zdjęć pantomograficznych</w:t>
            </w:r>
          </w:p>
          <w:p w14:paraId="1C7C5A91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stomatologiczny </w:t>
            </w:r>
            <w:r w:rsidR="001C4790">
              <w:rPr>
                <w:rFonts w:ascii="Calibri" w:hAnsi="Calibri"/>
                <w:sz w:val="18"/>
                <w:szCs w:val="18"/>
              </w:rPr>
              <w:t xml:space="preserve">do zdjęć pantomograficznych </w:t>
            </w:r>
            <w:r>
              <w:rPr>
                <w:rFonts w:ascii="Calibri" w:hAnsi="Calibri"/>
                <w:sz w:val="18"/>
                <w:szCs w:val="18"/>
              </w:rPr>
              <w:t xml:space="preserve">z przystawką cefalometryczną </w:t>
            </w:r>
          </w:p>
          <w:p w14:paraId="69AB1ECD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stomatologiczny </w:t>
            </w:r>
            <w:r w:rsidR="001C4790">
              <w:rPr>
                <w:rFonts w:ascii="Calibri" w:hAnsi="Calibri"/>
                <w:sz w:val="18"/>
                <w:szCs w:val="18"/>
              </w:rPr>
              <w:t xml:space="preserve">do zdjęć pantomograficznych z </w:t>
            </w:r>
            <w:r>
              <w:rPr>
                <w:rFonts w:ascii="Calibri" w:hAnsi="Calibri"/>
                <w:sz w:val="18"/>
                <w:szCs w:val="18"/>
              </w:rPr>
              <w:t>tomograf</w:t>
            </w:r>
            <w:r w:rsidR="001C4790">
              <w:rPr>
                <w:rFonts w:ascii="Calibri" w:hAnsi="Calibri"/>
                <w:sz w:val="18"/>
                <w:szCs w:val="18"/>
              </w:rPr>
              <w:t xml:space="preserve">ią </w:t>
            </w:r>
            <w:r>
              <w:rPr>
                <w:rFonts w:ascii="Calibri" w:hAnsi="Calibri"/>
                <w:sz w:val="18"/>
                <w:szCs w:val="18"/>
              </w:rPr>
              <w:t>wolumetryczn</w:t>
            </w:r>
            <w:r w:rsidR="001C4790">
              <w:rPr>
                <w:rFonts w:ascii="Calibri" w:hAnsi="Calibri"/>
                <w:sz w:val="18"/>
                <w:szCs w:val="18"/>
              </w:rPr>
              <w:t>ą</w:t>
            </w: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14:paraId="64C98C2A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stomatologiczny </w:t>
            </w:r>
            <w:r w:rsidR="001C4790">
              <w:rPr>
                <w:rFonts w:ascii="Calibri" w:hAnsi="Calibri"/>
                <w:sz w:val="18"/>
                <w:szCs w:val="18"/>
              </w:rPr>
              <w:t>do zdjęć pantomograficznych z tomografią wolumetryczną i</w:t>
            </w:r>
            <w:r>
              <w:rPr>
                <w:rFonts w:ascii="Calibri" w:hAnsi="Calibri"/>
                <w:sz w:val="18"/>
                <w:szCs w:val="18"/>
              </w:rPr>
              <w:t xml:space="preserve"> przystawką cefalometryczną</w:t>
            </w:r>
          </w:p>
          <w:p w14:paraId="23132477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densytometr </w:t>
            </w:r>
            <w:r w:rsidR="00FA19D1">
              <w:rPr>
                <w:rFonts w:ascii="Calibri" w:hAnsi="Calibri"/>
                <w:sz w:val="18"/>
                <w:szCs w:val="18"/>
              </w:rPr>
              <w:t xml:space="preserve">rtg </w:t>
            </w:r>
            <w:r>
              <w:rPr>
                <w:rFonts w:ascii="Calibri" w:hAnsi="Calibri"/>
                <w:sz w:val="18"/>
                <w:szCs w:val="18"/>
              </w:rPr>
              <w:t>do badania gęstości kości</w:t>
            </w:r>
          </w:p>
          <w:p w14:paraId="306AB0B7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opisać</w:t>
            </w:r>
          </w:p>
        </w:tc>
      </w:tr>
      <w:tr w:rsidR="00BF7B19" w14:paraId="5F4BB0FD" w14:textId="77777777" w:rsidTr="00BF7B19">
        <w:trPr>
          <w:trHeight w:val="1112"/>
        </w:trPr>
        <w:tc>
          <w:tcPr>
            <w:tcW w:w="9638" w:type="dxa"/>
            <w:gridSpan w:val="12"/>
          </w:tcPr>
          <w:p w14:paraId="06B6A8CC" w14:textId="77777777" w:rsidR="00BF7B19" w:rsidRDefault="00BF7B19" w:rsidP="00BF7B1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18. Nazwa instalatora, adres</w:t>
            </w:r>
          </w:p>
          <w:bookmarkStart w:id="22" w:name="Tekst31"/>
          <w:p w14:paraId="28765947" w14:textId="77777777" w:rsidR="00BF7B19" w:rsidRDefault="00BF7B19" w:rsidP="00BF7B1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2"/>
          </w:p>
        </w:tc>
      </w:tr>
      <w:tr w:rsidR="00110F9B" w14:paraId="0A3CCF2A" w14:textId="77777777" w:rsidTr="00BF7B19">
        <w:trPr>
          <w:trHeight w:val="851"/>
        </w:trPr>
        <w:tc>
          <w:tcPr>
            <w:tcW w:w="9638" w:type="dxa"/>
            <w:gridSpan w:val="12"/>
            <w:vAlign w:val="center"/>
          </w:tcPr>
          <w:p w14:paraId="75D1BC96" w14:textId="1059B66B" w:rsidR="00110F9B" w:rsidRDefault="005E1933">
            <w:pPr>
              <w:tabs>
                <w:tab w:val="left" w:pos="0"/>
                <w:tab w:val="right" w:pos="284"/>
              </w:tabs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Zgodnie z a</w:t>
            </w:r>
            <w:r>
              <w:rPr>
                <w:rFonts w:ascii="Calibri" w:hAnsi="Calibri"/>
                <w:bCs/>
                <w:sz w:val="18"/>
                <w:szCs w:val="18"/>
              </w:rPr>
              <w:t xml:space="preserve">rt. 5 </w:t>
            </w:r>
            <w:r>
              <w:rPr>
                <w:rFonts w:ascii="Calibri" w:hAnsi="Calibri"/>
                <w:sz w:val="18"/>
                <w:szCs w:val="18"/>
              </w:rPr>
              <w:t xml:space="preserve">ust. 9 ustawy z dnia 29 listopada 2000 r. </w:t>
            </w:r>
            <w:r>
              <w:rPr>
                <w:rFonts w:ascii="Calibri" w:hAnsi="Calibri"/>
                <w:bCs/>
                <w:sz w:val="18"/>
                <w:szCs w:val="18"/>
              </w:rPr>
              <w:t xml:space="preserve">Prawo atomowe </w:t>
            </w:r>
            <w:r>
              <w:rPr>
                <w:rFonts w:ascii="Calibri" w:hAnsi="Calibri"/>
                <w:sz w:val="18"/>
                <w:szCs w:val="18"/>
              </w:rPr>
              <w:t>(tekst jednolity Dz.</w:t>
            </w:r>
            <w:r w:rsidR="00015251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U. z </w:t>
            </w:r>
            <w:r w:rsidR="004A5D48">
              <w:rPr>
                <w:rFonts w:ascii="Calibri" w:hAnsi="Calibri"/>
                <w:sz w:val="18"/>
                <w:szCs w:val="18"/>
              </w:rPr>
              <w:t>2023</w:t>
            </w:r>
            <w:r w:rsidR="00661D83">
              <w:rPr>
                <w:rFonts w:ascii="Calibri" w:hAnsi="Calibri"/>
                <w:sz w:val="18"/>
                <w:szCs w:val="18"/>
              </w:rPr>
              <w:t xml:space="preserve"> r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 w:rsidR="00661D83">
              <w:rPr>
                <w:rFonts w:ascii="Calibri" w:hAnsi="Calibri"/>
                <w:sz w:val="18"/>
                <w:szCs w:val="18"/>
              </w:rPr>
              <w:t xml:space="preserve"> poz. </w:t>
            </w:r>
            <w:r w:rsidR="004A5D48">
              <w:rPr>
                <w:rFonts w:ascii="Calibri" w:hAnsi="Calibri"/>
                <w:sz w:val="18"/>
                <w:szCs w:val="18"/>
              </w:rPr>
              <w:t>1173</w:t>
            </w:r>
            <w:r>
              <w:rPr>
                <w:rFonts w:ascii="Calibri" w:hAnsi="Calibri"/>
                <w:sz w:val="18"/>
                <w:szCs w:val="18"/>
              </w:rPr>
              <w:t xml:space="preserve">) </w:t>
            </w:r>
            <w:r>
              <w:rPr>
                <w:rFonts w:ascii="Calibri" w:hAnsi="Calibri"/>
                <w:bCs/>
                <w:sz w:val="18"/>
                <w:szCs w:val="18"/>
              </w:rPr>
              <w:t xml:space="preserve">zobowiązuję się do zgłaszania organowi wydającemu zezwolenie wszelkich zmian danych określonych w zezwoleniu. </w:t>
            </w:r>
          </w:p>
        </w:tc>
      </w:tr>
    </w:tbl>
    <w:p w14:paraId="0971946D" w14:textId="77777777" w:rsidR="00C61BC5" w:rsidRDefault="00C61BC5" w:rsidP="00C61BC5">
      <w:pPr>
        <w:tabs>
          <w:tab w:val="right" w:pos="284"/>
          <w:tab w:val="left" w:pos="408"/>
        </w:tabs>
        <w:ind w:left="426"/>
        <w:jc w:val="both"/>
        <w:rPr>
          <w:rFonts w:ascii="Calibri" w:hAnsi="Calibri"/>
          <w:sz w:val="18"/>
          <w:szCs w:val="18"/>
        </w:rPr>
      </w:pPr>
    </w:p>
    <w:p w14:paraId="72693A55" w14:textId="77777777" w:rsidR="00C61BC5" w:rsidRDefault="00C61BC5" w:rsidP="00C61BC5">
      <w:pPr>
        <w:tabs>
          <w:tab w:val="right" w:pos="284"/>
          <w:tab w:val="left" w:pos="408"/>
        </w:tabs>
        <w:ind w:left="426"/>
        <w:jc w:val="both"/>
        <w:rPr>
          <w:rFonts w:ascii="Calibri" w:hAnsi="Calibri"/>
          <w:sz w:val="18"/>
          <w:szCs w:val="18"/>
        </w:rPr>
      </w:pPr>
    </w:p>
    <w:p w14:paraId="15FD93FE" w14:textId="191DFE56" w:rsidR="00110F9B" w:rsidRDefault="00C61BC5" w:rsidP="00C61BC5">
      <w:pPr>
        <w:tabs>
          <w:tab w:val="right" w:pos="284"/>
          <w:tab w:val="left" w:pos="408"/>
        </w:tabs>
        <w:ind w:left="426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 w:rsidR="005E1933">
        <w:rPr>
          <w:rFonts w:ascii="Calibri" w:hAnsi="Calibri"/>
          <w:sz w:val="18"/>
          <w:szCs w:val="18"/>
        </w:rPr>
        <w:t>kierownik jednostki organizacyjnej</w:t>
      </w:r>
    </w:p>
    <w:p w14:paraId="3C2334B7" w14:textId="77777777" w:rsidR="00110F9B" w:rsidRDefault="005E1933">
      <w:pPr>
        <w:tabs>
          <w:tab w:val="right" w:pos="284"/>
          <w:tab w:val="left" w:pos="408"/>
        </w:tabs>
        <w:spacing w:before="480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</w:t>
      </w:r>
      <w:r>
        <w:rPr>
          <w:rFonts w:ascii="Calibri" w:hAnsi="Calibri"/>
          <w:sz w:val="20"/>
          <w:szCs w:val="20"/>
        </w:rPr>
        <w:t>….....…........………………………..…..</w:t>
      </w:r>
    </w:p>
    <w:p w14:paraId="2DAA2839" w14:textId="77777777" w:rsidR="00110F9B" w:rsidRDefault="005E1933">
      <w:pPr>
        <w:tabs>
          <w:tab w:val="right" w:pos="284"/>
          <w:tab w:val="left" w:pos="408"/>
        </w:tabs>
        <w:jc w:val="both"/>
        <w:rPr>
          <w:rFonts w:ascii="Calibri" w:hAnsi="Calibri"/>
          <w:i/>
          <w:sz w:val="16"/>
          <w:szCs w:val="16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sz w:val="20"/>
          <w:szCs w:val="20"/>
        </w:rPr>
        <w:t xml:space="preserve">                                                   </w:t>
      </w:r>
      <w:r>
        <w:rPr>
          <w:rFonts w:ascii="Calibri" w:hAnsi="Calibri"/>
          <w:i/>
          <w:sz w:val="16"/>
          <w:szCs w:val="16"/>
        </w:rPr>
        <w:t>pieczęć i podpis</w:t>
      </w:r>
    </w:p>
    <w:p w14:paraId="73D5E114" w14:textId="77777777" w:rsidR="00110F9B" w:rsidRDefault="005E1933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br w:type="page"/>
      </w:r>
    </w:p>
    <w:p w14:paraId="6F28BC51" w14:textId="77777777" w:rsidR="00BC5A6B" w:rsidRPr="00BC5A6B" w:rsidRDefault="00BC5A6B" w:rsidP="00BC5A6B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BC5A6B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WYMAGANE ZAŁĄCZNIKI </w:t>
      </w:r>
    </w:p>
    <w:p w14:paraId="08CD599A" w14:textId="68DDB661" w:rsidR="00BC5A6B" w:rsidRPr="00BC5A6B" w:rsidRDefault="00BC5A6B" w:rsidP="00663241">
      <w:pPr>
        <w:spacing w:after="160" w:line="276" w:lineRule="auto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BC5A6B">
        <w:rPr>
          <w:rFonts w:ascii="Calibri" w:eastAsia="Calibri" w:hAnsi="Calibri"/>
          <w:sz w:val="22"/>
          <w:szCs w:val="22"/>
          <w:lang w:eastAsia="en-US"/>
        </w:rPr>
        <w:t>Zgodnie z rozporządzeniem Rady Ministrów z dnia 30 sierpnia 2021 r. (</w:t>
      </w:r>
      <w:r w:rsidR="0001525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C5A6B">
        <w:rPr>
          <w:rFonts w:ascii="Calibri" w:eastAsia="Calibri" w:hAnsi="Calibri"/>
          <w:sz w:val="22"/>
          <w:szCs w:val="22"/>
          <w:lang w:eastAsia="en-US"/>
        </w:rPr>
        <w:t>Dz.</w:t>
      </w:r>
      <w:r w:rsidR="00661D8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C5A6B">
        <w:rPr>
          <w:rFonts w:ascii="Calibri" w:eastAsia="Calibri" w:hAnsi="Calibri"/>
          <w:sz w:val="22"/>
          <w:szCs w:val="22"/>
          <w:lang w:eastAsia="en-US"/>
        </w:rPr>
        <w:t>U.</w:t>
      </w:r>
      <w:r w:rsidR="00661D83">
        <w:rPr>
          <w:rFonts w:ascii="Calibri" w:eastAsia="Calibri" w:hAnsi="Calibri"/>
          <w:sz w:val="22"/>
          <w:szCs w:val="22"/>
          <w:lang w:eastAsia="en-US"/>
        </w:rPr>
        <w:t xml:space="preserve"> z </w:t>
      </w:r>
      <w:r w:rsidRPr="00BC5A6B">
        <w:rPr>
          <w:rFonts w:ascii="Calibri" w:eastAsia="Calibri" w:hAnsi="Calibri"/>
          <w:sz w:val="22"/>
          <w:szCs w:val="22"/>
          <w:lang w:eastAsia="en-US"/>
        </w:rPr>
        <w:t>2021</w:t>
      </w:r>
      <w:r w:rsidR="00661D83">
        <w:rPr>
          <w:rFonts w:ascii="Calibri" w:eastAsia="Calibri" w:hAnsi="Calibri"/>
          <w:sz w:val="22"/>
          <w:szCs w:val="22"/>
          <w:lang w:eastAsia="en-US"/>
        </w:rPr>
        <w:t xml:space="preserve"> r</w:t>
      </w:r>
      <w:r w:rsidRPr="00BC5A6B">
        <w:rPr>
          <w:rFonts w:ascii="Calibri" w:eastAsia="Calibri" w:hAnsi="Calibri"/>
          <w:sz w:val="22"/>
          <w:szCs w:val="22"/>
          <w:lang w:eastAsia="en-US"/>
        </w:rPr>
        <w:t>.</w:t>
      </w:r>
      <w:r w:rsidR="00661D83">
        <w:rPr>
          <w:rFonts w:ascii="Calibri" w:eastAsia="Calibri" w:hAnsi="Calibri"/>
          <w:sz w:val="22"/>
          <w:szCs w:val="22"/>
          <w:lang w:eastAsia="en-US"/>
        </w:rPr>
        <w:t xml:space="preserve"> poz. </w:t>
      </w:r>
      <w:r w:rsidRPr="00BC5A6B">
        <w:rPr>
          <w:rFonts w:ascii="Calibri" w:eastAsia="Calibri" w:hAnsi="Calibri"/>
          <w:sz w:val="22"/>
          <w:szCs w:val="22"/>
          <w:lang w:eastAsia="en-US"/>
        </w:rPr>
        <w:t>1667</w:t>
      </w:r>
      <w:r w:rsidR="0001525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C5A6B">
        <w:rPr>
          <w:rFonts w:ascii="Calibri" w:eastAsia="Calibri" w:hAnsi="Calibri"/>
          <w:sz w:val="22"/>
          <w:szCs w:val="22"/>
          <w:lang w:eastAsia="en-US"/>
        </w:rPr>
        <w:t xml:space="preserve">) </w:t>
      </w:r>
      <w:r w:rsidR="00661D83">
        <w:rPr>
          <w:rFonts w:ascii="Calibri" w:eastAsia="Calibri" w:hAnsi="Calibri"/>
          <w:sz w:val="22"/>
          <w:szCs w:val="22"/>
          <w:lang w:eastAsia="en-US"/>
        </w:rPr>
        <w:br/>
      </w:r>
      <w:r w:rsidRPr="00BC5A6B">
        <w:rPr>
          <w:rFonts w:ascii="Calibri" w:eastAsia="Calibri" w:hAnsi="Calibri"/>
          <w:sz w:val="22"/>
          <w:szCs w:val="22"/>
          <w:lang w:eastAsia="en-US"/>
        </w:rPr>
        <w:t>w sprawie dokumentów wymaganych przy składaniu wniosku o wydanie zezwolenia na wykonywanie działalności związanej z narażeniem na działanie promieniowania jonizującego albo przy zgłaszaniu wykonywania tej działalności,</w:t>
      </w:r>
      <w:r w:rsidRPr="00BC5A6B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do wniosku powinny być dołączone następujące dokumenty :</w:t>
      </w:r>
    </w:p>
    <w:p w14:paraId="48F32B42" w14:textId="77777777" w:rsidR="00BC5A6B" w:rsidRPr="00BC5A6B" w:rsidRDefault="00BC5A6B" w:rsidP="00BC5A6B">
      <w:pPr>
        <w:numPr>
          <w:ilvl w:val="0"/>
          <w:numId w:val="44"/>
        </w:numPr>
        <w:spacing w:after="160" w:line="480" w:lineRule="auto"/>
        <w:contextualSpacing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BC5A6B">
        <w:rPr>
          <w:rFonts w:ascii="Calibri" w:eastAsia="Calibri" w:hAnsi="Calibri"/>
          <w:b/>
          <w:bCs/>
          <w:sz w:val="22"/>
          <w:szCs w:val="22"/>
          <w:lang w:eastAsia="en-US"/>
        </w:rPr>
        <w:t>Dokumentacja projektowa pracowni rentgenowskiej</w:t>
      </w:r>
    </w:p>
    <w:p w14:paraId="33CF534D" w14:textId="7285E838" w:rsidR="00BC5A6B" w:rsidRPr="00BC5A6B" w:rsidRDefault="00BC5A6B" w:rsidP="00BC5A6B">
      <w:pPr>
        <w:numPr>
          <w:ilvl w:val="1"/>
          <w:numId w:val="44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BC5A6B">
        <w:rPr>
          <w:rFonts w:ascii="Calibri" w:eastAsia="Calibri" w:hAnsi="Calibri"/>
          <w:sz w:val="22"/>
          <w:szCs w:val="22"/>
          <w:lang w:eastAsia="en-US"/>
        </w:rPr>
        <w:t xml:space="preserve">projekt </w:t>
      </w:r>
      <w:r w:rsidR="00572547">
        <w:rPr>
          <w:rFonts w:ascii="Calibri" w:eastAsia="Calibri" w:hAnsi="Calibri"/>
          <w:sz w:val="22"/>
          <w:szCs w:val="22"/>
          <w:lang w:eastAsia="en-US"/>
        </w:rPr>
        <w:t xml:space="preserve">budowlany </w:t>
      </w:r>
      <w:r w:rsidRPr="00BC5A6B">
        <w:rPr>
          <w:rFonts w:ascii="Calibri" w:eastAsia="Calibri" w:hAnsi="Calibri"/>
          <w:sz w:val="22"/>
          <w:szCs w:val="22"/>
          <w:lang w:eastAsia="en-US"/>
        </w:rPr>
        <w:t>pracowni (rzut pomieszczeń z opisem konstrukcji ścian i stropów),</w:t>
      </w:r>
    </w:p>
    <w:p w14:paraId="33BB8006" w14:textId="7DBDA266" w:rsidR="00BC5A6B" w:rsidRPr="00BC5A6B" w:rsidRDefault="00BC5A6B" w:rsidP="00BC5A6B">
      <w:pPr>
        <w:numPr>
          <w:ilvl w:val="1"/>
          <w:numId w:val="44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BC5A6B">
        <w:rPr>
          <w:rFonts w:ascii="Calibri" w:eastAsia="Calibri" w:hAnsi="Calibri"/>
          <w:sz w:val="22"/>
          <w:szCs w:val="22"/>
          <w:lang w:eastAsia="en-US"/>
        </w:rPr>
        <w:t>projekt wentylacji,</w:t>
      </w:r>
    </w:p>
    <w:p w14:paraId="3B2B31DC" w14:textId="77777777" w:rsidR="00BC5A6B" w:rsidRPr="00BC5A6B" w:rsidRDefault="00BC5A6B" w:rsidP="00BC5A6B">
      <w:pPr>
        <w:numPr>
          <w:ilvl w:val="1"/>
          <w:numId w:val="44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BC5A6B">
        <w:rPr>
          <w:rFonts w:ascii="Calibri" w:eastAsia="Calibri" w:hAnsi="Calibri"/>
          <w:sz w:val="22"/>
          <w:szCs w:val="22"/>
          <w:lang w:eastAsia="en-US"/>
        </w:rPr>
        <w:t>projekt osłon stałych.</w:t>
      </w:r>
    </w:p>
    <w:p w14:paraId="13EA5625" w14:textId="77777777" w:rsidR="00572547" w:rsidRDefault="00572547" w:rsidP="00572547">
      <w:pPr>
        <w:spacing w:after="160" w:line="259" w:lineRule="auto"/>
        <w:ind w:left="709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14:paraId="032489EF" w14:textId="6BA37053" w:rsidR="00BC5A6B" w:rsidRPr="00572547" w:rsidRDefault="00572547" w:rsidP="00572547">
      <w:pPr>
        <w:spacing w:after="160" w:line="259" w:lineRule="auto"/>
        <w:ind w:left="709"/>
        <w:contextualSpacing/>
        <w:rPr>
          <w:rFonts w:ascii="Calibri" w:eastAsia="Calibri" w:hAnsi="Calibri"/>
          <w:sz w:val="20"/>
          <w:szCs w:val="20"/>
          <w:lang w:eastAsia="en-US"/>
        </w:rPr>
      </w:pPr>
      <w:r w:rsidRPr="00572547">
        <w:rPr>
          <w:rFonts w:ascii="Calibri" w:eastAsia="Calibri" w:hAnsi="Calibri"/>
          <w:sz w:val="20"/>
          <w:szCs w:val="20"/>
          <w:lang w:eastAsia="en-US"/>
        </w:rPr>
        <w:t>UWAGA</w:t>
      </w:r>
    </w:p>
    <w:p w14:paraId="0DD378FD" w14:textId="77777777" w:rsidR="00572547" w:rsidRDefault="00572547" w:rsidP="00572547">
      <w:pPr>
        <w:spacing w:after="160" w:line="259" w:lineRule="auto"/>
        <w:ind w:left="709"/>
        <w:contextualSpacing/>
        <w:rPr>
          <w:rFonts w:ascii="Calibri" w:eastAsia="Calibri" w:hAnsi="Calibri"/>
          <w:sz w:val="20"/>
          <w:szCs w:val="20"/>
          <w:lang w:eastAsia="en-US"/>
        </w:rPr>
      </w:pPr>
      <w:r w:rsidRPr="00572547">
        <w:rPr>
          <w:rFonts w:ascii="Calibri" w:eastAsia="Calibri" w:hAnsi="Calibri"/>
          <w:sz w:val="20"/>
          <w:szCs w:val="20"/>
          <w:lang w:eastAsia="en-US"/>
        </w:rPr>
        <w:t xml:space="preserve">W przypadku </w:t>
      </w:r>
      <w:r w:rsidRPr="00663241">
        <w:rPr>
          <w:rFonts w:ascii="Calibri" w:eastAsia="Calibri" w:hAnsi="Calibri"/>
          <w:b/>
          <w:bCs/>
          <w:sz w:val="20"/>
          <w:szCs w:val="20"/>
          <w:lang w:eastAsia="en-US"/>
        </w:rPr>
        <w:t>wymiany</w:t>
      </w:r>
      <w:r w:rsidRPr="00572547">
        <w:rPr>
          <w:rFonts w:ascii="Calibri" w:eastAsia="Calibri" w:hAnsi="Calibri"/>
          <w:sz w:val="20"/>
          <w:szCs w:val="20"/>
          <w:lang w:eastAsia="en-US"/>
        </w:rPr>
        <w:t xml:space="preserve"> aparatu rtg w istniejącej pracowni projekt budowlany i projekt wentylacji </w:t>
      </w:r>
      <w:r w:rsidRPr="00663241">
        <w:rPr>
          <w:rFonts w:ascii="Calibri" w:eastAsia="Calibri" w:hAnsi="Calibri"/>
          <w:b/>
          <w:bCs/>
          <w:sz w:val="20"/>
          <w:szCs w:val="20"/>
          <w:lang w:eastAsia="en-US"/>
        </w:rPr>
        <w:t>nie są wymagane</w:t>
      </w:r>
      <w:r w:rsidRPr="00572547">
        <w:rPr>
          <w:rFonts w:ascii="Calibri" w:eastAsia="Calibri" w:hAnsi="Calibri"/>
          <w:sz w:val="20"/>
          <w:szCs w:val="20"/>
          <w:lang w:eastAsia="en-US"/>
        </w:rPr>
        <w:t>.</w:t>
      </w:r>
      <w:r>
        <w:rPr>
          <w:rFonts w:ascii="Calibri" w:eastAsia="Calibri" w:hAnsi="Calibri"/>
          <w:sz w:val="20"/>
          <w:szCs w:val="20"/>
          <w:lang w:eastAsia="en-US"/>
        </w:rPr>
        <w:t xml:space="preserve"> </w:t>
      </w:r>
      <w:r w:rsidRPr="00572547">
        <w:rPr>
          <w:rFonts w:ascii="Calibri" w:eastAsia="Calibri" w:hAnsi="Calibri"/>
          <w:sz w:val="20"/>
          <w:szCs w:val="20"/>
          <w:lang w:eastAsia="en-US"/>
        </w:rPr>
        <w:t xml:space="preserve">Należy przedstawić tylko </w:t>
      </w:r>
      <w:r w:rsidRPr="00663241">
        <w:rPr>
          <w:rFonts w:ascii="Calibri" w:eastAsia="Calibri" w:hAnsi="Calibri"/>
          <w:b/>
          <w:bCs/>
          <w:sz w:val="20"/>
          <w:szCs w:val="20"/>
          <w:lang w:eastAsia="en-US"/>
        </w:rPr>
        <w:t>projekt osłon stałych dotyczący nowego aparatu rtg.</w:t>
      </w:r>
      <w:r w:rsidRPr="00572547">
        <w:rPr>
          <w:rFonts w:ascii="Calibri" w:eastAsia="Calibri" w:hAnsi="Calibri"/>
          <w:sz w:val="20"/>
          <w:szCs w:val="20"/>
          <w:lang w:eastAsia="en-US"/>
        </w:rPr>
        <w:t xml:space="preserve"> </w:t>
      </w:r>
    </w:p>
    <w:p w14:paraId="61778744" w14:textId="4DFD69DF" w:rsidR="00572547" w:rsidRPr="00572547" w:rsidRDefault="00572547" w:rsidP="00572547">
      <w:pPr>
        <w:spacing w:after="160" w:line="259" w:lineRule="auto"/>
        <w:ind w:left="709"/>
        <w:contextualSpacing/>
        <w:rPr>
          <w:rFonts w:ascii="Calibri" w:eastAsia="Calibri" w:hAnsi="Calibri"/>
          <w:sz w:val="20"/>
          <w:szCs w:val="20"/>
          <w:lang w:eastAsia="en-US"/>
        </w:rPr>
      </w:pPr>
      <w:r w:rsidRPr="00572547">
        <w:rPr>
          <w:rFonts w:ascii="Calibri" w:eastAsia="Calibri" w:hAnsi="Calibri"/>
          <w:sz w:val="20"/>
          <w:szCs w:val="20"/>
          <w:lang w:eastAsia="en-US"/>
        </w:rPr>
        <w:t xml:space="preserve"> </w:t>
      </w:r>
    </w:p>
    <w:p w14:paraId="2BCC5477" w14:textId="77777777" w:rsidR="00BC5A6B" w:rsidRPr="00BC5A6B" w:rsidRDefault="00BC5A6B" w:rsidP="00152CA5">
      <w:pPr>
        <w:numPr>
          <w:ilvl w:val="0"/>
          <w:numId w:val="44"/>
        </w:numPr>
        <w:spacing w:line="48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BC5A6B">
        <w:rPr>
          <w:rFonts w:ascii="Calibri" w:eastAsia="Calibri" w:hAnsi="Calibri"/>
          <w:b/>
          <w:bCs/>
          <w:sz w:val="22"/>
          <w:szCs w:val="22"/>
          <w:lang w:eastAsia="en-US"/>
        </w:rPr>
        <w:t>Dokumentacja programu zapewnienia jakości.</w:t>
      </w:r>
    </w:p>
    <w:p w14:paraId="58D12D60" w14:textId="77777777" w:rsidR="00BC5A6B" w:rsidRPr="00BC5A6B" w:rsidRDefault="00BC5A6B" w:rsidP="00152CA5">
      <w:pPr>
        <w:numPr>
          <w:ilvl w:val="0"/>
          <w:numId w:val="44"/>
        </w:numPr>
        <w:spacing w:line="48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BC5A6B">
        <w:rPr>
          <w:rFonts w:ascii="Calibri" w:eastAsia="Calibri" w:hAnsi="Calibri"/>
          <w:b/>
          <w:bCs/>
          <w:sz w:val="22"/>
          <w:szCs w:val="22"/>
          <w:lang w:eastAsia="en-US"/>
        </w:rPr>
        <w:t>Program szkolenia pracowników</w:t>
      </w:r>
      <w:r w:rsidRPr="00BC5A6B">
        <w:rPr>
          <w:rFonts w:ascii="Calibri" w:eastAsia="Calibri" w:hAnsi="Calibri"/>
          <w:sz w:val="22"/>
          <w:szCs w:val="22"/>
          <w:lang w:eastAsia="en-US"/>
        </w:rPr>
        <w:t xml:space="preserve"> w zakresie ochrony radiologicznej.</w:t>
      </w:r>
    </w:p>
    <w:p w14:paraId="6BC6AC0A" w14:textId="77777777" w:rsidR="00BC5A6B" w:rsidRPr="00BC5A6B" w:rsidRDefault="00BC5A6B" w:rsidP="00152CA5">
      <w:pPr>
        <w:numPr>
          <w:ilvl w:val="0"/>
          <w:numId w:val="44"/>
        </w:numPr>
        <w:spacing w:line="480" w:lineRule="auto"/>
        <w:contextualSpacing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BC5A6B">
        <w:rPr>
          <w:rFonts w:ascii="Calibri" w:eastAsia="Calibri" w:hAnsi="Calibri"/>
          <w:b/>
          <w:bCs/>
          <w:sz w:val="22"/>
          <w:szCs w:val="22"/>
          <w:lang w:eastAsia="en-US"/>
        </w:rPr>
        <w:t>Opis systemu rejestracji i analizy wystąpienia narażenia przypadkowego.</w:t>
      </w:r>
    </w:p>
    <w:p w14:paraId="3FC2F89D" w14:textId="77777777" w:rsidR="00BC5A6B" w:rsidRPr="00BC5A6B" w:rsidRDefault="00BC5A6B" w:rsidP="00152CA5">
      <w:pPr>
        <w:numPr>
          <w:ilvl w:val="0"/>
          <w:numId w:val="44"/>
        </w:numPr>
        <w:spacing w:line="48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BC5A6B">
        <w:rPr>
          <w:rFonts w:ascii="Calibri" w:eastAsia="Calibri" w:hAnsi="Calibri"/>
          <w:b/>
          <w:bCs/>
          <w:sz w:val="22"/>
          <w:szCs w:val="22"/>
          <w:lang w:eastAsia="en-US"/>
        </w:rPr>
        <w:t>Instrukcja obsługi aparatu rtg</w:t>
      </w:r>
      <w:r w:rsidRPr="00BC5A6B">
        <w:rPr>
          <w:rFonts w:ascii="Calibri" w:eastAsia="Calibri" w:hAnsi="Calibri"/>
          <w:sz w:val="22"/>
          <w:szCs w:val="22"/>
          <w:lang w:eastAsia="en-US"/>
        </w:rPr>
        <w:t xml:space="preserve"> w polskiej wersji językowej.</w:t>
      </w:r>
    </w:p>
    <w:p w14:paraId="05C19DA0" w14:textId="77777777" w:rsidR="00152CA5" w:rsidRPr="00BC5A6B" w:rsidRDefault="00152CA5" w:rsidP="00152CA5">
      <w:pPr>
        <w:numPr>
          <w:ilvl w:val="0"/>
          <w:numId w:val="44"/>
        </w:numPr>
        <w:spacing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BC5A6B">
        <w:rPr>
          <w:rFonts w:ascii="Calibri" w:eastAsia="Calibri" w:hAnsi="Calibri"/>
          <w:b/>
          <w:bCs/>
          <w:sz w:val="22"/>
          <w:szCs w:val="22"/>
          <w:lang w:eastAsia="en-US"/>
        </w:rPr>
        <w:t>Instrukcja pracy z aparatem rentgenowskim</w:t>
      </w:r>
      <w:r w:rsidRPr="00BC5A6B">
        <w:rPr>
          <w:rFonts w:ascii="Calibri" w:eastAsia="Calibri" w:hAnsi="Calibri"/>
          <w:sz w:val="22"/>
          <w:szCs w:val="22"/>
          <w:lang w:eastAsia="en-US"/>
        </w:rPr>
        <w:t xml:space="preserve"> ustalającą szczegółowe zasady postępowania w zakresie ochrony radiologicznej pracowników i pacjentów.</w:t>
      </w:r>
    </w:p>
    <w:p w14:paraId="35C877FA" w14:textId="77777777" w:rsidR="00BC5A6B" w:rsidRPr="00BC5A6B" w:rsidRDefault="00BC5A6B" w:rsidP="00152CA5">
      <w:pPr>
        <w:numPr>
          <w:ilvl w:val="0"/>
          <w:numId w:val="44"/>
        </w:numPr>
        <w:spacing w:line="48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BC5A6B">
        <w:rPr>
          <w:rFonts w:ascii="Calibri" w:eastAsia="Calibri" w:hAnsi="Calibri"/>
          <w:b/>
          <w:bCs/>
          <w:sz w:val="22"/>
          <w:szCs w:val="22"/>
          <w:lang w:eastAsia="en-US"/>
        </w:rPr>
        <w:t>Dokument</w:t>
      </w:r>
      <w:r w:rsidRPr="00BC5A6B">
        <w:rPr>
          <w:rFonts w:ascii="Calibri" w:eastAsia="Calibri" w:hAnsi="Calibri"/>
          <w:sz w:val="22"/>
          <w:szCs w:val="22"/>
          <w:lang w:eastAsia="en-US"/>
        </w:rPr>
        <w:t xml:space="preserve"> potwierdzający wykonanie </w:t>
      </w:r>
      <w:r w:rsidRPr="00BC5A6B">
        <w:rPr>
          <w:rFonts w:ascii="Calibri" w:eastAsia="Calibri" w:hAnsi="Calibri"/>
          <w:b/>
          <w:bCs/>
          <w:sz w:val="22"/>
          <w:szCs w:val="22"/>
          <w:lang w:eastAsia="en-US"/>
        </w:rPr>
        <w:t>testów odbiorczych aparatu rentgenowskiego.</w:t>
      </w:r>
    </w:p>
    <w:p w14:paraId="66AF7C99" w14:textId="29AD26CD" w:rsidR="00BC5A6B" w:rsidRPr="00BC5A6B" w:rsidRDefault="00BC5A6B" w:rsidP="00152CA5">
      <w:pPr>
        <w:numPr>
          <w:ilvl w:val="0"/>
          <w:numId w:val="44"/>
        </w:numPr>
        <w:spacing w:line="48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BC5A6B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Dokument </w:t>
      </w:r>
      <w:r w:rsidRPr="00BC5A6B">
        <w:rPr>
          <w:rFonts w:ascii="Calibri" w:eastAsia="Calibri" w:hAnsi="Calibri"/>
          <w:sz w:val="22"/>
          <w:szCs w:val="22"/>
          <w:lang w:eastAsia="en-US"/>
        </w:rPr>
        <w:t xml:space="preserve">potwierdzający wykonanie </w:t>
      </w:r>
      <w:r w:rsidRPr="00BC5A6B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testów odbiorczych </w:t>
      </w:r>
      <w:r w:rsidRPr="00661D83">
        <w:rPr>
          <w:rFonts w:ascii="Calibri" w:eastAsia="Calibri" w:hAnsi="Calibri"/>
          <w:b/>
          <w:bCs/>
          <w:sz w:val="22"/>
          <w:szCs w:val="22"/>
          <w:lang w:eastAsia="en-US"/>
        </w:rPr>
        <w:t>monitorów</w:t>
      </w:r>
      <w:r w:rsidR="00663241" w:rsidRPr="00661D83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opisowych i przeglądowych</w:t>
      </w:r>
      <w:r w:rsidRPr="00661D83">
        <w:rPr>
          <w:rFonts w:ascii="Calibri" w:eastAsia="Calibri" w:hAnsi="Calibri"/>
          <w:b/>
          <w:bCs/>
          <w:sz w:val="22"/>
          <w:szCs w:val="22"/>
          <w:lang w:eastAsia="en-US"/>
        </w:rPr>
        <w:t>.</w:t>
      </w:r>
    </w:p>
    <w:p w14:paraId="42D233BE" w14:textId="47923AF9" w:rsidR="00152CA5" w:rsidRDefault="00BC5A6B" w:rsidP="00152CA5">
      <w:pPr>
        <w:numPr>
          <w:ilvl w:val="0"/>
          <w:numId w:val="44"/>
        </w:numPr>
        <w:spacing w:line="48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BC5A6B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Protokół </w:t>
      </w:r>
      <w:r w:rsidRPr="00BC5A6B">
        <w:rPr>
          <w:rFonts w:ascii="Calibri" w:eastAsia="Calibri" w:hAnsi="Calibri"/>
          <w:sz w:val="22"/>
          <w:szCs w:val="22"/>
          <w:lang w:eastAsia="en-US"/>
        </w:rPr>
        <w:t xml:space="preserve">wyników </w:t>
      </w:r>
      <w:r w:rsidRPr="00BC5A6B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testów podstawowych i specjalistycznych aparatu rentgenowskiego </w:t>
      </w:r>
      <w:r w:rsidR="00663241">
        <w:rPr>
          <w:rFonts w:ascii="Calibri" w:eastAsia="Calibri" w:hAnsi="Calibri"/>
          <w:b/>
          <w:bCs/>
          <w:sz w:val="22"/>
          <w:szCs w:val="22"/>
          <w:lang w:eastAsia="en-US"/>
        </w:rPr>
        <w:t>oraz</w:t>
      </w:r>
      <w:r w:rsidRPr="00BC5A6B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="00663241" w:rsidRPr="00663241">
        <w:rPr>
          <w:rFonts w:ascii="Calibri" w:eastAsia="Calibri" w:hAnsi="Calibri"/>
          <w:b/>
          <w:bCs/>
          <w:sz w:val="22"/>
          <w:szCs w:val="22"/>
          <w:lang w:eastAsia="en-US"/>
        </w:rPr>
        <w:t>monitorów opisowych i przeglądowych</w:t>
      </w:r>
      <w:r w:rsidRPr="00BC5A6B">
        <w:rPr>
          <w:rFonts w:ascii="Calibri" w:eastAsia="Calibri" w:hAnsi="Calibri"/>
          <w:b/>
          <w:bCs/>
          <w:sz w:val="22"/>
          <w:szCs w:val="22"/>
          <w:lang w:eastAsia="en-US"/>
        </w:rPr>
        <w:t>.</w:t>
      </w:r>
    </w:p>
    <w:p w14:paraId="366AF3DA" w14:textId="77777777" w:rsidR="00152CA5" w:rsidRDefault="00152CA5" w:rsidP="00152CA5">
      <w:pPr>
        <w:pStyle w:val="Akapitzlist"/>
        <w:spacing w:after="0" w:line="360" w:lineRule="auto"/>
        <w:ind w:left="360"/>
        <w:textAlignment w:val="baseline"/>
        <w:rPr>
          <w:rFonts w:eastAsia="Times New Roman" w:cs="Calibri"/>
          <w:b/>
          <w:bCs/>
          <w:kern w:val="0"/>
          <w:szCs w:val="22"/>
          <w:lang w:eastAsia="pl-PL"/>
        </w:rPr>
      </w:pPr>
    </w:p>
    <w:p w14:paraId="2BAF6F1F" w14:textId="03B0F31B" w:rsidR="00152CA5" w:rsidRPr="00152CA5" w:rsidRDefault="00152CA5" w:rsidP="00152CA5">
      <w:pPr>
        <w:pStyle w:val="Akapitzlist"/>
        <w:spacing w:after="0" w:line="360" w:lineRule="auto"/>
        <w:ind w:left="360"/>
        <w:textAlignment w:val="baseline"/>
        <w:rPr>
          <w:rFonts w:eastAsia="Times New Roman" w:cs="Calibri"/>
          <w:b/>
          <w:bCs/>
          <w:kern w:val="0"/>
          <w:szCs w:val="22"/>
          <w:lang w:eastAsia="pl-PL"/>
        </w:rPr>
      </w:pPr>
      <w:r w:rsidRPr="00152CA5">
        <w:rPr>
          <w:rFonts w:eastAsia="Times New Roman" w:cs="Calibri"/>
          <w:b/>
          <w:bCs/>
          <w:kern w:val="0"/>
          <w:szCs w:val="22"/>
          <w:lang w:eastAsia="pl-PL"/>
        </w:rPr>
        <w:t>UWAGA</w:t>
      </w:r>
    </w:p>
    <w:p w14:paraId="5A1CDB3E" w14:textId="77777777" w:rsidR="00152CA5" w:rsidRDefault="00152CA5" w:rsidP="00152CA5">
      <w:pPr>
        <w:pStyle w:val="Akapitzlist"/>
        <w:spacing w:after="0" w:line="360" w:lineRule="auto"/>
        <w:ind w:left="360"/>
        <w:textAlignment w:val="baseline"/>
        <w:rPr>
          <w:rFonts w:eastAsia="Times New Roman" w:cs="Calibri"/>
          <w:kern w:val="0"/>
          <w:szCs w:val="22"/>
          <w:lang w:eastAsia="pl-PL"/>
        </w:rPr>
      </w:pPr>
      <w:r w:rsidRPr="00152CA5">
        <w:rPr>
          <w:rFonts w:eastAsia="Times New Roman" w:cs="Calibri"/>
          <w:b/>
          <w:bCs/>
          <w:kern w:val="0"/>
          <w:szCs w:val="22"/>
          <w:lang w:eastAsia="pl-PL"/>
        </w:rPr>
        <w:t xml:space="preserve">Prosimy o wysyłanie powyższych dokumentów w formie elektronicznej </w:t>
      </w:r>
      <w:r w:rsidRPr="00152CA5">
        <w:rPr>
          <w:rFonts w:eastAsia="Times New Roman" w:cs="Calibri"/>
          <w:kern w:val="0"/>
          <w:szCs w:val="22"/>
          <w:lang w:eastAsia="pl-PL"/>
        </w:rPr>
        <w:t xml:space="preserve">( o ile jest to możliwe ) </w:t>
      </w:r>
    </w:p>
    <w:p w14:paraId="29845D50" w14:textId="4019D001" w:rsidR="00152CA5" w:rsidRPr="00152CA5" w:rsidRDefault="00152CA5" w:rsidP="00152CA5">
      <w:pPr>
        <w:pStyle w:val="Akapitzlist"/>
        <w:spacing w:after="0" w:line="360" w:lineRule="auto"/>
        <w:ind w:left="360"/>
        <w:textAlignment w:val="baseline"/>
        <w:rPr>
          <w:rFonts w:eastAsia="Times New Roman" w:cs="Calibri"/>
          <w:kern w:val="0"/>
          <w:szCs w:val="22"/>
          <w:lang w:eastAsia="pl-PL"/>
        </w:rPr>
      </w:pPr>
      <w:r w:rsidRPr="00152CA5">
        <w:rPr>
          <w:rFonts w:eastAsia="Times New Roman" w:cs="Calibri"/>
          <w:kern w:val="0"/>
          <w:szCs w:val="22"/>
          <w:lang w:eastAsia="pl-PL"/>
        </w:rPr>
        <w:t>na adres:</w:t>
      </w:r>
    </w:p>
    <w:p w14:paraId="542559E7" w14:textId="77777777" w:rsidR="00152CA5" w:rsidRPr="00152CA5" w:rsidRDefault="003371B9" w:rsidP="00152CA5">
      <w:pPr>
        <w:pStyle w:val="Akapitzlist"/>
        <w:spacing w:after="0" w:line="360" w:lineRule="auto"/>
        <w:ind w:left="360"/>
        <w:textAlignment w:val="baseline"/>
        <w:rPr>
          <w:rFonts w:eastAsia="Times New Roman" w:cs="Calibri"/>
          <w:color w:val="C00000"/>
          <w:kern w:val="0"/>
          <w:szCs w:val="22"/>
          <w:lang w:eastAsia="pl-PL"/>
        </w:rPr>
      </w:pPr>
      <w:hyperlink r:id="rId7" w:history="1">
        <w:r w:rsidR="00152CA5" w:rsidRPr="00152CA5">
          <w:rPr>
            <w:rStyle w:val="Hipercze"/>
            <w:rFonts w:eastAsia="Times New Roman" w:cs="Calibri"/>
            <w:kern w:val="0"/>
            <w:szCs w:val="22"/>
            <w:lang w:eastAsia="pl-PL"/>
          </w:rPr>
          <w:t>sekretariat.wsse.bydgoszcz@sanepid.gov.pl</w:t>
        </w:r>
      </w:hyperlink>
    </w:p>
    <w:p w14:paraId="59E47027" w14:textId="37F6E57C" w:rsidR="00152CA5" w:rsidRPr="00152CA5" w:rsidRDefault="00152CA5" w:rsidP="00152CA5">
      <w:pPr>
        <w:spacing w:after="160" w:line="480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152CA5">
        <w:rPr>
          <w:rFonts w:ascii="Calibri" w:hAnsi="Calibri" w:cs="Calibri"/>
          <w:color w:val="C00000"/>
        </w:rPr>
        <w:br/>
      </w:r>
    </w:p>
    <w:p w14:paraId="6E170524" w14:textId="77777777" w:rsidR="00110F9B" w:rsidRDefault="00110F9B">
      <w:pPr>
        <w:tabs>
          <w:tab w:val="right" w:pos="360"/>
          <w:tab w:val="left" w:pos="408"/>
        </w:tabs>
        <w:spacing w:after="240"/>
        <w:ind w:left="928"/>
        <w:jc w:val="both"/>
        <w:rPr>
          <w:rFonts w:ascii="Calibri" w:hAnsi="Calibri"/>
          <w:sz w:val="22"/>
          <w:szCs w:val="22"/>
        </w:rPr>
      </w:pPr>
    </w:p>
    <w:p w14:paraId="042D3995" w14:textId="77777777" w:rsidR="00110F9B" w:rsidRDefault="00110F9B">
      <w:pPr>
        <w:tabs>
          <w:tab w:val="right" w:pos="360"/>
          <w:tab w:val="left" w:pos="408"/>
        </w:tabs>
        <w:ind w:left="568"/>
        <w:jc w:val="both"/>
        <w:rPr>
          <w:rFonts w:ascii="Calibri" w:hAnsi="Calibri"/>
          <w:sz w:val="22"/>
          <w:szCs w:val="22"/>
        </w:rPr>
      </w:pPr>
    </w:p>
    <w:p w14:paraId="5606B436" w14:textId="77777777" w:rsidR="00110F9B" w:rsidRDefault="00110F9B">
      <w:pPr>
        <w:tabs>
          <w:tab w:val="num" w:pos="1440"/>
        </w:tabs>
        <w:jc w:val="both"/>
        <w:rPr>
          <w:rFonts w:ascii="Calibri" w:hAnsi="Calibri"/>
          <w:b/>
          <w:sz w:val="20"/>
          <w:szCs w:val="20"/>
        </w:rPr>
      </w:pPr>
    </w:p>
    <w:p w14:paraId="5A3C6677" w14:textId="77777777" w:rsidR="005E1933" w:rsidRDefault="005E1933">
      <w:pPr>
        <w:spacing w:before="480"/>
        <w:jc w:val="both"/>
      </w:pPr>
    </w:p>
    <w:sectPr w:rsidR="005E1933">
      <w:footerReference w:type="even" r:id="rId8"/>
      <w:footerReference w:type="default" r:id="rId9"/>
      <w:footerReference w:type="first" r:id="rId10"/>
      <w:type w:val="continuous"/>
      <w:pgSz w:w="11906" w:h="16838" w:code="9"/>
      <w:pgMar w:top="851" w:right="849" w:bottom="1077" w:left="1418" w:header="680" w:footer="8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23DBA" w14:textId="77777777" w:rsidR="00D157D9" w:rsidRDefault="00D157D9">
      <w:r>
        <w:separator/>
      </w:r>
    </w:p>
  </w:endnote>
  <w:endnote w:type="continuationSeparator" w:id="0">
    <w:p w14:paraId="2DC1DEC4" w14:textId="77777777" w:rsidR="00D157D9" w:rsidRDefault="00D15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ED6B9" w14:textId="057841C5" w:rsidR="00110F9B" w:rsidRDefault="005E19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52CA5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7805338" w14:textId="77777777" w:rsidR="00110F9B" w:rsidRDefault="00110F9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80A1F" w14:textId="06BB8390" w:rsidR="00110F9B" w:rsidRDefault="002B1641">
    <w:pPr>
      <w:pStyle w:val="Stopka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  </w:t>
    </w:r>
    <w:r w:rsidR="005E1933">
      <w:rPr>
        <w:rFonts w:ascii="Calibri" w:hAnsi="Calibri"/>
        <w:sz w:val="18"/>
        <w:szCs w:val="18"/>
      </w:rPr>
      <w:t xml:space="preserve">F/WSSE/NHR/02 z dnia </w:t>
    </w:r>
    <w:r w:rsidR="000036B4">
      <w:rPr>
        <w:rFonts w:ascii="Calibri" w:hAnsi="Calibri"/>
        <w:sz w:val="18"/>
        <w:szCs w:val="18"/>
      </w:rPr>
      <w:t xml:space="preserve"> </w:t>
    </w:r>
    <w:r w:rsidR="00152CA5">
      <w:rPr>
        <w:rFonts w:ascii="Calibri" w:hAnsi="Calibri"/>
        <w:sz w:val="18"/>
        <w:szCs w:val="18"/>
      </w:rPr>
      <w:t>27</w:t>
    </w:r>
    <w:r w:rsidR="008044A3">
      <w:rPr>
        <w:rFonts w:ascii="Calibri" w:hAnsi="Calibri"/>
        <w:sz w:val="18"/>
        <w:szCs w:val="18"/>
      </w:rPr>
      <w:t>.</w:t>
    </w:r>
    <w:r w:rsidR="00152CA5">
      <w:rPr>
        <w:rFonts w:ascii="Calibri" w:hAnsi="Calibri"/>
        <w:sz w:val="18"/>
        <w:szCs w:val="18"/>
      </w:rPr>
      <w:t>07.</w:t>
    </w:r>
    <w:r w:rsidR="008044A3">
      <w:rPr>
        <w:rFonts w:ascii="Calibri" w:hAnsi="Calibri"/>
        <w:sz w:val="18"/>
        <w:szCs w:val="18"/>
      </w:rPr>
      <w:t>202</w:t>
    </w:r>
    <w:r w:rsidR="00152CA5">
      <w:rPr>
        <w:rFonts w:ascii="Calibri" w:hAnsi="Calibri"/>
        <w:sz w:val="18"/>
        <w:szCs w:val="18"/>
      </w:rPr>
      <w:t>3</w:t>
    </w:r>
    <w:r w:rsidR="005E1933">
      <w:rPr>
        <w:rFonts w:ascii="Calibri" w:hAnsi="Calibri"/>
        <w:sz w:val="18"/>
        <w:szCs w:val="18"/>
      </w:rPr>
      <w:t xml:space="preserve"> 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B333" w14:textId="77777777" w:rsidR="00110F9B" w:rsidRDefault="005E1933">
    <w:pPr>
      <w:pStyle w:val="Stopka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F/WSSE/NHR/02 z dnia 01.07.2012 r.</w:t>
    </w:r>
  </w:p>
  <w:p w14:paraId="20696167" w14:textId="77777777" w:rsidR="00110F9B" w:rsidRDefault="00110F9B">
    <w:pPr>
      <w:pStyle w:val="Stopka"/>
      <w:jc w:val="right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7ABAE" w14:textId="77777777" w:rsidR="00D157D9" w:rsidRDefault="00D157D9">
      <w:r>
        <w:separator/>
      </w:r>
    </w:p>
  </w:footnote>
  <w:footnote w:type="continuationSeparator" w:id="0">
    <w:p w14:paraId="05B15680" w14:textId="77777777" w:rsidR="00D157D9" w:rsidRDefault="00D15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20F4"/>
    <w:multiLevelType w:val="hybridMultilevel"/>
    <w:tmpl w:val="FFFFFFFF"/>
    <w:lvl w:ilvl="0" w:tplc="4D3C4A6A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3627B4D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2A550C"/>
    <w:multiLevelType w:val="hybridMultilevel"/>
    <w:tmpl w:val="95C88CF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158D9"/>
    <w:multiLevelType w:val="hybridMultilevel"/>
    <w:tmpl w:val="FFFFFFFF"/>
    <w:lvl w:ilvl="0" w:tplc="01BAB9E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E2EE6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4457CE"/>
    <w:multiLevelType w:val="hybridMultilevel"/>
    <w:tmpl w:val="FFFFFFFF"/>
    <w:lvl w:ilvl="0" w:tplc="09C66E7C">
      <w:start w:val="1"/>
      <w:numFmt w:val="decimal"/>
      <w:lvlText w:val="%1."/>
      <w:lvlJc w:val="left"/>
      <w:pPr>
        <w:ind w:left="53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6" w15:restartNumberingAfterBreak="0">
    <w:nsid w:val="0DB3470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0DE66F4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8" w15:restartNumberingAfterBreak="0">
    <w:nsid w:val="10EC599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2A2783E"/>
    <w:multiLevelType w:val="hybridMultilevel"/>
    <w:tmpl w:val="FFFFFFFF"/>
    <w:lvl w:ilvl="0" w:tplc="712E6CD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1C4C38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8AE79B6"/>
    <w:multiLevelType w:val="hybridMultilevel"/>
    <w:tmpl w:val="FFFFFFFF"/>
    <w:lvl w:ilvl="0" w:tplc="1FA666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1BD56B2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36637DD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F103913"/>
    <w:multiLevelType w:val="hybridMultilevel"/>
    <w:tmpl w:val="FFFFFFFF"/>
    <w:lvl w:ilvl="0" w:tplc="F05C8BFC">
      <w:start w:val="1"/>
      <w:numFmt w:val="decimal"/>
      <w:lvlText w:val="%1)"/>
      <w:lvlJc w:val="left"/>
      <w:pPr>
        <w:ind w:left="9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301B3462"/>
    <w:multiLevelType w:val="multilevel"/>
    <w:tmpl w:val="FFFFFFFF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23C31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7" w15:restartNumberingAfterBreak="0">
    <w:nsid w:val="362D1815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95BCF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BB309A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DA81487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EF45A0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020EFF"/>
    <w:multiLevelType w:val="multilevel"/>
    <w:tmpl w:val="C2EA02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2F9009A"/>
    <w:multiLevelType w:val="hybridMultilevel"/>
    <w:tmpl w:val="FFFFFFFF"/>
    <w:lvl w:ilvl="0" w:tplc="C0226C2E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2E6CD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B1160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5" w15:restartNumberingAfterBreak="0">
    <w:nsid w:val="4B9B46E2"/>
    <w:multiLevelType w:val="hybridMultilevel"/>
    <w:tmpl w:val="FFFFFFFF"/>
    <w:lvl w:ilvl="0" w:tplc="712E6CD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0626B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E5B2BDF"/>
    <w:multiLevelType w:val="hybridMultilevel"/>
    <w:tmpl w:val="FFFFFFFF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AC1849"/>
    <w:multiLevelType w:val="hybridMultilevel"/>
    <w:tmpl w:val="FFFFFFFF"/>
    <w:lvl w:ilvl="0" w:tplc="F6801A7C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9" w15:restartNumberingAfterBreak="0">
    <w:nsid w:val="5A7F77DA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CC0B54"/>
    <w:multiLevelType w:val="multilevel"/>
    <w:tmpl w:val="FFFFFFFF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E6660E"/>
    <w:multiLevelType w:val="hybridMultilevel"/>
    <w:tmpl w:val="FFFFFFFF"/>
    <w:lvl w:ilvl="0" w:tplc="03E4C006">
      <w:start w:val="1"/>
      <w:numFmt w:val="bullet"/>
      <w:lvlText w:val="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2" w15:restartNumberingAfterBreak="0">
    <w:nsid w:val="5F65613D"/>
    <w:multiLevelType w:val="hybridMultilevel"/>
    <w:tmpl w:val="FFFFFFFF"/>
    <w:lvl w:ilvl="0" w:tplc="712E6CD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65707A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618C0FF4"/>
    <w:multiLevelType w:val="hybridMultilevel"/>
    <w:tmpl w:val="FFFFFFFF"/>
    <w:lvl w:ilvl="0" w:tplc="50E8607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0400B6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6674F2E"/>
    <w:multiLevelType w:val="hybridMultilevel"/>
    <w:tmpl w:val="4F140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7A71C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8" w15:restartNumberingAfterBreak="0">
    <w:nsid w:val="71830FDC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71B920FF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F2CB1CA">
      <w:start w:val="1"/>
      <w:numFmt w:val="decimal"/>
      <w:lvlText w:val="%2."/>
      <w:lvlJc w:val="center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1DF57A5"/>
    <w:multiLevelType w:val="multilevel"/>
    <w:tmpl w:val="FFFFFFFF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C24F7D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90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2" w15:restartNumberingAfterBreak="0">
    <w:nsid w:val="72E937B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8B755F8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4" w15:restartNumberingAfterBreak="0">
    <w:nsid w:val="78BD310F"/>
    <w:multiLevelType w:val="hybridMultilevel"/>
    <w:tmpl w:val="FFFFFFFF"/>
    <w:lvl w:ilvl="0" w:tplc="76B6C93C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45" w15:restartNumberingAfterBreak="0">
    <w:nsid w:val="7E7C357A"/>
    <w:multiLevelType w:val="hybridMultilevel"/>
    <w:tmpl w:val="FFFFFFFF"/>
    <w:lvl w:ilvl="0" w:tplc="8D74428C">
      <w:start w:val="10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num w:numId="1" w16cid:durableId="569467586">
    <w:abstractNumId w:val="27"/>
  </w:num>
  <w:num w:numId="2" w16cid:durableId="1467820198">
    <w:abstractNumId w:val="18"/>
  </w:num>
  <w:num w:numId="3" w16cid:durableId="1542666275">
    <w:abstractNumId w:val="4"/>
  </w:num>
  <w:num w:numId="4" w16cid:durableId="1020739459">
    <w:abstractNumId w:val="13"/>
  </w:num>
  <w:num w:numId="5" w16cid:durableId="1251500379">
    <w:abstractNumId w:val="33"/>
  </w:num>
  <w:num w:numId="6" w16cid:durableId="1886865387">
    <w:abstractNumId w:val="45"/>
  </w:num>
  <w:num w:numId="7" w16cid:durableId="1027485430">
    <w:abstractNumId w:val="10"/>
  </w:num>
  <w:num w:numId="8" w16cid:durableId="114569398">
    <w:abstractNumId w:val="0"/>
  </w:num>
  <w:num w:numId="9" w16cid:durableId="1793018280">
    <w:abstractNumId w:val="34"/>
  </w:num>
  <w:num w:numId="10" w16cid:durableId="1737975451">
    <w:abstractNumId w:val="23"/>
  </w:num>
  <w:num w:numId="11" w16cid:durableId="1048410162">
    <w:abstractNumId w:val="9"/>
  </w:num>
  <w:num w:numId="12" w16cid:durableId="446967515">
    <w:abstractNumId w:val="3"/>
  </w:num>
  <w:num w:numId="13" w16cid:durableId="359474990">
    <w:abstractNumId w:val="38"/>
  </w:num>
  <w:num w:numId="14" w16cid:durableId="630785494">
    <w:abstractNumId w:val="40"/>
  </w:num>
  <w:num w:numId="15" w16cid:durableId="760414626">
    <w:abstractNumId w:val="30"/>
  </w:num>
  <w:num w:numId="16" w16cid:durableId="1409570425">
    <w:abstractNumId w:val="25"/>
  </w:num>
  <w:num w:numId="17" w16cid:durableId="250897857">
    <w:abstractNumId w:val="15"/>
  </w:num>
  <w:num w:numId="18" w16cid:durableId="904414958">
    <w:abstractNumId w:val="32"/>
  </w:num>
  <w:num w:numId="19" w16cid:durableId="1525942424">
    <w:abstractNumId w:val="20"/>
  </w:num>
  <w:num w:numId="20" w16cid:durableId="185606538">
    <w:abstractNumId w:val="29"/>
  </w:num>
  <w:num w:numId="21" w16cid:durableId="2000763134">
    <w:abstractNumId w:val="1"/>
  </w:num>
  <w:num w:numId="22" w16cid:durableId="225992023">
    <w:abstractNumId w:val="14"/>
  </w:num>
  <w:num w:numId="23" w16cid:durableId="201021005">
    <w:abstractNumId w:val="41"/>
  </w:num>
  <w:num w:numId="24" w16cid:durableId="468666583">
    <w:abstractNumId w:val="43"/>
  </w:num>
  <w:num w:numId="25" w16cid:durableId="1026322407">
    <w:abstractNumId w:val="37"/>
  </w:num>
  <w:num w:numId="26" w16cid:durableId="48112771">
    <w:abstractNumId w:val="7"/>
  </w:num>
  <w:num w:numId="27" w16cid:durableId="761949361">
    <w:abstractNumId w:val="19"/>
  </w:num>
  <w:num w:numId="28" w16cid:durableId="1415201211">
    <w:abstractNumId w:val="5"/>
  </w:num>
  <w:num w:numId="29" w16cid:durableId="556815569">
    <w:abstractNumId w:val="42"/>
  </w:num>
  <w:num w:numId="30" w16cid:durableId="364410699">
    <w:abstractNumId w:val="26"/>
  </w:num>
  <w:num w:numId="31" w16cid:durableId="1265380746">
    <w:abstractNumId w:val="21"/>
  </w:num>
  <w:num w:numId="32" w16cid:durableId="1330905296">
    <w:abstractNumId w:val="28"/>
  </w:num>
  <w:num w:numId="33" w16cid:durableId="1656909798">
    <w:abstractNumId w:val="35"/>
  </w:num>
  <w:num w:numId="34" w16cid:durableId="1693870960">
    <w:abstractNumId w:val="8"/>
  </w:num>
  <w:num w:numId="35" w16cid:durableId="878397348">
    <w:abstractNumId w:val="44"/>
  </w:num>
  <w:num w:numId="36" w16cid:durableId="1957060080">
    <w:abstractNumId w:val="11"/>
  </w:num>
  <w:num w:numId="37" w16cid:durableId="1352953599">
    <w:abstractNumId w:val="12"/>
  </w:num>
  <w:num w:numId="38" w16cid:durableId="743382564">
    <w:abstractNumId w:val="39"/>
  </w:num>
  <w:num w:numId="39" w16cid:durableId="1226990049">
    <w:abstractNumId w:val="16"/>
  </w:num>
  <w:num w:numId="40" w16cid:durableId="1031996197">
    <w:abstractNumId w:val="31"/>
  </w:num>
  <w:num w:numId="41" w16cid:durableId="553394564">
    <w:abstractNumId w:val="24"/>
  </w:num>
  <w:num w:numId="42" w16cid:durableId="678502854">
    <w:abstractNumId w:val="17"/>
  </w:num>
  <w:num w:numId="43" w16cid:durableId="1831750901">
    <w:abstractNumId w:val="6"/>
  </w:num>
  <w:num w:numId="44" w16cid:durableId="1613054708">
    <w:abstractNumId w:val="22"/>
  </w:num>
  <w:num w:numId="45" w16cid:durableId="2010792522">
    <w:abstractNumId w:val="2"/>
  </w:num>
  <w:num w:numId="46" w16cid:durableId="113058551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ocumentProtection w:edit="forms" w:enforcement="1" w:cryptProviderType="rsaAES" w:cryptAlgorithmClass="hash" w:cryptAlgorithmType="typeAny" w:cryptAlgorithmSid="14" w:cryptSpinCount="100000" w:hash="vvbs8uHfo+ZkAjb3c5c9JcJRbIFowTaeV9XcTauUWTwjs9poVNi3mhT4z6Rbaj/y53rx1p8/peD/e7F3E7QtsA==" w:salt="oYbenh+5lww2RGGoM7Y9GQ==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6697"/>
    <w:rsid w:val="000036B4"/>
    <w:rsid w:val="0000378E"/>
    <w:rsid w:val="00015251"/>
    <w:rsid w:val="000222CC"/>
    <w:rsid w:val="000E3BB6"/>
    <w:rsid w:val="000F19CF"/>
    <w:rsid w:val="000F2408"/>
    <w:rsid w:val="00110F9B"/>
    <w:rsid w:val="00116697"/>
    <w:rsid w:val="00117EC5"/>
    <w:rsid w:val="00152CA5"/>
    <w:rsid w:val="001C4790"/>
    <w:rsid w:val="00206575"/>
    <w:rsid w:val="00214230"/>
    <w:rsid w:val="00244AC5"/>
    <w:rsid w:val="002879DE"/>
    <w:rsid w:val="002B1641"/>
    <w:rsid w:val="003371B9"/>
    <w:rsid w:val="00365D77"/>
    <w:rsid w:val="00366EF3"/>
    <w:rsid w:val="00422A52"/>
    <w:rsid w:val="004A5D48"/>
    <w:rsid w:val="004C194C"/>
    <w:rsid w:val="00540EB4"/>
    <w:rsid w:val="00572547"/>
    <w:rsid w:val="005843EA"/>
    <w:rsid w:val="005E1933"/>
    <w:rsid w:val="00601865"/>
    <w:rsid w:val="00656C52"/>
    <w:rsid w:val="00661D83"/>
    <w:rsid w:val="00663241"/>
    <w:rsid w:val="00692135"/>
    <w:rsid w:val="00716A0A"/>
    <w:rsid w:val="00755847"/>
    <w:rsid w:val="00787B33"/>
    <w:rsid w:val="007A7F2A"/>
    <w:rsid w:val="007B3AEA"/>
    <w:rsid w:val="007C3945"/>
    <w:rsid w:val="008044A3"/>
    <w:rsid w:val="00806094"/>
    <w:rsid w:val="00813EAC"/>
    <w:rsid w:val="008536F2"/>
    <w:rsid w:val="00950689"/>
    <w:rsid w:val="009528A8"/>
    <w:rsid w:val="009765E6"/>
    <w:rsid w:val="00987190"/>
    <w:rsid w:val="009B3939"/>
    <w:rsid w:val="009F370A"/>
    <w:rsid w:val="009F6302"/>
    <w:rsid w:val="00A54E3F"/>
    <w:rsid w:val="00AE7C69"/>
    <w:rsid w:val="00B17CA1"/>
    <w:rsid w:val="00B35229"/>
    <w:rsid w:val="00B9653C"/>
    <w:rsid w:val="00BC5A6B"/>
    <w:rsid w:val="00BF7B19"/>
    <w:rsid w:val="00C61BC5"/>
    <w:rsid w:val="00D157D9"/>
    <w:rsid w:val="00D44A53"/>
    <w:rsid w:val="00D75A9F"/>
    <w:rsid w:val="00E12F1E"/>
    <w:rsid w:val="00E55358"/>
    <w:rsid w:val="00E75EB4"/>
    <w:rsid w:val="00E81F91"/>
    <w:rsid w:val="00EC616D"/>
    <w:rsid w:val="00F51745"/>
    <w:rsid w:val="00FA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F3152"/>
  <w14:defaultImageDpi w14:val="96"/>
  <w15:docId w15:val="{C7A1EE63-FBA3-4E71-96CC-1F466AEC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</w:rPr>
  </w:style>
  <w:style w:type="character" w:styleId="Numerstrony">
    <w:name w:val="page number"/>
    <w:uiPriority w:val="99"/>
    <w:semiHidden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</w:style>
  <w:style w:type="character" w:styleId="Odwoanieprzypisudolnego">
    <w:name w:val="footnote reference"/>
    <w:uiPriority w:val="99"/>
    <w:semiHidden/>
    <w:rPr>
      <w:vertAlign w:val="superscript"/>
    </w:rPr>
  </w:style>
  <w:style w:type="character" w:styleId="Odwoaniedokomentarza">
    <w:name w:val="annotation reference"/>
    <w:uiPriority w:val="99"/>
    <w:semiHidden/>
    <w:unhideWhenUsed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/>
      <w:sz w:val="16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Pr>
      <w:sz w:val="24"/>
    </w:rPr>
  </w:style>
  <w:style w:type="paragraph" w:styleId="Akapitzlist">
    <w:name w:val="List Paragraph"/>
    <w:basedOn w:val="Normalny"/>
    <w:uiPriority w:val="34"/>
    <w:qFormat/>
    <w:rsid w:val="00152CA5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lang w:eastAsia="en-US"/>
    </w:rPr>
  </w:style>
  <w:style w:type="character" w:styleId="Hipercze">
    <w:name w:val="Hyperlink"/>
    <w:uiPriority w:val="99"/>
    <w:unhideWhenUsed/>
    <w:rsid w:val="00152CA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.wsse.bydgoszcz@sanepid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763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</vt:lpstr>
    </vt:vector>
  </TitlesOfParts>
  <Company>GIS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</dc:title>
  <dc:subject/>
  <dc:creator>Preferred Customer</dc:creator>
  <cp:keywords/>
  <dc:description/>
  <cp:lastModifiedBy>WSSE Bydgoszcz - Tomasz Kulesza</cp:lastModifiedBy>
  <cp:revision>11</cp:revision>
  <cp:lastPrinted>2023-07-17T12:02:00Z</cp:lastPrinted>
  <dcterms:created xsi:type="dcterms:W3CDTF">2022-07-07T16:34:00Z</dcterms:created>
  <dcterms:modified xsi:type="dcterms:W3CDTF">2023-07-27T06:25:00Z</dcterms:modified>
</cp:coreProperties>
</file>