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A854" w14:textId="77777777" w:rsidR="001B4EA8" w:rsidRDefault="001B4EA8" w:rsidP="001B4EA8">
      <w:pPr>
        <w:spacing w:after="19" w:line="240" w:lineRule="auto"/>
        <w:ind w:right="2"/>
        <w:rPr>
          <w:rFonts w:ascii="Times New Roman" w:hAnsi="Times New Roman" w:cs="Times New Roman"/>
          <w:b/>
        </w:rPr>
      </w:pPr>
    </w:p>
    <w:p w14:paraId="015BC11E" w14:textId="002237BD" w:rsidR="002916D5" w:rsidRDefault="002916D5" w:rsidP="002916D5">
      <w:pPr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</w:t>
      </w:r>
    </w:p>
    <w:p w14:paraId="380C4D5A" w14:textId="591A8763" w:rsidR="002916D5" w:rsidRDefault="002916D5" w:rsidP="002916D5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273B88">
        <w:rPr>
          <w:rFonts w:ascii="Times New Roman" w:hAnsi="Times New Roman" w:cs="Times New Roman"/>
          <w:b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</w:rPr>
        <w:br/>
        <w:t xml:space="preserve">w </w:t>
      </w:r>
      <w:r w:rsidRPr="002916D5">
        <w:rPr>
          <w:rFonts w:ascii="Times New Roman" w:hAnsi="Times New Roman" w:cs="Times New Roman"/>
          <w:b/>
        </w:rPr>
        <w:t xml:space="preserve">celu </w:t>
      </w:r>
      <w:r w:rsidRPr="002916D5">
        <w:rPr>
          <w:rFonts w:ascii="Times New Roman" w:eastAsia="Calibri" w:hAnsi="Times New Roman" w:cs="Times New Roman"/>
          <w:b/>
        </w:rPr>
        <w:t xml:space="preserve">realizacji czynności podejmowanych </w:t>
      </w:r>
      <w:r w:rsidR="0035032F">
        <w:rPr>
          <w:rFonts w:ascii="Times New Roman" w:eastAsia="Calibri" w:hAnsi="Times New Roman" w:cs="Times New Roman"/>
          <w:b/>
        </w:rPr>
        <w:t>w związku z</w:t>
      </w:r>
      <w:r w:rsidRPr="002916D5">
        <w:rPr>
          <w:rFonts w:ascii="Times New Roman" w:eastAsia="Calibri" w:hAnsi="Times New Roman" w:cs="Times New Roman"/>
          <w:b/>
        </w:rPr>
        <w:t xml:space="preserve"> uzasadnion</w:t>
      </w:r>
      <w:r w:rsidR="0035032F">
        <w:rPr>
          <w:rFonts w:ascii="Times New Roman" w:eastAsia="Calibri" w:hAnsi="Times New Roman" w:cs="Times New Roman"/>
          <w:b/>
        </w:rPr>
        <w:t>ym</w:t>
      </w:r>
      <w:r w:rsidRPr="002916D5">
        <w:rPr>
          <w:rFonts w:ascii="Times New Roman" w:eastAsia="Calibri" w:hAnsi="Times New Roman" w:cs="Times New Roman"/>
          <w:b/>
        </w:rPr>
        <w:t xml:space="preserve"> podejrzeni</w:t>
      </w:r>
      <w:r w:rsidR="0035032F">
        <w:rPr>
          <w:rFonts w:ascii="Times New Roman" w:eastAsia="Calibri" w:hAnsi="Times New Roman" w:cs="Times New Roman"/>
          <w:b/>
        </w:rPr>
        <w:t>em</w:t>
      </w:r>
      <w:r w:rsidRPr="002916D5">
        <w:rPr>
          <w:rFonts w:ascii="Times New Roman" w:eastAsia="Calibri" w:hAnsi="Times New Roman" w:cs="Times New Roman"/>
          <w:b/>
        </w:rPr>
        <w:t xml:space="preserve"> </w:t>
      </w:r>
      <w:r w:rsidR="008B1C8D">
        <w:rPr>
          <w:rFonts w:ascii="Times New Roman" w:eastAsia="Calibri" w:hAnsi="Times New Roman" w:cs="Times New Roman"/>
          <w:b/>
        </w:rPr>
        <w:t xml:space="preserve">popełnienia </w:t>
      </w:r>
      <w:r w:rsidRPr="002916D5">
        <w:rPr>
          <w:rFonts w:ascii="Times New Roman" w:eastAsia="Calibri" w:hAnsi="Times New Roman" w:cs="Times New Roman"/>
          <w:b/>
        </w:rPr>
        <w:t>przestępstwa lub wykroczenia przeciwko środowisku</w:t>
      </w:r>
    </w:p>
    <w:p w14:paraId="69C8CCC9" w14:textId="77777777" w:rsidR="003C6CF5" w:rsidRDefault="003C6CF5" w:rsidP="002916D5">
      <w:pPr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1325BC10" w14:textId="18E23521" w:rsidR="00EA79E3" w:rsidRPr="00EA79E3" w:rsidRDefault="002916D5" w:rsidP="00EA79E3">
      <w:pPr>
        <w:shd w:val="clear" w:color="auto" w:fill="FFFFFF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bCs/>
          <w:caps/>
          <w:color w:val="365F91"/>
          <w:kern w:val="28"/>
        </w:rPr>
      </w:pPr>
      <w:r>
        <w:rPr>
          <w:rFonts w:ascii="Times New Roman" w:eastAsia="Calibri" w:hAnsi="Times New Roman" w:cs="Times New Roman"/>
        </w:rPr>
        <w:t>Zgodnie z</w:t>
      </w:r>
      <w:r w:rsidR="00EA79E3" w:rsidRPr="00EA79E3">
        <w:rPr>
          <w:rFonts w:ascii="Times New Roman" w:eastAsia="Calibri" w:hAnsi="Times New Roman" w:cs="Times New Roman"/>
        </w:rPr>
        <w:t xml:space="preserve"> art. 22 ust. 1 ustawy z dnia 14 grudnia 2018 r. o ochronie danych osobowych przetwarzanych w związku z zapobieganiem i zwalczaniem przestępczości (</w:t>
      </w:r>
      <w:proofErr w:type="spellStart"/>
      <w:r w:rsidR="00382594">
        <w:rPr>
          <w:rFonts w:ascii="Times New Roman" w:eastAsia="Calibri" w:hAnsi="Times New Roman" w:cs="Times New Roman"/>
        </w:rPr>
        <w:t>t.j</w:t>
      </w:r>
      <w:proofErr w:type="spellEnd"/>
      <w:r w:rsidR="00382594">
        <w:rPr>
          <w:rFonts w:ascii="Times New Roman" w:eastAsia="Calibri" w:hAnsi="Times New Roman" w:cs="Times New Roman"/>
        </w:rPr>
        <w:t xml:space="preserve">. </w:t>
      </w:r>
      <w:r w:rsidR="00EA79E3" w:rsidRPr="00EA79E3">
        <w:rPr>
          <w:rFonts w:ascii="Times New Roman" w:eastAsia="Calibri" w:hAnsi="Times New Roman" w:cs="Times New Roman"/>
        </w:rPr>
        <w:t>Dz. U. z 2023 r. poz. 1206)</w:t>
      </w:r>
      <w:r w:rsidR="00815E34">
        <w:rPr>
          <w:rFonts w:ascii="Times New Roman" w:eastAsia="Calibri" w:hAnsi="Times New Roman" w:cs="Times New Roman"/>
        </w:rPr>
        <w:t xml:space="preserve">, </w:t>
      </w:r>
      <w:r w:rsidR="007F16DD">
        <w:rPr>
          <w:rFonts w:ascii="Times New Roman" w:eastAsia="Calibri" w:hAnsi="Times New Roman" w:cs="Times New Roman"/>
        </w:rPr>
        <w:t>podajemy</w:t>
      </w:r>
      <w:r w:rsidR="00815E34">
        <w:rPr>
          <w:rFonts w:ascii="Times New Roman" w:eastAsia="Calibri" w:hAnsi="Times New Roman" w:cs="Times New Roman"/>
        </w:rPr>
        <w:t xml:space="preserve"> następujące informacje:</w:t>
      </w:r>
    </w:p>
    <w:p w14:paraId="708C40B4" w14:textId="4E6B9874" w:rsidR="002916D5" w:rsidRPr="00321522" w:rsidRDefault="002916D5" w:rsidP="002916D5">
      <w:pPr>
        <w:pStyle w:val="Akapitzlist"/>
        <w:numPr>
          <w:ilvl w:val="0"/>
          <w:numId w:val="4"/>
        </w:numPr>
        <w:spacing w:after="4" w:line="240" w:lineRule="auto"/>
        <w:ind w:left="426"/>
        <w:jc w:val="both"/>
        <w:rPr>
          <w:rFonts w:ascii="Times New Roman" w:hAnsi="Times New Roman" w:cs="Times New Roman"/>
        </w:rPr>
      </w:pPr>
      <w:bookmarkStart w:id="0" w:name="_Hlk160735528"/>
      <w:r w:rsidRPr="00321522">
        <w:rPr>
          <w:rFonts w:ascii="Times New Roman" w:hAnsi="Times New Roman" w:cs="Times New Roman"/>
        </w:rPr>
        <w:t xml:space="preserve">Administratorem Pani/Pana danych osobowych jest Główny Inspektor Ochrony Środowiska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>z siedzibą w Warszawie, z którym może się Pani/Pan kontaktować w następujący sposób:</w:t>
      </w:r>
    </w:p>
    <w:p w14:paraId="4F9B37A5" w14:textId="668EFB9A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321522">
        <w:rPr>
          <w:rFonts w:ascii="Times New Roman" w:hAnsi="Times New Roman" w:cs="Times New Roman"/>
        </w:rPr>
        <w:t xml:space="preserve">listownie na adres siedziby administratora: </w:t>
      </w:r>
      <w:r w:rsidR="00CE2F5B">
        <w:rPr>
          <w:rFonts w:ascii="Times New Roman" w:hAnsi="Times New Roman" w:cs="Times New Roman"/>
        </w:rPr>
        <w:t>00-805 Warszawa, ul. Chmielna 132/134</w:t>
      </w:r>
      <w:r w:rsidR="00CE2F5B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10B29155" w14:textId="77777777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  <w:color w:val="1B1B1B"/>
          <w:shd w:val="clear" w:color="auto" w:fill="FFFFFF"/>
        </w:rPr>
        <w:t xml:space="preserve">Elektroniczna Skrzynka Podawcza </w:t>
      </w:r>
      <w:proofErr w:type="spellStart"/>
      <w:r w:rsidRPr="00163345">
        <w:rPr>
          <w:rStyle w:val="Pogrubienie"/>
          <w:rFonts w:ascii="Times New Roman" w:hAnsi="Times New Roman" w:cs="Times New Roman"/>
          <w:b w:val="0"/>
          <w:bCs w:val="0"/>
          <w:color w:val="1B1B1B"/>
          <w:shd w:val="clear" w:color="auto" w:fill="FFFFFF"/>
        </w:rPr>
        <w:t>ePUAP</w:t>
      </w:r>
      <w:proofErr w:type="spellEnd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: /</w:t>
      </w:r>
      <w:proofErr w:type="spellStart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gios</w:t>
      </w:r>
      <w:proofErr w:type="spellEnd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/</w:t>
      </w:r>
      <w:proofErr w:type="spellStart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SkrytkaESP</w:t>
      </w:r>
      <w:proofErr w:type="spellEnd"/>
    </w:p>
    <w:p w14:paraId="2D7E1BEF" w14:textId="5E0E9460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</w:rPr>
        <w:t xml:space="preserve">telefonicznie na nr </w:t>
      </w:r>
      <w:r w:rsidR="003C6CF5" w:rsidRPr="001C46FD">
        <w:rPr>
          <w:rFonts w:ascii="Times New Roman" w:hAnsi="Times New Roman" w:cs="Times New Roman"/>
          <w:color w:val="1B1B1B"/>
          <w:shd w:val="clear" w:color="auto" w:fill="FFFFFF"/>
        </w:rPr>
        <w:t>22 577 53 80</w:t>
      </w:r>
      <w:r w:rsidRPr="00B81E35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0C021E50" w14:textId="77777777" w:rsidR="003C6CF5" w:rsidRPr="003C6CF5" w:rsidRDefault="002916D5" w:rsidP="003C6CF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8B1C8D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8B1C8D">
          <w:rPr>
            <w:rStyle w:val="Hipercze"/>
            <w:rFonts w:ascii="Times New Roman" w:hAnsi="Times New Roman" w:cs="Times New Roman"/>
            <w:lang w:val="en-US"/>
          </w:rPr>
          <w:t>gios@gios.gov.pl</w:t>
        </w:r>
      </w:hyperlink>
      <w:bookmarkEnd w:id="0"/>
    </w:p>
    <w:p w14:paraId="30B1AB4E" w14:textId="3B216A91" w:rsidR="003C6CF5" w:rsidRPr="003C6CF5" w:rsidRDefault="003C6CF5" w:rsidP="003C6CF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3C6CF5">
        <w:rPr>
          <w:rFonts w:ascii="Times New Roman" w:hAnsi="Times New Roman" w:cs="Times New Roman"/>
        </w:rPr>
        <w:t>adres do doręczeń elektronicznych AE:PL-67072-24050-IURUS-21.</w:t>
      </w:r>
    </w:p>
    <w:p w14:paraId="465DDBCF" w14:textId="77777777" w:rsidR="00815E34" w:rsidRPr="00321522" w:rsidRDefault="00815E34" w:rsidP="00815E34">
      <w:pPr>
        <w:pStyle w:val="Akapitzlist"/>
        <w:numPr>
          <w:ilvl w:val="0"/>
          <w:numId w:val="4"/>
        </w:numPr>
        <w:spacing w:after="4" w:line="240" w:lineRule="auto"/>
        <w:ind w:left="426"/>
        <w:jc w:val="both"/>
        <w:rPr>
          <w:rFonts w:ascii="Times New Roman" w:hAnsi="Times New Roman" w:cs="Times New Roman"/>
        </w:rPr>
      </w:pPr>
      <w:bookmarkStart w:id="1" w:name="_Hlk160735543"/>
      <w:r w:rsidRPr="00321522">
        <w:rPr>
          <w:rFonts w:ascii="Times New Roman" w:hAnsi="Times New Roman" w:cs="Times New Roman"/>
        </w:rPr>
        <w:t xml:space="preserve">Główny Inspektor Ochrony Środowiska wyznaczył Inspektora Ochrony Danych do kontaktu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 xml:space="preserve">w sprawach dotyczących przetwarzania danych osobowych oraz realizacji praw związanych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 xml:space="preserve">z przetwarzaniem danych, z którym można kontaktować się: </w:t>
      </w:r>
    </w:p>
    <w:p w14:paraId="19C67E27" w14:textId="42E0336F" w:rsidR="00815E34" w:rsidRPr="00B81E35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321522">
        <w:rPr>
          <w:rFonts w:ascii="Times New Roman" w:hAnsi="Times New Roman" w:cs="Times New Roman"/>
        </w:rPr>
        <w:t xml:space="preserve">listownie na adres siedziby administratora: </w:t>
      </w:r>
      <w:r w:rsidR="00CE2F5B">
        <w:rPr>
          <w:rFonts w:ascii="Times New Roman" w:hAnsi="Times New Roman" w:cs="Times New Roman"/>
        </w:rPr>
        <w:t>00-805 Warszawa, ul. Chmielna 132/134</w:t>
      </w:r>
      <w:r w:rsidR="00CE2F5B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6EE24B7F" w14:textId="499B6144" w:rsidR="00815E34" w:rsidRPr="00B81E35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</w:rPr>
        <w:t xml:space="preserve">telefonicznie na nr </w:t>
      </w:r>
      <w:r w:rsidR="003C6CF5">
        <w:rPr>
          <w:rFonts w:ascii="Times New Roman" w:hAnsi="Times New Roman" w:cs="Times New Roman"/>
          <w:color w:val="1B1B1B"/>
          <w:shd w:val="clear" w:color="auto" w:fill="FFFFFF"/>
        </w:rPr>
        <w:t>22 577 53 75</w:t>
      </w:r>
      <w:r w:rsidRPr="00B81E35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1A9526C0" w14:textId="77777777" w:rsidR="00815E34" w:rsidRPr="00815E34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B81E35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B81E35">
          <w:rPr>
            <w:rStyle w:val="Hipercze"/>
            <w:rFonts w:ascii="Times New Roman" w:hAnsi="Times New Roman" w:cs="Times New Roman"/>
            <w:lang w:val="en-US"/>
          </w:rPr>
          <w:t>iod@gios.gov.pl</w:t>
        </w:r>
      </w:hyperlink>
      <w:bookmarkEnd w:id="1"/>
    </w:p>
    <w:p w14:paraId="0E207DB7" w14:textId="25D0ED1A" w:rsidR="00EA79E3" w:rsidRPr="00815E34" w:rsidRDefault="00EA79E3" w:rsidP="00815E34">
      <w:pPr>
        <w:pStyle w:val="Akapitzlist"/>
        <w:numPr>
          <w:ilvl w:val="0"/>
          <w:numId w:val="4"/>
        </w:numPr>
        <w:spacing w:after="48" w:line="240" w:lineRule="auto"/>
        <w:ind w:left="426"/>
        <w:jc w:val="both"/>
        <w:rPr>
          <w:rFonts w:ascii="Times New Roman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 xml:space="preserve">Państwa dane osobowe przetwarzane są </w:t>
      </w:r>
      <w:r w:rsidR="00CD4326">
        <w:rPr>
          <w:rFonts w:ascii="Times New Roman" w:eastAsia="Calibri" w:hAnsi="Times New Roman" w:cs="Times New Roman"/>
        </w:rPr>
        <w:t xml:space="preserve">w szczególności </w:t>
      </w:r>
      <w:r w:rsidRPr="00815E34">
        <w:rPr>
          <w:rFonts w:ascii="Times New Roman" w:eastAsia="Arial Unicode MS" w:hAnsi="Times New Roman" w:cs="Times New Roman"/>
          <w:kern w:val="2"/>
        </w:rPr>
        <w:t>na podstawie:</w:t>
      </w:r>
    </w:p>
    <w:p w14:paraId="2466390B" w14:textId="77777777" w:rsidR="00382594" w:rsidRPr="00382594" w:rsidRDefault="002916D5" w:rsidP="001B4EA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16129">
        <w:rPr>
          <w:rFonts w:ascii="Times New Roman" w:hAnsi="Times New Roman" w:cs="Times New Roman"/>
        </w:rPr>
        <w:t>Dyrektyw</w:t>
      </w:r>
      <w:r w:rsidR="00163345">
        <w:rPr>
          <w:rFonts w:ascii="Times New Roman" w:hAnsi="Times New Roman" w:cs="Times New Roman"/>
        </w:rPr>
        <w:t>y</w:t>
      </w:r>
      <w:r w:rsidRPr="00116129">
        <w:rPr>
          <w:rFonts w:ascii="Times New Roman" w:hAnsi="Times New Roman" w:cs="Times New Roman"/>
        </w:rPr>
        <w:t xml:space="preserve">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 w:rsidRPr="00116129">
        <w:rPr>
          <w:rFonts w:ascii="Times New Roman" w:hAnsi="Times New Roman" w:cs="Times New Roman"/>
        </w:rPr>
        <w:t>WSiSW</w:t>
      </w:r>
      <w:proofErr w:type="spellEnd"/>
      <w:r w:rsidRPr="00116129">
        <w:rPr>
          <w:rFonts w:ascii="Times New Roman" w:hAnsi="Times New Roman" w:cs="Times New Roman"/>
        </w:rPr>
        <w:t xml:space="preserve"> </w:t>
      </w:r>
      <w:r w:rsidR="00116129">
        <w:rPr>
          <w:rFonts w:ascii="Times New Roman" w:hAnsi="Times New Roman" w:cs="Times New Roman"/>
        </w:rPr>
        <w:br/>
      </w:r>
      <w:r w:rsidRPr="00116129">
        <w:rPr>
          <w:rFonts w:ascii="Times New Roman" w:hAnsi="Times New Roman" w:cs="Times New Roman"/>
        </w:rPr>
        <w:t xml:space="preserve">(Dz. U. UE. L. z 2016 r. Nr 119, str. 89 z </w:t>
      </w:r>
      <w:proofErr w:type="spellStart"/>
      <w:r w:rsidRPr="00116129">
        <w:rPr>
          <w:rFonts w:ascii="Times New Roman" w:hAnsi="Times New Roman" w:cs="Times New Roman"/>
        </w:rPr>
        <w:t>późn</w:t>
      </w:r>
      <w:proofErr w:type="spellEnd"/>
      <w:r w:rsidRPr="00116129">
        <w:rPr>
          <w:rFonts w:ascii="Times New Roman" w:hAnsi="Times New Roman" w:cs="Times New Roman"/>
        </w:rPr>
        <w:t>. zm.);</w:t>
      </w:r>
    </w:p>
    <w:p w14:paraId="34977E60" w14:textId="69DA7108" w:rsidR="00163345" w:rsidRPr="001B4EA8" w:rsidRDefault="00163345" w:rsidP="001B4EA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B4EA8">
        <w:rPr>
          <w:rFonts w:ascii="Times New Roman" w:eastAsia="Arial Unicode MS" w:hAnsi="Times New Roman" w:cs="Times New Roman"/>
          <w:kern w:val="2"/>
        </w:rPr>
        <w:t>ustawy z dnia 14 grudnia 2018 r. o ochronie danych osobowych przetwarzanych w celu zapobiegania i zwalczani</w:t>
      </w:r>
      <w:r w:rsidR="0049066D" w:rsidRPr="001B4EA8">
        <w:rPr>
          <w:rFonts w:ascii="Times New Roman" w:eastAsia="Arial Unicode MS" w:hAnsi="Times New Roman" w:cs="Times New Roman"/>
          <w:kern w:val="2"/>
        </w:rPr>
        <w:t>a</w:t>
      </w:r>
      <w:r w:rsidRPr="001B4EA8">
        <w:rPr>
          <w:rFonts w:ascii="Times New Roman" w:eastAsia="Arial Unicode MS" w:hAnsi="Times New Roman" w:cs="Times New Roman"/>
          <w:kern w:val="2"/>
        </w:rPr>
        <w:t xml:space="preserve"> przestępczości środowiskowej </w:t>
      </w:r>
      <w:r w:rsidRPr="001B4EA8">
        <w:rPr>
          <w:rFonts w:ascii="Times New Roman" w:eastAsia="Calibri" w:hAnsi="Times New Roman" w:cs="Times New Roman"/>
        </w:rPr>
        <w:t>(</w:t>
      </w:r>
      <w:proofErr w:type="spellStart"/>
      <w:r w:rsidR="00382594">
        <w:rPr>
          <w:rFonts w:ascii="Times New Roman" w:eastAsia="Calibri" w:hAnsi="Times New Roman" w:cs="Times New Roman"/>
        </w:rPr>
        <w:t>t.j</w:t>
      </w:r>
      <w:proofErr w:type="spellEnd"/>
      <w:r w:rsidR="00382594">
        <w:rPr>
          <w:rFonts w:ascii="Times New Roman" w:eastAsia="Calibri" w:hAnsi="Times New Roman" w:cs="Times New Roman"/>
        </w:rPr>
        <w:t xml:space="preserve">. </w:t>
      </w:r>
      <w:r w:rsidRPr="001B4EA8">
        <w:rPr>
          <w:rFonts w:ascii="Times New Roman" w:eastAsia="Calibri" w:hAnsi="Times New Roman" w:cs="Times New Roman"/>
        </w:rPr>
        <w:t>Dz. U. z 2023 r. poz. 1206)</w:t>
      </w:r>
      <w:r w:rsidRPr="001B4EA8">
        <w:rPr>
          <w:rFonts w:ascii="Times New Roman" w:eastAsia="Arial Unicode MS" w:hAnsi="Times New Roman" w:cs="Times New Roman"/>
          <w:kern w:val="2"/>
        </w:rPr>
        <w:t>;</w:t>
      </w:r>
    </w:p>
    <w:p w14:paraId="212B7D6E" w14:textId="158CA9E0" w:rsidR="00116129" w:rsidRDefault="00EA79E3" w:rsidP="0011612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EA79E3">
        <w:rPr>
          <w:rFonts w:ascii="Times New Roman" w:eastAsia="Arial Unicode MS" w:hAnsi="Times New Roman" w:cs="Times New Roman"/>
          <w:kern w:val="2"/>
        </w:rPr>
        <w:t xml:space="preserve">art. 2 ust. 1 pkt. 18 oraz art. 2 ust. 1a  ustawy z dnia 20 lipca 1991 r. o Inspekcji Ochrony </w:t>
      </w:r>
      <w:r w:rsidRPr="006D5460">
        <w:rPr>
          <w:rFonts w:ascii="Times New Roman" w:eastAsia="Arial Unicode MS" w:hAnsi="Times New Roman" w:cs="Times New Roman"/>
          <w:kern w:val="2"/>
        </w:rPr>
        <w:t xml:space="preserve">Środowiska </w:t>
      </w:r>
      <w:r w:rsidR="006D5460" w:rsidRPr="006D5460">
        <w:rPr>
          <w:rFonts w:ascii="Times New Roman" w:hAnsi="Times New Roman" w:cs="Times New Roman"/>
        </w:rPr>
        <w:t>(</w:t>
      </w:r>
      <w:proofErr w:type="spellStart"/>
      <w:r w:rsidR="006D5460" w:rsidRPr="006D5460">
        <w:rPr>
          <w:rFonts w:ascii="Times New Roman" w:hAnsi="Times New Roman" w:cs="Times New Roman"/>
        </w:rPr>
        <w:t>t.j</w:t>
      </w:r>
      <w:proofErr w:type="spellEnd"/>
      <w:r w:rsidR="006D5460" w:rsidRPr="006D5460">
        <w:rPr>
          <w:rFonts w:ascii="Times New Roman" w:hAnsi="Times New Roman" w:cs="Times New Roman"/>
        </w:rPr>
        <w:t>. Dz. U. z 2024 r. poz. 425)</w:t>
      </w:r>
      <w:r w:rsidR="006D5460" w:rsidRPr="00EA79E3">
        <w:rPr>
          <w:rFonts w:ascii="Times New Roman" w:eastAsia="Arial Unicode MS" w:hAnsi="Times New Roman" w:cs="Times New Roman"/>
          <w:kern w:val="2"/>
        </w:rPr>
        <w:t xml:space="preserve"> </w:t>
      </w:r>
      <w:r w:rsidRPr="00EA79E3">
        <w:rPr>
          <w:rFonts w:ascii="Times New Roman" w:eastAsia="Arial Unicode MS" w:hAnsi="Times New Roman" w:cs="Times New Roman"/>
          <w:kern w:val="2"/>
        </w:rPr>
        <w:t xml:space="preserve">w celu ścigania przestępstw przeciwko środowisku określonych w Kodeksie karnym oraz wykroczeń określonych w Kodeksie wykroczeń i ustawach </w:t>
      </w:r>
      <w:r w:rsidR="00DD07BE" w:rsidRPr="00116129">
        <w:rPr>
          <w:rFonts w:ascii="Times New Roman" w:eastAsia="Arial Unicode MS" w:hAnsi="Times New Roman" w:cs="Times New Roman"/>
          <w:kern w:val="2"/>
        </w:rPr>
        <w:t>związanych z zadaniami Inspekcji Ochrony Środowiska</w:t>
      </w:r>
      <w:r w:rsidRPr="00EA79E3">
        <w:rPr>
          <w:rFonts w:ascii="Times New Roman" w:eastAsia="Arial Unicode MS" w:hAnsi="Times New Roman" w:cs="Times New Roman"/>
          <w:kern w:val="2"/>
        </w:rPr>
        <w:t>, w tym wnoszenia i popierania aktów oskarżenia;</w:t>
      </w:r>
    </w:p>
    <w:p w14:paraId="4517B3E2" w14:textId="437CADFC" w:rsidR="00EA79E3" w:rsidRPr="00116129" w:rsidRDefault="00EA79E3" w:rsidP="0011612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EA79E3">
        <w:rPr>
          <w:rFonts w:ascii="Times New Roman" w:eastAsia="Calibri" w:hAnsi="Times New Roman" w:cs="Times New Roman"/>
        </w:rPr>
        <w:t xml:space="preserve">art. 10b ustawy </w:t>
      </w:r>
      <w:r w:rsidRPr="00EA79E3">
        <w:rPr>
          <w:rFonts w:ascii="Times New Roman" w:eastAsia="Arial Unicode MS" w:hAnsi="Times New Roman" w:cs="Times New Roman"/>
          <w:kern w:val="2"/>
        </w:rPr>
        <w:t xml:space="preserve">z dnia 20 lipca 1991 r. </w:t>
      </w:r>
      <w:r w:rsidRPr="00EA79E3">
        <w:rPr>
          <w:rFonts w:ascii="Times New Roman" w:eastAsia="Calibri" w:hAnsi="Times New Roman" w:cs="Times New Roman"/>
        </w:rPr>
        <w:t xml:space="preserve">o Inspekcji Ochrony Środowiska w celu uzyskiwania, gromadzenia, przetwarzania i wykorzystywania informacji o osobach, rzeczach i zdarzeniach, </w:t>
      </w:r>
      <w:r w:rsidRPr="00EA79E3">
        <w:rPr>
          <w:rFonts w:ascii="Times New Roman" w:eastAsia="Calibri" w:hAnsi="Times New Roman" w:cs="Times New Roman"/>
        </w:rPr>
        <w:br/>
        <w:t>w tym uzyskiwania informacji oraz utrwalania śladów i dowodów o możliwości popełnienia przestępstwa przeciwko środowisku.</w:t>
      </w:r>
    </w:p>
    <w:p w14:paraId="01BCF767" w14:textId="72020641" w:rsidR="00815E34" w:rsidRDefault="002916D5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5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Dane osobowe przetwarzane są w celu realizacji czynności podejmowanych w </w:t>
      </w:r>
      <w:r w:rsidR="00163345">
        <w:rPr>
          <w:rFonts w:ascii="Times New Roman" w:eastAsia="Calibri" w:hAnsi="Times New Roman" w:cs="Times New Roman"/>
        </w:rPr>
        <w:t xml:space="preserve">związku </w:t>
      </w:r>
      <w:r w:rsidR="00163345">
        <w:rPr>
          <w:rFonts w:ascii="Times New Roman" w:eastAsia="Calibri" w:hAnsi="Times New Roman" w:cs="Times New Roman"/>
        </w:rPr>
        <w:br/>
        <w:t>z</w:t>
      </w:r>
      <w:r w:rsidR="0035032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uzasadnion</w:t>
      </w:r>
      <w:r w:rsidR="0035032F">
        <w:rPr>
          <w:rFonts w:ascii="Times New Roman" w:eastAsia="Calibri" w:hAnsi="Times New Roman" w:cs="Times New Roman"/>
        </w:rPr>
        <w:t>ym</w:t>
      </w:r>
      <w:r>
        <w:rPr>
          <w:rFonts w:ascii="Times New Roman" w:eastAsia="Calibri" w:hAnsi="Times New Roman" w:cs="Times New Roman"/>
        </w:rPr>
        <w:t xml:space="preserve"> podejrzeni</w:t>
      </w:r>
      <w:r w:rsidR="0035032F">
        <w:rPr>
          <w:rFonts w:ascii="Times New Roman" w:eastAsia="Calibri" w:hAnsi="Times New Roman" w:cs="Times New Roman"/>
        </w:rPr>
        <w:t>em</w:t>
      </w:r>
      <w:r>
        <w:rPr>
          <w:rFonts w:ascii="Times New Roman" w:eastAsia="Calibri" w:hAnsi="Times New Roman" w:cs="Times New Roman"/>
        </w:rPr>
        <w:t xml:space="preserve"> </w:t>
      </w:r>
      <w:r w:rsidR="008B1C8D">
        <w:rPr>
          <w:rFonts w:ascii="Times New Roman" w:eastAsia="Calibri" w:hAnsi="Times New Roman" w:cs="Times New Roman"/>
        </w:rPr>
        <w:t xml:space="preserve">popełnienia </w:t>
      </w:r>
      <w:r>
        <w:rPr>
          <w:rFonts w:ascii="Times New Roman" w:eastAsia="Calibri" w:hAnsi="Times New Roman" w:cs="Times New Roman"/>
        </w:rPr>
        <w:t>przestępstwa lub wykroczenia przeciwko środowisku.</w:t>
      </w:r>
    </w:p>
    <w:p w14:paraId="4A14886E" w14:textId="77777777" w:rsidR="00815E34" w:rsidRDefault="00EA79E3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5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 xml:space="preserve">Odbiorcami danych osobowych zebranych w celach określonych w pkt. 3 jest Minister Cyfryzacji, uprawniony do przetwarzania danych osobowych w imieniu Administratora na podstawie porozumienia określającego zasady przetwarzania danych osobowych. </w:t>
      </w:r>
    </w:p>
    <w:p w14:paraId="741FDA30" w14:textId="4ACF9BB3" w:rsidR="00815E34" w:rsidRDefault="00EA79E3" w:rsidP="00815E34">
      <w:pPr>
        <w:pStyle w:val="Akapitzlist"/>
        <w:shd w:val="clear" w:color="auto" w:fill="FFFFFF"/>
        <w:spacing w:after="0" w:line="240" w:lineRule="auto"/>
        <w:ind w:left="426" w:firstLine="282"/>
        <w:jc w:val="both"/>
        <w:textAlignment w:val="baseline"/>
        <w:rPr>
          <w:rFonts w:ascii="Times New Roman" w:hAnsi="Times New Roman" w:cs="Times New Roman"/>
        </w:rPr>
      </w:pPr>
      <w:r w:rsidRPr="00815E34">
        <w:rPr>
          <w:rFonts w:ascii="Times New Roman" w:hAnsi="Times New Roman" w:cs="Times New Roman"/>
        </w:rPr>
        <w:t xml:space="preserve">Odbiorcą danych osobowych mogą </w:t>
      </w:r>
      <w:r w:rsidR="0053227B" w:rsidRPr="00815E34">
        <w:rPr>
          <w:rFonts w:ascii="Times New Roman" w:hAnsi="Times New Roman" w:cs="Times New Roman"/>
        </w:rPr>
        <w:t xml:space="preserve">być </w:t>
      </w:r>
      <w:r w:rsidRPr="00815E34">
        <w:rPr>
          <w:rFonts w:ascii="Times New Roman" w:hAnsi="Times New Roman" w:cs="Times New Roman"/>
        </w:rPr>
        <w:t>podmioty upoważni</w:t>
      </w:r>
      <w:r w:rsidR="0049066D">
        <w:rPr>
          <w:rFonts w:ascii="Times New Roman" w:hAnsi="Times New Roman" w:cs="Times New Roman"/>
        </w:rPr>
        <w:t>one</w:t>
      </w:r>
      <w:r w:rsidRPr="00815E34">
        <w:rPr>
          <w:rFonts w:ascii="Times New Roman" w:hAnsi="Times New Roman" w:cs="Times New Roman"/>
        </w:rPr>
        <w:t xml:space="preserve"> do przetwarzania danych osobowych na po</w:t>
      </w:r>
      <w:r w:rsidR="00163345">
        <w:rPr>
          <w:rFonts w:ascii="Times New Roman" w:hAnsi="Times New Roman" w:cs="Times New Roman"/>
        </w:rPr>
        <w:t>d</w:t>
      </w:r>
      <w:r w:rsidRPr="00815E34">
        <w:rPr>
          <w:rFonts w:ascii="Times New Roman" w:hAnsi="Times New Roman" w:cs="Times New Roman"/>
        </w:rPr>
        <w:t xml:space="preserve">stawie przepisów prawa powszechnie obowiązującego. W uzasadnionych przypadkach dane osobowe </w:t>
      </w:r>
      <w:r w:rsidR="0049066D">
        <w:rPr>
          <w:rFonts w:ascii="Times New Roman" w:hAnsi="Times New Roman" w:cs="Times New Roman"/>
        </w:rPr>
        <w:t xml:space="preserve">mogą być </w:t>
      </w:r>
      <w:r w:rsidRPr="00815E34">
        <w:rPr>
          <w:rFonts w:ascii="Times New Roman" w:hAnsi="Times New Roman" w:cs="Times New Roman"/>
        </w:rPr>
        <w:t xml:space="preserve">przekazane podmiotom, z którymi Administrator Danych Osobowych zawarł umowę powierzenia przetwarzania danych osobowych w szczególności podmiotom świadczącym usługi w zakresie systemów informatycznych/oprogramowania. </w:t>
      </w:r>
    </w:p>
    <w:p w14:paraId="34F0C26A" w14:textId="1994FE0B" w:rsidR="00EA79E3" w:rsidRPr="00EA79E3" w:rsidRDefault="00EA79E3" w:rsidP="00815E34">
      <w:pPr>
        <w:pStyle w:val="Akapitzlist"/>
        <w:shd w:val="clear" w:color="auto" w:fill="FFFFFF"/>
        <w:spacing w:after="0" w:line="240" w:lineRule="auto"/>
        <w:ind w:left="426" w:firstLine="282"/>
        <w:jc w:val="both"/>
        <w:textAlignment w:val="baseline"/>
        <w:rPr>
          <w:rFonts w:ascii="Times New Roman" w:hAnsi="Times New Roman" w:cs="Times New Roman"/>
        </w:rPr>
      </w:pPr>
      <w:r w:rsidRPr="00EA79E3">
        <w:rPr>
          <w:rFonts w:ascii="Times New Roman" w:eastAsia="Calibri" w:hAnsi="Times New Roman" w:cs="Times New Roman"/>
        </w:rPr>
        <w:t xml:space="preserve">W uzasadnionych przypadkach dane osobowe </w:t>
      </w:r>
      <w:r w:rsidR="00163345">
        <w:rPr>
          <w:rFonts w:ascii="Times New Roman" w:eastAsia="Calibri" w:hAnsi="Times New Roman" w:cs="Times New Roman"/>
        </w:rPr>
        <w:t xml:space="preserve">mogą być </w:t>
      </w:r>
      <w:r w:rsidRPr="00EA79E3">
        <w:rPr>
          <w:rFonts w:ascii="Times New Roman" w:eastAsia="Calibri" w:hAnsi="Times New Roman" w:cs="Times New Roman"/>
        </w:rPr>
        <w:t xml:space="preserve">przekazywane do Krajowego Centrum Informacji Kryminalnych, właściwego terytorialnie i rzeczowo wojewódzkiego inspektora ochrony </w:t>
      </w:r>
      <w:r w:rsidRPr="00EA79E3">
        <w:rPr>
          <w:rFonts w:ascii="Times New Roman" w:eastAsia="Calibri" w:hAnsi="Times New Roman" w:cs="Times New Roman"/>
        </w:rPr>
        <w:lastRenderedPageBreak/>
        <w:t xml:space="preserve">środowiska, organu ścigania, organu Krajowej Administracji Skarbowej oraz </w:t>
      </w:r>
      <w:r w:rsidR="0049066D">
        <w:rPr>
          <w:rFonts w:ascii="Times New Roman" w:eastAsia="Calibri" w:hAnsi="Times New Roman" w:cs="Times New Roman"/>
        </w:rPr>
        <w:t xml:space="preserve">innych właściwych </w:t>
      </w:r>
      <w:r w:rsidRPr="00EA79E3">
        <w:rPr>
          <w:rFonts w:ascii="Times New Roman" w:eastAsia="Calibri" w:hAnsi="Times New Roman" w:cs="Times New Roman"/>
        </w:rPr>
        <w:t>organów administracji rządowej i samorządowej.</w:t>
      </w:r>
      <w:r w:rsidRPr="00EA79E3" w:rsidDel="009E76A3">
        <w:rPr>
          <w:rFonts w:ascii="Times New Roman" w:eastAsia="Calibri" w:hAnsi="Times New Roman" w:cs="Times New Roman"/>
        </w:rPr>
        <w:t xml:space="preserve"> </w:t>
      </w:r>
    </w:p>
    <w:p w14:paraId="78BACD82" w14:textId="0B09AF10" w:rsidR="0035032F" w:rsidRDefault="00EA79E3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>Państwa dane osobowe nie będą przekazane do państw trzecich poza obszar Unii Europejskiej.</w:t>
      </w:r>
    </w:p>
    <w:p w14:paraId="4A9F2E2A" w14:textId="780365D1" w:rsidR="0035032F" w:rsidRPr="0035032F" w:rsidRDefault="0035032F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35032F">
        <w:rPr>
          <w:rFonts w:ascii="Times New Roman" w:hAnsi="Times New Roman" w:cs="Times New Roman"/>
        </w:rPr>
        <w:t xml:space="preserve">Pani/Pana dane osobowe będą przechowywane przez okres niezbędny na potrzeby realizacji ustawowych zadań, celów przetwarzania danych osobowych, dochodzenia roszczeń, obrony przez roszczeniami oraz zadań wynikających z ustaw szczególnych, w tym ustawy z dnia </w:t>
      </w:r>
      <w:r w:rsidRPr="0035032F">
        <w:rPr>
          <w:rFonts w:ascii="Times New Roman" w:hAnsi="Times New Roman" w:cs="Times New Roman"/>
        </w:rPr>
        <w:br/>
        <w:t>14 lipca 1983 r. o narodowym zasobie archiwalnym i archiwach (</w:t>
      </w:r>
      <w:proofErr w:type="spellStart"/>
      <w:r w:rsidR="00382594">
        <w:rPr>
          <w:rFonts w:ascii="Times New Roman" w:hAnsi="Times New Roman" w:cs="Times New Roman"/>
        </w:rPr>
        <w:t>t.j</w:t>
      </w:r>
      <w:proofErr w:type="spellEnd"/>
      <w:r w:rsidR="00382594">
        <w:rPr>
          <w:rFonts w:ascii="Times New Roman" w:hAnsi="Times New Roman" w:cs="Times New Roman"/>
        </w:rPr>
        <w:t xml:space="preserve">. </w:t>
      </w:r>
      <w:r w:rsidRPr="0035032F">
        <w:rPr>
          <w:rFonts w:ascii="Times New Roman" w:hAnsi="Times New Roman" w:cs="Times New Roman"/>
        </w:rPr>
        <w:t>Dz</w:t>
      </w:r>
      <w:r w:rsidR="00382594">
        <w:rPr>
          <w:rFonts w:ascii="Times New Roman" w:hAnsi="Times New Roman" w:cs="Times New Roman"/>
        </w:rPr>
        <w:t>.</w:t>
      </w:r>
      <w:r w:rsidRPr="0035032F">
        <w:rPr>
          <w:rFonts w:ascii="Times New Roman" w:hAnsi="Times New Roman" w:cs="Times New Roman"/>
        </w:rPr>
        <w:t xml:space="preserve"> U. z 2020 r. poz. 164). </w:t>
      </w:r>
    </w:p>
    <w:p w14:paraId="7560BBD8" w14:textId="411FA130" w:rsidR="0049066D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36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>W związku przetwarzaniem danych osobowych</w:t>
      </w:r>
      <w:r w:rsidR="00394681">
        <w:rPr>
          <w:rFonts w:ascii="Times New Roman" w:eastAsia="Calibri" w:hAnsi="Times New Roman" w:cs="Times New Roman"/>
        </w:rPr>
        <w:t xml:space="preserve"> </w:t>
      </w:r>
      <w:r w:rsidRPr="00815E34">
        <w:rPr>
          <w:rFonts w:ascii="Times New Roman" w:eastAsia="Calibri" w:hAnsi="Times New Roman" w:cs="Times New Roman"/>
        </w:rPr>
        <w:t>przysługuje Państwu prawo do</w:t>
      </w:r>
      <w:r w:rsidR="00394681">
        <w:rPr>
          <w:rFonts w:ascii="Times New Roman" w:eastAsia="Calibri" w:hAnsi="Times New Roman" w:cs="Times New Roman"/>
        </w:rPr>
        <w:t>:</w:t>
      </w:r>
      <w:r w:rsidRPr="00815E34">
        <w:rPr>
          <w:rFonts w:ascii="Times New Roman" w:eastAsia="Calibri" w:hAnsi="Times New Roman" w:cs="Times New Roman"/>
        </w:rPr>
        <w:t xml:space="preserve"> żądania od administratora dostępu do danych osobowych, ich sprostowania, usunięcia lub ograniczenia przetwarzania oraz prawo do wniesienia sprzeciwu wobec przetwarzania, a także o prawo do przenoszenia danych</w:t>
      </w:r>
      <w:r w:rsidR="0049066D">
        <w:rPr>
          <w:rFonts w:ascii="Times New Roman" w:eastAsia="Calibri" w:hAnsi="Times New Roman" w:cs="Times New Roman"/>
        </w:rPr>
        <w:t xml:space="preserve">, </w:t>
      </w:r>
      <w:r w:rsidR="0049066D" w:rsidRPr="0049066D">
        <w:rPr>
          <w:rFonts w:ascii="Times New Roman" w:eastAsiaTheme="minorEastAsia" w:hAnsi="Times New Roman" w:cs="Times New Roman"/>
        </w:rPr>
        <w:t xml:space="preserve"> jeśli nie będą zachodziły przeciwskazania prawne.</w:t>
      </w:r>
    </w:p>
    <w:p w14:paraId="4F30F4B4" w14:textId="3B8D45EA" w:rsidR="0049066D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49066D">
        <w:rPr>
          <w:rFonts w:ascii="Times New Roman" w:eastAsia="Calibri" w:hAnsi="Times New Roman" w:cs="Times New Roman"/>
          <w:color w:val="1A1A1C"/>
          <w:shd w:val="clear" w:color="auto" w:fill="FFFFFF"/>
        </w:rPr>
        <w:t>W przypadku naruszenia przepisów o ochronie danych osobowych, osoba, której dane dotyczą, może złożyć skargę do Prezesa Urzędu Ochrony Danych Osobowych</w:t>
      </w:r>
      <w:r w:rsidR="00382594">
        <w:rPr>
          <w:rFonts w:ascii="Times New Roman" w:eastAsia="Calibri" w:hAnsi="Times New Roman" w:cs="Times New Roman"/>
          <w:color w:val="1A1A1C"/>
          <w:shd w:val="clear" w:color="auto" w:fill="FFFFFF"/>
        </w:rPr>
        <w:t>.</w:t>
      </w:r>
    </w:p>
    <w:p w14:paraId="55F5EE06" w14:textId="77DF5E48" w:rsidR="00EA79E3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49066D">
        <w:rPr>
          <w:rFonts w:ascii="Times New Roman" w:eastAsia="Calibri" w:hAnsi="Times New Roman" w:cs="Times New Roman"/>
        </w:rPr>
        <w:t>W związku z przetwarzaniem danych osobowych nie dochodzi do automatyzowanego podejmowania decyzji i nie stosuje się ich profilowania.</w:t>
      </w:r>
    </w:p>
    <w:p w14:paraId="417A6608" w14:textId="77777777" w:rsidR="006C0C2B" w:rsidRPr="00EA79E3" w:rsidRDefault="006C0C2B"/>
    <w:sectPr w:rsidR="006C0C2B" w:rsidRPr="00EA7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EC4"/>
    <w:multiLevelType w:val="hybridMultilevel"/>
    <w:tmpl w:val="3E28E2A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0D1B07"/>
    <w:multiLevelType w:val="multilevel"/>
    <w:tmpl w:val="43C0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E38A8"/>
    <w:multiLevelType w:val="hybridMultilevel"/>
    <w:tmpl w:val="CE62F9A2"/>
    <w:lvl w:ilvl="0" w:tplc="205483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A369E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1FC154A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E3"/>
    <w:rsid w:val="00116129"/>
    <w:rsid w:val="00163345"/>
    <w:rsid w:val="001B4EA8"/>
    <w:rsid w:val="001C2C8B"/>
    <w:rsid w:val="002916D5"/>
    <w:rsid w:val="0035032F"/>
    <w:rsid w:val="00382594"/>
    <w:rsid w:val="00394681"/>
    <w:rsid w:val="003C6CF5"/>
    <w:rsid w:val="00430918"/>
    <w:rsid w:val="0049066D"/>
    <w:rsid w:val="0053227B"/>
    <w:rsid w:val="00655E5F"/>
    <w:rsid w:val="006C0C2B"/>
    <w:rsid w:val="006D5460"/>
    <w:rsid w:val="007F16DD"/>
    <w:rsid w:val="00815E34"/>
    <w:rsid w:val="008B1C8D"/>
    <w:rsid w:val="00CD4326"/>
    <w:rsid w:val="00CE2F5B"/>
    <w:rsid w:val="00DD07BE"/>
    <w:rsid w:val="00E80A83"/>
    <w:rsid w:val="00EA27CA"/>
    <w:rsid w:val="00EA79E3"/>
    <w:rsid w:val="00F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67B6"/>
  <w15:chartTrackingRefBased/>
  <w15:docId w15:val="{E917AAE9-011D-4CD8-BA54-AFD368CF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2916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6D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16D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Niewójt</dc:creator>
  <cp:keywords/>
  <dc:description/>
  <cp:lastModifiedBy>Paulina Niewójt</cp:lastModifiedBy>
  <cp:revision>3</cp:revision>
  <dcterms:created xsi:type="dcterms:W3CDTF">2025-10-23T11:26:00Z</dcterms:created>
  <dcterms:modified xsi:type="dcterms:W3CDTF">2026-01-02T09:31:00Z</dcterms:modified>
</cp:coreProperties>
</file>