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2A" w:rsidRPr="00770C74" w:rsidRDefault="000F702A" w:rsidP="00B77B87">
      <w:pPr>
        <w:pStyle w:val="Legenda"/>
        <w:spacing w:before="0"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F702A" w:rsidRPr="00770C74" w:rsidRDefault="00894D7D" w:rsidP="00B77B8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0C74">
        <w:rPr>
          <w:rFonts w:ascii="Times New Roman" w:hAnsi="Times New Roman" w:cs="Times New Roman"/>
          <w:b/>
          <w:sz w:val="24"/>
          <w:szCs w:val="24"/>
        </w:rPr>
        <w:t>Zał. nr 1 do ogłoszenia/umowy</w:t>
      </w:r>
    </w:p>
    <w:p w:rsidR="000F702A" w:rsidRPr="00770C74" w:rsidRDefault="000F702A" w:rsidP="00B77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02A" w:rsidRPr="00770C74" w:rsidRDefault="00894D7D" w:rsidP="00B77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74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:rsidR="000F702A" w:rsidRPr="00770C74" w:rsidRDefault="00894D7D" w:rsidP="00B77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74">
        <w:rPr>
          <w:rFonts w:ascii="Times New Roman" w:hAnsi="Times New Roman" w:cs="Times New Roman"/>
          <w:b/>
          <w:sz w:val="24"/>
          <w:szCs w:val="24"/>
        </w:rPr>
        <w:t>na przygotow</w:t>
      </w:r>
      <w:r w:rsidR="001B4E32" w:rsidRPr="00770C74">
        <w:rPr>
          <w:rFonts w:ascii="Times New Roman" w:hAnsi="Times New Roman" w:cs="Times New Roman"/>
          <w:b/>
          <w:sz w:val="24"/>
          <w:szCs w:val="24"/>
        </w:rPr>
        <w:t xml:space="preserve">anie i przeprowadzenie </w:t>
      </w:r>
      <w:r w:rsidR="009674AA" w:rsidRPr="00770C74">
        <w:rPr>
          <w:rFonts w:ascii="Times New Roman" w:hAnsi="Times New Roman" w:cs="Times New Roman"/>
          <w:b/>
          <w:sz w:val="24"/>
          <w:szCs w:val="24"/>
        </w:rPr>
        <w:t>6</w:t>
      </w:r>
      <w:r w:rsidR="00273B7D" w:rsidRPr="00770C74">
        <w:rPr>
          <w:rFonts w:ascii="Times New Roman" w:hAnsi="Times New Roman" w:cs="Times New Roman"/>
          <w:b/>
          <w:sz w:val="24"/>
          <w:szCs w:val="24"/>
        </w:rPr>
        <w:t xml:space="preserve"> warsztatów</w:t>
      </w:r>
      <w:r w:rsidRPr="00770C74">
        <w:rPr>
          <w:rFonts w:ascii="Times New Roman" w:hAnsi="Times New Roman" w:cs="Times New Roman"/>
          <w:b/>
          <w:sz w:val="24"/>
          <w:szCs w:val="24"/>
        </w:rPr>
        <w:t xml:space="preserve"> (wraz z</w:t>
      </w:r>
      <w:r w:rsidR="00BE0BB5" w:rsidRPr="00770C74">
        <w:rPr>
          <w:rFonts w:ascii="Times New Roman" w:hAnsi="Times New Roman" w:cs="Times New Roman"/>
          <w:b/>
          <w:sz w:val="24"/>
          <w:szCs w:val="24"/>
        </w:rPr>
        <w:t xml:space="preserve"> dwudniow</w:t>
      </w:r>
      <w:r w:rsidR="00273B7D" w:rsidRPr="00770C74">
        <w:rPr>
          <w:rFonts w:ascii="Times New Roman" w:hAnsi="Times New Roman" w:cs="Times New Roman"/>
          <w:b/>
          <w:sz w:val="24"/>
          <w:szCs w:val="24"/>
        </w:rPr>
        <w:t>ymi wycieczkami</w:t>
      </w:r>
      <w:r w:rsidRPr="00770C7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E0BB5" w:rsidRPr="00770C74">
        <w:rPr>
          <w:rFonts w:ascii="Times New Roman" w:hAnsi="Times New Roman" w:cs="Times New Roman"/>
          <w:b/>
          <w:sz w:val="24"/>
          <w:szCs w:val="24"/>
        </w:rPr>
        <w:br/>
      </w:r>
      <w:r w:rsidRPr="00770C74">
        <w:rPr>
          <w:rFonts w:ascii="Times New Roman" w:hAnsi="Times New Roman" w:cs="Times New Roman"/>
          <w:b/>
          <w:sz w:val="24"/>
          <w:szCs w:val="24"/>
        </w:rPr>
        <w:t xml:space="preserve">dla dzieci cudzoziemskich ze szkół podstawowych </w:t>
      </w:r>
      <w:r w:rsidR="0081432C" w:rsidRPr="00770C74">
        <w:rPr>
          <w:rFonts w:ascii="Times New Roman" w:hAnsi="Times New Roman" w:cs="Times New Roman"/>
          <w:b/>
          <w:sz w:val="24"/>
          <w:szCs w:val="24"/>
        </w:rPr>
        <w:t xml:space="preserve">i średnich </w:t>
      </w:r>
      <w:r w:rsidR="000C1B35" w:rsidRPr="00770C74">
        <w:rPr>
          <w:rFonts w:ascii="Times New Roman" w:hAnsi="Times New Roman" w:cs="Times New Roman"/>
          <w:b/>
          <w:sz w:val="24"/>
          <w:szCs w:val="24"/>
        </w:rPr>
        <w:br/>
        <w:t>(znak sprawy:</w:t>
      </w:r>
      <w:r w:rsidR="00770C74" w:rsidRPr="00770C74">
        <w:rPr>
          <w:rFonts w:ascii="Times New Roman" w:hAnsi="Times New Roman" w:cs="Times New Roman"/>
          <w:b/>
          <w:sz w:val="24"/>
          <w:szCs w:val="24"/>
        </w:rPr>
        <w:t xml:space="preserve"> O-IX.272.</w:t>
      </w:r>
      <w:r w:rsidR="006D787E">
        <w:rPr>
          <w:rFonts w:ascii="Times New Roman" w:hAnsi="Times New Roman" w:cs="Times New Roman"/>
          <w:b/>
          <w:sz w:val="24"/>
          <w:szCs w:val="24"/>
        </w:rPr>
        <w:t>6</w:t>
      </w:r>
      <w:r w:rsidR="00770C74" w:rsidRPr="00770C74">
        <w:rPr>
          <w:rFonts w:ascii="Times New Roman" w:hAnsi="Times New Roman" w:cs="Times New Roman"/>
          <w:b/>
          <w:sz w:val="24"/>
          <w:szCs w:val="24"/>
        </w:rPr>
        <w:t>.</w:t>
      </w:r>
      <w:r w:rsidR="00A5509D">
        <w:rPr>
          <w:rFonts w:ascii="Times New Roman" w:hAnsi="Times New Roman" w:cs="Times New Roman"/>
          <w:b/>
          <w:sz w:val="24"/>
          <w:szCs w:val="24"/>
        </w:rPr>
        <w:t>2.</w:t>
      </w:r>
      <w:r w:rsidR="00770C74" w:rsidRPr="00770C74">
        <w:rPr>
          <w:rFonts w:ascii="Times New Roman" w:hAnsi="Times New Roman" w:cs="Times New Roman"/>
          <w:b/>
          <w:sz w:val="24"/>
          <w:szCs w:val="24"/>
        </w:rPr>
        <w:t>2023</w:t>
      </w:r>
      <w:r w:rsidR="0081432C" w:rsidRPr="00770C74">
        <w:rPr>
          <w:rFonts w:ascii="Times New Roman" w:hAnsi="Times New Roman" w:cs="Times New Roman"/>
          <w:b/>
          <w:sz w:val="24"/>
          <w:szCs w:val="24"/>
        </w:rPr>
        <w:t>)</w:t>
      </w:r>
    </w:p>
    <w:p w:rsidR="000F702A" w:rsidRPr="00770C74" w:rsidRDefault="000F702A" w:rsidP="00B77B8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174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Przedmiotem zamówienia jest przygotow</w:t>
      </w:r>
      <w:r w:rsidR="00F2685C" w:rsidRPr="00770C74">
        <w:rPr>
          <w:rFonts w:ascii="Times New Roman" w:hAnsi="Times New Roman" w:cs="Times New Roman"/>
          <w:sz w:val="24"/>
          <w:szCs w:val="24"/>
        </w:rPr>
        <w:t xml:space="preserve">anie i przeprowadzenie </w:t>
      </w:r>
      <w:r w:rsidR="00696161" w:rsidRPr="00770C74">
        <w:rPr>
          <w:rFonts w:ascii="Times New Roman" w:hAnsi="Times New Roman" w:cs="Times New Roman"/>
          <w:sz w:val="24"/>
          <w:szCs w:val="24"/>
        </w:rPr>
        <w:t>6</w:t>
      </w:r>
      <w:r w:rsidR="00263CCE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F2685C" w:rsidRPr="00770C74">
        <w:rPr>
          <w:rFonts w:ascii="Times New Roman" w:hAnsi="Times New Roman" w:cs="Times New Roman"/>
          <w:sz w:val="24"/>
          <w:szCs w:val="24"/>
        </w:rPr>
        <w:t>warsztatów</w:t>
      </w:r>
      <w:r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Pr="00770C74">
        <w:rPr>
          <w:rFonts w:ascii="Times New Roman" w:hAnsi="Times New Roman" w:cs="Times New Roman"/>
          <w:sz w:val="24"/>
          <w:szCs w:val="24"/>
        </w:rPr>
        <w:br/>
        <w:t xml:space="preserve">wraz </w:t>
      </w:r>
      <w:r w:rsidR="00F2685C" w:rsidRPr="00770C74">
        <w:rPr>
          <w:rFonts w:ascii="Times New Roman" w:hAnsi="Times New Roman" w:cs="Times New Roman"/>
          <w:sz w:val="24"/>
          <w:szCs w:val="24"/>
        </w:rPr>
        <w:t>z dwudniowymi wycieczkami</w:t>
      </w:r>
      <w:r w:rsidRPr="00770C74">
        <w:rPr>
          <w:rFonts w:ascii="Times New Roman" w:hAnsi="Times New Roman" w:cs="Times New Roman"/>
          <w:sz w:val="24"/>
          <w:szCs w:val="24"/>
        </w:rPr>
        <w:t xml:space="preserve"> do Rzeszowa i Łańcuta </w:t>
      </w:r>
      <w:r w:rsidR="00DE1D05" w:rsidRPr="00770C74">
        <w:rPr>
          <w:rFonts w:ascii="Times New Roman" w:hAnsi="Times New Roman" w:cs="Times New Roman"/>
          <w:sz w:val="24"/>
          <w:szCs w:val="24"/>
        </w:rPr>
        <w:t xml:space="preserve">oraz Przemyśla i Krasiczyna </w:t>
      </w:r>
      <w:r w:rsidRPr="00770C74">
        <w:rPr>
          <w:rFonts w:ascii="Times New Roman" w:hAnsi="Times New Roman" w:cs="Times New Roman"/>
          <w:sz w:val="24"/>
          <w:szCs w:val="24"/>
        </w:rPr>
        <w:t>dla dzieci cudzoziemskich ze szkół podstawowych</w:t>
      </w:r>
      <w:r w:rsidR="00F16174" w:rsidRPr="00770C74">
        <w:rPr>
          <w:rFonts w:ascii="Times New Roman" w:hAnsi="Times New Roman" w:cs="Times New Roman"/>
          <w:sz w:val="24"/>
          <w:szCs w:val="24"/>
        </w:rPr>
        <w:t xml:space="preserve"> i średnich</w:t>
      </w:r>
      <w:r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A311B9" w:rsidRPr="00770C74">
        <w:rPr>
          <w:rFonts w:ascii="Times New Roman" w:hAnsi="Times New Roman" w:cs="Times New Roman"/>
          <w:sz w:val="24"/>
          <w:szCs w:val="24"/>
        </w:rPr>
        <w:t xml:space="preserve">z terenu </w:t>
      </w:r>
      <w:r w:rsidR="00502C80" w:rsidRPr="00770C74">
        <w:rPr>
          <w:rFonts w:ascii="Times New Roman" w:hAnsi="Times New Roman" w:cs="Times New Roman"/>
          <w:sz w:val="24"/>
          <w:szCs w:val="24"/>
        </w:rPr>
        <w:t>P</w:t>
      </w:r>
      <w:r w:rsidR="00A311B9" w:rsidRPr="00770C74">
        <w:rPr>
          <w:rFonts w:ascii="Times New Roman" w:hAnsi="Times New Roman" w:cs="Times New Roman"/>
          <w:sz w:val="24"/>
          <w:szCs w:val="24"/>
        </w:rPr>
        <w:t xml:space="preserve">odkarpacia </w:t>
      </w:r>
      <w:r w:rsidR="000219F8" w:rsidRPr="00770C74">
        <w:rPr>
          <w:rFonts w:ascii="Times New Roman" w:hAnsi="Times New Roman" w:cs="Times New Roman"/>
          <w:sz w:val="24"/>
          <w:szCs w:val="24"/>
        </w:rPr>
        <w:t>(</w:t>
      </w:r>
      <w:r w:rsidRPr="00770C74">
        <w:rPr>
          <w:rFonts w:ascii="Times New Roman" w:hAnsi="Times New Roman" w:cs="Times New Roman"/>
          <w:sz w:val="24"/>
          <w:szCs w:val="24"/>
        </w:rPr>
        <w:t>publicznych oraz niepublicznych posiadającyc</w:t>
      </w:r>
      <w:r w:rsidR="001B4E32" w:rsidRPr="00770C74">
        <w:rPr>
          <w:rFonts w:ascii="Times New Roman" w:hAnsi="Times New Roman" w:cs="Times New Roman"/>
          <w:sz w:val="24"/>
          <w:szCs w:val="24"/>
        </w:rPr>
        <w:t>h uprawnienia szkół publicznych</w:t>
      </w:r>
      <w:r w:rsidR="000219F8" w:rsidRPr="00770C74">
        <w:rPr>
          <w:rFonts w:ascii="Times New Roman" w:hAnsi="Times New Roman" w:cs="Times New Roman"/>
          <w:sz w:val="24"/>
          <w:szCs w:val="24"/>
        </w:rPr>
        <w:t>)</w:t>
      </w:r>
      <w:r w:rsidR="001A146A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EE3BA5" w:rsidRPr="00770C74">
        <w:rPr>
          <w:rFonts w:ascii="Times New Roman" w:hAnsi="Times New Roman" w:cs="Times New Roman"/>
          <w:sz w:val="24"/>
          <w:szCs w:val="24"/>
        </w:rPr>
        <w:t>w </w:t>
      </w:r>
      <w:r w:rsidRPr="00770C74">
        <w:rPr>
          <w:rFonts w:ascii="Times New Roman" w:hAnsi="Times New Roman" w:cs="Times New Roman"/>
          <w:sz w:val="24"/>
          <w:szCs w:val="24"/>
        </w:rPr>
        <w:t xml:space="preserve">ramach projektu </w:t>
      </w:r>
      <w:r w:rsidR="0081432C" w:rsidRPr="00770C74">
        <w:rPr>
          <w:rFonts w:ascii="Times New Roman" w:hAnsi="Times New Roman" w:cs="Times New Roman"/>
          <w:sz w:val="24"/>
          <w:szCs w:val="24"/>
        </w:rPr>
        <w:t>nr </w:t>
      </w:r>
      <w:r w:rsidR="00904EC8" w:rsidRPr="00770C74">
        <w:rPr>
          <w:rFonts w:ascii="Times New Roman" w:hAnsi="Times New Roman" w:cs="Times New Roman"/>
          <w:sz w:val="24"/>
          <w:szCs w:val="24"/>
        </w:rPr>
        <w:t xml:space="preserve">1/14-2022/OG-FAMI 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pn. </w:t>
      </w:r>
      <w:r w:rsidRPr="00770C74">
        <w:rPr>
          <w:rFonts w:ascii="Times New Roman" w:hAnsi="Times New Roman" w:cs="Times New Roman"/>
          <w:sz w:val="24"/>
          <w:szCs w:val="24"/>
        </w:rPr>
        <w:t>„</w:t>
      </w:r>
      <w:r w:rsidR="00904EC8" w:rsidRPr="00770C74">
        <w:rPr>
          <w:rFonts w:ascii="Times New Roman" w:hAnsi="Times New Roman" w:cs="Times New Roman"/>
          <w:sz w:val="24"/>
          <w:szCs w:val="24"/>
        </w:rPr>
        <w:t>Zwiększenie standardu obsługi cudzoziemców w województwie podkarpackim w realiach działań wojennych na Ukrainie”</w:t>
      </w:r>
      <w:r w:rsidR="002B6900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Pr="00770C74">
        <w:rPr>
          <w:rFonts w:ascii="Times New Roman" w:hAnsi="Times New Roman" w:cs="Times New Roman"/>
          <w:sz w:val="24"/>
          <w:szCs w:val="24"/>
        </w:rPr>
        <w:t>współfinansowanego z Programu Krajo</w:t>
      </w:r>
      <w:r w:rsidR="00EE3BA5" w:rsidRPr="00770C74">
        <w:rPr>
          <w:rFonts w:ascii="Times New Roman" w:hAnsi="Times New Roman" w:cs="Times New Roman"/>
          <w:sz w:val="24"/>
          <w:szCs w:val="24"/>
        </w:rPr>
        <w:t>wego Funduszu Azylu, Migracji i </w:t>
      </w:r>
      <w:r w:rsidRPr="00770C74">
        <w:rPr>
          <w:rFonts w:ascii="Times New Roman" w:hAnsi="Times New Roman" w:cs="Times New Roman"/>
          <w:sz w:val="24"/>
          <w:szCs w:val="24"/>
        </w:rPr>
        <w:t>Integracji oraz budżetu państwa</w:t>
      </w:r>
      <w:r w:rsidR="00B55B6F" w:rsidRPr="00770C74">
        <w:rPr>
          <w:rFonts w:ascii="Times New Roman" w:hAnsi="Times New Roman" w:cs="Times New Roman"/>
          <w:sz w:val="24"/>
          <w:szCs w:val="24"/>
        </w:rPr>
        <w:t>:</w:t>
      </w:r>
    </w:p>
    <w:p w:rsidR="00655BD0" w:rsidRPr="00770C74" w:rsidRDefault="003F7881" w:rsidP="00B77B87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</w:t>
      </w:r>
      <w:r w:rsidR="0012101E" w:rsidRPr="00770C74">
        <w:rPr>
          <w:rFonts w:ascii="Times New Roman" w:hAnsi="Times New Roman" w:cs="Times New Roman"/>
          <w:sz w:val="24"/>
          <w:szCs w:val="24"/>
        </w:rPr>
        <w:t>arsztat</w:t>
      </w:r>
      <w:r w:rsidR="00F3483D" w:rsidRPr="00770C74">
        <w:rPr>
          <w:rFonts w:ascii="Times New Roman" w:hAnsi="Times New Roman" w:cs="Times New Roman"/>
          <w:sz w:val="24"/>
          <w:szCs w:val="24"/>
        </w:rPr>
        <w:t xml:space="preserve"> w Przemyślu</w:t>
      </w:r>
      <w:r w:rsidR="0012101E" w:rsidRPr="00770C74">
        <w:rPr>
          <w:rFonts w:ascii="Times New Roman" w:hAnsi="Times New Roman" w:cs="Times New Roman"/>
          <w:sz w:val="24"/>
          <w:szCs w:val="24"/>
        </w:rPr>
        <w:t xml:space="preserve"> dla uczniów szkół średnich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(</w:t>
      </w:r>
      <w:r w:rsidR="001A146A" w:rsidRPr="00770C74">
        <w:rPr>
          <w:rFonts w:ascii="Times New Roman" w:hAnsi="Times New Roman" w:cs="Times New Roman"/>
          <w:sz w:val="24"/>
          <w:szCs w:val="24"/>
        </w:rPr>
        <w:t>12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uczniów)</w:t>
      </w:r>
      <w:r w:rsidR="0012101E" w:rsidRPr="00770C74">
        <w:rPr>
          <w:rFonts w:ascii="Times New Roman" w:hAnsi="Times New Roman" w:cs="Times New Roman"/>
          <w:sz w:val="24"/>
          <w:szCs w:val="24"/>
        </w:rPr>
        <w:t xml:space="preserve"> wraz z wycieczką do Rzeszowa i Łańcuta</w:t>
      </w:r>
      <w:r w:rsidR="00655BD0" w:rsidRPr="00770C74">
        <w:rPr>
          <w:rFonts w:ascii="Times New Roman" w:hAnsi="Times New Roman" w:cs="Times New Roman"/>
          <w:sz w:val="24"/>
          <w:szCs w:val="24"/>
        </w:rPr>
        <w:t>;</w:t>
      </w:r>
      <w:r w:rsidR="0012101E" w:rsidRPr="00770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01E" w:rsidRPr="00770C74" w:rsidRDefault="0012101E" w:rsidP="00B77B87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warsztat </w:t>
      </w:r>
      <w:r w:rsidR="00F3483D" w:rsidRPr="00770C74">
        <w:rPr>
          <w:rFonts w:ascii="Times New Roman" w:hAnsi="Times New Roman" w:cs="Times New Roman"/>
          <w:sz w:val="24"/>
          <w:szCs w:val="24"/>
        </w:rPr>
        <w:t xml:space="preserve">w Rzeszowie </w:t>
      </w:r>
      <w:r w:rsidRPr="00770C74">
        <w:rPr>
          <w:rFonts w:ascii="Times New Roman" w:hAnsi="Times New Roman" w:cs="Times New Roman"/>
          <w:sz w:val="24"/>
          <w:szCs w:val="24"/>
        </w:rPr>
        <w:t>dla uczniów szkół średnich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(</w:t>
      </w:r>
      <w:r w:rsidR="001A146A" w:rsidRPr="00770C74">
        <w:rPr>
          <w:rFonts w:ascii="Times New Roman" w:hAnsi="Times New Roman" w:cs="Times New Roman"/>
          <w:sz w:val="24"/>
          <w:szCs w:val="24"/>
        </w:rPr>
        <w:t>12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uczniów)</w:t>
      </w:r>
      <w:r w:rsidRPr="00770C74">
        <w:rPr>
          <w:rFonts w:ascii="Times New Roman" w:hAnsi="Times New Roman" w:cs="Times New Roman"/>
          <w:sz w:val="24"/>
          <w:szCs w:val="24"/>
        </w:rPr>
        <w:t xml:space="preserve"> wraz z wycieczką </w:t>
      </w:r>
      <w:r w:rsidR="00AB6052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>do Przemyśla i Krasiczyna</w:t>
      </w:r>
      <w:r w:rsidR="00655BD0" w:rsidRPr="00770C74">
        <w:rPr>
          <w:rFonts w:ascii="Times New Roman" w:hAnsi="Times New Roman" w:cs="Times New Roman"/>
          <w:sz w:val="24"/>
          <w:szCs w:val="24"/>
        </w:rPr>
        <w:t>;</w:t>
      </w:r>
      <w:r w:rsidRPr="00770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B81" w:rsidRPr="00770C74" w:rsidRDefault="001A146A" w:rsidP="00B77B87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dwa</w:t>
      </w:r>
      <w:r w:rsidR="00C70B81" w:rsidRPr="00770C74">
        <w:rPr>
          <w:rFonts w:ascii="Times New Roman" w:hAnsi="Times New Roman" w:cs="Times New Roman"/>
          <w:sz w:val="24"/>
          <w:szCs w:val="24"/>
        </w:rPr>
        <w:t xml:space="preserve"> warsztaty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F3483D" w:rsidRPr="00770C74">
        <w:rPr>
          <w:rFonts w:ascii="Times New Roman" w:hAnsi="Times New Roman" w:cs="Times New Roman"/>
          <w:sz w:val="24"/>
          <w:szCs w:val="24"/>
        </w:rPr>
        <w:t xml:space="preserve">w Przemyślu </w:t>
      </w:r>
      <w:r w:rsidR="0081432C" w:rsidRPr="00770C74">
        <w:rPr>
          <w:rFonts w:ascii="Times New Roman" w:hAnsi="Times New Roman" w:cs="Times New Roman"/>
          <w:sz w:val="24"/>
          <w:szCs w:val="24"/>
        </w:rPr>
        <w:t>(</w:t>
      </w:r>
      <w:r w:rsidRPr="00770C74">
        <w:rPr>
          <w:rFonts w:ascii="Times New Roman" w:hAnsi="Times New Roman" w:cs="Times New Roman"/>
          <w:sz w:val="24"/>
          <w:szCs w:val="24"/>
        </w:rPr>
        <w:t>2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grupy po </w:t>
      </w:r>
      <w:r w:rsidRPr="00770C74">
        <w:rPr>
          <w:rFonts w:ascii="Times New Roman" w:hAnsi="Times New Roman" w:cs="Times New Roman"/>
          <w:sz w:val="24"/>
          <w:szCs w:val="24"/>
        </w:rPr>
        <w:t>12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uczniów)</w:t>
      </w:r>
      <w:r w:rsidR="00C70B81" w:rsidRPr="00770C74">
        <w:rPr>
          <w:rFonts w:ascii="Times New Roman" w:hAnsi="Times New Roman" w:cs="Times New Roman"/>
          <w:sz w:val="24"/>
          <w:szCs w:val="24"/>
        </w:rPr>
        <w:t xml:space="preserve"> dla uczniów szkół podstawowych</w:t>
      </w:r>
      <w:r w:rsidR="00655BD0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C70B81" w:rsidRPr="00770C74">
        <w:rPr>
          <w:rFonts w:ascii="Times New Roman" w:hAnsi="Times New Roman" w:cs="Times New Roman"/>
          <w:sz w:val="24"/>
          <w:szCs w:val="24"/>
        </w:rPr>
        <w:t>wraz</w:t>
      </w:r>
      <w:r w:rsidR="00655BD0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C70B81" w:rsidRPr="00770C74">
        <w:rPr>
          <w:rFonts w:ascii="Times New Roman" w:hAnsi="Times New Roman" w:cs="Times New Roman"/>
          <w:sz w:val="24"/>
          <w:szCs w:val="24"/>
        </w:rPr>
        <w:t>z wycieczką do Rzeszowa i Łańcuta;</w:t>
      </w:r>
    </w:p>
    <w:p w:rsidR="00C70B81" w:rsidRPr="00770C74" w:rsidRDefault="001A146A" w:rsidP="00B77B87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dwa</w:t>
      </w:r>
      <w:r w:rsidR="00C70B81" w:rsidRPr="00770C74">
        <w:rPr>
          <w:rFonts w:ascii="Times New Roman" w:hAnsi="Times New Roman" w:cs="Times New Roman"/>
          <w:sz w:val="24"/>
          <w:szCs w:val="24"/>
        </w:rPr>
        <w:t xml:space="preserve"> warsztaty </w:t>
      </w:r>
      <w:r w:rsidR="00F3483D" w:rsidRPr="00770C74">
        <w:rPr>
          <w:rFonts w:ascii="Times New Roman" w:hAnsi="Times New Roman" w:cs="Times New Roman"/>
          <w:sz w:val="24"/>
          <w:szCs w:val="24"/>
        </w:rPr>
        <w:t xml:space="preserve">w Rzeszowie </w:t>
      </w:r>
      <w:r w:rsidR="0081432C" w:rsidRPr="00770C74">
        <w:rPr>
          <w:rFonts w:ascii="Times New Roman" w:hAnsi="Times New Roman" w:cs="Times New Roman"/>
          <w:sz w:val="24"/>
          <w:szCs w:val="24"/>
        </w:rPr>
        <w:t>(</w:t>
      </w:r>
      <w:r w:rsidRPr="00770C74">
        <w:rPr>
          <w:rFonts w:ascii="Times New Roman" w:hAnsi="Times New Roman" w:cs="Times New Roman"/>
          <w:sz w:val="24"/>
          <w:szCs w:val="24"/>
        </w:rPr>
        <w:t>2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grupy po </w:t>
      </w:r>
      <w:r w:rsidRPr="00770C74">
        <w:rPr>
          <w:rFonts w:ascii="Times New Roman" w:hAnsi="Times New Roman" w:cs="Times New Roman"/>
          <w:sz w:val="24"/>
          <w:szCs w:val="24"/>
        </w:rPr>
        <w:t>12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uczniów) </w:t>
      </w:r>
      <w:r w:rsidR="00C70B81" w:rsidRPr="00770C74">
        <w:rPr>
          <w:rFonts w:ascii="Times New Roman" w:hAnsi="Times New Roman" w:cs="Times New Roman"/>
          <w:sz w:val="24"/>
          <w:szCs w:val="24"/>
        </w:rPr>
        <w:t>dla uczniów szkół podstawowych wraz z wyci</w:t>
      </w:r>
      <w:r w:rsidR="00655BD0" w:rsidRPr="00770C74">
        <w:rPr>
          <w:rFonts w:ascii="Times New Roman" w:hAnsi="Times New Roman" w:cs="Times New Roman"/>
          <w:sz w:val="24"/>
          <w:szCs w:val="24"/>
        </w:rPr>
        <w:t>eczką do Przemyśla i Krasiczyna.</w:t>
      </w:r>
    </w:p>
    <w:p w:rsidR="00502C80" w:rsidRPr="00770C74" w:rsidRDefault="00763C98" w:rsidP="00B77B87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Wycieczki do Rzeszowa i Łańcuta mogą być realizowane jedynie dla uczniów placówek spoza wymienionych miast. Wycieczki do Przemyśla i Krasiczyna mogą być realizowane jedynie dla uczniów placówek spoza wymienionych miast. Liczebność uczniów</w:t>
      </w:r>
      <w:r w:rsidR="0081432C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8A1FE1" w:rsidRPr="00770C74">
        <w:rPr>
          <w:rFonts w:ascii="Times New Roman" w:hAnsi="Times New Roman" w:cs="Times New Roman"/>
          <w:sz w:val="24"/>
          <w:szCs w:val="24"/>
        </w:rPr>
        <w:br/>
      </w:r>
      <w:r w:rsidR="0081432C" w:rsidRPr="00770C74">
        <w:rPr>
          <w:rFonts w:ascii="Times New Roman" w:hAnsi="Times New Roman" w:cs="Times New Roman"/>
          <w:sz w:val="24"/>
          <w:szCs w:val="24"/>
        </w:rPr>
        <w:t>w grupach może ulec zmianie p</w:t>
      </w:r>
      <w:r w:rsidRPr="00770C74">
        <w:rPr>
          <w:rFonts w:ascii="Times New Roman" w:hAnsi="Times New Roman" w:cs="Times New Roman"/>
          <w:sz w:val="24"/>
          <w:szCs w:val="24"/>
        </w:rPr>
        <w:t xml:space="preserve">rzy zachowaniu łącznej liczby </w:t>
      </w:r>
      <w:r w:rsidR="00631D34" w:rsidRPr="00770C74">
        <w:rPr>
          <w:rFonts w:ascii="Times New Roman" w:hAnsi="Times New Roman" w:cs="Times New Roman"/>
          <w:sz w:val="24"/>
          <w:szCs w:val="24"/>
        </w:rPr>
        <w:t>72</w:t>
      </w:r>
      <w:r w:rsidRPr="00770C74">
        <w:rPr>
          <w:rFonts w:ascii="Times New Roman" w:hAnsi="Times New Roman" w:cs="Times New Roman"/>
          <w:sz w:val="24"/>
          <w:szCs w:val="24"/>
        </w:rPr>
        <w:t xml:space="preserve"> uczniów</w:t>
      </w:r>
      <w:r w:rsidR="00C625AE" w:rsidRPr="00770C74">
        <w:rPr>
          <w:rFonts w:ascii="Times New Roman" w:hAnsi="Times New Roman" w:cs="Times New Roman"/>
          <w:sz w:val="24"/>
          <w:szCs w:val="24"/>
        </w:rPr>
        <w:t>, po uprzedniej akceptacji przez Zamawiającego</w:t>
      </w:r>
      <w:r w:rsidR="00B55B6F" w:rsidRPr="00770C74">
        <w:rPr>
          <w:rFonts w:ascii="Times New Roman" w:hAnsi="Times New Roman" w:cs="Times New Roman"/>
          <w:sz w:val="24"/>
          <w:szCs w:val="24"/>
        </w:rPr>
        <w:t xml:space="preserve">. </w:t>
      </w:r>
      <w:r w:rsidR="00502C80" w:rsidRPr="00770C74">
        <w:rPr>
          <w:rFonts w:ascii="Times New Roman" w:hAnsi="Times New Roman" w:cs="Times New Roman"/>
          <w:sz w:val="24"/>
          <w:szCs w:val="24"/>
        </w:rPr>
        <w:t xml:space="preserve">Zajęcia mają być prowadzone w sposób tradycyjny, forma zdalna dopuszczalna tylko w przypadku wprowadzenia </w:t>
      </w:r>
      <w:r w:rsidR="007F315E" w:rsidRPr="00770C74">
        <w:rPr>
          <w:rFonts w:ascii="Times New Roman" w:hAnsi="Times New Roman" w:cs="Times New Roman"/>
          <w:sz w:val="24"/>
          <w:szCs w:val="24"/>
        </w:rPr>
        <w:t xml:space="preserve">przez władze państwowe </w:t>
      </w:r>
      <w:r w:rsidR="00502C80" w:rsidRPr="00770C74">
        <w:rPr>
          <w:rFonts w:ascii="Times New Roman" w:hAnsi="Times New Roman" w:cs="Times New Roman"/>
          <w:sz w:val="24"/>
          <w:szCs w:val="24"/>
        </w:rPr>
        <w:lastRenderedPageBreak/>
        <w:t>obostrzeń</w:t>
      </w:r>
      <w:r w:rsidR="007F315E" w:rsidRPr="00770C74">
        <w:rPr>
          <w:rFonts w:ascii="Times New Roman" w:hAnsi="Times New Roman" w:cs="Times New Roman"/>
          <w:sz w:val="24"/>
          <w:szCs w:val="24"/>
        </w:rPr>
        <w:t xml:space="preserve"> lub innych ograniczeń</w:t>
      </w:r>
      <w:r w:rsidR="00502C80" w:rsidRPr="00770C74">
        <w:rPr>
          <w:rFonts w:ascii="Times New Roman" w:hAnsi="Times New Roman" w:cs="Times New Roman"/>
          <w:sz w:val="24"/>
          <w:szCs w:val="24"/>
        </w:rPr>
        <w:t xml:space="preserve">. W przypadku wprowadzenia obostrzeń </w:t>
      </w:r>
      <w:r w:rsidR="00200748" w:rsidRPr="00770C74">
        <w:rPr>
          <w:rFonts w:ascii="Times New Roman" w:hAnsi="Times New Roman" w:cs="Times New Roman"/>
          <w:sz w:val="24"/>
          <w:szCs w:val="24"/>
        </w:rPr>
        <w:t xml:space="preserve">lub innych ograniczeń </w:t>
      </w:r>
      <w:r w:rsidR="00502C80" w:rsidRPr="00770C74">
        <w:rPr>
          <w:rFonts w:ascii="Times New Roman" w:hAnsi="Times New Roman" w:cs="Times New Roman"/>
          <w:sz w:val="24"/>
          <w:szCs w:val="24"/>
        </w:rPr>
        <w:t xml:space="preserve">uniemożliwiających realizację wycieczek możliwa jest rezygnacja z nich w zamian za poszerzenie programu zajęć oraz zwiększenia dni (o trzy dni) i liczby godzin zajęć (o </w:t>
      </w:r>
      <w:r w:rsidR="00B55B6F" w:rsidRPr="00770C74">
        <w:rPr>
          <w:rFonts w:ascii="Times New Roman" w:hAnsi="Times New Roman" w:cs="Times New Roman"/>
          <w:sz w:val="24"/>
          <w:szCs w:val="24"/>
        </w:rPr>
        <w:t>9</w:t>
      </w:r>
      <w:r w:rsidR="00502C80" w:rsidRPr="00770C74">
        <w:rPr>
          <w:rFonts w:ascii="Times New Roman" w:hAnsi="Times New Roman" w:cs="Times New Roman"/>
          <w:sz w:val="24"/>
          <w:szCs w:val="24"/>
        </w:rPr>
        <w:t xml:space="preserve"> godzin zajęć – </w:t>
      </w:r>
      <w:r w:rsidR="00B55B6F" w:rsidRPr="00770C74">
        <w:rPr>
          <w:rFonts w:ascii="Times New Roman" w:hAnsi="Times New Roman" w:cs="Times New Roman"/>
          <w:sz w:val="24"/>
          <w:szCs w:val="24"/>
        </w:rPr>
        <w:t>3</w:t>
      </w:r>
      <w:r w:rsidR="00502C80" w:rsidRPr="00770C74">
        <w:rPr>
          <w:rFonts w:ascii="Times New Roman" w:hAnsi="Times New Roman" w:cs="Times New Roman"/>
          <w:sz w:val="24"/>
          <w:szCs w:val="24"/>
        </w:rPr>
        <w:t xml:space="preserve"> godzin dziennie). Zakres poszerzenia programu musi zostać zaakceptowany przez Zamawiającego.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Wykonawc</w:t>
      </w:r>
      <w:r w:rsidR="00631D34" w:rsidRPr="00770C74">
        <w:rPr>
          <w:rFonts w:ascii="Times New Roman" w:hAnsi="Times New Roman" w:cs="Times New Roman"/>
          <w:sz w:val="24"/>
          <w:szCs w:val="24"/>
        </w:rPr>
        <w:t>a dokona – z ewentualną pomocą Z</w:t>
      </w:r>
      <w:r w:rsidRPr="00770C74">
        <w:rPr>
          <w:rFonts w:ascii="Times New Roman" w:hAnsi="Times New Roman" w:cs="Times New Roman"/>
          <w:sz w:val="24"/>
          <w:szCs w:val="24"/>
        </w:rPr>
        <w:t>amawiającego – rekrutacji uczestników warsztatów. Ponadto informacja o naborze na warsztaty zostanie umieszczona na stronie intern</w:t>
      </w:r>
      <w:r w:rsidR="007A5E23" w:rsidRPr="00770C74">
        <w:rPr>
          <w:rFonts w:ascii="Times New Roman" w:hAnsi="Times New Roman" w:cs="Times New Roman"/>
          <w:sz w:val="24"/>
          <w:szCs w:val="24"/>
        </w:rPr>
        <w:t>etowej Zamawiającego</w:t>
      </w:r>
      <w:r w:rsidRPr="00770C74">
        <w:rPr>
          <w:rFonts w:ascii="Times New Roman" w:hAnsi="Times New Roman" w:cs="Times New Roman"/>
          <w:sz w:val="24"/>
          <w:szCs w:val="24"/>
        </w:rPr>
        <w:t>. Wykonaw</w:t>
      </w:r>
      <w:r w:rsidR="007A5E23" w:rsidRPr="00770C74">
        <w:rPr>
          <w:rFonts w:ascii="Times New Roman" w:hAnsi="Times New Roman" w:cs="Times New Roman"/>
          <w:sz w:val="24"/>
          <w:szCs w:val="24"/>
        </w:rPr>
        <w:t>ca ma obowiązek zawiadomienia</w:t>
      </w:r>
      <w:r w:rsidR="00631D34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CE14C1" w:rsidRPr="00770C74">
        <w:rPr>
          <w:rFonts w:ascii="Times New Roman" w:hAnsi="Times New Roman" w:cs="Times New Roman"/>
          <w:sz w:val="24"/>
          <w:szCs w:val="24"/>
        </w:rPr>
        <w:t>o </w:t>
      </w:r>
      <w:r w:rsidRPr="00770C74">
        <w:rPr>
          <w:rFonts w:ascii="Times New Roman" w:hAnsi="Times New Roman" w:cs="Times New Roman"/>
          <w:sz w:val="24"/>
          <w:szCs w:val="24"/>
        </w:rPr>
        <w:t>prowadzonym naborze Podkarpackiego Kuratora Oświaty.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Zamawiający przekaże Wykonawcy deklarację przystąpienia uczestnika</w:t>
      </w:r>
      <w:r w:rsidR="007A5E23" w:rsidRPr="00770C74">
        <w:rPr>
          <w:rFonts w:ascii="Times New Roman" w:hAnsi="Times New Roman" w:cs="Times New Roman"/>
          <w:sz w:val="24"/>
          <w:szCs w:val="24"/>
        </w:rPr>
        <w:t xml:space="preserve">/zgodę opiekuna prawnego do projektu </w:t>
      </w:r>
      <w:r w:rsidRPr="00770C74">
        <w:rPr>
          <w:rFonts w:ascii="Times New Roman" w:hAnsi="Times New Roman" w:cs="Times New Roman"/>
          <w:sz w:val="24"/>
          <w:szCs w:val="24"/>
        </w:rPr>
        <w:t xml:space="preserve">wraz klauzulą informacyjna z art. 13 RODO dot. przetwarzania danych </w:t>
      </w:r>
      <w:bookmarkStart w:id="1" w:name="__DdeLink__333_764018120"/>
      <w:r w:rsidRPr="00770C74">
        <w:rPr>
          <w:rFonts w:ascii="Times New Roman" w:hAnsi="Times New Roman" w:cs="Times New Roman"/>
          <w:sz w:val="24"/>
          <w:szCs w:val="24"/>
        </w:rPr>
        <w:t>osobowych niezbędnych do przeprowadzenia rekr</w:t>
      </w:r>
      <w:r w:rsidR="00CE14C1" w:rsidRPr="00770C74">
        <w:rPr>
          <w:rFonts w:ascii="Times New Roman" w:hAnsi="Times New Roman" w:cs="Times New Roman"/>
          <w:sz w:val="24"/>
          <w:szCs w:val="24"/>
        </w:rPr>
        <w:t>utacji, udziału w warsztatach i </w:t>
      </w:r>
      <w:r w:rsidRPr="00770C74">
        <w:rPr>
          <w:rFonts w:ascii="Times New Roman" w:hAnsi="Times New Roman" w:cs="Times New Roman"/>
          <w:sz w:val="24"/>
          <w:szCs w:val="24"/>
        </w:rPr>
        <w:t xml:space="preserve">wycieczce. </w:t>
      </w:r>
      <w:bookmarkEnd w:id="1"/>
      <w:r w:rsidRPr="00770C74">
        <w:rPr>
          <w:rFonts w:ascii="Times New Roman" w:hAnsi="Times New Roman" w:cs="Times New Roman"/>
          <w:sz w:val="24"/>
          <w:szCs w:val="24"/>
        </w:rPr>
        <w:t>Pozostałe wzory dokumentów związanych z realizacją umowy</w:t>
      </w:r>
      <w:r w:rsidR="007A5E23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Pr="00770C74">
        <w:rPr>
          <w:rFonts w:ascii="Times New Roman" w:hAnsi="Times New Roman" w:cs="Times New Roman"/>
          <w:sz w:val="24"/>
          <w:szCs w:val="24"/>
        </w:rPr>
        <w:t xml:space="preserve">musi przygotować Wykonawca i uzyskać dla nich akceptację Zmawiającego. Dokumentacja wytworzona podczas realizacji umowy musi być oznakowana zgodnie z „Podręcznikiem dla Beneficjenta projektu finansowanego w ramach Programu Krajowego Funduszu Azylu, Migracji i Integracji” dostępnym pod adresem: </w:t>
      </w:r>
      <w:r w:rsidRPr="00770C74">
        <w:rPr>
          <w:rStyle w:val="czeinternetowe"/>
          <w:rFonts w:ascii="Times New Roman" w:hAnsi="Times New Roman" w:cs="Times New Roman"/>
          <w:color w:val="auto"/>
          <w:sz w:val="24"/>
          <w:szCs w:val="24"/>
        </w:rPr>
        <w:t>http://copemswia.gov.pl/fundusze-2014-2020/fami/podrecznik-dla-beneficjenta/</w:t>
      </w:r>
      <w:r w:rsidR="00D415D8" w:rsidRPr="00770C74">
        <w:rPr>
          <w:rStyle w:val="czeinternetowe"/>
          <w:rFonts w:ascii="Times New Roman" w:hAnsi="Times New Roman" w:cs="Times New Roman"/>
          <w:color w:val="auto"/>
          <w:sz w:val="24"/>
          <w:szCs w:val="24"/>
          <w:u w:val="none"/>
        </w:rPr>
        <w:t xml:space="preserve"> zwanym dalej w skrócie „Podręcznikiem dla Beneficjenta”.</w:t>
      </w:r>
    </w:p>
    <w:p w:rsidR="005D57B6" w:rsidRPr="00770C74" w:rsidRDefault="00894D7D" w:rsidP="005D57B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</w:t>
      </w:r>
      <w:r w:rsidR="00F2685C" w:rsidRPr="00770C74">
        <w:rPr>
          <w:rFonts w:ascii="Times New Roman" w:hAnsi="Times New Roman" w:cs="Times New Roman"/>
          <w:sz w:val="24"/>
          <w:szCs w:val="24"/>
        </w:rPr>
        <w:t xml:space="preserve"> każdym z</w:t>
      </w:r>
      <w:r w:rsidR="000219F8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631D34" w:rsidRPr="00770C74">
        <w:rPr>
          <w:rFonts w:ascii="Times New Roman" w:hAnsi="Times New Roman" w:cs="Times New Roman"/>
          <w:sz w:val="24"/>
          <w:szCs w:val="24"/>
        </w:rPr>
        <w:t>sześciu</w:t>
      </w:r>
      <w:r w:rsidR="00F2685C" w:rsidRPr="00770C74">
        <w:rPr>
          <w:rFonts w:ascii="Times New Roman" w:hAnsi="Times New Roman" w:cs="Times New Roman"/>
          <w:sz w:val="24"/>
          <w:szCs w:val="24"/>
        </w:rPr>
        <w:t xml:space="preserve"> warsztatów weźmie</w:t>
      </w:r>
      <w:r w:rsidRPr="00770C74">
        <w:rPr>
          <w:rFonts w:ascii="Times New Roman" w:hAnsi="Times New Roman" w:cs="Times New Roman"/>
          <w:sz w:val="24"/>
          <w:szCs w:val="24"/>
        </w:rPr>
        <w:t xml:space="preserve"> udział</w:t>
      </w:r>
      <w:r w:rsidR="00F2685C" w:rsidRPr="00770C74">
        <w:rPr>
          <w:rFonts w:ascii="Times New Roman" w:hAnsi="Times New Roman" w:cs="Times New Roman"/>
          <w:sz w:val="24"/>
          <w:szCs w:val="24"/>
        </w:rPr>
        <w:t xml:space="preserve"> po</w:t>
      </w:r>
      <w:r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631D34" w:rsidRPr="00770C74">
        <w:rPr>
          <w:rFonts w:ascii="Times New Roman" w:hAnsi="Times New Roman" w:cs="Times New Roman"/>
          <w:sz w:val="24"/>
          <w:szCs w:val="24"/>
        </w:rPr>
        <w:t>12</w:t>
      </w:r>
      <w:r w:rsidRPr="00770C74">
        <w:rPr>
          <w:rFonts w:ascii="Times New Roman" w:hAnsi="Times New Roman" w:cs="Times New Roman"/>
          <w:sz w:val="24"/>
          <w:szCs w:val="24"/>
        </w:rPr>
        <w:t xml:space="preserve"> dzieci </w:t>
      </w:r>
      <w:r w:rsidR="00F3483D" w:rsidRPr="00770C74">
        <w:rPr>
          <w:rFonts w:ascii="Times New Roman" w:hAnsi="Times New Roman" w:cs="Times New Roman"/>
          <w:sz w:val="24"/>
          <w:szCs w:val="24"/>
        </w:rPr>
        <w:t xml:space="preserve">cudzoziemskich </w:t>
      </w:r>
      <w:r w:rsidRPr="00770C74">
        <w:rPr>
          <w:rFonts w:ascii="Times New Roman" w:hAnsi="Times New Roman" w:cs="Times New Roman"/>
          <w:sz w:val="24"/>
          <w:szCs w:val="24"/>
        </w:rPr>
        <w:t>uczących się w szkołach podstawowych</w:t>
      </w:r>
      <w:r w:rsidR="003F7A40" w:rsidRPr="00770C74">
        <w:rPr>
          <w:rFonts w:ascii="Times New Roman" w:hAnsi="Times New Roman" w:cs="Times New Roman"/>
          <w:sz w:val="24"/>
          <w:szCs w:val="24"/>
        </w:rPr>
        <w:t xml:space="preserve"> lub średnich</w:t>
      </w:r>
      <w:r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263CCE" w:rsidRPr="00770C74">
        <w:rPr>
          <w:rFonts w:ascii="Times New Roman" w:hAnsi="Times New Roman" w:cs="Times New Roman"/>
          <w:sz w:val="24"/>
          <w:szCs w:val="24"/>
        </w:rPr>
        <w:t xml:space="preserve">z terenu </w:t>
      </w:r>
      <w:r w:rsidR="00F3483D" w:rsidRPr="00770C74">
        <w:rPr>
          <w:rFonts w:ascii="Times New Roman" w:hAnsi="Times New Roman" w:cs="Times New Roman"/>
          <w:sz w:val="24"/>
          <w:szCs w:val="24"/>
        </w:rPr>
        <w:t>P</w:t>
      </w:r>
      <w:r w:rsidR="00263CCE" w:rsidRPr="00770C74">
        <w:rPr>
          <w:rFonts w:ascii="Times New Roman" w:hAnsi="Times New Roman" w:cs="Times New Roman"/>
          <w:sz w:val="24"/>
          <w:szCs w:val="24"/>
        </w:rPr>
        <w:t xml:space="preserve">odkarpacia </w:t>
      </w:r>
      <w:r w:rsidRPr="00770C74">
        <w:rPr>
          <w:rFonts w:ascii="Times New Roman" w:hAnsi="Times New Roman" w:cs="Times New Roman"/>
          <w:sz w:val="24"/>
          <w:szCs w:val="24"/>
        </w:rPr>
        <w:t xml:space="preserve">(publicznych lub niepublicznych posiadających uprawnienia szkół publicznych). </w:t>
      </w:r>
      <w:r w:rsidR="00EE6584" w:rsidRPr="00770C74">
        <w:rPr>
          <w:rFonts w:ascii="Times New Roman" w:hAnsi="Times New Roman" w:cs="Times New Roman"/>
          <w:sz w:val="24"/>
          <w:szCs w:val="24"/>
        </w:rPr>
        <w:t xml:space="preserve">Liczebność uczniów </w:t>
      </w:r>
      <w:r w:rsidR="00EE6584" w:rsidRPr="00770C74">
        <w:rPr>
          <w:rFonts w:ascii="Times New Roman" w:hAnsi="Times New Roman" w:cs="Times New Roman"/>
          <w:sz w:val="24"/>
          <w:szCs w:val="24"/>
        </w:rPr>
        <w:br/>
        <w:t xml:space="preserve">w grupach może ulec zmianie przy zachowaniu łącznej liczby </w:t>
      </w:r>
      <w:r w:rsidR="00631D34" w:rsidRPr="00770C74">
        <w:rPr>
          <w:rFonts w:ascii="Times New Roman" w:hAnsi="Times New Roman" w:cs="Times New Roman"/>
          <w:sz w:val="24"/>
          <w:szCs w:val="24"/>
        </w:rPr>
        <w:t>72</w:t>
      </w:r>
      <w:r w:rsidR="00EE6584" w:rsidRPr="00770C74">
        <w:rPr>
          <w:rFonts w:ascii="Times New Roman" w:hAnsi="Times New Roman" w:cs="Times New Roman"/>
          <w:sz w:val="24"/>
          <w:szCs w:val="24"/>
        </w:rPr>
        <w:t xml:space="preserve"> uczniów, po uprzedniej akceptacji przez Zamawiającego. W wyjątkowych sytuacjach związanych z naborem uczestników</w:t>
      </w:r>
      <w:r w:rsidR="001448E6" w:rsidRPr="00770C74">
        <w:rPr>
          <w:rFonts w:ascii="Times New Roman" w:hAnsi="Times New Roman" w:cs="Times New Roman"/>
          <w:sz w:val="24"/>
          <w:szCs w:val="24"/>
        </w:rPr>
        <w:t>, wykonawca po uzyskaniu zgody Z</w:t>
      </w:r>
      <w:r w:rsidR="00EE6584" w:rsidRPr="00770C74">
        <w:rPr>
          <w:rFonts w:ascii="Times New Roman" w:hAnsi="Times New Roman" w:cs="Times New Roman"/>
          <w:sz w:val="24"/>
          <w:szCs w:val="24"/>
        </w:rPr>
        <w:t>amawiającego może odstąpić od realizacji obowiązkowych warsztatów w Rzeszowie i/lub</w:t>
      </w:r>
      <w:r w:rsidR="00CE14C1" w:rsidRPr="00770C74">
        <w:rPr>
          <w:rFonts w:ascii="Times New Roman" w:hAnsi="Times New Roman" w:cs="Times New Roman"/>
          <w:sz w:val="24"/>
          <w:szCs w:val="24"/>
        </w:rPr>
        <w:t xml:space="preserve"> Przemyślu i przeprowadzić je w </w:t>
      </w:r>
      <w:r w:rsidR="00EE6584" w:rsidRPr="00770C74">
        <w:rPr>
          <w:rFonts w:ascii="Times New Roman" w:hAnsi="Times New Roman" w:cs="Times New Roman"/>
          <w:sz w:val="24"/>
          <w:szCs w:val="24"/>
        </w:rPr>
        <w:t>innym mieście będącym siedzibą powiatu ziemskiego lub mieście na prawach powiatu z województwa podkarpackiego.</w:t>
      </w:r>
      <w:r w:rsidR="00B928E9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D30F8B" w:rsidRPr="00770C74">
        <w:rPr>
          <w:rFonts w:ascii="Times New Roman" w:hAnsi="Times New Roman" w:cs="Times New Roman"/>
          <w:sz w:val="24"/>
          <w:szCs w:val="24"/>
        </w:rPr>
        <w:t>Ten sam</w:t>
      </w:r>
      <w:r w:rsidR="00B928E9" w:rsidRPr="00770C74">
        <w:rPr>
          <w:rFonts w:ascii="Times New Roman" w:hAnsi="Times New Roman" w:cs="Times New Roman"/>
          <w:sz w:val="24"/>
          <w:szCs w:val="24"/>
        </w:rPr>
        <w:t xml:space="preserve"> uczeń</w:t>
      </w:r>
      <w:r w:rsidR="00CC4130" w:rsidRPr="00770C74">
        <w:rPr>
          <w:rFonts w:ascii="Times New Roman" w:hAnsi="Times New Roman" w:cs="Times New Roman"/>
          <w:sz w:val="24"/>
          <w:szCs w:val="24"/>
        </w:rPr>
        <w:t xml:space="preserve"> może uczestniczyć tylko w jednym </w:t>
      </w:r>
      <w:r w:rsidR="007A5E23" w:rsidRPr="00770C74">
        <w:rPr>
          <w:rFonts w:ascii="Times New Roman" w:hAnsi="Times New Roman" w:cs="Times New Roman"/>
          <w:sz w:val="24"/>
          <w:szCs w:val="24"/>
        </w:rPr>
        <w:t>warsztacie</w:t>
      </w:r>
      <w:r w:rsidR="00CC4130" w:rsidRPr="00770C74">
        <w:rPr>
          <w:rFonts w:ascii="Times New Roman" w:hAnsi="Times New Roman" w:cs="Times New Roman"/>
          <w:sz w:val="24"/>
          <w:szCs w:val="24"/>
        </w:rPr>
        <w:t>.</w:t>
      </w:r>
    </w:p>
    <w:p w:rsidR="007A4510" w:rsidRPr="00770C74" w:rsidRDefault="007A4510" w:rsidP="005D57B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 sytuacji, w której z przyczyn nie leżących po stronie Wykonawcy niemożliwe będzie wykonanie całości zamówienia (</w:t>
      </w:r>
      <w:r w:rsidR="00CB7776" w:rsidRPr="00770C74">
        <w:rPr>
          <w:rFonts w:ascii="Times New Roman" w:hAnsi="Times New Roman" w:cs="Times New Roman"/>
          <w:sz w:val="24"/>
          <w:szCs w:val="24"/>
        </w:rPr>
        <w:t xml:space="preserve">przygotowanie i przeprowadzenie </w:t>
      </w:r>
      <w:r w:rsidR="00CE14C1" w:rsidRPr="00770C74">
        <w:rPr>
          <w:rFonts w:ascii="Times New Roman" w:hAnsi="Times New Roman" w:cs="Times New Roman"/>
          <w:sz w:val="24"/>
          <w:szCs w:val="24"/>
        </w:rPr>
        <w:t>6 warsztatów wraz z </w:t>
      </w:r>
      <w:r w:rsidRPr="00770C74">
        <w:rPr>
          <w:rFonts w:ascii="Times New Roman" w:hAnsi="Times New Roman" w:cs="Times New Roman"/>
          <w:sz w:val="24"/>
          <w:szCs w:val="24"/>
        </w:rPr>
        <w:t xml:space="preserve">dwudniowymi wycieczkami) Zamawiający może wyrazić zgodę na </w:t>
      </w:r>
      <w:r w:rsidR="0053399F" w:rsidRPr="00770C74">
        <w:rPr>
          <w:rFonts w:ascii="Times New Roman" w:hAnsi="Times New Roman" w:cs="Times New Roman"/>
          <w:sz w:val="24"/>
          <w:szCs w:val="24"/>
        </w:rPr>
        <w:t xml:space="preserve">wykonanie </w:t>
      </w:r>
      <w:r w:rsidR="00F6722B" w:rsidRPr="00770C74">
        <w:rPr>
          <w:rFonts w:ascii="Times New Roman" w:hAnsi="Times New Roman" w:cs="Times New Roman"/>
          <w:sz w:val="24"/>
          <w:szCs w:val="24"/>
        </w:rPr>
        <w:t xml:space="preserve">mniejszej liczby warsztatów wraz z dwudniowymi wycieczkami. </w:t>
      </w:r>
      <w:r w:rsidR="002A766B" w:rsidRPr="00770C74">
        <w:rPr>
          <w:rFonts w:ascii="Times New Roman" w:hAnsi="Times New Roman" w:cs="Times New Roman"/>
          <w:sz w:val="24"/>
          <w:szCs w:val="24"/>
        </w:rPr>
        <w:t xml:space="preserve">W takim przypadku </w:t>
      </w:r>
      <w:r w:rsidR="002A766B" w:rsidRPr="00770C74">
        <w:rPr>
          <w:rFonts w:ascii="Times New Roman" w:hAnsi="Times New Roman" w:cs="Times New Roman"/>
          <w:sz w:val="24"/>
          <w:szCs w:val="24"/>
        </w:rPr>
        <w:lastRenderedPageBreak/>
        <w:t xml:space="preserve">wynagrodzenie Wykonawcy </w:t>
      </w:r>
      <w:r w:rsidR="008A6D17" w:rsidRPr="00770C74">
        <w:rPr>
          <w:rFonts w:ascii="Times New Roman" w:hAnsi="Times New Roman" w:cs="Times New Roman"/>
          <w:sz w:val="24"/>
          <w:szCs w:val="24"/>
        </w:rPr>
        <w:t xml:space="preserve">równe będzie </w:t>
      </w:r>
      <w:r w:rsidR="0082110A" w:rsidRPr="00770C74">
        <w:rPr>
          <w:rFonts w:ascii="Times New Roman" w:hAnsi="Times New Roman" w:cs="Times New Roman"/>
          <w:sz w:val="24"/>
          <w:szCs w:val="24"/>
        </w:rPr>
        <w:t xml:space="preserve">iloczynowi </w:t>
      </w:r>
      <w:r w:rsidR="00CE14C1" w:rsidRPr="00770C74">
        <w:rPr>
          <w:rFonts w:ascii="Times New Roman" w:hAnsi="Times New Roman" w:cs="Times New Roman"/>
          <w:sz w:val="24"/>
          <w:szCs w:val="24"/>
        </w:rPr>
        <w:t>faktycznie przygotowanych i </w:t>
      </w:r>
      <w:r w:rsidR="008A6D17" w:rsidRPr="00770C74">
        <w:rPr>
          <w:rFonts w:ascii="Times New Roman" w:hAnsi="Times New Roman" w:cs="Times New Roman"/>
          <w:sz w:val="24"/>
          <w:szCs w:val="24"/>
        </w:rPr>
        <w:t>przeprowadzonych warsztatów</w:t>
      </w:r>
      <w:r w:rsidR="00A0238B" w:rsidRPr="00770C74">
        <w:rPr>
          <w:rFonts w:ascii="Times New Roman" w:hAnsi="Times New Roman" w:cs="Times New Roman"/>
          <w:sz w:val="24"/>
          <w:szCs w:val="24"/>
        </w:rPr>
        <w:t xml:space="preserve"> wraz z dwudniowymi wycieczkami i cenie jednostkowej</w:t>
      </w:r>
      <w:r w:rsidR="005D6681" w:rsidRPr="00770C74">
        <w:rPr>
          <w:rFonts w:ascii="Times New Roman" w:hAnsi="Times New Roman" w:cs="Times New Roman"/>
          <w:sz w:val="24"/>
          <w:szCs w:val="24"/>
        </w:rPr>
        <w:t xml:space="preserve"> warsztatu</w:t>
      </w:r>
      <w:r w:rsidR="00A0238B" w:rsidRPr="00770C74">
        <w:rPr>
          <w:rFonts w:ascii="Times New Roman" w:hAnsi="Times New Roman" w:cs="Times New Roman"/>
          <w:sz w:val="24"/>
          <w:szCs w:val="24"/>
        </w:rPr>
        <w:t xml:space="preserve"> zaoferowanej przez Wykonawcę w formularzu ofertowym</w:t>
      </w:r>
      <w:r w:rsidR="004538E1" w:rsidRPr="00770C74">
        <w:rPr>
          <w:rFonts w:ascii="Times New Roman" w:hAnsi="Times New Roman" w:cs="Times New Roman"/>
          <w:sz w:val="24"/>
          <w:szCs w:val="24"/>
        </w:rPr>
        <w:t>.</w:t>
      </w:r>
      <w:r w:rsidR="008A6D17" w:rsidRPr="00770C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3BA5" w:rsidRPr="00770C74" w:rsidRDefault="00EE3BA5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Termin wykonania zamówienia: od podpisania umowy  do dnia </w:t>
      </w:r>
      <w:r w:rsidR="005D6681" w:rsidRPr="00770C74">
        <w:rPr>
          <w:rFonts w:ascii="Times New Roman" w:hAnsi="Times New Roman" w:cs="Times New Roman"/>
          <w:sz w:val="24"/>
          <w:szCs w:val="24"/>
        </w:rPr>
        <w:t>30</w:t>
      </w:r>
      <w:r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5D6681" w:rsidRPr="00770C74">
        <w:rPr>
          <w:rFonts w:ascii="Times New Roman" w:hAnsi="Times New Roman" w:cs="Times New Roman"/>
          <w:sz w:val="24"/>
          <w:szCs w:val="24"/>
        </w:rPr>
        <w:t>września</w:t>
      </w:r>
      <w:r w:rsidRPr="00770C74">
        <w:rPr>
          <w:rFonts w:ascii="Times New Roman" w:hAnsi="Times New Roman" w:cs="Times New Roman"/>
          <w:sz w:val="24"/>
          <w:szCs w:val="24"/>
        </w:rPr>
        <w:t xml:space="preserve"> 2023 roku. </w:t>
      </w:r>
    </w:p>
    <w:p w:rsidR="00894D7D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Warsztaty trwają 3 dni po 2 godziny lekcyjne (45 minut) z przerwą 15 minut po pierwszej godzinie zajęć. Zajęcia mają być zrealizowane w </w:t>
      </w:r>
      <w:r w:rsidR="001448E6" w:rsidRPr="00770C74">
        <w:rPr>
          <w:rFonts w:ascii="Times New Roman" w:hAnsi="Times New Roman" w:cs="Times New Roman"/>
          <w:sz w:val="24"/>
          <w:szCs w:val="24"/>
        </w:rPr>
        <w:t>ciągu</w:t>
      </w:r>
      <w:r w:rsidRPr="00770C74">
        <w:rPr>
          <w:rFonts w:ascii="Times New Roman" w:hAnsi="Times New Roman" w:cs="Times New Roman"/>
          <w:sz w:val="24"/>
          <w:szCs w:val="24"/>
        </w:rPr>
        <w:t xml:space="preserve"> sześciu tygodni od dnia pierwszych zajęć. Realizacja zaję</w:t>
      </w:r>
      <w:r w:rsidR="00B928E9" w:rsidRPr="00770C74">
        <w:rPr>
          <w:rFonts w:ascii="Times New Roman" w:hAnsi="Times New Roman" w:cs="Times New Roman"/>
          <w:sz w:val="24"/>
          <w:szCs w:val="24"/>
        </w:rPr>
        <w:t xml:space="preserve">ć w dni robocze pomiędzy godz. 7:00 a 18:00 </w:t>
      </w:r>
      <w:r w:rsidR="00B928E9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>lub w soboty od 9:00 do 13:00.</w:t>
      </w:r>
      <w:r w:rsidR="00F2685C" w:rsidRPr="00770C74">
        <w:rPr>
          <w:rFonts w:ascii="Times New Roman" w:hAnsi="Times New Roman" w:cs="Times New Roman"/>
          <w:sz w:val="24"/>
          <w:szCs w:val="24"/>
        </w:rPr>
        <w:t xml:space="preserve"> Za zgodą </w:t>
      </w:r>
      <w:r w:rsidR="00B928E9" w:rsidRPr="00770C74">
        <w:rPr>
          <w:rFonts w:ascii="Times New Roman" w:hAnsi="Times New Roman" w:cs="Times New Roman"/>
          <w:sz w:val="24"/>
          <w:szCs w:val="24"/>
        </w:rPr>
        <w:t>opiekuna prawnego</w:t>
      </w:r>
      <w:r w:rsidR="00CE14C1" w:rsidRPr="00770C74">
        <w:rPr>
          <w:rFonts w:ascii="Times New Roman" w:hAnsi="Times New Roman" w:cs="Times New Roman"/>
          <w:sz w:val="24"/>
          <w:szCs w:val="24"/>
        </w:rPr>
        <w:t>, godziny zajęć w </w:t>
      </w:r>
      <w:r w:rsidR="00F2685C" w:rsidRPr="00770C74">
        <w:rPr>
          <w:rFonts w:ascii="Times New Roman" w:hAnsi="Times New Roman" w:cs="Times New Roman"/>
          <w:sz w:val="24"/>
          <w:szCs w:val="24"/>
        </w:rPr>
        <w:t>wymienionych dniach mogą ulec zmianie.</w:t>
      </w:r>
      <w:r w:rsidR="000219F8" w:rsidRPr="00770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Warsztaty przeprowadzą nauczyciele, posiadający doświadczenie w pracy z dzieć</w:t>
      </w:r>
      <w:r w:rsidR="00F2685C" w:rsidRPr="00770C74">
        <w:rPr>
          <w:rFonts w:ascii="Times New Roman" w:hAnsi="Times New Roman" w:cs="Times New Roman"/>
          <w:sz w:val="24"/>
          <w:szCs w:val="24"/>
        </w:rPr>
        <w:t>mi cudzoziemskimi (co najmniej 1 semestr</w:t>
      </w:r>
      <w:r w:rsidRPr="00770C74">
        <w:rPr>
          <w:rFonts w:ascii="Times New Roman" w:hAnsi="Times New Roman" w:cs="Times New Roman"/>
          <w:sz w:val="24"/>
          <w:szCs w:val="24"/>
        </w:rPr>
        <w:t>)</w:t>
      </w:r>
      <w:r w:rsidR="00F2685C" w:rsidRPr="00770C74">
        <w:rPr>
          <w:rFonts w:ascii="Times New Roman" w:hAnsi="Times New Roman" w:cs="Times New Roman"/>
          <w:sz w:val="24"/>
          <w:szCs w:val="24"/>
        </w:rPr>
        <w:t xml:space="preserve"> lub doświadczenie w pracy metodycznej </w:t>
      </w:r>
      <w:r w:rsidR="0013755C" w:rsidRPr="00770C74">
        <w:rPr>
          <w:rFonts w:ascii="Times New Roman" w:hAnsi="Times New Roman" w:cs="Times New Roman"/>
          <w:sz w:val="24"/>
          <w:szCs w:val="24"/>
        </w:rPr>
        <w:br/>
      </w:r>
      <w:r w:rsidR="00F2685C" w:rsidRPr="00770C74">
        <w:rPr>
          <w:rFonts w:ascii="Times New Roman" w:hAnsi="Times New Roman" w:cs="Times New Roman"/>
          <w:sz w:val="24"/>
          <w:szCs w:val="24"/>
        </w:rPr>
        <w:t xml:space="preserve">z nauczycielami prowadzącymi zajęcia z dziećmi cudzoziemskimi (przeprowadzenie </w:t>
      </w:r>
      <w:r w:rsidR="0013755C" w:rsidRPr="00770C74">
        <w:rPr>
          <w:rFonts w:ascii="Times New Roman" w:hAnsi="Times New Roman" w:cs="Times New Roman"/>
          <w:sz w:val="24"/>
          <w:szCs w:val="24"/>
        </w:rPr>
        <w:br/>
      </w:r>
      <w:r w:rsidR="00F2685C" w:rsidRPr="00770C74">
        <w:rPr>
          <w:rFonts w:ascii="Times New Roman" w:hAnsi="Times New Roman" w:cs="Times New Roman"/>
          <w:sz w:val="24"/>
          <w:szCs w:val="24"/>
        </w:rPr>
        <w:t>co najmniej 4 warsztatów/kursów)</w:t>
      </w:r>
      <w:r w:rsidRPr="00770C74">
        <w:rPr>
          <w:rFonts w:ascii="Times New Roman" w:hAnsi="Times New Roman" w:cs="Times New Roman"/>
          <w:sz w:val="24"/>
          <w:szCs w:val="24"/>
        </w:rPr>
        <w:t xml:space="preserve"> oraz</w:t>
      </w:r>
      <w:r w:rsidR="00543022" w:rsidRPr="00770C74">
        <w:rPr>
          <w:rFonts w:ascii="Times New Roman" w:hAnsi="Times New Roman" w:cs="Times New Roman"/>
          <w:sz w:val="24"/>
          <w:szCs w:val="24"/>
        </w:rPr>
        <w:t xml:space="preserve"> spełniający wymagania zgodnie </w:t>
      </w:r>
      <w:r w:rsidR="0013755C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 xml:space="preserve">z Rozporządzeniem Ministra Edukacji Narodowej z dnia 1 sierpnia 2017 r. w sprawie szczegółowych kwalifikacji wymaganych od nauczycieli </w:t>
      </w:r>
      <w:r w:rsidR="002C6615" w:rsidRPr="00770C74">
        <w:rPr>
          <w:rFonts w:ascii="Times New Roman" w:hAnsi="Times New Roman" w:cs="Times New Roman"/>
          <w:sz w:val="24"/>
          <w:szCs w:val="24"/>
        </w:rPr>
        <w:t>(</w:t>
      </w:r>
      <w:r w:rsidR="001448E6" w:rsidRPr="00770C74">
        <w:rPr>
          <w:rFonts w:ascii="Times New Roman" w:hAnsi="Times New Roman" w:cs="Times New Roman"/>
          <w:sz w:val="24"/>
          <w:szCs w:val="24"/>
        </w:rPr>
        <w:t xml:space="preserve">t. j. </w:t>
      </w:r>
      <w:r w:rsidR="002C6615" w:rsidRPr="00770C74">
        <w:rPr>
          <w:rFonts w:ascii="Times New Roman" w:hAnsi="Times New Roman" w:cs="Times New Roman"/>
          <w:sz w:val="24"/>
          <w:szCs w:val="24"/>
        </w:rPr>
        <w:t>Dz. U. 2020 poz. 1289)</w:t>
      </w:r>
      <w:r w:rsidRPr="00770C74">
        <w:rPr>
          <w:rFonts w:ascii="Times New Roman" w:hAnsi="Times New Roman" w:cs="Times New Roman"/>
          <w:sz w:val="24"/>
          <w:szCs w:val="24"/>
        </w:rPr>
        <w:t>.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Wykonawca zapewnieni na okres realizacji usługi sale szkoleniowe wyposażone </w:t>
      </w:r>
      <w:r w:rsidRPr="00770C74">
        <w:rPr>
          <w:rFonts w:ascii="Times New Roman" w:hAnsi="Times New Roman" w:cs="Times New Roman"/>
          <w:sz w:val="24"/>
          <w:szCs w:val="24"/>
        </w:rPr>
        <w:br/>
        <w:t xml:space="preserve">w niezbędny sprzęt multimedialny. Szczegółowe wymagania wobec </w:t>
      </w:r>
      <w:proofErr w:type="spellStart"/>
      <w:r w:rsidRPr="00770C74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770C74">
        <w:rPr>
          <w:rFonts w:ascii="Times New Roman" w:hAnsi="Times New Roman" w:cs="Times New Roman"/>
          <w:sz w:val="24"/>
          <w:szCs w:val="24"/>
        </w:rPr>
        <w:t xml:space="preserve"> szkoleniowych:</w:t>
      </w:r>
    </w:p>
    <w:p w:rsidR="000F702A" w:rsidRPr="00770C74" w:rsidRDefault="00894D7D" w:rsidP="00B77B87">
      <w:pPr>
        <w:pStyle w:val="Akapitzlist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sala powinna posiadać:</w:t>
      </w:r>
    </w:p>
    <w:p w:rsidR="000F702A" w:rsidRPr="00770C74" w:rsidRDefault="00894D7D" w:rsidP="00B77B8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odpowiednie oświetlenie – dostęp światła dziennego oraz całodobowego oświetlenia umożliwiającego swobodne i bezpieczne dla wzroku czytanie,</w:t>
      </w:r>
      <w:r w:rsidRPr="00770C74">
        <w:rPr>
          <w:rFonts w:ascii="Times New Roman" w:hAnsi="Times New Roman" w:cs="Times New Roman"/>
          <w:sz w:val="24"/>
          <w:szCs w:val="24"/>
        </w:rPr>
        <w:br/>
        <w:t>a zarazem możliwość zaciemnienia sali podczas prezentacji multimedialnej,</w:t>
      </w:r>
    </w:p>
    <w:p w:rsidR="000F702A" w:rsidRPr="00770C74" w:rsidRDefault="00894D7D" w:rsidP="00B77B8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Internet bezprzewodowy, </w:t>
      </w:r>
    </w:p>
    <w:p w:rsidR="000F702A" w:rsidRPr="00770C74" w:rsidRDefault="00894D7D" w:rsidP="00B77B8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łatwy dostęp do źródła prądu (gniazdka + przedłużacz),</w:t>
      </w:r>
    </w:p>
    <w:p w:rsidR="000F702A" w:rsidRPr="00770C74" w:rsidRDefault="00894D7D" w:rsidP="00B77B8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projektor</w:t>
      </w:r>
      <w:r w:rsidR="00411535" w:rsidRPr="00770C74">
        <w:rPr>
          <w:rFonts w:ascii="Times New Roman" w:hAnsi="Times New Roman" w:cs="Times New Roman"/>
          <w:sz w:val="24"/>
          <w:szCs w:val="24"/>
        </w:rPr>
        <w:t>/rzutnik</w:t>
      </w:r>
      <w:r w:rsidRPr="00770C74">
        <w:rPr>
          <w:rFonts w:ascii="Times New Roman" w:hAnsi="Times New Roman" w:cs="Times New Roman"/>
          <w:sz w:val="24"/>
          <w:szCs w:val="24"/>
        </w:rPr>
        <w:t>,</w:t>
      </w:r>
    </w:p>
    <w:p w:rsidR="000F702A" w:rsidRPr="00770C74" w:rsidRDefault="00894D7D" w:rsidP="00B77B8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tablicę typu flipchart/ścieralna wraz z wyposażeniem (papier, pisaki),</w:t>
      </w:r>
    </w:p>
    <w:p w:rsidR="000F702A" w:rsidRPr="00770C74" w:rsidRDefault="00894D7D" w:rsidP="00B77B8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zapewnienie ogrzewania,</w:t>
      </w:r>
    </w:p>
    <w:p w:rsidR="000F702A" w:rsidRPr="00770C74" w:rsidRDefault="00894D7D" w:rsidP="00B77B8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miejsce na przechowywanie odzieży wierzchniej;</w:t>
      </w:r>
    </w:p>
    <w:p w:rsidR="000F702A" w:rsidRPr="00770C74" w:rsidRDefault="00894D7D" w:rsidP="00B77B87">
      <w:pPr>
        <w:pStyle w:val="Akapitzlist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sala zamknięta, bez możliwości przechodzenia przez nią lub przebywania osób </w:t>
      </w:r>
      <w:r w:rsidR="0013755C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>nie biorących udziału w zajęciach;</w:t>
      </w:r>
    </w:p>
    <w:p w:rsidR="000F702A" w:rsidRPr="00770C74" w:rsidRDefault="00894D7D" w:rsidP="00B77B87">
      <w:pPr>
        <w:pStyle w:val="Akapitzlist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budynek, w którym znajduje się sala nie może posiadać barier architektonicznych,</w:t>
      </w:r>
      <w:r w:rsidRPr="00770C74">
        <w:rPr>
          <w:rFonts w:ascii="Times New Roman" w:hAnsi="Times New Roman" w:cs="Times New Roman"/>
          <w:sz w:val="24"/>
          <w:szCs w:val="24"/>
        </w:rPr>
        <w:br/>
        <w:t xml:space="preserve">w przypadku </w:t>
      </w:r>
      <w:r w:rsidR="0057438A" w:rsidRPr="00770C74">
        <w:rPr>
          <w:rFonts w:ascii="Times New Roman" w:hAnsi="Times New Roman" w:cs="Times New Roman"/>
          <w:sz w:val="24"/>
          <w:szCs w:val="24"/>
        </w:rPr>
        <w:t xml:space="preserve">zajęć w </w:t>
      </w:r>
      <w:r w:rsidRPr="00770C74">
        <w:rPr>
          <w:rFonts w:ascii="Times New Roman" w:hAnsi="Times New Roman" w:cs="Times New Roman"/>
          <w:sz w:val="24"/>
          <w:szCs w:val="24"/>
        </w:rPr>
        <w:t xml:space="preserve">sali znajdującej się na wyższym poziomie niż parter, budynek ma być wyposażony w </w:t>
      </w:r>
      <w:r w:rsidR="0057438A" w:rsidRPr="00770C74">
        <w:rPr>
          <w:rFonts w:ascii="Times New Roman" w:hAnsi="Times New Roman" w:cs="Times New Roman"/>
          <w:sz w:val="24"/>
          <w:szCs w:val="24"/>
        </w:rPr>
        <w:t>urządzenia</w:t>
      </w:r>
      <w:r w:rsidRPr="00770C74">
        <w:rPr>
          <w:rFonts w:ascii="Times New Roman" w:hAnsi="Times New Roman" w:cs="Times New Roman"/>
          <w:sz w:val="24"/>
          <w:szCs w:val="24"/>
        </w:rPr>
        <w:t xml:space="preserve"> umożliwiając</w:t>
      </w:r>
      <w:r w:rsidR="0057438A" w:rsidRPr="00770C74">
        <w:rPr>
          <w:rFonts w:ascii="Times New Roman" w:hAnsi="Times New Roman" w:cs="Times New Roman"/>
          <w:sz w:val="24"/>
          <w:szCs w:val="24"/>
        </w:rPr>
        <w:t>e</w:t>
      </w:r>
      <w:r w:rsidRPr="00770C74">
        <w:rPr>
          <w:rFonts w:ascii="Times New Roman" w:hAnsi="Times New Roman" w:cs="Times New Roman"/>
          <w:sz w:val="24"/>
          <w:szCs w:val="24"/>
        </w:rPr>
        <w:t xml:space="preserve"> osobom niepełnosprawnym korzystanie z budynku;</w:t>
      </w:r>
    </w:p>
    <w:p w:rsidR="000F702A" w:rsidRPr="00770C74" w:rsidRDefault="00894D7D" w:rsidP="00B77B87">
      <w:pPr>
        <w:pStyle w:val="Akapitzlist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lastRenderedPageBreak/>
        <w:t>sala powinna posiadać bezpłatny dostęp do toalety dostosowanej także do potrzeb osób niepełnosprawnych, usytuowanej w bezpośrednim sąsiedztwie sali;</w:t>
      </w:r>
    </w:p>
    <w:p w:rsidR="000F702A" w:rsidRPr="00770C74" w:rsidRDefault="00894D7D" w:rsidP="00B77B87">
      <w:pPr>
        <w:pStyle w:val="Akapitzlist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sala musi spełniać wszystkie wymagania bezpieczeństwa i higieny pracy stawiane pomieszczeniom, w który</w:t>
      </w:r>
      <w:r w:rsidR="00EE6584" w:rsidRPr="00770C74">
        <w:rPr>
          <w:rFonts w:ascii="Times New Roman" w:hAnsi="Times New Roman" w:cs="Times New Roman"/>
          <w:sz w:val="24"/>
          <w:szCs w:val="24"/>
        </w:rPr>
        <w:t>ch</w:t>
      </w:r>
      <w:r w:rsidRPr="00770C74">
        <w:rPr>
          <w:rFonts w:ascii="Times New Roman" w:hAnsi="Times New Roman" w:cs="Times New Roman"/>
          <w:sz w:val="24"/>
          <w:szCs w:val="24"/>
        </w:rPr>
        <w:t xml:space="preserve"> będą prowadzone zajęcia</w:t>
      </w:r>
      <w:r w:rsidR="0057438A" w:rsidRPr="00770C74">
        <w:rPr>
          <w:rFonts w:ascii="Times New Roman" w:hAnsi="Times New Roman" w:cs="Times New Roman"/>
          <w:sz w:val="24"/>
          <w:szCs w:val="24"/>
        </w:rPr>
        <w:t xml:space="preserve"> dla uczniów</w:t>
      </w:r>
      <w:r w:rsidRPr="00770C74">
        <w:rPr>
          <w:rFonts w:ascii="Times New Roman" w:hAnsi="Times New Roman" w:cs="Times New Roman"/>
          <w:sz w:val="24"/>
          <w:szCs w:val="24"/>
        </w:rPr>
        <w:t>;</w:t>
      </w:r>
      <w:bookmarkStart w:id="2" w:name="_Hlk3465934"/>
      <w:bookmarkEnd w:id="2"/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Wykonawca zobowiązany jest do utrzymania porządku w pomieszczeniach.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Wykonawca musi prowadzić (w formie papierowej) dokumentację warsztatu, która po</w:t>
      </w:r>
      <w:r w:rsidR="00631D34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Pr="00770C74">
        <w:rPr>
          <w:rFonts w:ascii="Times New Roman" w:hAnsi="Times New Roman" w:cs="Times New Roman"/>
          <w:sz w:val="24"/>
          <w:szCs w:val="24"/>
        </w:rPr>
        <w:t>jego zakończeniu zostanie przekazana Zamawiającemu.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Wykonawca opracuje program warsztatów zawierający:</w:t>
      </w:r>
    </w:p>
    <w:p w:rsidR="000F702A" w:rsidRPr="00770C74" w:rsidRDefault="00894D7D" w:rsidP="00B77B87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informacje o Polsce i Regionie Podkarpackim;</w:t>
      </w:r>
    </w:p>
    <w:p w:rsidR="000F702A" w:rsidRPr="00770C74" w:rsidRDefault="00894D7D" w:rsidP="00B77B87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wiedzę z zakresu historii i kultury Polski;</w:t>
      </w:r>
    </w:p>
    <w:p w:rsidR="000F702A" w:rsidRPr="00770C74" w:rsidRDefault="00894D7D" w:rsidP="00B77B87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doskonalenie znajomości języka polskiego w mowie i piśmie.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74">
        <w:rPr>
          <w:rFonts w:ascii="Times New Roman" w:hAnsi="Times New Roman" w:cs="Times New Roman"/>
          <w:b/>
          <w:sz w:val="24"/>
          <w:szCs w:val="24"/>
        </w:rPr>
        <w:t xml:space="preserve">Wymagania organizacyjne podczas przeprowadzenia wycieczki do Rzeszowa </w:t>
      </w:r>
      <w:r w:rsidR="0013755C" w:rsidRPr="00770C74">
        <w:rPr>
          <w:rFonts w:ascii="Times New Roman" w:hAnsi="Times New Roman" w:cs="Times New Roman"/>
          <w:b/>
          <w:sz w:val="24"/>
          <w:szCs w:val="24"/>
        </w:rPr>
        <w:br/>
      </w:r>
      <w:r w:rsidR="0011041C" w:rsidRPr="00770C74">
        <w:rPr>
          <w:rFonts w:ascii="Times New Roman" w:hAnsi="Times New Roman" w:cs="Times New Roman"/>
          <w:b/>
          <w:sz w:val="24"/>
          <w:szCs w:val="24"/>
        </w:rPr>
        <w:t>i Łańcuta / Przemyśla i Krasiczyna</w:t>
      </w:r>
    </w:p>
    <w:p w:rsidR="000F702A" w:rsidRPr="00770C74" w:rsidRDefault="00894D7D" w:rsidP="00B77B87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Punkty obowiązkowe podczas wycieczki:</w:t>
      </w:r>
    </w:p>
    <w:p w:rsidR="000F702A" w:rsidRPr="00770C74" w:rsidRDefault="00894D7D" w:rsidP="00B77B87">
      <w:pPr>
        <w:pStyle w:val="Akapitzlist"/>
        <w:numPr>
          <w:ilvl w:val="0"/>
          <w:numId w:val="10"/>
        </w:numPr>
        <w:tabs>
          <w:tab w:val="left" w:pos="993"/>
        </w:tabs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zwiedzanie muzeów publicznych</w:t>
      </w:r>
    </w:p>
    <w:p w:rsidR="000F702A" w:rsidRPr="00770C74" w:rsidRDefault="00894D7D" w:rsidP="00B77B87">
      <w:pPr>
        <w:pStyle w:val="Akapitzlist"/>
        <w:numPr>
          <w:ilvl w:val="0"/>
          <w:numId w:val="11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w Rzeszowie: Muzeum Dobranocek (wraz z przewodnikiem); </w:t>
      </w:r>
    </w:p>
    <w:p w:rsidR="000F702A" w:rsidRPr="00770C74" w:rsidRDefault="00894D7D" w:rsidP="00B77B87">
      <w:pPr>
        <w:pStyle w:val="Akapitzlist"/>
        <w:numPr>
          <w:ilvl w:val="0"/>
          <w:numId w:val="11"/>
        </w:numPr>
        <w:tabs>
          <w:tab w:val="left" w:pos="993"/>
          <w:tab w:val="left" w:pos="1418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 Łańcucie: Muzeum Pałacowe (wraz z przewodnikiem),</w:t>
      </w:r>
    </w:p>
    <w:p w:rsidR="0011041C" w:rsidRPr="00770C74" w:rsidRDefault="0011041C" w:rsidP="00B77B87">
      <w:pPr>
        <w:pStyle w:val="Akapitzlist"/>
        <w:numPr>
          <w:ilvl w:val="0"/>
          <w:numId w:val="11"/>
        </w:numPr>
        <w:tabs>
          <w:tab w:val="left" w:pos="993"/>
          <w:tab w:val="left" w:pos="1418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 Przemyślu: Muzeum Narodowe Ziemi Przemyskiej (wraz z przewodnikiem),</w:t>
      </w:r>
    </w:p>
    <w:p w:rsidR="0011041C" w:rsidRPr="00770C74" w:rsidRDefault="0011041C" w:rsidP="00B77B87">
      <w:pPr>
        <w:pStyle w:val="Akapitzlist"/>
        <w:numPr>
          <w:ilvl w:val="0"/>
          <w:numId w:val="11"/>
        </w:numPr>
        <w:tabs>
          <w:tab w:val="left" w:pos="993"/>
          <w:tab w:val="left" w:pos="1418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 Krasiczynie</w:t>
      </w:r>
      <w:r w:rsidR="00345F65" w:rsidRPr="00770C74">
        <w:rPr>
          <w:rFonts w:ascii="Times New Roman" w:hAnsi="Times New Roman" w:cs="Times New Roman"/>
          <w:sz w:val="24"/>
          <w:szCs w:val="24"/>
        </w:rPr>
        <w:t>: Zamek (wraz z przewodnikiem),</w:t>
      </w:r>
    </w:p>
    <w:p w:rsidR="000F702A" w:rsidRPr="00770C74" w:rsidRDefault="00894D7D" w:rsidP="00B77B87">
      <w:pPr>
        <w:pStyle w:val="Akapitzlist"/>
        <w:numPr>
          <w:ilvl w:val="0"/>
          <w:numId w:val="10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zwiedz</w:t>
      </w:r>
      <w:r w:rsidR="00EE6584" w:rsidRPr="00770C74">
        <w:rPr>
          <w:rFonts w:ascii="Times New Roman" w:hAnsi="Times New Roman" w:cs="Times New Roman"/>
          <w:sz w:val="24"/>
          <w:szCs w:val="24"/>
        </w:rPr>
        <w:t>a</w:t>
      </w:r>
      <w:r w:rsidRPr="00770C74">
        <w:rPr>
          <w:rFonts w:ascii="Times New Roman" w:hAnsi="Times New Roman" w:cs="Times New Roman"/>
          <w:sz w:val="24"/>
          <w:szCs w:val="24"/>
        </w:rPr>
        <w:t>nie starówki (wraz z przewodnikiem) w Rzeszowie (</w:t>
      </w:r>
      <w:r w:rsidR="00094169" w:rsidRPr="00770C74">
        <w:rPr>
          <w:rFonts w:ascii="Times New Roman" w:hAnsi="Times New Roman" w:cs="Times New Roman"/>
          <w:sz w:val="24"/>
          <w:szCs w:val="24"/>
        </w:rPr>
        <w:t>co najmniej 2</w:t>
      </w:r>
      <w:r w:rsidR="00B00783" w:rsidRPr="00770C74">
        <w:rPr>
          <w:rFonts w:ascii="Times New Roman" w:hAnsi="Times New Roman" w:cs="Times New Roman"/>
          <w:sz w:val="24"/>
          <w:szCs w:val="24"/>
        </w:rPr>
        <w:t xml:space="preserve"> miejsca</w:t>
      </w:r>
      <w:r w:rsidR="00094169" w:rsidRPr="00770C74">
        <w:rPr>
          <w:rFonts w:ascii="Times New Roman" w:hAnsi="Times New Roman" w:cs="Times New Roman"/>
          <w:sz w:val="24"/>
          <w:szCs w:val="24"/>
        </w:rPr>
        <w:t xml:space="preserve"> z wymienionych: </w:t>
      </w:r>
      <w:r w:rsidRPr="00770C74">
        <w:rPr>
          <w:rFonts w:ascii="Times New Roman" w:hAnsi="Times New Roman" w:cs="Times New Roman"/>
          <w:sz w:val="24"/>
          <w:szCs w:val="24"/>
        </w:rPr>
        <w:t xml:space="preserve">Rynek, </w:t>
      </w:r>
      <w:r w:rsidR="0057438A" w:rsidRPr="00770C74">
        <w:rPr>
          <w:rFonts w:ascii="Times New Roman" w:hAnsi="Times New Roman" w:cs="Times New Roman"/>
          <w:sz w:val="24"/>
          <w:szCs w:val="24"/>
        </w:rPr>
        <w:t xml:space="preserve">ul. </w:t>
      </w:r>
      <w:r w:rsidRPr="00770C74">
        <w:rPr>
          <w:rFonts w:ascii="Times New Roman" w:hAnsi="Times New Roman" w:cs="Times New Roman"/>
          <w:sz w:val="24"/>
          <w:szCs w:val="24"/>
        </w:rPr>
        <w:t xml:space="preserve">3 Maja, pokaz fontanny multimedialnej, </w:t>
      </w:r>
      <w:r w:rsidR="00EE6584" w:rsidRPr="00770C74">
        <w:rPr>
          <w:rFonts w:ascii="Times New Roman" w:hAnsi="Times New Roman" w:cs="Times New Roman"/>
          <w:sz w:val="24"/>
          <w:szCs w:val="24"/>
        </w:rPr>
        <w:t xml:space="preserve">obowiązkowo: </w:t>
      </w:r>
      <w:r w:rsidRPr="00770C74">
        <w:rPr>
          <w:rFonts w:ascii="Times New Roman" w:hAnsi="Times New Roman" w:cs="Times New Roman"/>
          <w:sz w:val="24"/>
          <w:szCs w:val="24"/>
        </w:rPr>
        <w:t>Podziemna Trasa Turystyczna),</w:t>
      </w:r>
      <w:r w:rsidR="00345F65" w:rsidRPr="00770C74">
        <w:rPr>
          <w:rFonts w:ascii="Times New Roman" w:hAnsi="Times New Roman" w:cs="Times New Roman"/>
          <w:sz w:val="24"/>
          <w:szCs w:val="24"/>
        </w:rPr>
        <w:t xml:space="preserve"> zwiedzanie starówki w Przemyślu (co najmniej 2 miejsca z wymienionych: Rynek, budynek dworca PKP, </w:t>
      </w:r>
      <w:r w:rsidR="00EE6584" w:rsidRPr="00770C74">
        <w:rPr>
          <w:rFonts w:ascii="Times New Roman" w:hAnsi="Times New Roman" w:cs="Times New Roman"/>
          <w:sz w:val="24"/>
          <w:szCs w:val="24"/>
        </w:rPr>
        <w:t xml:space="preserve">obowiązkowo: </w:t>
      </w:r>
      <w:r w:rsidR="00345F65" w:rsidRPr="00770C74">
        <w:rPr>
          <w:rFonts w:ascii="Times New Roman" w:hAnsi="Times New Roman" w:cs="Times New Roman"/>
          <w:sz w:val="24"/>
          <w:szCs w:val="24"/>
        </w:rPr>
        <w:t xml:space="preserve">Podziemna Trasa Turystyczna, fontanna z niedźwiedzicą </w:t>
      </w:r>
      <w:r w:rsidR="00231DB0" w:rsidRPr="00770C74">
        <w:rPr>
          <w:rFonts w:ascii="Times New Roman" w:hAnsi="Times New Roman" w:cs="Times New Roman"/>
          <w:sz w:val="24"/>
          <w:szCs w:val="24"/>
        </w:rPr>
        <w:br/>
      </w:r>
      <w:r w:rsidR="00345F65" w:rsidRPr="00770C74">
        <w:rPr>
          <w:rFonts w:ascii="Times New Roman" w:hAnsi="Times New Roman" w:cs="Times New Roman"/>
          <w:sz w:val="24"/>
          <w:szCs w:val="24"/>
        </w:rPr>
        <w:t>i niedźwiadkami)</w:t>
      </w:r>
      <w:r w:rsidR="00231DB0" w:rsidRPr="00770C74">
        <w:rPr>
          <w:rFonts w:ascii="Times New Roman" w:hAnsi="Times New Roman" w:cs="Times New Roman"/>
          <w:sz w:val="24"/>
          <w:szCs w:val="24"/>
        </w:rPr>
        <w:t>,</w:t>
      </w:r>
    </w:p>
    <w:p w:rsidR="000F702A" w:rsidRPr="00770C74" w:rsidRDefault="00894D7D" w:rsidP="00B77B87">
      <w:pPr>
        <w:pStyle w:val="Akapitzlist"/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omówienie wielokulturowej historii </w:t>
      </w:r>
      <w:r w:rsidR="00345F65" w:rsidRPr="00770C74">
        <w:rPr>
          <w:rFonts w:ascii="Times New Roman" w:hAnsi="Times New Roman" w:cs="Times New Roman"/>
          <w:sz w:val="24"/>
          <w:szCs w:val="24"/>
        </w:rPr>
        <w:t xml:space="preserve">miast i okolicy w odniesieniu </w:t>
      </w:r>
      <w:r w:rsidRPr="00770C74">
        <w:rPr>
          <w:rFonts w:ascii="Times New Roman" w:hAnsi="Times New Roman" w:cs="Times New Roman"/>
          <w:sz w:val="24"/>
          <w:szCs w:val="24"/>
        </w:rPr>
        <w:t>do historii Polski,</w:t>
      </w:r>
    </w:p>
    <w:p w:rsidR="000F702A" w:rsidRPr="00770C74" w:rsidRDefault="00894D7D" w:rsidP="00B77B87">
      <w:pPr>
        <w:pStyle w:val="Akapitzlist"/>
        <w:numPr>
          <w:ilvl w:val="0"/>
          <w:numId w:val="10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omówienie legend związanych z miastem i pochodzeniem okolicznych nazw geograficznych;</w:t>
      </w:r>
    </w:p>
    <w:p w:rsidR="000F702A" w:rsidRPr="00770C74" w:rsidRDefault="00C861E2" w:rsidP="00B77B87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Przykładowy p</w:t>
      </w:r>
      <w:r w:rsidR="00894D7D" w:rsidRPr="00770C74">
        <w:rPr>
          <w:rFonts w:ascii="Times New Roman" w:hAnsi="Times New Roman" w:cs="Times New Roman"/>
          <w:sz w:val="24"/>
          <w:szCs w:val="24"/>
        </w:rPr>
        <w:t>rogram wycieczki:</w:t>
      </w:r>
    </w:p>
    <w:p w:rsidR="000F702A" w:rsidRPr="00770C74" w:rsidRDefault="00894D7D" w:rsidP="00B77B87">
      <w:pPr>
        <w:pStyle w:val="Akapitzlist"/>
        <w:numPr>
          <w:ilvl w:val="0"/>
          <w:numId w:val="15"/>
        </w:numPr>
        <w:tabs>
          <w:tab w:val="left" w:pos="1134"/>
        </w:tabs>
        <w:spacing w:after="0" w:line="360" w:lineRule="auto"/>
        <w:ind w:left="993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C74">
        <w:rPr>
          <w:rFonts w:ascii="Times New Roman" w:hAnsi="Times New Roman" w:cs="Times New Roman"/>
          <w:b/>
          <w:sz w:val="24"/>
          <w:szCs w:val="24"/>
          <w:u w:val="single"/>
        </w:rPr>
        <w:t>pierwszy dzień:</w:t>
      </w:r>
    </w:p>
    <w:p w:rsidR="000F702A" w:rsidRPr="00770C74" w:rsidRDefault="00894D7D" w:rsidP="00B77B87">
      <w:pPr>
        <w:numPr>
          <w:ilvl w:val="0"/>
          <w:numId w:val="6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godz. 9.00 – wyjazd </w:t>
      </w:r>
    </w:p>
    <w:p w:rsidR="000F702A" w:rsidRPr="00770C74" w:rsidRDefault="00894D7D" w:rsidP="00B77B87">
      <w:pPr>
        <w:numPr>
          <w:ilvl w:val="0"/>
          <w:numId w:val="6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przejazd do Rzeszowa</w:t>
      </w:r>
      <w:r w:rsidR="00345F65" w:rsidRPr="00770C74">
        <w:rPr>
          <w:rFonts w:ascii="Times New Roman" w:hAnsi="Times New Roman" w:cs="Times New Roman"/>
          <w:sz w:val="24"/>
          <w:szCs w:val="24"/>
        </w:rPr>
        <w:t>/Przemyśla</w:t>
      </w:r>
    </w:p>
    <w:p w:rsidR="000F702A" w:rsidRPr="00770C74" w:rsidRDefault="00894D7D" w:rsidP="00B77B87">
      <w:pPr>
        <w:numPr>
          <w:ilvl w:val="0"/>
          <w:numId w:val="6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lastRenderedPageBreak/>
        <w:t xml:space="preserve">zwiedzanie </w:t>
      </w:r>
      <w:r w:rsidR="00A808A9" w:rsidRPr="00770C74">
        <w:rPr>
          <w:rFonts w:ascii="Times New Roman" w:hAnsi="Times New Roman" w:cs="Times New Roman"/>
          <w:sz w:val="24"/>
          <w:szCs w:val="24"/>
        </w:rPr>
        <w:t>poszczególnych punktów</w:t>
      </w:r>
      <w:r w:rsidR="00631D34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A808A9" w:rsidRPr="00770C74">
        <w:rPr>
          <w:rFonts w:ascii="Times New Roman" w:hAnsi="Times New Roman" w:cs="Times New Roman"/>
          <w:sz w:val="24"/>
          <w:szCs w:val="24"/>
        </w:rPr>
        <w:t>w danym mieście</w:t>
      </w:r>
    </w:p>
    <w:p w:rsidR="000F702A" w:rsidRPr="00770C74" w:rsidRDefault="00894D7D" w:rsidP="00B77B87">
      <w:pPr>
        <w:numPr>
          <w:ilvl w:val="0"/>
          <w:numId w:val="6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obiad </w:t>
      </w:r>
    </w:p>
    <w:p w:rsidR="000F702A" w:rsidRPr="00770C74" w:rsidRDefault="00894D7D" w:rsidP="00B77B87">
      <w:pPr>
        <w:numPr>
          <w:ilvl w:val="0"/>
          <w:numId w:val="6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zwiedzanie </w:t>
      </w:r>
      <w:r w:rsidR="00A808A9" w:rsidRPr="00770C74">
        <w:rPr>
          <w:rFonts w:ascii="Times New Roman" w:hAnsi="Times New Roman" w:cs="Times New Roman"/>
          <w:sz w:val="24"/>
          <w:szCs w:val="24"/>
        </w:rPr>
        <w:t>poszczególnych punktów</w:t>
      </w:r>
      <w:r w:rsidR="00631D34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A808A9" w:rsidRPr="00770C74">
        <w:rPr>
          <w:rFonts w:ascii="Times New Roman" w:hAnsi="Times New Roman" w:cs="Times New Roman"/>
          <w:sz w:val="24"/>
          <w:szCs w:val="24"/>
        </w:rPr>
        <w:t>w danym mieście</w:t>
      </w:r>
    </w:p>
    <w:p w:rsidR="000F702A" w:rsidRPr="00770C74" w:rsidRDefault="00894D7D" w:rsidP="00B77B87">
      <w:pPr>
        <w:numPr>
          <w:ilvl w:val="0"/>
          <w:numId w:val="6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kolacja</w:t>
      </w:r>
    </w:p>
    <w:p w:rsidR="000F702A" w:rsidRPr="00770C74" w:rsidRDefault="00894D7D" w:rsidP="00B77B87">
      <w:pPr>
        <w:numPr>
          <w:ilvl w:val="0"/>
          <w:numId w:val="6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nocleg</w:t>
      </w:r>
    </w:p>
    <w:p w:rsidR="000F702A" w:rsidRPr="00770C74" w:rsidRDefault="00894D7D" w:rsidP="00B77B87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 w:line="360" w:lineRule="auto"/>
        <w:ind w:hanging="57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C74">
        <w:rPr>
          <w:rFonts w:ascii="Times New Roman" w:hAnsi="Times New Roman" w:cs="Times New Roman"/>
          <w:b/>
          <w:sz w:val="24"/>
          <w:szCs w:val="24"/>
          <w:u w:val="single"/>
        </w:rPr>
        <w:t>drugi dzień:</w:t>
      </w:r>
    </w:p>
    <w:p w:rsidR="000F702A" w:rsidRPr="00770C74" w:rsidRDefault="00894D7D" w:rsidP="00B77B87">
      <w:pPr>
        <w:numPr>
          <w:ilvl w:val="0"/>
          <w:numId w:val="8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śniadanie w hotelu</w:t>
      </w:r>
    </w:p>
    <w:p w:rsidR="000F702A" w:rsidRPr="00770C74" w:rsidRDefault="00894D7D" w:rsidP="00B77B87">
      <w:pPr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przejazd do Łańcuta</w:t>
      </w:r>
      <w:r w:rsidR="00A808A9" w:rsidRPr="00770C74">
        <w:rPr>
          <w:rFonts w:ascii="Times New Roman" w:hAnsi="Times New Roman" w:cs="Times New Roman"/>
          <w:sz w:val="24"/>
          <w:szCs w:val="24"/>
        </w:rPr>
        <w:t>, zwiedzanie Pałacu</w:t>
      </w:r>
      <w:r w:rsidRPr="00770C74">
        <w:rPr>
          <w:rFonts w:ascii="Times New Roman" w:hAnsi="Times New Roman" w:cs="Times New Roman"/>
          <w:sz w:val="24"/>
          <w:szCs w:val="24"/>
        </w:rPr>
        <w:t xml:space="preserve"> (wraz z przewodnikiem)</w:t>
      </w:r>
      <w:r w:rsidR="00A808A9" w:rsidRPr="00770C74">
        <w:rPr>
          <w:rFonts w:ascii="Times New Roman" w:hAnsi="Times New Roman" w:cs="Times New Roman"/>
          <w:sz w:val="24"/>
          <w:szCs w:val="24"/>
        </w:rPr>
        <w:t xml:space="preserve"> / przejazd do Krasiczyna, zwiedzanie </w:t>
      </w:r>
      <w:r w:rsidR="001448E6" w:rsidRPr="00770C74">
        <w:rPr>
          <w:rFonts w:ascii="Times New Roman" w:hAnsi="Times New Roman" w:cs="Times New Roman"/>
          <w:sz w:val="24"/>
          <w:szCs w:val="24"/>
        </w:rPr>
        <w:t>Zamku</w:t>
      </w:r>
      <w:r w:rsidR="00A808A9" w:rsidRPr="00770C74">
        <w:rPr>
          <w:rFonts w:ascii="Times New Roman" w:hAnsi="Times New Roman" w:cs="Times New Roman"/>
          <w:sz w:val="24"/>
          <w:szCs w:val="24"/>
        </w:rPr>
        <w:t xml:space="preserve"> (wraz z przewodnikiem)</w:t>
      </w:r>
    </w:p>
    <w:p w:rsidR="000F702A" w:rsidRPr="00770C74" w:rsidRDefault="00894D7D" w:rsidP="00B77B87">
      <w:pPr>
        <w:numPr>
          <w:ilvl w:val="0"/>
          <w:numId w:val="8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obiad</w:t>
      </w:r>
    </w:p>
    <w:p w:rsidR="000F702A" w:rsidRPr="00770C74" w:rsidRDefault="00A808A9" w:rsidP="00B77B87">
      <w:pPr>
        <w:numPr>
          <w:ilvl w:val="0"/>
          <w:numId w:val="8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ciąg dalszy zwiedzania</w:t>
      </w:r>
    </w:p>
    <w:p w:rsidR="0011041C" w:rsidRPr="00770C74" w:rsidRDefault="00894D7D" w:rsidP="00B77B87">
      <w:pPr>
        <w:numPr>
          <w:ilvl w:val="0"/>
          <w:numId w:val="8"/>
        </w:numPr>
        <w:tabs>
          <w:tab w:val="left" w:pos="1418"/>
        </w:tabs>
        <w:spacing w:after="0" w:line="36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powrót </w:t>
      </w:r>
    </w:p>
    <w:p w:rsidR="000F702A" w:rsidRPr="00770C74" w:rsidRDefault="00894D7D" w:rsidP="00B77B87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Świadczenia zawarte w cenie wycieczki:</w:t>
      </w:r>
    </w:p>
    <w:p w:rsidR="000F702A" w:rsidRPr="00770C74" w:rsidRDefault="00894D7D" w:rsidP="00B77B87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transport busami klasy </w:t>
      </w:r>
      <w:proofErr w:type="spellStart"/>
      <w:r w:rsidRPr="00770C74">
        <w:rPr>
          <w:rFonts w:ascii="Times New Roman" w:hAnsi="Times New Roman" w:cs="Times New Roman"/>
          <w:sz w:val="24"/>
          <w:szCs w:val="24"/>
        </w:rPr>
        <w:t>lux</w:t>
      </w:r>
      <w:proofErr w:type="spellEnd"/>
      <w:r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="00C861E2" w:rsidRPr="00770C74">
        <w:rPr>
          <w:rFonts w:ascii="Times New Roman" w:hAnsi="Times New Roman" w:cs="Times New Roman"/>
          <w:sz w:val="24"/>
          <w:szCs w:val="24"/>
        </w:rPr>
        <w:t xml:space="preserve">lub autobusami </w:t>
      </w:r>
      <w:r w:rsidRPr="00770C74">
        <w:rPr>
          <w:rFonts w:ascii="Times New Roman" w:hAnsi="Times New Roman" w:cs="Times New Roman"/>
          <w:sz w:val="24"/>
          <w:szCs w:val="24"/>
        </w:rPr>
        <w:t>(wyposażone w kli</w:t>
      </w:r>
      <w:r w:rsidR="00C861E2" w:rsidRPr="00770C74">
        <w:rPr>
          <w:rFonts w:ascii="Times New Roman" w:hAnsi="Times New Roman" w:cs="Times New Roman"/>
          <w:sz w:val="24"/>
          <w:szCs w:val="24"/>
        </w:rPr>
        <w:t xml:space="preserve">matyzację, system nagłośnienia </w:t>
      </w:r>
      <w:r w:rsidRPr="00770C74">
        <w:rPr>
          <w:rFonts w:ascii="Times New Roman" w:hAnsi="Times New Roman" w:cs="Times New Roman"/>
          <w:sz w:val="24"/>
          <w:szCs w:val="24"/>
        </w:rPr>
        <w:t>do wykorzystania przez przewodnika), posiadającymi dokumenty dopuszczające je do ruchu oraz zapewniającymi przejazd na trasie wycieczki oraz zapewnienie osób uprawnionych do kierowania w ilości gwarantującej możliwość realizacji programu wycieczki, z równoczesnym zachowaniem wymaganego czasu pracy kierowców,</w:t>
      </w:r>
    </w:p>
    <w:p w:rsidR="000F702A" w:rsidRPr="00770C74" w:rsidRDefault="00894D7D" w:rsidP="00B77B87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podstawienie w przypadku awarii lub niedopuszczenia pojazdu do ruchu przez właściwe służby Polski pojazdu zastępczego o parametrach jak w lit a,</w:t>
      </w:r>
    </w:p>
    <w:p w:rsidR="000F702A" w:rsidRPr="00770C74" w:rsidRDefault="00894D7D" w:rsidP="00B77B87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pakiet ubezpieczenia KL i NNW dla każdego uczestnika wycieczki na kwotę </w:t>
      </w:r>
      <w:r w:rsidR="0013755C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>co najmniej: 20 000 PLN- KL, 7 000 PLN – NNW, 200 euro – bagaż,</w:t>
      </w:r>
    </w:p>
    <w:p w:rsidR="000F702A" w:rsidRPr="00770C74" w:rsidRDefault="00894D7D" w:rsidP="00B77B87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przejazd na trasie wycieczki wraz z wszelkimi kosztami związanymi z przejazdem pojazdu na tej trasie (opłaty parkingowe i drogowe, przejazd odcinkami płatnymi, winiety itp.),</w:t>
      </w:r>
    </w:p>
    <w:p w:rsidR="000F702A" w:rsidRPr="00770C74" w:rsidRDefault="00894D7D" w:rsidP="00B77B87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transport na trasie do zwiedzanych obiektów; jeżeli dojazd nie jest możliwy, </w:t>
      </w:r>
      <w:r w:rsidR="001448E6" w:rsidRPr="00770C74">
        <w:rPr>
          <w:rFonts w:ascii="Times New Roman" w:hAnsi="Times New Roman" w:cs="Times New Roman"/>
          <w:sz w:val="24"/>
          <w:szCs w:val="24"/>
        </w:rPr>
        <w:t>W</w:t>
      </w:r>
      <w:r w:rsidRPr="00770C74">
        <w:rPr>
          <w:rFonts w:ascii="Times New Roman" w:hAnsi="Times New Roman" w:cs="Times New Roman"/>
          <w:sz w:val="24"/>
          <w:szCs w:val="24"/>
        </w:rPr>
        <w:t>ykonawca pokrywa koszt dojazdu do atrakcji środkami komunikacji zbiorowej,</w:t>
      </w:r>
      <w:r w:rsidR="00C861E2" w:rsidRPr="00770C74">
        <w:rPr>
          <w:rFonts w:ascii="Times New Roman" w:hAnsi="Times New Roman" w:cs="Times New Roman"/>
          <w:sz w:val="24"/>
          <w:szCs w:val="24"/>
        </w:rPr>
        <w:t xml:space="preserve"> </w:t>
      </w:r>
      <w:r w:rsidRPr="00770C74">
        <w:rPr>
          <w:rFonts w:ascii="Times New Roman" w:hAnsi="Times New Roman" w:cs="Times New Roman"/>
          <w:sz w:val="24"/>
          <w:szCs w:val="24"/>
        </w:rPr>
        <w:t xml:space="preserve">w trakcie całej wycieczki od momentu zbiórki przed wyjazdem do momentu powrotu Wykonawca zapewnia opiekę dwóch </w:t>
      </w:r>
      <w:r w:rsidR="00C861E2" w:rsidRPr="00770C74">
        <w:rPr>
          <w:rFonts w:ascii="Times New Roman" w:hAnsi="Times New Roman" w:cs="Times New Roman"/>
          <w:sz w:val="24"/>
          <w:szCs w:val="24"/>
        </w:rPr>
        <w:t>nauczycieli</w:t>
      </w:r>
      <w:r w:rsidRPr="00770C74">
        <w:rPr>
          <w:rFonts w:ascii="Times New Roman" w:hAnsi="Times New Roman" w:cs="Times New Roman"/>
          <w:sz w:val="24"/>
          <w:szCs w:val="24"/>
        </w:rPr>
        <w:t xml:space="preserve"> nad uczestnikami, </w:t>
      </w:r>
      <w:r w:rsidR="00231DB0" w:rsidRPr="00770C74">
        <w:rPr>
          <w:rFonts w:ascii="Times New Roman" w:hAnsi="Times New Roman" w:cs="Times New Roman"/>
          <w:sz w:val="24"/>
          <w:szCs w:val="24"/>
        </w:rPr>
        <w:br/>
      </w:r>
      <w:r w:rsidR="00014658" w:rsidRPr="00770C74">
        <w:rPr>
          <w:rFonts w:ascii="Times New Roman" w:hAnsi="Times New Roman" w:cs="Times New Roman"/>
          <w:sz w:val="24"/>
          <w:szCs w:val="24"/>
        </w:rPr>
        <w:t xml:space="preserve">z tego co najmniej 1 posiadający doświadczenie w pracy z dziećmi cudzoziemskimi (co najmniej 1 semestr) lub doświadczenie w pracy metodycznej z nauczycielami prowadzącymi zajęcia z dziećmi cudzoziemskimi </w:t>
      </w:r>
      <w:r w:rsidR="00014658" w:rsidRPr="00770C74">
        <w:rPr>
          <w:rFonts w:ascii="Times New Roman" w:hAnsi="Times New Roman" w:cs="Times New Roman"/>
          <w:sz w:val="24"/>
          <w:szCs w:val="24"/>
        </w:rPr>
        <w:lastRenderedPageBreak/>
        <w:t xml:space="preserve">(przeprowadzenie co najmniej 4 warsztatów/kursów) </w:t>
      </w:r>
      <w:r w:rsidRPr="00770C74">
        <w:rPr>
          <w:rFonts w:ascii="Times New Roman" w:hAnsi="Times New Roman" w:cs="Times New Roman"/>
          <w:sz w:val="24"/>
          <w:szCs w:val="24"/>
        </w:rPr>
        <w:t>oraz spełniający</w:t>
      </w:r>
      <w:r w:rsidR="00C861E2" w:rsidRPr="00770C74">
        <w:rPr>
          <w:rFonts w:ascii="Times New Roman" w:hAnsi="Times New Roman" w:cs="Times New Roman"/>
          <w:sz w:val="24"/>
          <w:szCs w:val="24"/>
        </w:rPr>
        <w:t>ch</w:t>
      </w:r>
      <w:r w:rsidRPr="00770C74">
        <w:rPr>
          <w:rFonts w:ascii="Times New Roman" w:hAnsi="Times New Roman" w:cs="Times New Roman"/>
          <w:sz w:val="24"/>
          <w:szCs w:val="24"/>
        </w:rPr>
        <w:t xml:space="preserve"> wymagania zgodnie z Rozporządzeniem Minis</w:t>
      </w:r>
      <w:r w:rsidR="00CE14C1" w:rsidRPr="00770C74">
        <w:rPr>
          <w:rFonts w:ascii="Times New Roman" w:hAnsi="Times New Roman" w:cs="Times New Roman"/>
          <w:sz w:val="24"/>
          <w:szCs w:val="24"/>
        </w:rPr>
        <w:t>tra Edukacji Narodowej z dnia 1 </w:t>
      </w:r>
      <w:r w:rsidRPr="00770C74">
        <w:rPr>
          <w:rFonts w:ascii="Times New Roman" w:hAnsi="Times New Roman" w:cs="Times New Roman"/>
          <w:sz w:val="24"/>
          <w:szCs w:val="24"/>
        </w:rPr>
        <w:t>sierpnia 2017</w:t>
      </w:r>
      <w:r w:rsidR="00EA530A" w:rsidRPr="00770C74">
        <w:rPr>
          <w:rFonts w:ascii="Times New Roman" w:hAnsi="Times New Roman" w:cs="Times New Roman"/>
          <w:sz w:val="24"/>
          <w:szCs w:val="24"/>
        </w:rPr>
        <w:t> </w:t>
      </w:r>
      <w:r w:rsidRPr="00770C74">
        <w:rPr>
          <w:rFonts w:ascii="Times New Roman" w:hAnsi="Times New Roman" w:cs="Times New Roman"/>
          <w:sz w:val="24"/>
          <w:szCs w:val="24"/>
        </w:rPr>
        <w:t xml:space="preserve">r. w sprawie szczegółowych kwalifikacji wymaganych od nauczycieli </w:t>
      </w:r>
      <w:r w:rsidR="001B1E79" w:rsidRPr="00770C74">
        <w:rPr>
          <w:rFonts w:ascii="Times New Roman" w:hAnsi="Times New Roman" w:cs="Times New Roman"/>
          <w:sz w:val="24"/>
          <w:szCs w:val="24"/>
        </w:rPr>
        <w:t>(</w:t>
      </w:r>
      <w:r w:rsidR="001448E6" w:rsidRPr="00770C74">
        <w:rPr>
          <w:rFonts w:ascii="Times New Roman" w:hAnsi="Times New Roman" w:cs="Times New Roman"/>
          <w:sz w:val="24"/>
          <w:szCs w:val="24"/>
        </w:rPr>
        <w:t xml:space="preserve">t. j. </w:t>
      </w:r>
      <w:r w:rsidR="001B1E79" w:rsidRPr="00770C74">
        <w:rPr>
          <w:rFonts w:ascii="Times New Roman" w:hAnsi="Times New Roman" w:cs="Times New Roman"/>
          <w:sz w:val="24"/>
          <w:szCs w:val="24"/>
        </w:rPr>
        <w:t>Dz. U. 2020 poz. 1289)</w:t>
      </w:r>
      <w:r w:rsidRPr="00770C74">
        <w:rPr>
          <w:rFonts w:ascii="Times New Roman" w:hAnsi="Times New Roman" w:cs="Times New Roman"/>
          <w:sz w:val="24"/>
          <w:szCs w:val="24"/>
        </w:rPr>
        <w:t>.</w:t>
      </w:r>
    </w:p>
    <w:p w:rsidR="000F702A" w:rsidRPr="00770C74" w:rsidRDefault="00894D7D" w:rsidP="00B77B87">
      <w:pPr>
        <w:numPr>
          <w:ilvl w:val="0"/>
          <w:numId w:val="12"/>
        </w:numPr>
        <w:tabs>
          <w:tab w:val="left" w:pos="567"/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zakwaterowanie w granicach administr</w:t>
      </w:r>
      <w:r w:rsidR="004D352B" w:rsidRPr="00770C74">
        <w:rPr>
          <w:rFonts w:ascii="Times New Roman" w:hAnsi="Times New Roman" w:cs="Times New Roman"/>
          <w:sz w:val="24"/>
          <w:szCs w:val="24"/>
        </w:rPr>
        <w:t>acyjnych Rzeszowa</w:t>
      </w:r>
      <w:r w:rsidR="00CC4130" w:rsidRPr="00770C74">
        <w:rPr>
          <w:rFonts w:ascii="Times New Roman" w:hAnsi="Times New Roman" w:cs="Times New Roman"/>
          <w:sz w:val="24"/>
          <w:szCs w:val="24"/>
        </w:rPr>
        <w:t xml:space="preserve"> lub Przemyśla</w:t>
      </w:r>
      <w:r w:rsidR="004D352B" w:rsidRPr="00770C74">
        <w:rPr>
          <w:rFonts w:ascii="Times New Roman" w:hAnsi="Times New Roman" w:cs="Times New Roman"/>
          <w:sz w:val="24"/>
          <w:szCs w:val="24"/>
        </w:rPr>
        <w:t xml:space="preserve"> lub </w:t>
      </w:r>
      <w:r w:rsidR="00231DB0" w:rsidRPr="00770C74">
        <w:rPr>
          <w:rFonts w:ascii="Times New Roman" w:hAnsi="Times New Roman" w:cs="Times New Roman"/>
          <w:sz w:val="24"/>
          <w:szCs w:val="24"/>
        </w:rPr>
        <w:br/>
      </w:r>
      <w:r w:rsidR="00C861E2" w:rsidRPr="00770C74">
        <w:rPr>
          <w:rFonts w:ascii="Times New Roman" w:hAnsi="Times New Roman" w:cs="Times New Roman"/>
          <w:sz w:val="24"/>
          <w:szCs w:val="24"/>
        </w:rPr>
        <w:t xml:space="preserve">w </w:t>
      </w:r>
      <w:r w:rsidR="004D352B" w:rsidRPr="00770C74">
        <w:rPr>
          <w:rFonts w:ascii="Times New Roman" w:hAnsi="Times New Roman" w:cs="Times New Roman"/>
          <w:sz w:val="24"/>
          <w:szCs w:val="24"/>
        </w:rPr>
        <w:t>promieniu do 20</w:t>
      </w:r>
      <w:r w:rsidR="00CC4130" w:rsidRPr="00770C74">
        <w:rPr>
          <w:rFonts w:ascii="Times New Roman" w:hAnsi="Times New Roman" w:cs="Times New Roman"/>
          <w:sz w:val="24"/>
          <w:szCs w:val="24"/>
        </w:rPr>
        <w:t xml:space="preserve"> km od granic administracyjnych ww.</w:t>
      </w:r>
      <w:r w:rsidRPr="00770C74">
        <w:rPr>
          <w:rFonts w:ascii="Times New Roman" w:hAnsi="Times New Roman" w:cs="Times New Roman"/>
          <w:sz w:val="24"/>
          <w:szCs w:val="24"/>
        </w:rPr>
        <w:t xml:space="preserve"> miast: 1 nocleg w hotelu </w:t>
      </w:r>
      <w:r w:rsidR="004D352B" w:rsidRPr="00770C74">
        <w:rPr>
          <w:rFonts w:ascii="Times New Roman" w:hAnsi="Times New Roman" w:cs="Times New Roman"/>
          <w:sz w:val="24"/>
          <w:szCs w:val="24"/>
        </w:rPr>
        <w:t>co najmniej dwu</w:t>
      </w:r>
      <w:r w:rsidRPr="00770C74">
        <w:rPr>
          <w:rFonts w:ascii="Times New Roman" w:hAnsi="Times New Roman" w:cs="Times New Roman"/>
          <w:sz w:val="24"/>
          <w:szCs w:val="24"/>
        </w:rPr>
        <w:t>gwiazdkowym</w:t>
      </w:r>
      <w:r w:rsidR="004D352B" w:rsidRPr="00770C74">
        <w:rPr>
          <w:rFonts w:ascii="Times New Roman" w:hAnsi="Times New Roman" w:cs="Times New Roman"/>
          <w:sz w:val="24"/>
          <w:szCs w:val="24"/>
        </w:rPr>
        <w:t xml:space="preserve"> lub innym ośrodku o zbliżonym standardzie, </w:t>
      </w:r>
      <w:r w:rsidR="00231DB0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 xml:space="preserve">w pokojach maksymalnie dwuosobowych (z </w:t>
      </w:r>
      <w:r w:rsidR="004D352B" w:rsidRPr="00770C74">
        <w:rPr>
          <w:rFonts w:ascii="Times New Roman" w:hAnsi="Times New Roman" w:cs="Times New Roman"/>
          <w:sz w:val="24"/>
          <w:szCs w:val="24"/>
        </w:rPr>
        <w:t xml:space="preserve">podziałem wg płci uczestników) </w:t>
      </w:r>
      <w:r w:rsidR="00231DB0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 xml:space="preserve">z pełnym węzłem sanitarnym w każdym pokoju, </w:t>
      </w:r>
    </w:p>
    <w:p w:rsidR="000F702A" w:rsidRPr="00770C74" w:rsidRDefault="00894D7D" w:rsidP="00B77B87">
      <w:pPr>
        <w:numPr>
          <w:ilvl w:val="0"/>
          <w:numId w:val="12"/>
        </w:numPr>
        <w:tabs>
          <w:tab w:val="left" w:pos="1134"/>
        </w:tabs>
        <w:spacing w:after="0" w:line="360" w:lineRule="auto"/>
        <w:ind w:firstLine="131"/>
        <w:rPr>
          <w:rFonts w:ascii="Times New Roman" w:hAnsi="Times New Roman" w:cs="Times New Roman"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wyżywienie: </w:t>
      </w:r>
    </w:p>
    <w:p w:rsidR="000F702A" w:rsidRPr="00770C74" w:rsidRDefault="00894D7D" w:rsidP="00B77B87">
      <w:pPr>
        <w:numPr>
          <w:ilvl w:val="0"/>
          <w:numId w:val="7"/>
        </w:numPr>
        <w:spacing w:after="0"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1 śniadanie w formie bufetu (pieczywo, pieczywo słodkie, nabiał, sery, masło, wędliny, dżem, herbata, soki itp.), </w:t>
      </w:r>
    </w:p>
    <w:p w:rsidR="000F702A" w:rsidRPr="00770C74" w:rsidRDefault="00894D7D" w:rsidP="00B77B87">
      <w:pPr>
        <w:numPr>
          <w:ilvl w:val="0"/>
          <w:numId w:val="7"/>
        </w:numPr>
        <w:spacing w:after="0"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2 obiady (dwa dania, np. przystawka + drugie danie z surówką + deser + napój lub zupa + drugie danie z surówką + deser + napój),</w:t>
      </w:r>
      <w:r w:rsidR="00631D34" w:rsidRPr="00770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2A" w:rsidRPr="00770C74" w:rsidRDefault="00894D7D" w:rsidP="00B77B87">
      <w:pPr>
        <w:numPr>
          <w:ilvl w:val="0"/>
          <w:numId w:val="7"/>
        </w:numPr>
        <w:spacing w:after="0" w:line="360" w:lineRule="auto"/>
        <w:ind w:left="1418" w:hanging="284"/>
        <w:rPr>
          <w:rFonts w:ascii="Times New Roman" w:hAnsi="Times New Roman" w:cs="Times New Roman"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1 kolacja (dwa dania, np. przystawka + drugie danie z surówką + deser + napój lub zupa + drugie danie z surówką+ deser + napój),</w:t>
      </w:r>
    </w:p>
    <w:p w:rsidR="000F702A" w:rsidRPr="00770C74" w:rsidRDefault="00894D7D" w:rsidP="00B77B87">
      <w:pPr>
        <w:numPr>
          <w:ilvl w:val="0"/>
          <w:numId w:val="1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realizacja programu wycieczki, </w:t>
      </w:r>
    </w:p>
    <w:p w:rsidR="000F702A" w:rsidRPr="00770C74" w:rsidRDefault="00894D7D" w:rsidP="00B77B87">
      <w:pPr>
        <w:numPr>
          <w:ilvl w:val="0"/>
          <w:numId w:val="1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bilety wstępów do zwiedzanych obiektów, </w:t>
      </w:r>
    </w:p>
    <w:p w:rsidR="000F702A" w:rsidRPr="00770C74" w:rsidRDefault="00CA2D4E" w:rsidP="00B77B87">
      <w:pPr>
        <w:numPr>
          <w:ilvl w:val="0"/>
          <w:numId w:val="1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zapewnienie</w:t>
      </w:r>
      <w:r w:rsidR="00894D7D" w:rsidRPr="00770C74">
        <w:rPr>
          <w:rFonts w:ascii="Times New Roman" w:hAnsi="Times New Roman" w:cs="Times New Roman"/>
          <w:sz w:val="24"/>
          <w:szCs w:val="24"/>
        </w:rPr>
        <w:t xml:space="preserve"> pilota (posługującego się także językiem angielskim) w każdym </w:t>
      </w:r>
      <w:r w:rsidR="0013755C" w:rsidRPr="00770C74">
        <w:rPr>
          <w:rFonts w:ascii="Times New Roman" w:hAnsi="Times New Roman" w:cs="Times New Roman"/>
          <w:sz w:val="24"/>
          <w:szCs w:val="24"/>
        </w:rPr>
        <w:br/>
      </w:r>
      <w:r w:rsidR="00894D7D" w:rsidRPr="00770C74">
        <w:rPr>
          <w:rFonts w:ascii="Times New Roman" w:hAnsi="Times New Roman" w:cs="Times New Roman"/>
          <w:sz w:val="24"/>
          <w:szCs w:val="24"/>
        </w:rPr>
        <w:t>z busów,</w:t>
      </w:r>
    </w:p>
    <w:p w:rsidR="000F702A" w:rsidRPr="00770C74" w:rsidRDefault="003A33E3" w:rsidP="00B77B87">
      <w:pPr>
        <w:pStyle w:val="Akapitzlist"/>
        <w:numPr>
          <w:ilvl w:val="0"/>
          <w:numId w:val="10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894D7D" w:rsidRPr="00770C74">
        <w:rPr>
          <w:rFonts w:ascii="Times New Roman" w:hAnsi="Times New Roman" w:cs="Times New Roman"/>
          <w:sz w:val="24"/>
          <w:szCs w:val="24"/>
        </w:rPr>
        <w:t>przewodnika (posługującego się także językiem angielskim) na czas zwiedzania starówki w Rzeszowie</w:t>
      </w:r>
      <w:r w:rsidR="00CC4130" w:rsidRPr="00770C74">
        <w:rPr>
          <w:rFonts w:ascii="Times New Roman" w:hAnsi="Times New Roman" w:cs="Times New Roman"/>
          <w:sz w:val="24"/>
          <w:szCs w:val="24"/>
        </w:rPr>
        <w:t xml:space="preserve"> lub Przemyśla</w:t>
      </w:r>
      <w:r w:rsidR="00894D7D" w:rsidRPr="00770C74">
        <w:rPr>
          <w:rFonts w:ascii="Times New Roman" w:hAnsi="Times New Roman" w:cs="Times New Roman"/>
          <w:sz w:val="24"/>
          <w:szCs w:val="24"/>
        </w:rPr>
        <w:t>. Podczas zwiedzania zostanie omówiona wielokulturowa historia miasta i oko</w:t>
      </w:r>
      <w:r w:rsidR="0013755C" w:rsidRPr="00770C74">
        <w:rPr>
          <w:rFonts w:ascii="Times New Roman" w:hAnsi="Times New Roman" w:cs="Times New Roman"/>
          <w:sz w:val="24"/>
          <w:szCs w:val="24"/>
        </w:rPr>
        <w:t xml:space="preserve">licy w odniesieniu </w:t>
      </w:r>
      <w:r w:rsidR="00894D7D" w:rsidRPr="00770C74">
        <w:rPr>
          <w:rFonts w:ascii="Times New Roman" w:hAnsi="Times New Roman" w:cs="Times New Roman"/>
          <w:sz w:val="24"/>
          <w:szCs w:val="24"/>
        </w:rPr>
        <w:t>do historii Polski</w:t>
      </w:r>
      <w:r w:rsidR="0013755C" w:rsidRPr="00770C74">
        <w:rPr>
          <w:rFonts w:ascii="Times New Roman" w:hAnsi="Times New Roman" w:cs="Times New Roman"/>
          <w:sz w:val="24"/>
          <w:szCs w:val="24"/>
        </w:rPr>
        <w:t>,</w:t>
      </w:r>
      <w:r w:rsidR="00894D7D" w:rsidRPr="00770C74">
        <w:rPr>
          <w:rFonts w:ascii="Times New Roman" w:hAnsi="Times New Roman" w:cs="Times New Roman"/>
          <w:sz w:val="24"/>
          <w:szCs w:val="24"/>
        </w:rPr>
        <w:t xml:space="preserve"> a także legend związanych z miastem i pochodzeniem okolicznych nazw geograficznych;</w:t>
      </w:r>
    </w:p>
    <w:p w:rsidR="000F702A" w:rsidRPr="00770C74" w:rsidRDefault="00894D7D" w:rsidP="00B77B87">
      <w:pPr>
        <w:pStyle w:val="Akapitzlist"/>
        <w:numPr>
          <w:ilvl w:val="0"/>
          <w:numId w:val="10"/>
        </w:num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Wykonawca zapewni oprowadzanie przewodnika we wszystkich zwiedzanych muzeach;</w:t>
      </w:r>
    </w:p>
    <w:p w:rsidR="000219F8" w:rsidRPr="00770C74" w:rsidRDefault="000219F8" w:rsidP="00B77B8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Zamawiający dopuszcza realizację wycieczki wspólnie dla </w:t>
      </w:r>
      <w:r w:rsidR="00C861E2" w:rsidRPr="00770C74">
        <w:rPr>
          <w:rFonts w:ascii="Times New Roman" w:hAnsi="Times New Roman" w:cs="Times New Roman"/>
          <w:sz w:val="24"/>
          <w:szCs w:val="24"/>
        </w:rPr>
        <w:t>dwóch lub więcej grup</w:t>
      </w:r>
      <w:r w:rsidRPr="00770C74">
        <w:rPr>
          <w:rFonts w:ascii="Times New Roman" w:hAnsi="Times New Roman" w:cs="Times New Roman"/>
          <w:sz w:val="24"/>
          <w:szCs w:val="24"/>
        </w:rPr>
        <w:t>;</w:t>
      </w:r>
    </w:p>
    <w:p w:rsidR="000F702A" w:rsidRPr="00770C74" w:rsidRDefault="00894D7D" w:rsidP="00B77B8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Zamawiający dopuszcza możliwość zmiany programu wycieczki, polegającej </w:t>
      </w:r>
      <w:r w:rsidRPr="00770C74">
        <w:rPr>
          <w:rFonts w:ascii="Times New Roman" w:hAnsi="Times New Roman" w:cs="Times New Roman"/>
          <w:sz w:val="24"/>
          <w:szCs w:val="24"/>
        </w:rPr>
        <w:br/>
        <w:t>na zmianie kolejności zwiedzania poszczegó</w:t>
      </w:r>
      <w:r w:rsidR="0013755C" w:rsidRPr="00770C74">
        <w:rPr>
          <w:rFonts w:ascii="Times New Roman" w:hAnsi="Times New Roman" w:cs="Times New Roman"/>
          <w:sz w:val="24"/>
          <w:szCs w:val="24"/>
        </w:rPr>
        <w:t xml:space="preserve">lnych obiektów, pod warunkiem, </w:t>
      </w:r>
      <w:r w:rsidR="0013755C" w:rsidRPr="00770C74">
        <w:rPr>
          <w:rFonts w:ascii="Times New Roman" w:hAnsi="Times New Roman" w:cs="Times New Roman"/>
          <w:sz w:val="24"/>
          <w:szCs w:val="24"/>
        </w:rPr>
        <w:br/>
      </w:r>
      <w:r w:rsidRPr="00770C74">
        <w:rPr>
          <w:rFonts w:ascii="Times New Roman" w:hAnsi="Times New Roman" w:cs="Times New Roman"/>
          <w:sz w:val="24"/>
          <w:szCs w:val="24"/>
        </w:rPr>
        <w:t xml:space="preserve">że punkty programu wycieczki zostaną w pełni zrealizowane; </w:t>
      </w:r>
    </w:p>
    <w:p w:rsidR="000F702A" w:rsidRPr="00770C74" w:rsidRDefault="00894D7D" w:rsidP="00B77B8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Zamawiający dopuszcza możliwość zmiany zwiedzania zaplanowanych punktów wycieczki na inne w przypadku niezależnych od Wykonawcy sytuacji </w:t>
      </w:r>
      <w:r w:rsidRPr="00770C74">
        <w:rPr>
          <w:rFonts w:ascii="Times New Roman" w:hAnsi="Times New Roman" w:cs="Times New Roman"/>
          <w:sz w:val="24"/>
          <w:szCs w:val="24"/>
        </w:rPr>
        <w:lastRenderedPageBreak/>
        <w:t>uniemożliwiających realizację programu. W takim wypadku proponowane miejsce zwiedzan</w:t>
      </w:r>
      <w:r w:rsidR="00C861E2" w:rsidRPr="00770C74">
        <w:rPr>
          <w:rFonts w:ascii="Times New Roman" w:hAnsi="Times New Roman" w:cs="Times New Roman"/>
          <w:sz w:val="24"/>
          <w:szCs w:val="24"/>
        </w:rPr>
        <w:t>e</w:t>
      </w:r>
      <w:r w:rsidRPr="00770C74">
        <w:rPr>
          <w:rFonts w:ascii="Times New Roman" w:hAnsi="Times New Roman" w:cs="Times New Roman"/>
          <w:sz w:val="24"/>
          <w:szCs w:val="24"/>
        </w:rPr>
        <w:t xml:space="preserve"> w zamian podlega akceptacji Zamawiającego;</w:t>
      </w:r>
    </w:p>
    <w:p w:rsidR="000F702A" w:rsidRPr="00770C74" w:rsidRDefault="00894D7D" w:rsidP="00B77B87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Zamawiający wymaga zakwaterowania wszystkich uczestników wycie</w:t>
      </w:r>
      <w:r w:rsidR="008B4956" w:rsidRPr="00770C74">
        <w:rPr>
          <w:rFonts w:ascii="Times New Roman" w:hAnsi="Times New Roman" w:cs="Times New Roman"/>
          <w:sz w:val="24"/>
          <w:szCs w:val="24"/>
        </w:rPr>
        <w:t>czki w jednym hotelu/ośrodku</w:t>
      </w:r>
      <w:r w:rsidRPr="00770C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702A" w:rsidRPr="00770C74" w:rsidRDefault="00894D7D" w:rsidP="00B77B87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Zamawiający dopuszcza zakwaterowanie w pokojach jednoosobowych </w:t>
      </w:r>
      <w:r w:rsidRPr="00770C74">
        <w:rPr>
          <w:rFonts w:ascii="Times New Roman" w:hAnsi="Times New Roman" w:cs="Times New Roman"/>
          <w:sz w:val="24"/>
          <w:szCs w:val="24"/>
        </w:rPr>
        <w:br/>
        <w:t>np. w przypadku nieparzystej ilości uczestników</w:t>
      </w:r>
      <w:r w:rsidR="00C861E2" w:rsidRPr="00770C74">
        <w:rPr>
          <w:rFonts w:ascii="Times New Roman" w:hAnsi="Times New Roman" w:cs="Times New Roman"/>
          <w:sz w:val="24"/>
          <w:szCs w:val="24"/>
        </w:rPr>
        <w:t xml:space="preserve"> lub ze względu na płeć</w:t>
      </w:r>
      <w:r w:rsidR="00231DB0" w:rsidRPr="00770C74">
        <w:rPr>
          <w:rFonts w:ascii="Times New Roman" w:hAnsi="Times New Roman" w:cs="Times New Roman"/>
          <w:sz w:val="24"/>
          <w:szCs w:val="24"/>
        </w:rPr>
        <w:t>.</w:t>
      </w:r>
    </w:p>
    <w:p w:rsidR="000F702A" w:rsidRPr="00770C74" w:rsidRDefault="00894D7D" w:rsidP="00B77B8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Wykonawca w każdym dniu warsztatów musi zapewnić uczestnikom poczęstunek, </w:t>
      </w:r>
      <w:r w:rsidRPr="00770C74">
        <w:rPr>
          <w:rFonts w:ascii="Times New Roman" w:hAnsi="Times New Roman" w:cs="Times New Roman"/>
          <w:sz w:val="24"/>
          <w:szCs w:val="24"/>
        </w:rPr>
        <w:br/>
        <w:t>na który składają się: sok naturalny o poj. min. 200 ml (w opakowaniu jednostkowym); owoc krajowy (jabłko, gruszka) - 1 sztuka na osobę, owoc cytrusowy (banan, pomarańcza) – 1 sztuka na osobę, woda mineralna gazowana i niegazowana w butelkach plastikowych zakręcanych – nie mniej niż 0,5 litra wody na osobę. Poczęstunek powinien być dostępny minimum 10 minut przed rozpoczęciem zajęć oraz w czasie trwania zajęć; produkty muszą być najwyższej jakości oraz naczynia jednorazowe muszą posiadać atest PZH.</w:t>
      </w:r>
    </w:p>
    <w:p w:rsidR="000F702A" w:rsidRPr="00770C74" w:rsidRDefault="00894D7D" w:rsidP="00B77B87">
      <w:pPr>
        <w:pStyle w:val="Akapitzlist"/>
        <w:numPr>
          <w:ilvl w:val="0"/>
          <w:numId w:val="3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Uczestnicy otrzymają stosowne zaświadczenie o ukończeniu warsztatów.</w:t>
      </w:r>
    </w:p>
    <w:p w:rsidR="00721152" w:rsidRPr="00770C74" w:rsidRDefault="00721152" w:rsidP="00B77B8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6328"/>
      <w:r w:rsidRPr="00770C74">
        <w:rPr>
          <w:rFonts w:ascii="Times New Roman" w:hAnsi="Times New Roman" w:cs="Times New Roman"/>
          <w:sz w:val="24"/>
          <w:szCs w:val="24"/>
        </w:rPr>
        <w:t xml:space="preserve">Wykonawca powinien korzystać z osób zatrudnionych na podstawie umów o pracę, zgodnie z art. 22 Kodeksu Pracy, które będą wykonywać czynności administracyjne </w:t>
      </w:r>
      <w:r w:rsidRPr="00770C74">
        <w:rPr>
          <w:rFonts w:ascii="Times New Roman" w:hAnsi="Times New Roman" w:cs="Times New Roman"/>
          <w:sz w:val="24"/>
          <w:szCs w:val="24"/>
        </w:rPr>
        <w:br/>
        <w:t xml:space="preserve">w ramach przedmiotowego zamówienia tj. odpowiadać za sprawy organizacyjne, bieżącą współpracę z uczestnikami kursu oraz kontakt z </w:t>
      </w:r>
      <w:r w:rsidR="00A76634" w:rsidRPr="00770C74">
        <w:rPr>
          <w:rFonts w:ascii="Times New Roman" w:hAnsi="Times New Roman" w:cs="Times New Roman"/>
          <w:sz w:val="24"/>
          <w:szCs w:val="24"/>
        </w:rPr>
        <w:t>Z</w:t>
      </w:r>
      <w:r w:rsidRPr="00770C74">
        <w:rPr>
          <w:rFonts w:ascii="Times New Roman" w:hAnsi="Times New Roman" w:cs="Times New Roman"/>
          <w:sz w:val="24"/>
          <w:szCs w:val="24"/>
        </w:rPr>
        <w:t xml:space="preserve">amawiającym. </w:t>
      </w:r>
      <w:bookmarkEnd w:id="3"/>
    </w:p>
    <w:p w:rsidR="000F702A" w:rsidRPr="00770C74" w:rsidRDefault="00894D7D" w:rsidP="00B77B87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 xml:space="preserve">Wykonawca zapewni prawidłową promocję prowadzonych zajęć zgodnie </w:t>
      </w:r>
      <w:r w:rsidRPr="00770C74">
        <w:rPr>
          <w:rFonts w:ascii="Times New Roman" w:hAnsi="Times New Roman" w:cs="Times New Roman"/>
          <w:sz w:val="24"/>
          <w:szCs w:val="24"/>
        </w:rPr>
        <w:br/>
        <w:t xml:space="preserve">z obostrzeniami wskazanymi w rozdziale 5 (5.3 Informacja i promocja) Podręcznika </w:t>
      </w:r>
      <w:r w:rsidRPr="00770C74">
        <w:rPr>
          <w:rFonts w:ascii="Times New Roman" w:hAnsi="Times New Roman" w:cs="Times New Roman"/>
          <w:sz w:val="24"/>
          <w:szCs w:val="24"/>
        </w:rPr>
        <w:br/>
      </w:r>
      <w:r w:rsidR="003525F9" w:rsidRPr="00770C74">
        <w:rPr>
          <w:rFonts w:ascii="Times New Roman" w:hAnsi="Times New Roman" w:cs="Times New Roman"/>
          <w:sz w:val="24"/>
          <w:szCs w:val="24"/>
        </w:rPr>
        <w:t>dla Beneficjenta.</w:t>
      </w:r>
    </w:p>
    <w:sectPr w:rsidR="000F702A" w:rsidRPr="00770C74" w:rsidSect="00894D7D">
      <w:footerReference w:type="default" r:id="rId8"/>
      <w:headerReference w:type="first" r:id="rId9"/>
      <w:footerReference w:type="first" r:id="rId10"/>
      <w:pgSz w:w="11906" w:h="16838"/>
      <w:pgMar w:top="1700" w:right="1417" w:bottom="1417" w:left="1417" w:header="284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F5" w:rsidRDefault="005229F5">
      <w:pPr>
        <w:spacing w:after="0" w:line="240" w:lineRule="auto"/>
      </w:pPr>
      <w:r>
        <w:separator/>
      </w:r>
    </w:p>
  </w:endnote>
  <w:endnote w:type="continuationSeparator" w:id="0">
    <w:p w:rsidR="005229F5" w:rsidRDefault="0052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99273385"/>
      <w:docPartObj>
        <w:docPartGallery w:val="Page Numbers (Bottom of Page)"/>
        <w:docPartUnique/>
      </w:docPartObj>
    </w:sdtPr>
    <w:sdtEndPr/>
    <w:sdtContent>
      <w:p w:rsidR="00905182" w:rsidRPr="00905182" w:rsidRDefault="00905182">
        <w:pPr>
          <w:pStyle w:val="Stopka"/>
          <w:jc w:val="right"/>
          <w:rPr>
            <w:rFonts w:ascii="Times New Roman" w:hAnsi="Times New Roman" w:cs="Times New Roman"/>
          </w:rPr>
        </w:pPr>
        <w:r w:rsidRPr="00905182">
          <w:rPr>
            <w:rFonts w:ascii="Times New Roman" w:hAnsi="Times New Roman" w:cs="Times New Roman"/>
          </w:rPr>
          <w:fldChar w:fldCharType="begin"/>
        </w:r>
        <w:r w:rsidRPr="00905182">
          <w:rPr>
            <w:rFonts w:ascii="Times New Roman" w:hAnsi="Times New Roman" w:cs="Times New Roman"/>
          </w:rPr>
          <w:instrText>PAGE   \* MERGEFORMAT</w:instrText>
        </w:r>
        <w:r w:rsidRPr="00905182">
          <w:rPr>
            <w:rFonts w:ascii="Times New Roman" w:hAnsi="Times New Roman" w:cs="Times New Roman"/>
          </w:rPr>
          <w:fldChar w:fldCharType="separate"/>
        </w:r>
        <w:r w:rsidR="007166B8">
          <w:rPr>
            <w:rFonts w:ascii="Times New Roman" w:hAnsi="Times New Roman" w:cs="Times New Roman"/>
            <w:noProof/>
          </w:rPr>
          <w:t>7</w:t>
        </w:r>
        <w:r w:rsidRPr="00905182">
          <w:rPr>
            <w:rFonts w:ascii="Times New Roman" w:hAnsi="Times New Roman" w:cs="Times New Roman"/>
          </w:rPr>
          <w:fldChar w:fldCharType="end"/>
        </w:r>
      </w:p>
    </w:sdtContent>
  </w:sdt>
  <w:p w:rsidR="00905182" w:rsidRDefault="009051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3749026"/>
      <w:docPartObj>
        <w:docPartGallery w:val="Page Numbers (Bottom of Page)"/>
        <w:docPartUnique/>
      </w:docPartObj>
    </w:sdtPr>
    <w:sdtEndPr/>
    <w:sdtContent>
      <w:p w:rsidR="00CE14C1" w:rsidRDefault="00CE1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6B8">
          <w:rPr>
            <w:noProof/>
          </w:rPr>
          <w:t>1</w:t>
        </w:r>
        <w:r>
          <w:fldChar w:fldCharType="end"/>
        </w:r>
      </w:p>
    </w:sdtContent>
  </w:sdt>
  <w:p w:rsidR="00CE14C1" w:rsidRDefault="00CE14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F5" w:rsidRDefault="005229F5">
      <w:pPr>
        <w:spacing w:after="0" w:line="240" w:lineRule="auto"/>
      </w:pPr>
      <w:r>
        <w:separator/>
      </w:r>
    </w:p>
  </w:footnote>
  <w:footnote w:type="continuationSeparator" w:id="0">
    <w:p w:rsidR="005229F5" w:rsidRDefault="00522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D7D" w:rsidRDefault="00894D7D" w:rsidP="00894D7D">
    <w:pPr>
      <w:ind w:left="142"/>
      <w:jc w:val="both"/>
    </w:pPr>
    <w:r>
      <w:rPr>
        <w:noProof/>
        <w:lang w:eastAsia="pl-PL"/>
      </w:rPr>
      <w:drawing>
        <wp:inline distT="0" distB="5080" distL="0" distR="0" wp14:anchorId="59CDA6E3" wp14:editId="418836F2">
          <wp:extent cx="2597150" cy="585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74AA" w:rsidRDefault="009674AA" w:rsidP="009674AA">
    <w:pPr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>
      <w:rPr>
        <w:rFonts w:ascii="Century Gothic" w:hAnsi="Century Gothic" w:cs="EUAlbertina"/>
        <w:sz w:val="20"/>
        <w:szCs w:val="20"/>
      </w:rPr>
      <w:t>Bezpieczna przystań</w:t>
    </w:r>
  </w:p>
  <w:p w:rsidR="009674AA" w:rsidRDefault="009674AA" w:rsidP="009674AA">
    <w:pPr>
      <w:spacing w:after="0"/>
      <w:ind w:left="142"/>
      <w:jc w:val="both"/>
      <w:rPr>
        <w:rFonts w:ascii="Century Gothic" w:hAnsi="Century Gothic" w:cs="EUAlbertina"/>
        <w:sz w:val="20"/>
        <w:szCs w:val="20"/>
      </w:rPr>
    </w:pPr>
  </w:p>
  <w:p w:rsidR="009674AA" w:rsidRDefault="009674AA" w:rsidP="009674AA">
    <w:pPr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>
      <w:rPr>
        <w:rFonts w:ascii="Century Gothic" w:hAnsi="Century Gothic" w:cs="EUAlbertina"/>
        <w:sz w:val="20"/>
        <w:szCs w:val="20"/>
      </w:rPr>
      <w:t xml:space="preserve">Projekt </w:t>
    </w:r>
    <w:r>
      <w:rPr>
        <w:rFonts w:ascii="Century Gothic" w:hAnsi="Century Gothic" w:cs="EUAlbertina"/>
        <w:b/>
        <w:sz w:val="20"/>
        <w:szCs w:val="20"/>
      </w:rPr>
      <w:t xml:space="preserve">nr </w:t>
    </w:r>
    <w:r w:rsidRPr="00530803">
      <w:rPr>
        <w:rFonts w:ascii="Lato" w:hAnsi="Lato"/>
        <w:b/>
      </w:rPr>
      <w:t xml:space="preserve">1/14-2022/OG-FAMI </w:t>
    </w:r>
    <w:r>
      <w:rPr>
        <w:rFonts w:ascii="Century Gothic" w:hAnsi="Century Gothic" w:cs="EUAlbertina"/>
        <w:sz w:val="20"/>
        <w:szCs w:val="20"/>
      </w:rPr>
      <w:t>współfinansowany</w:t>
    </w:r>
  </w:p>
  <w:p w:rsidR="009674AA" w:rsidRDefault="009674AA" w:rsidP="009674AA">
    <w:pPr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>
      <w:rPr>
        <w:rFonts w:ascii="Century Gothic" w:hAnsi="Century Gothic" w:cs="EUAlbertina"/>
        <w:sz w:val="20"/>
        <w:szCs w:val="20"/>
      </w:rPr>
      <w:t>z Programu Krajowego Funduszu Azylu, Migracji i Integracji</w:t>
    </w:r>
  </w:p>
  <w:p w:rsidR="00894D7D" w:rsidRDefault="009674AA" w:rsidP="009674AA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  <w:szCs w:val="20"/>
      </w:rPr>
      <w:t>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E9F"/>
    <w:multiLevelType w:val="multilevel"/>
    <w:tmpl w:val="19E6EC3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FD"/>
    <w:multiLevelType w:val="multilevel"/>
    <w:tmpl w:val="0E04F96A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68"/>
    <w:multiLevelType w:val="multilevel"/>
    <w:tmpl w:val="5568DB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C1F3B"/>
    <w:multiLevelType w:val="multilevel"/>
    <w:tmpl w:val="B04E4F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F2239"/>
    <w:multiLevelType w:val="multilevel"/>
    <w:tmpl w:val="3BA236A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768"/>
    <w:multiLevelType w:val="multilevel"/>
    <w:tmpl w:val="EB8292F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C51138"/>
    <w:multiLevelType w:val="multilevel"/>
    <w:tmpl w:val="ECE0E9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AE1"/>
    <w:multiLevelType w:val="multilevel"/>
    <w:tmpl w:val="8F7C26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424D4"/>
    <w:multiLevelType w:val="multilevel"/>
    <w:tmpl w:val="47609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7BA111C"/>
    <w:multiLevelType w:val="multilevel"/>
    <w:tmpl w:val="31C6C4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C757DF"/>
    <w:multiLevelType w:val="multilevel"/>
    <w:tmpl w:val="B3E60C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D71D1"/>
    <w:multiLevelType w:val="multilevel"/>
    <w:tmpl w:val="9438ACB6"/>
    <w:lvl w:ilvl="0">
      <w:start w:val="13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50347C8"/>
    <w:multiLevelType w:val="multilevel"/>
    <w:tmpl w:val="FB20C7CC"/>
    <w:lvl w:ilvl="0">
      <w:start w:val="1"/>
      <w:numFmt w:val="bullet"/>
      <w:lvlText w:val=""/>
      <w:lvlJc w:val="left"/>
      <w:pPr>
        <w:ind w:left="15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AF3673"/>
    <w:multiLevelType w:val="multilevel"/>
    <w:tmpl w:val="230613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26191"/>
    <w:multiLevelType w:val="multilevel"/>
    <w:tmpl w:val="7A9E67BC"/>
    <w:lvl w:ilvl="0">
      <w:start w:val="4"/>
      <w:numFmt w:val="decimal"/>
      <w:lvlText w:val="%1)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F2602"/>
    <w:multiLevelType w:val="multilevel"/>
    <w:tmpl w:val="AAFCFA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B706D7"/>
    <w:multiLevelType w:val="multilevel"/>
    <w:tmpl w:val="40B866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10B1"/>
    <w:multiLevelType w:val="multilevel"/>
    <w:tmpl w:val="1A56BD0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9"/>
  </w:num>
  <w:num w:numId="9">
    <w:abstractNumId w:val="16"/>
  </w:num>
  <w:num w:numId="10">
    <w:abstractNumId w:val="0"/>
  </w:num>
  <w:num w:numId="11">
    <w:abstractNumId w:val="15"/>
  </w:num>
  <w:num w:numId="12">
    <w:abstractNumId w:val="7"/>
  </w:num>
  <w:num w:numId="13">
    <w:abstractNumId w:val="14"/>
  </w:num>
  <w:num w:numId="14">
    <w:abstractNumId w:val="1"/>
  </w:num>
  <w:num w:numId="15">
    <w:abstractNumId w:val="17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2A"/>
    <w:rsid w:val="00003890"/>
    <w:rsid w:val="00014658"/>
    <w:rsid w:val="000219F8"/>
    <w:rsid w:val="00027CDF"/>
    <w:rsid w:val="00094169"/>
    <w:rsid w:val="000C1B35"/>
    <w:rsid w:val="000C28E3"/>
    <w:rsid w:val="000F30FF"/>
    <w:rsid w:val="000F702A"/>
    <w:rsid w:val="0011041C"/>
    <w:rsid w:val="0012101E"/>
    <w:rsid w:val="0013755C"/>
    <w:rsid w:val="001448E6"/>
    <w:rsid w:val="001751CA"/>
    <w:rsid w:val="00192133"/>
    <w:rsid w:val="001A146A"/>
    <w:rsid w:val="001B1E79"/>
    <w:rsid w:val="001B4E32"/>
    <w:rsid w:val="00200748"/>
    <w:rsid w:val="00217115"/>
    <w:rsid w:val="00231DB0"/>
    <w:rsid w:val="00234760"/>
    <w:rsid w:val="0025229C"/>
    <w:rsid w:val="00263CCE"/>
    <w:rsid w:val="00273B7D"/>
    <w:rsid w:val="00276CD0"/>
    <w:rsid w:val="002853FA"/>
    <w:rsid w:val="00296E8E"/>
    <w:rsid w:val="002A766B"/>
    <w:rsid w:val="002B6900"/>
    <w:rsid w:val="002C6615"/>
    <w:rsid w:val="002D1436"/>
    <w:rsid w:val="002E52E8"/>
    <w:rsid w:val="00302C12"/>
    <w:rsid w:val="00345F65"/>
    <w:rsid w:val="003525F9"/>
    <w:rsid w:val="0036754A"/>
    <w:rsid w:val="003A33E3"/>
    <w:rsid w:val="003E32A2"/>
    <w:rsid w:val="003F7881"/>
    <w:rsid w:val="003F7A40"/>
    <w:rsid w:val="00411535"/>
    <w:rsid w:val="004538E1"/>
    <w:rsid w:val="00453EC3"/>
    <w:rsid w:val="004773E3"/>
    <w:rsid w:val="004D2670"/>
    <w:rsid w:val="004D352B"/>
    <w:rsid w:val="004E5773"/>
    <w:rsid w:val="00501EE6"/>
    <w:rsid w:val="00502C80"/>
    <w:rsid w:val="005229F5"/>
    <w:rsid w:val="0053399F"/>
    <w:rsid w:val="00534C48"/>
    <w:rsid w:val="00543022"/>
    <w:rsid w:val="0057438A"/>
    <w:rsid w:val="00583FCA"/>
    <w:rsid w:val="005D57B6"/>
    <w:rsid w:val="005D6681"/>
    <w:rsid w:val="005E1525"/>
    <w:rsid w:val="00631D34"/>
    <w:rsid w:val="006545C3"/>
    <w:rsid w:val="00655BD0"/>
    <w:rsid w:val="00696161"/>
    <w:rsid w:val="006D787E"/>
    <w:rsid w:val="006E78B7"/>
    <w:rsid w:val="007166B8"/>
    <w:rsid w:val="00721152"/>
    <w:rsid w:val="00747270"/>
    <w:rsid w:val="00763C98"/>
    <w:rsid w:val="00766E78"/>
    <w:rsid w:val="00770C74"/>
    <w:rsid w:val="007929A7"/>
    <w:rsid w:val="007A4510"/>
    <w:rsid w:val="007A5E23"/>
    <w:rsid w:val="007C15D5"/>
    <w:rsid w:val="007D3394"/>
    <w:rsid w:val="007F315E"/>
    <w:rsid w:val="0081432C"/>
    <w:rsid w:val="0082110A"/>
    <w:rsid w:val="00830FB8"/>
    <w:rsid w:val="00844C5A"/>
    <w:rsid w:val="00894D7D"/>
    <w:rsid w:val="008A1FE1"/>
    <w:rsid w:val="008A6D17"/>
    <w:rsid w:val="008B4956"/>
    <w:rsid w:val="00904EC8"/>
    <w:rsid w:val="00905182"/>
    <w:rsid w:val="00964257"/>
    <w:rsid w:val="009674AA"/>
    <w:rsid w:val="009A3EEF"/>
    <w:rsid w:val="009A7B97"/>
    <w:rsid w:val="00A0238B"/>
    <w:rsid w:val="00A1704B"/>
    <w:rsid w:val="00A305A5"/>
    <w:rsid w:val="00A311B9"/>
    <w:rsid w:val="00A5509D"/>
    <w:rsid w:val="00A76634"/>
    <w:rsid w:val="00A808A9"/>
    <w:rsid w:val="00A95567"/>
    <w:rsid w:val="00AB6052"/>
    <w:rsid w:val="00AD0F82"/>
    <w:rsid w:val="00B00783"/>
    <w:rsid w:val="00B011B5"/>
    <w:rsid w:val="00B17AC2"/>
    <w:rsid w:val="00B2737A"/>
    <w:rsid w:val="00B55B6F"/>
    <w:rsid w:val="00B77B87"/>
    <w:rsid w:val="00B858E5"/>
    <w:rsid w:val="00B928E9"/>
    <w:rsid w:val="00BA1015"/>
    <w:rsid w:val="00BA60B2"/>
    <w:rsid w:val="00BA6B3B"/>
    <w:rsid w:val="00BC4589"/>
    <w:rsid w:val="00BE0BB5"/>
    <w:rsid w:val="00C04E69"/>
    <w:rsid w:val="00C44B84"/>
    <w:rsid w:val="00C625AE"/>
    <w:rsid w:val="00C70B81"/>
    <w:rsid w:val="00C861E2"/>
    <w:rsid w:val="00CA2D4E"/>
    <w:rsid w:val="00CA5EAC"/>
    <w:rsid w:val="00CB7776"/>
    <w:rsid w:val="00CC4130"/>
    <w:rsid w:val="00CE14C1"/>
    <w:rsid w:val="00D15EA7"/>
    <w:rsid w:val="00D30F8B"/>
    <w:rsid w:val="00D415D8"/>
    <w:rsid w:val="00D7518C"/>
    <w:rsid w:val="00D97F02"/>
    <w:rsid w:val="00DB15BD"/>
    <w:rsid w:val="00DE1D05"/>
    <w:rsid w:val="00E27E10"/>
    <w:rsid w:val="00EA530A"/>
    <w:rsid w:val="00EB390C"/>
    <w:rsid w:val="00EC1936"/>
    <w:rsid w:val="00EE3BA5"/>
    <w:rsid w:val="00EE6584"/>
    <w:rsid w:val="00F16174"/>
    <w:rsid w:val="00F2685C"/>
    <w:rsid w:val="00F3483D"/>
    <w:rsid w:val="00F356DF"/>
    <w:rsid w:val="00F6722B"/>
    <w:rsid w:val="00FA0D8E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BC7AC-BF82-4661-8AC5-C3AA51D3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7A4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73BF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FB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87DA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87DA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87DAF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i w:val="0"/>
      <w:color w:val="auto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/>
      <w:b/>
      <w:i w:val="0"/>
      <w:sz w:val="24"/>
    </w:rPr>
  </w:style>
  <w:style w:type="character" w:customStyle="1" w:styleId="ListLabel16">
    <w:name w:val="ListLabel 16"/>
    <w:qFormat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Pr>
      <w:rFonts w:cs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87DA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87DAF"/>
    <w:rPr>
      <w:b/>
      <w:bCs/>
    </w:rPr>
  </w:style>
  <w:style w:type="paragraph" w:styleId="Poprawka">
    <w:name w:val="Revision"/>
    <w:hidden/>
    <w:uiPriority w:val="99"/>
    <w:semiHidden/>
    <w:rsid w:val="00E27E10"/>
  </w:style>
  <w:style w:type="character" w:customStyle="1" w:styleId="Nagwek2Znak">
    <w:name w:val="Nagłówek 2 Znak"/>
    <w:basedOn w:val="Domylnaczcionkaakapitu"/>
    <w:link w:val="Nagwek2"/>
    <w:uiPriority w:val="9"/>
    <w:rsid w:val="007A45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arkedcontent">
    <w:name w:val="markedcontent"/>
    <w:basedOn w:val="Domylnaczcionkaakapitu"/>
    <w:rsid w:val="00A0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0AAE-0893-4E90-9DCE-6D510161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2023-05-04T11:20:00Z</cp:lastPrinted>
  <dcterms:created xsi:type="dcterms:W3CDTF">2023-05-30T08:50:00Z</dcterms:created>
  <dcterms:modified xsi:type="dcterms:W3CDTF">2023-05-30T08:50:00Z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