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D1C8F8" w14:textId="0FD755C7" w:rsidR="00A12114" w:rsidRPr="00E970B1" w:rsidRDefault="00000000" w:rsidP="00BF3AF5">
      <w:pPr>
        <w:suppressAutoHyphens/>
        <w:rPr>
          <w:rFonts w:asciiTheme="minorHAnsi" w:hAnsiTheme="minorHAnsi" w:cstheme="minorHAnsi"/>
          <w:color w:val="000000" w:themeColor="text1"/>
          <w:sz w:val="24"/>
          <w:szCs w:val="24"/>
        </w:rPr>
      </w:pPr>
      <w:bookmarkStart w:id="0" w:name="ezdPracownikMiejscowoscPodpisu"/>
      <w:r w:rsidRPr="00E970B1">
        <w:rPr>
          <w:rFonts w:asciiTheme="minorHAnsi" w:hAnsiTheme="minorHAnsi" w:cstheme="minorHAnsi"/>
          <w:color w:val="000000" w:themeColor="text1"/>
          <w:sz w:val="24"/>
          <w:szCs w:val="24"/>
        </w:rPr>
        <w:t>Gdańsk</w:t>
      </w:r>
      <w:bookmarkEnd w:id="0"/>
      <w:r w:rsidRPr="00E970B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 </w:t>
      </w:r>
      <w:bookmarkStart w:id="1" w:name="ezdDataPodpisu"/>
      <w:r w:rsidR="00BB350F" w:rsidRPr="00E970B1">
        <w:rPr>
          <w:rFonts w:asciiTheme="minorHAnsi" w:hAnsiTheme="minorHAnsi" w:cstheme="minorHAnsi"/>
          <w:color w:val="000000" w:themeColor="text1"/>
          <w:sz w:val="24"/>
          <w:szCs w:val="24"/>
        </w:rPr>
        <w:t>18 czerwca</w:t>
      </w:r>
      <w:r w:rsidR="00836105" w:rsidRPr="00E970B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E970B1">
        <w:rPr>
          <w:rFonts w:asciiTheme="minorHAnsi" w:hAnsiTheme="minorHAnsi" w:cstheme="minorHAnsi"/>
          <w:color w:val="000000" w:themeColor="text1"/>
          <w:sz w:val="24"/>
          <w:szCs w:val="24"/>
        </w:rPr>
        <w:t>202</w:t>
      </w:r>
      <w:bookmarkEnd w:id="1"/>
      <w:r w:rsidR="00126436" w:rsidRPr="00E970B1">
        <w:rPr>
          <w:rFonts w:asciiTheme="minorHAnsi" w:hAnsiTheme="minorHAnsi" w:cstheme="minorHAnsi"/>
          <w:color w:val="000000" w:themeColor="text1"/>
          <w:sz w:val="24"/>
          <w:szCs w:val="24"/>
        </w:rPr>
        <w:t>6</w:t>
      </w:r>
      <w:r w:rsidRPr="00E970B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r.</w:t>
      </w:r>
    </w:p>
    <w:p w14:paraId="2E17BFB7" w14:textId="52B828E4" w:rsidR="00A12114" w:rsidRPr="00E970B1" w:rsidRDefault="00000000" w:rsidP="00BF3AF5">
      <w:pPr>
        <w:pStyle w:val="Bezodstpw"/>
        <w:suppressAutoHyphens/>
        <w:spacing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bookmarkStart w:id="2" w:name="ezdSprawaZnak"/>
      <w:r w:rsidRPr="00E970B1">
        <w:rPr>
          <w:rFonts w:asciiTheme="minorHAnsi" w:hAnsiTheme="minorHAnsi" w:cstheme="minorHAnsi"/>
          <w:color w:val="000000" w:themeColor="text1"/>
          <w:sz w:val="24"/>
          <w:szCs w:val="24"/>
        </w:rPr>
        <w:t>PS-IX.431.4.</w:t>
      </w:r>
      <w:r w:rsidR="00AE1238" w:rsidRPr="00E970B1">
        <w:rPr>
          <w:rFonts w:asciiTheme="minorHAnsi" w:hAnsiTheme="minorHAnsi" w:cstheme="minorHAnsi"/>
          <w:color w:val="000000" w:themeColor="text1"/>
          <w:sz w:val="24"/>
          <w:szCs w:val="24"/>
        </w:rPr>
        <w:t>6</w:t>
      </w:r>
      <w:r w:rsidRPr="00E970B1">
        <w:rPr>
          <w:rFonts w:asciiTheme="minorHAnsi" w:hAnsiTheme="minorHAnsi" w:cstheme="minorHAnsi"/>
          <w:color w:val="000000" w:themeColor="text1"/>
          <w:sz w:val="24"/>
          <w:szCs w:val="24"/>
        </w:rPr>
        <w:t>.202</w:t>
      </w:r>
      <w:bookmarkEnd w:id="2"/>
      <w:r w:rsidR="0098451D" w:rsidRPr="00E970B1">
        <w:rPr>
          <w:rFonts w:asciiTheme="minorHAnsi" w:hAnsiTheme="minorHAnsi" w:cstheme="minorHAnsi"/>
          <w:color w:val="000000" w:themeColor="text1"/>
          <w:sz w:val="24"/>
          <w:szCs w:val="24"/>
        </w:rPr>
        <w:t>6</w:t>
      </w:r>
      <w:r w:rsidRPr="00E970B1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bookmarkStart w:id="3" w:name="ezdAutorInicjaly"/>
      <w:r w:rsidRPr="00E970B1">
        <w:rPr>
          <w:rFonts w:asciiTheme="minorHAnsi" w:hAnsiTheme="minorHAnsi" w:cstheme="minorHAnsi"/>
          <w:color w:val="000000" w:themeColor="text1"/>
          <w:sz w:val="24"/>
          <w:szCs w:val="24"/>
        </w:rPr>
        <w:t>IM</w:t>
      </w:r>
      <w:bookmarkEnd w:id="3"/>
    </w:p>
    <w:p w14:paraId="7B285204" w14:textId="77777777" w:rsidR="009753DA" w:rsidRPr="00E970B1" w:rsidRDefault="009753DA" w:rsidP="00BF3AF5">
      <w:pPr>
        <w:spacing w:after="0"/>
        <w:ind w:left="3540" w:firstLine="708"/>
        <w:rPr>
          <w:rFonts w:asciiTheme="minorHAnsi" w:hAnsiTheme="minorHAnsi" w:cstheme="minorHAnsi"/>
          <w:sz w:val="24"/>
          <w:szCs w:val="24"/>
        </w:rPr>
      </w:pPr>
    </w:p>
    <w:p w14:paraId="17AEA4FD" w14:textId="77777777" w:rsidR="009753DA" w:rsidRPr="00E970B1" w:rsidRDefault="009753DA" w:rsidP="00BF3AF5">
      <w:pPr>
        <w:spacing w:after="0"/>
        <w:ind w:left="3540" w:firstLine="708"/>
        <w:rPr>
          <w:rFonts w:asciiTheme="minorHAnsi" w:hAnsiTheme="minorHAnsi" w:cstheme="minorHAnsi"/>
          <w:sz w:val="24"/>
          <w:szCs w:val="24"/>
        </w:rPr>
      </w:pPr>
    </w:p>
    <w:p w14:paraId="13FE72E6" w14:textId="3041E64F" w:rsidR="006725BE" w:rsidRPr="00E970B1" w:rsidRDefault="00137658" w:rsidP="00BF3AF5">
      <w:pPr>
        <w:spacing w:after="0"/>
        <w:ind w:left="4248"/>
        <w:rPr>
          <w:rFonts w:asciiTheme="minorHAnsi" w:hAnsiTheme="minorHAnsi" w:cstheme="minorHAnsi"/>
          <w:sz w:val="24"/>
          <w:szCs w:val="24"/>
        </w:rPr>
      </w:pPr>
      <w:r w:rsidRPr="00E970B1">
        <w:rPr>
          <w:rFonts w:asciiTheme="minorHAnsi" w:hAnsiTheme="minorHAnsi" w:cstheme="minorHAnsi"/>
          <w:sz w:val="24"/>
          <w:szCs w:val="24"/>
        </w:rPr>
        <w:t xml:space="preserve">Pani </w:t>
      </w:r>
      <w:r w:rsidR="00E970B1" w:rsidRPr="00E970B1">
        <w:rPr>
          <w:rFonts w:asciiTheme="minorHAnsi" w:hAnsiTheme="minorHAnsi" w:cstheme="minorHAnsi"/>
          <w:color w:val="000000" w:themeColor="text1"/>
          <w:sz w:val="24"/>
          <w:szCs w:val="24"/>
        </w:rPr>
        <w:t>[…………]*</w:t>
      </w:r>
    </w:p>
    <w:p w14:paraId="16806294" w14:textId="2A9415C6" w:rsidR="00137658" w:rsidRPr="00E970B1" w:rsidRDefault="00B02A37" w:rsidP="00BF3AF5">
      <w:pPr>
        <w:spacing w:after="0"/>
        <w:ind w:left="4248"/>
        <w:rPr>
          <w:rFonts w:asciiTheme="minorHAnsi" w:hAnsiTheme="minorHAnsi" w:cstheme="minorHAnsi"/>
          <w:sz w:val="24"/>
          <w:szCs w:val="24"/>
        </w:rPr>
      </w:pPr>
      <w:r w:rsidRPr="00E970B1">
        <w:rPr>
          <w:rFonts w:asciiTheme="minorHAnsi" w:hAnsiTheme="minorHAnsi" w:cstheme="minorHAnsi"/>
          <w:sz w:val="24"/>
          <w:szCs w:val="24"/>
        </w:rPr>
        <w:t>KZZG w Polsce</w:t>
      </w:r>
    </w:p>
    <w:p w14:paraId="31CA9729" w14:textId="5321FAD5" w:rsidR="00B02A37" w:rsidRPr="00E970B1" w:rsidRDefault="00B02A37" w:rsidP="00BF3AF5">
      <w:pPr>
        <w:spacing w:after="0"/>
        <w:ind w:left="4248"/>
        <w:rPr>
          <w:rFonts w:asciiTheme="minorHAnsi" w:hAnsiTheme="minorHAnsi" w:cstheme="minorHAnsi"/>
          <w:sz w:val="24"/>
          <w:szCs w:val="24"/>
        </w:rPr>
      </w:pPr>
      <w:r w:rsidRPr="00E970B1">
        <w:rPr>
          <w:rFonts w:asciiTheme="minorHAnsi" w:hAnsiTheme="minorHAnsi" w:cstheme="minorHAnsi"/>
          <w:sz w:val="24"/>
          <w:szCs w:val="24"/>
        </w:rPr>
        <w:t>Ośrodek Profilaktyki Zdrowotnej „Górnik”</w:t>
      </w:r>
    </w:p>
    <w:p w14:paraId="410D841A" w14:textId="165963E4" w:rsidR="008A31CD" w:rsidRPr="00E970B1" w:rsidRDefault="009753DA" w:rsidP="00BF3AF5">
      <w:pPr>
        <w:spacing w:after="0"/>
        <w:rPr>
          <w:rFonts w:asciiTheme="minorHAnsi" w:hAnsiTheme="minorHAnsi" w:cstheme="minorHAnsi"/>
          <w:sz w:val="24"/>
          <w:szCs w:val="24"/>
        </w:rPr>
      </w:pPr>
      <w:r w:rsidRPr="00E970B1">
        <w:rPr>
          <w:rFonts w:asciiTheme="minorHAnsi" w:hAnsiTheme="minorHAnsi" w:cstheme="minorHAnsi"/>
          <w:sz w:val="24"/>
          <w:szCs w:val="24"/>
        </w:rPr>
        <w:tab/>
      </w:r>
      <w:r w:rsidRPr="00E970B1">
        <w:rPr>
          <w:rFonts w:asciiTheme="minorHAnsi" w:hAnsiTheme="minorHAnsi" w:cstheme="minorHAnsi"/>
          <w:sz w:val="24"/>
          <w:szCs w:val="24"/>
        </w:rPr>
        <w:tab/>
      </w:r>
      <w:r w:rsidRPr="00E970B1">
        <w:rPr>
          <w:rFonts w:asciiTheme="minorHAnsi" w:hAnsiTheme="minorHAnsi" w:cstheme="minorHAnsi"/>
          <w:sz w:val="24"/>
          <w:szCs w:val="24"/>
        </w:rPr>
        <w:tab/>
      </w:r>
      <w:r w:rsidRPr="00E970B1">
        <w:rPr>
          <w:rFonts w:asciiTheme="minorHAnsi" w:hAnsiTheme="minorHAnsi" w:cstheme="minorHAnsi"/>
          <w:sz w:val="24"/>
          <w:szCs w:val="24"/>
        </w:rPr>
        <w:tab/>
      </w:r>
      <w:r w:rsidRPr="00E970B1">
        <w:rPr>
          <w:rFonts w:asciiTheme="minorHAnsi" w:hAnsiTheme="minorHAnsi" w:cstheme="minorHAnsi"/>
          <w:sz w:val="24"/>
          <w:szCs w:val="24"/>
        </w:rPr>
        <w:tab/>
      </w:r>
      <w:r w:rsidRPr="00E970B1">
        <w:rPr>
          <w:rFonts w:asciiTheme="minorHAnsi" w:hAnsiTheme="minorHAnsi" w:cstheme="minorHAnsi"/>
          <w:sz w:val="24"/>
          <w:szCs w:val="24"/>
        </w:rPr>
        <w:tab/>
        <w:t xml:space="preserve">ul. </w:t>
      </w:r>
      <w:r w:rsidR="00B02A37" w:rsidRPr="00E970B1">
        <w:rPr>
          <w:rFonts w:asciiTheme="minorHAnsi" w:hAnsiTheme="minorHAnsi" w:cstheme="minorHAnsi"/>
          <w:sz w:val="24"/>
          <w:szCs w:val="24"/>
        </w:rPr>
        <w:t>Nadmorska 11</w:t>
      </w:r>
    </w:p>
    <w:p w14:paraId="6495EECF" w14:textId="0E411B6A" w:rsidR="0098451D" w:rsidRPr="00E970B1" w:rsidRDefault="0098451D" w:rsidP="00BF3AF5">
      <w:pPr>
        <w:spacing w:after="0"/>
        <w:rPr>
          <w:rFonts w:asciiTheme="minorHAnsi" w:hAnsiTheme="minorHAnsi" w:cstheme="minorHAnsi"/>
          <w:sz w:val="24"/>
          <w:szCs w:val="24"/>
        </w:rPr>
      </w:pPr>
      <w:r w:rsidRPr="00E970B1">
        <w:rPr>
          <w:rFonts w:asciiTheme="minorHAnsi" w:hAnsiTheme="minorHAnsi" w:cstheme="minorHAnsi"/>
          <w:sz w:val="24"/>
          <w:szCs w:val="24"/>
        </w:rPr>
        <w:tab/>
      </w:r>
      <w:r w:rsidRPr="00E970B1">
        <w:rPr>
          <w:rFonts w:asciiTheme="minorHAnsi" w:hAnsiTheme="minorHAnsi" w:cstheme="minorHAnsi"/>
          <w:sz w:val="24"/>
          <w:szCs w:val="24"/>
        </w:rPr>
        <w:tab/>
      </w:r>
      <w:r w:rsidRPr="00E970B1">
        <w:rPr>
          <w:rFonts w:asciiTheme="minorHAnsi" w:hAnsiTheme="minorHAnsi" w:cstheme="minorHAnsi"/>
          <w:sz w:val="24"/>
          <w:szCs w:val="24"/>
        </w:rPr>
        <w:tab/>
      </w:r>
      <w:r w:rsidRPr="00E970B1">
        <w:rPr>
          <w:rFonts w:asciiTheme="minorHAnsi" w:hAnsiTheme="minorHAnsi" w:cstheme="minorHAnsi"/>
          <w:sz w:val="24"/>
          <w:szCs w:val="24"/>
        </w:rPr>
        <w:tab/>
      </w:r>
      <w:r w:rsidRPr="00E970B1">
        <w:rPr>
          <w:rFonts w:asciiTheme="minorHAnsi" w:hAnsiTheme="minorHAnsi" w:cstheme="minorHAnsi"/>
          <w:sz w:val="24"/>
          <w:szCs w:val="24"/>
        </w:rPr>
        <w:tab/>
      </w:r>
      <w:r w:rsidRPr="00E970B1">
        <w:rPr>
          <w:rFonts w:asciiTheme="minorHAnsi" w:hAnsiTheme="minorHAnsi" w:cstheme="minorHAnsi"/>
          <w:sz w:val="24"/>
          <w:szCs w:val="24"/>
        </w:rPr>
        <w:tab/>
      </w:r>
      <w:r w:rsidR="00B02A37" w:rsidRPr="00E970B1">
        <w:rPr>
          <w:rFonts w:asciiTheme="minorHAnsi" w:hAnsiTheme="minorHAnsi" w:cstheme="minorHAnsi"/>
          <w:sz w:val="24"/>
          <w:szCs w:val="24"/>
        </w:rPr>
        <w:t>84-360 Łeba</w:t>
      </w:r>
    </w:p>
    <w:p w14:paraId="1060DA5F" w14:textId="7D2590D6" w:rsidR="009753DA" w:rsidRPr="00E970B1" w:rsidRDefault="008A31CD" w:rsidP="00BF3AF5">
      <w:pPr>
        <w:spacing w:after="0"/>
        <w:rPr>
          <w:rFonts w:asciiTheme="minorHAnsi" w:hAnsiTheme="minorHAnsi" w:cstheme="minorHAnsi"/>
          <w:sz w:val="24"/>
          <w:szCs w:val="24"/>
        </w:rPr>
      </w:pPr>
      <w:r w:rsidRPr="00E970B1">
        <w:rPr>
          <w:rFonts w:asciiTheme="minorHAnsi" w:hAnsiTheme="minorHAnsi" w:cstheme="minorHAnsi"/>
          <w:sz w:val="24"/>
          <w:szCs w:val="24"/>
        </w:rPr>
        <w:tab/>
      </w:r>
      <w:r w:rsidRPr="00E970B1">
        <w:rPr>
          <w:rFonts w:asciiTheme="minorHAnsi" w:hAnsiTheme="minorHAnsi" w:cstheme="minorHAnsi"/>
          <w:sz w:val="24"/>
          <w:szCs w:val="24"/>
        </w:rPr>
        <w:tab/>
      </w:r>
      <w:r w:rsidRPr="00E970B1">
        <w:rPr>
          <w:rFonts w:asciiTheme="minorHAnsi" w:hAnsiTheme="minorHAnsi" w:cstheme="minorHAnsi"/>
          <w:sz w:val="24"/>
          <w:szCs w:val="24"/>
        </w:rPr>
        <w:tab/>
      </w:r>
      <w:r w:rsidRPr="00E970B1">
        <w:rPr>
          <w:rFonts w:asciiTheme="minorHAnsi" w:hAnsiTheme="minorHAnsi" w:cstheme="minorHAnsi"/>
          <w:sz w:val="24"/>
          <w:szCs w:val="24"/>
        </w:rPr>
        <w:tab/>
      </w:r>
      <w:r w:rsidRPr="00E970B1">
        <w:rPr>
          <w:rFonts w:asciiTheme="minorHAnsi" w:hAnsiTheme="minorHAnsi" w:cstheme="minorHAnsi"/>
          <w:sz w:val="24"/>
          <w:szCs w:val="24"/>
        </w:rPr>
        <w:tab/>
      </w:r>
      <w:r w:rsidRPr="00E970B1">
        <w:rPr>
          <w:rFonts w:asciiTheme="minorHAnsi" w:hAnsiTheme="minorHAnsi" w:cstheme="minorHAnsi"/>
          <w:sz w:val="24"/>
          <w:szCs w:val="24"/>
        </w:rPr>
        <w:tab/>
      </w:r>
      <w:r w:rsidR="009753DA" w:rsidRPr="00E970B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567649B" w14:textId="5B6F627F" w:rsidR="009753DA" w:rsidRPr="00E970B1" w:rsidRDefault="009753DA" w:rsidP="00BF3AF5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spacing w:val="-6"/>
          <w:sz w:val="24"/>
          <w:szCs w:val="24"/>
        </w:rPr>
      </w:pPr>
      <w:r w:rsidRPr="00E970B1">
        <w:rPr>
          <w:rFonts w:asciiTheme="minorHAnsi" w:hAnsiTheme="minorHAnsi" w:cstheme="minorHAnsi"/>
          <w:spacing w:val="-6"/>
          <w:sz w:val="24"/>
          <w:szCs w:val="24"/>
        </w:rPr>
        <w:t xml:space="preserve">         </w:t>
      </w:r>
    </w:p>
    <w:p w14:paraId="1A8B8DC4" w14:textId="77777777" w:rsidR="009753DA" w:rsidRPr="00E970B1" w:rsidRDefault="009753DA" w:rsidP="00BF3AF5">
      <w:pPr>
        <w:spacing w:after="0"/>
        <w:ind w:left="4247"/>
        <w:rPr>
          <w:rFonts w:asciiTheme="minorHAnsi" w:hAnsiTheme="minorHAnsi" w:cstheme="minorHAnsi"/>
          <w:spacing w:val="-6"/>
        </w:rPr>
      </w:pPr>
    </w:p>
    <w:p w14:paraId="76CA4AA0" w14:textId="77777777" w:rsidR="009753DA" w:rsidRPr="00E970B1" w:rsidRDefault="009753DA" w:rsidP="00BF3AF5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970B1">
        <w:rPr>
          <w:rFonts w:asciiTheme="minorHAnsi" w:hAnsiTheme="minorHAnsi" w:cstheme="minorHAnsi"/>
          <w:sz w:val="24"/>
          <w:szCs w:val="24"/>
        </w:rPr>
        <w:t>INFORMACJA O WYNIKACH PRZEPROWADZONEJ KONTROLI</w:t>
      </w:r>
    </w:p>
    <w:p w14:paraId="499DE5B1" w14:textId="77777777" w:rsidR="009753DA" w:rsidRPr="00E970B1" w:rsidRDefault="009753DA" w:rsidP="00BF3AF5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</w:p>
    <w:p w14:paraId="4981A405" w14:textId="77777777" w:rsidR="009753DA" w:rsidRPr="00E970B1" w:rsidRDefault="009753DA" w:rsidP="00BF3AF5">
      <w:pPr>
        <w:numPr>
          <w:ilvl w:val="0"/>
          <w:numId w:val="1"/>
        </w:numPr>
        <w:spacing w:after="0" w:line="360" w:lineRule="auto"/>
        <w:rPr>
          <w:rFonts w:asciiTheme="minorHAnsi" w:hAnsiTheme="minorHAnsi" w:cstheme="minorHAnsi"/>
          <w:spacing w:val="-4"/>
          <w:sz w:val="24"/>
          <w:szCs w:val="24"/>
        </w:rPr>
      </w:pPr>
      <w:r w:rsidRPr="00E970B1">
        <w:rPr>
          <w:rFonts w:asciiTheme="minorHAnsi" w:hAnsiTheme="minorHAnsi" w:cstheme="minorHAnsi"/>
          <w:spacing w:val="-4"/>
          <w:sz w:val="24"/>
          <w:szCs w:val="24"/>
        </w:rPr>
        <w:t>Część ogólna</w:t>
      </w:r>
    </w:p>
    <w:p w14:paraId="0D7E432A" w14:textId="77777777" w:rsidR="009753DA" w:rsidRPr="00E970B1" w:rsidRDefault="009753DA" w:rsidP="00BF3AF5">
      <w:pPr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spacing w:val="-4"/>
          <w:sz w:val="24"/>
          <w:szCs w:val="24"/>
        </w:rPr>
      </w:pPr>
      <w:r w:rsidRPr="00E970B1">
        <w:rPr>
          <w:rFonts w:asciiTheme="minorHAnsi" w:hAnsiTheme="minorHAnsi" w:cstheme="minorHAnsi"/>
          <w:spacing w:val="-4"/>
          <w:sz w:val="24"/>
          <w:szCs w:val="24"/>
        </w:rPr>
        <w:t>Podstawa prawna przeprowadzenia kontroli:</w:t>
      </w:r>
    </w:p>
    <w:p w14:paraId="3FE35296" w14:textId="1DA70BA4" w:rsidR="009753DA" w:rsidRPr="00E970B1" w:rsidRDefault="009753DA" w:rsidP="00BF3AF5">
      <w:pPr>
        <w:spacing w:after="120" w:line="240" w:lineRule="auto"/>
        <w:rPr>
          <w:rFonts w:asciiTheme="minorHAnsi" w:hAnsiTheme="minorHAnsi" w:cstheme="minorHAnsi"/>
          <w:sz w:val="24"/>
          <w:szCs w:val="24"/>
        </w:rPr>
      </w:pPr>
      <w:r w:rsidRPr="00E970B1">
        <w:rPr>
          <w:rFonts w:asciiTheme="minorHAnsi" w:hAnsiTheme="minorHAnsi" w:cstheme="minorHAnsi"/>
          <w:sz w:val="24"/>
          <w:szCs w:val="24"/>
        </w:rPr>
        <w:t>ustawa z dnia 27 sierpnia 1997 r. o rehabilitacji zawodowej i społecznej oraz zatrudnianiu osób niepełnosprawnych (</w:t>
      </w:r>
      <w:r w:rsidR="0084677C" w:rsidRPr="00E970B1">
        <w:rPr>
          <w:rFonts w:asciiTheme="minorHAnsi" w:hAnsiTheme="minorHAnsi" w:cstheme="minorHAnsi"/>
          <w:sz w:val="24"/>
          <w:szCs w:val="24"/>
        </w:rPr>
        <w:t xml:space="preserve">t.j. </w:t>
      </w:r>
      <w:r w:rsidRPr="00E970B1">
        <w:rPr>
          <w:rFonts w:asciiTheme="minorHAnsi" w:hAnsiTheme="minorHAnsi" w:cstheme="minorHAnsi"/>
          <w:sz w:val="24"/>
          <w:szCs w:val="24"/>
        </w:rPr>
        <w:t>Dz. U. z 202</w:t>
      </w:r>
      <w:r w:rsidR="00B02A37" w:rsidRPr="00E970B1">
        <w:rPr>
          <w:rFonts w:asciiTheme="minorHAnsi" w:hAnsiTheme="minorHAnsi" w:cstheme="minorHAnsi"/>
          <w:sz w:val="24"/>
          <w:szCs w:val="24"/>
        </w:rPr>
        <w:t>6</w:t>
      </w:r>
      <w:r w:rsidRPr="00E970B1">
        <w:rPr>
          <w:rFonts w:asciiTheme="minorHAnsi" w:hAnsiTheme="minorHAnsi" w:cstheme="minorHAnsi"/>
          <w:sz w:val="24"/>
          <w:szCs w:val="24"/>
        </w:rPr>
        <w:t xml:space="preserve"> poz. </w:t>
      </w:r>
      <w:r w:rsidR="00B02A37" w:rsidRPr="00E970B1">
        <w:rPr>
          <w:rFonts w:asciiTheme="minorHAnsi" w:hAnsiTheme="minorHAnsi" w:cstheme="minorHAnsi"/>
          <w:sz w:val="24"/>
          <w:szCs w:val="24"/>
        </w:rPr>
        <w:t>639</w:t>
      </w:r>
      <w:r w:rsidR="008A31CD" w:rsidRPr="00E970B1">
        <w:rPr>
          <w:rFonts w:asciiTheme="minorHAnsi" w:hAnsiTheme="minorHAnsi" w:cstheme="minorHAnsi"/>
          <w:sz w:val="24"/>
          <w:szCs w:val="24"/>
        </w:rPr>
        <w:t>)</w:t>
      </w:r>
      <w:r w:rsidRPr="00E970B1">
        <w:rPr>
          <w:rFonts w:asciiTheme="minorHAnsi" w:hAnsiTheme="minorHAnsi" w:cstheme="minorHAnsi"/>
          <w:sz w:val="24"/>
          <w:szCs w:val="24"/>
        </w:rPr>
        <w:t xml:space="preserve"> rozporządzenie Ministra Pracy i Polityki Społecznej z dnia 15 listopada 2007 r., w sprawie turnusów rehabilitacyjnych (Dz. U. Nr 230, poz. 1694 ze zm.), imienne upoważnienie do kontroli nr </w:t>
      </w:r>
      <w:r w:rsidR="00B02A37" w:rsidRPr="00E970B1">
        <w:rPr>
          <w:rFonts w:asciiTheme="minorHAnsi" w:hAnsiTheme="minorHAnsi" w:cstheme="minorHAnsi"/>
          <w:sz w:val="24"/>
          <w:szCs w:val="24"/>
        </w:rPr>
        <w:t>104</w:t>
      </w:r>
      <w:r w:rsidRPr="00E970B1">
        <w:rPr>
          <w:rFonts w:asciiTheme="minorHAnsi" w:hAnsiTheme="minorHAnsi" w:cstheme="minorHAnsi"/>
          <w:sz w:val="24"/>
          <w:szCs w:val="24"/>
        </w:rPr>
        <w:t>/202</w:t>
      </w:r>
      <w:r w:rsidR="0098451D" w:rsidRPr="00E970B1">
        <w:rPr>
          <w:rFonts w:asciiTheme="minorHAnsi" w:hAnsiTheme="minorHAnsi" w:cstheme="minorHAnsi"/>
          <w:sz w:val="24"/>
          <w:szCs w:val="24"/>
        </w:rPr>
        <w:t>6</w:t>
      </w:r>
      <w:r w:rsidRPr="00E970B1">
        <w:rPr>
          <w:rFonts w:asciiTheme="minorHAnsi" w:hAnsiTheme="minorHAnsi" w:cstheme="minorHAnsi"/>
          <w:sz w:val="24"/>
          <w:szCs w:val="24"/>
        </w:rPr>
        <w:t xml:space="preserve"> z dnia </w:t>
      </w:r>
      <w:r w:rsidR="00B02A37" w:rsidRPr="00E970B1">
        <w:rPr>
          <w:rFonts w:asciiTheme="minorHAnsi" w:hAnsiTheme="minorHAnsi" w:cstheme="minorHAnsi"/>
          <w:sz w:val="24"/>
          <w:szCs w:val="24"/>
        </w:rPr>
        <w:t>3 czerwca</w:t>
      </w:r>
      <w:r w:rsidR="0098451D" w:rsidRPr="00E970B1">
        <w:rPr>
          <w:rFonts w:asciiTheme="minorHAnsi" w:hAnsiTheme="minorHAnsi" w:cstheme="minorHAnsi"/>
          <w:sz w:val="24"/>
          <w:szCs w:val="24"/>
        </w:rPr>
        <w:t xml:space="preserve"> </w:t>
      </w:r>
      <w:r w:rsidRPr="00E970B1">
        <w:rPr>
          <w:rFonts w:asciiTheme="minorHAnsi" w:hAnsiTheme="minorHAnsi" w:cstheme="minorHAnsi"/>
          <w:sz w:val="24"/>
          <w:szCs w:val="24"/>
        </w:rPr>
        <w:t>202</w:t>
      </w:r>
      <w:r w:rsidR="0098451D" w:rsidRPr="00E970B1">
        <w:rPr>
          <w:rFonts w:asciiTheme="minorHAnsi" w:hAnsiTheme="minorHAnsi" w:cstheme="minorHAnsi"/>
          <w:sz w:val="24"/>
          <w:szCs w:val="24"/>
        </w:rPr>
        <w:t>6</w:t>
      </w:r>
      <w:r w:rsidRPr="00E970B1">
        <w:rPr>
          <w:rFonts w:asciiTheme="minorHAnsi" w:hAnsiTheme="minorHAnsi" w:cstheme="minorHAnsi"/>
          <w:sz w:val="24"/>
          <w:szCs w:val="24"/>
        </w:rPr>
        <w:t xml:space="preserve"> r. sygn. akt PS-IX.0030.</w:t>
      </w:r>
      <w:r w:rsidR="00B02A37" w:rsidRPr="00E970B1">
        <w:rPr>
          <w:rFonts w:asciiTheme="minorHAnsi" w:hAnsiTheme="minorHAnsi" w:cstheme="minorHAnsi"/>
          <w:sz w:val="24"/>
          <w:szCs w:val="24"/>
        </w:rPr>
        <w:t>51</w:t>
      </w:r>
      <w:r w:rsidRPr="00E970B1">
        <w:rPr>
          <w:rFonts w:asciiTheme="minorHAnsi" w:hAnsiTheme="minorHAnsi" w:cstheme="minorHAnsi"/>
          <w:sz w:val="24"/>
          <w:szCs w:val="24"/>
        </w:rPr>
        <w:t>.202</w:t>
      </w:r>
      <w:r w:rsidR="0098451D" w:rsidRPr="00E970B1">
        <w:rPr>
          <w:rFonts w:asciiTheme="minorHAnsi" w:hAnsiTheme="minorHAnsi" w:cstheme="minorHAnsi"/>
          <w:sz w:val="24"/>
          <w:szCs w:val="24"/>
        </w:rPr>
        <w:t>6</w:t>
      </w:r>
      <w:r w:rsidRPr="00E970B1">
        <w:rPr>
          <w:rFonts w:asciiTheme="minorHAnsi" w:hAnsiTheme="minorHAnsi" w:cstheme="minorHAnsi"/>
          <w:sz w:val="24"/>
          <w:szCs w:val="24"/>
        </w:rPr>
        <w:t>.</w:t>
      </w:r>
    </w:p>
    <w:p w14:paraId="0EE42467" w14:textId="77777777" w:rsidR="009753DA" w:rsidRPr="00E970B1" w:rsidRDefault="009753DA" w:rsidP="00BF3AF5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970B1">
        <w:rPr>
          <w:rFonts w:asciiTheme="minorHAnsi" w:hAnsiTheme="minorHAnsi" w:cstheme="minorHAnsi"/>
          <w:sz w:val="24"/>
          <w:szCs w:val="24"/>
        </w:rPr>
        <w:t>Skład zespołu kontrolującego:</w:t>
      </w:r>
    </w:p>
    <w:p w14:paraId="61554A13" w14:textId="3DABD502" w:rsidR="009753DA" w:rsidRPr="00E970B1" w:rsidRDefault="00E970B1" w:rsidP="00BF3AF5">
      <w:pPr>
        <w:numPr>
          <w:ilvl w:val="0"/>
          <w:numId w:val="5"/>
        </w:numPr>
        <w:tabs>
          <w:tab w:val="left" w:pos="0"/>
        </w:tabs>
        <w:autoSpaceDE w:val="0"/>
        <w:autoSpaceDN w:val="0"/>
        <w:spacing w:after="120" w:line="240" w:lineRule="auto"/>
        <w:ind w:left="1060" w:hanging="357"/>
        <w:rPr>
          <w:rFonts w:asciiTheme="minorHAnsi" w:hAnsiTheme="minorHAnsi" w:cstheme="minorHAnsi"/>
          <w:sz w:val="24"/>
          <w:szCs w:val="24"/>
        </w:rPr>
      </w:pPr>
      <w:r w:rsidRPr="00E970B1">
        <w:rPr>
          <w:rFonts w:asciiTheme="minorHAnsi" w:hAnsiTheme="minorHAnsi" w:cstheme="minorHAnsi"/>
          <w:color w:val="000000" w:themeColor="text1"/>
          <w:sz w:val="24"/>
          <w:szCs w:val="24"/>
        </w:rPr>
        <w:t>[…………]*</w:t>
      </w:r>
      <w:r w:rsidR="009753DA" w:rsidRPr="00E970B1">
        <w:rPr>
          <w:rFonts w:asciiTheme="minorHAnsi" w:hAnsiTheme="minorHAnsi" w:cstheme="minorHAnsi"/>
          <w:sz w:val="24"/>
          <w:szCs w:val="24"/>
        </w:rPr>
        <w:t>, kierownik zespołu kontrolującego, starszy inspektor wojewódzki Oddziału Nadzoru i Kontroli w Wydziale Polityki Społecznej Pomorskiego Urzędu Wojewódzkiego; upoważnienie do kontroli nr</w:t>
      </w:r>
      <w:r w:rsidR="00137658" w:rsidRPr="00E970B1">
        <w:rPr>
          <w:rFonts w:asciiTheme="minorHAnsi" w:hAnsiTheme="minorHAnsi" w:cstheme="minorHAnsi"/>
          <w:sz w:val="24"/>
          <w:szCs w:val="24"/>
        </w:rPr>
        <w:t xml:space="preserve"> </w:t>
      </w:r>
      <w:r w:rsidR="00B02A37" w:rsidRPr="00E970B1">
        <w:rPr>
          <w:rFonts w:asciiTheme="minorHAnsi" w:hAnsiTheme="minorHAnsi" w:cstheme="minorHAnsi"/>
          <w:sz w:val="24"/>
          <w:szCs w:val="24"/>
        </w:rPr>
        <w:t>104</w:t>
      </w:r>
      <w:r w:rsidR="009753DA" w:rsidRPr="00E970B1">
        <w:rPr>
          <w:rFonts w:asciiTheme="minorHAnsi" w:hAnsiTheme="minorHAnsi" w:cstheme="minorHAnsi"/>
          <w:sz w:val="24"/>
          <w:szCs w:val="24"/>
        </w:rPr>
        <w:t>/202</w:t>
      </w:r>
      <w:r w:rsidR="0098451D" w:rsidRPr="00E970B1">
        <w:rPr>
          <w:rFonts w:asciiTheme="minorHAnsi" w:hAnsiTheme="minorHAnsi" w:cstheme="minorHAnsi"/>
          <w:sz w:val="24"/>
          <w:szCs w:val="24"/>
        </w:rPr>
        <w:t>6</w:t>
      </w:r>
      <w:r w:rsidR="009753DA" w:rsidRPr="00E970B1">
        <w:rPr>
          <w:rFonts w:asciiTheme="minorHAnsi" w:hAnsiTheme="minorHAnsi" w:cstheme="minorHAnsi"/>
          <w:sz w:val="24"/>
          <w:szCs w:val="24"/>
        </w:rPr>
        <w:br/>
        <w:t xml:space="preserve">z dnia </w:t>
      </w:r>
      <w:r w:rsidR="00B02A37" w:rsidRPr="00E970B1">
        <w:rPr>
          <w:rFonts w:asciiTheme="minorHAnsi" w:hAnsiTheme="minorHAnsi" w:cstheme="minorHAnsi"/>
          <w:sz w:val="24"/>
          <w:szCs w:val="24"/>
        </w:rPr>
        <w:t>3</w:t>
      </w:r>
      <w:r w:rsidR="0098451D" w:rsidRPr="00E970B1">
        <w:rPr>
          <w:rFonts w:asciiTheme="minorHAnsi" w:hAnsiTheme="minorHAnsi" w:cstheme="minorHAnsi"/>
          <w:sz w:val="24"/>
          <w:szCs w:val="24"/>
        </w:rPr>
        <w:t xml:space="preserve"> </w:t>
      </w:r>
      <w:r w:rsidR="00B02A37" w:rsidRPr="00E970B1">
        <w:rPr>
          <w:rFonts w:asciiTheme="minorHAnsi" w:hAnsiTheme="minorHAnsi" w:cstheme="minorHAnsi"/>
          <w:sz w:val="24"/>
          <w:szCs w:val="24"/>
        </w:rPr>
        <w:t>czerwca</w:t>
      </w:r>
      <w:r w:rsidR="009753DA" w:rsidRPr="00E970B1">
        <w:rPr>
          <w:rFonts w:asciiTheme="minorHAnsi" w:hAnsiTheme="minorHAnsi" w:cstheme="minorHAnsi"/>
          <w:sz w:val="24"/>
          <w:szCs w:val="24"/>
        </w:rPr>
        <w:t xml:space="preserve"> 202</w:t>
      </w:r>
      <w:r w:rsidR="0098451D" w:rsidRPr="00E970B1">
        <w:rPr>
          <w:rFonts w:asciiTheme="minorHAnsi" w:hAnsiTheme="minorHAnsi" w:cstheme="minorHAnsi"/>
          <w:sz w:val="24"/>
          <w:szCs w:val="24"/>
        </w:rPr>
        <w:t>6</w:t>
      </w:r>
      <w:r w:rsidR="009753DA" w:rsidRPr="00E970B1">
        <w:rPr>
          <w:rFonts w:asciiTheme="minorHAnsi" w:hAnsiTheme="minorHAnsi" w:cstheme="minorHAnsi"/>
          <w:sz w:val="24"/>
          <w:szCs w:val="24"/>
        </w:rPr>
        <w:t xml:space="preserve"> r., wydane przez Wojewodę Pomorskiego;</w:t>
      </w:r>
    </w:p>
    <w:p w14:paraId="20079FC2" w14:textId="16DDCA29" w:rsidR="009753DA" w:rsidRPr="00E970B1" w:rsidRDefault="00E970B1" w:rsidP="00BF3AF5">
      <w:pPr>
        <w:numPr>
          <w:ilvl w:val="0"/>
          <w:numId w:val="5"/>
        </w:numPr>
        <w:tabs>
          <w:tab w:val="left" w:pos="0"/>
        </w:tabs>
        <w:autoSpaceDE w:val="0"/>
        <w:autoSpaceDN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E970B1">
        <w:rPr>
          <w:rFonts w:asciiTheme="minorHAnsi" w:hAnsiTheme="minorHAnsi" w:cstheme="minorHAnsi"/>
          <w:color w:val="000000" w:themeColor="text1"/>
          <w:sz w:val="24"/>
          <w:szCs w:val="24"/>
        </w:rPr>
        <w:t>[…………]*</w:t>
      </w:r>
      <w:r w:rsidR="009753DA" w:rsidRPr="00E970B1">
        <w:rPr>
          <w:rFonts w:asciiTheme="minorHAnsi" w:hAnsiTheme="minorHAnsi" w:cstheme="minorHAnsi"/>
          <w:sz w:val="24"/>
          <w:szCs w:val="24"/>
        </w:rPr>
        <w:t xml:space="preserve">, członek zespołu kontrolującego, </w:t>
      </w:r>
      <w:r w:rsidR="008A31CD" w:rsidRPr="00E970B1">
        <w:rPr>
          <w:rFonts w:asciiTheme="minorHAnsi" w:hAnsiTheme="minorHAnsi" w:cstheme="minorHAnsi"/>
          <w:sz w:val="24"/>
          <w:szCs w:val="24"/>
        </w:rPr>
        <w:t xml:space="preserve">starszy </w:t>
      </w:r>
      <w:r w:rsidR="009753DA" w:rsidRPr="00E970B1">
        <w:rPr>
          <w:rFonts w:asciiTheme="minorHAnsi" w:hAnsiTheme="minorHAnsi" w:cstheme="minorHAnsi"/>
          <w:sz w:val="24"/>
          <w:szCs w:val="24"/>
        </w:rPr>
        <w:t xml:space="preserve">inspektor wojewódzki Oddziału Nadzoru i Kontroli w Wydziale Polityki Społecznej Pomorskiego Urzędu Wojewódzkiego; upoważnienie do kontroli nr </w:t>
      </w:r>
      <w:r w:rsidR="00B02A37" w:rsidRPr="00E970B1">
        <w:rPr>
          <w:rFonts w:asciiTheme="minorHAnsi" w:hAnsiTheme="minorHAnsi" w:cstheme="minorHAnsi"/>
          <w:sz w:val="24"/>
          <w:szCs w:val="24"/>
        </w:rPr>
        <w:t>104</w:t>
      </w:r>
      <w:r w:rsidR="009753DA" w:rsidRPr="00E970B1">
        <w:rPr>
          <w:rFonts w:asciiTheme="minorHAnsi" w:hAnsiTheme="minorHAnsi" w:cstheme="minorHAnsi"/>
          <w:sz w:val="24"/>
          <w:szCs w:val="24"/>
        </w:rPr>
        <w:t>/202</w:t>
      </w:r>
      <w:r w:rsidR="0098451D" w:rsidRPr="00E970B1">
        <w:rPr>
          <w:rFonts w:asciiTheme="minorHAnsi" w:hAnsiTheme="minorHAnsi" w:cstheme="minorHAnsi"/>
          <w:sz w:val="24"/>
          <w:szCs w:val="24"/>
        </w:rPr>
        <w:t>6</w:t>
      </w:r>
      <w:r w:rsidR="009753DA" w:rsidRPr="00E970B1">
        <w:rPr>
          <w:rFonts w:asciiTheme="minorHAnsi" w:hAnsiTheme="minorHAnsi" w:cstheme="minorHAnsi"/>
          <w:sz w:val="24"/>
          <w:szCs w:val="24"/>
        </w:rPr>
        <w:t xml:space="preserve"> z dnia </w:t>
      </w:r>
      <w:r w:rsidR="00B02A37" w:rsidRPr="00E970B1">
        <w:rPr>
          <w:rFonts w:asciiTheme="minorHAnsi" w:hAnsiTheme="minorHAnsi" w:cstheme="minorHAnsi"/>
          <w:sz w:val="24"/>
          <w:szCs w:val="24"/>
        </w:rPr>
        <w:t xml:space="preserve">3 czerwca </w:t>
      </w:r>
      <w:r w:rsidR="009753DA" w:rsidRPr="00E970B1">
        <w:rPr>
          <w:rFonts w:asciiTheme="minorHAnsi" w:hAnsiTheme="minorHAnsi" w:cstheme="minorHAnsi"/>
          <w:sz w:val="24"/>
          <w:szCs w:val="24"/>
        </w:rPr>
        <w:t>202</w:t>
      </w:r>
      <w:r w:rsidR="00B02A37" w:rsidRPr="00E970B1">
        <w:rPr>
          <w:rFonts w:asciiTheme="minorHAnsi" w:hAnsiTheme="minorHAnsi" w:cstheme="minorHAnsi"/>
          <w:sz w:val="24"/>
          <w:szCs w:val="24"/>
        </w:rPr>
        <w:t>6</w:t>
      </w:r>
      <w:r w:rsidR="009753DA" w:rsidRPr="00E970B1">
        <w:rPr>
          <w:rFonts w:asciiTheme="minorHAnsi" w:hAnsiTheme="minorHAnsi" w:cstheme="minorHAnsi"/>
          <w:sz w:val="24"/>
          <w:szCs w:val="24"/>
        </w:rPr>
        <w:t xml:space="preserve"> r., wydane przez Wojewodę Pomorskiego;</w:t>
      </w:r>
    </w:p>
    <w:p w14:paraId="5F889BAF" w14:textId="77777777" w:rsidR="009753DA" w:rsidRPr="00E970B1" w:rsidRDefault="009753DA" w:rsidP="00BF3AF5">
      <w:pPr>
        <w:tabs>
          <w:tab w:val="left" w:pos="360"/>
        </w:tabs>
        <w:autoSpaceDE w:val="0"/>
        <w:autoSpaceDN w:val="0"/>
        <w:spacing w:after="0" w:line="240" w:lineRule="auto"/>
        <w:ind w:left="1134" w:hanging="992"/>
        <w:rPr>
          <w:rFonts w:asciiTheme="minorHAnsi" w:hAnsiTheme="minorHAnsi" w:cstheme="minorHAnsi"/>
          <w:sz w:val="24"/>
          <w:szCs w:val="24"/>
        </w:rPr>
      </w:pPr>
    </w:p>
    <w:p w14:paraId="16C969FC" w14:textId="77777777" w:rsidR="009753DA" w:rsidRPr="00E970B1" w:rsidRDefault="009753DA" w:rsidP="00BF3AF5">
      <w:pPr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970B1">
        <w:rPr>
          <w:rFonts w:asciiTheme="minorHAnsi" w:hAnsiTheme="minorHAnsi" w:cstheme="minorHAnsi"/>
          <w:sz w:val="24"/>
          <w:szCs w:val="24"/>
        </w:rPr>
        <w:t>Jednostka kontrolowana:</w:t>
      </w:r>
    </w:p>
    <w:p w14:paraId="19B93057" w14:textId="78193DCF" w:rsidR="00B02A37" w:rsidRPr="00E970B1" w:rsidRDefault="00137658" w:rsidP="00BF3AF5">
      <w:pPr>
        <w:spacing w:after="0"/>
        <w:ind w:left="708" w:firstLine="372"/>
        <w:rPr>
          <w:rFonts w:asciiTheme="minorHAnsi" w:hAnsiTheme="minorHAnsi" w:cstheme="minorHAnsi"/>
          <w:sz w:val="24"/>
          <w:szCs w:val="24"/>
        </w:rPr>
      </w:pPr>
      <w:r w:rsidRPr="00E970B1">
        <w:rPr>
          <w:rFonts w:asciiTheme="minorHAnsi" w:hAnsiTheme="minorHAnsi" w:cstheme="minorHAnsi"/>
          <w:sz w:val="24"/>
          <w:szCs w:val="24"/>
        </w:rPr>
        <w:t xml:space="preserve">Organizator turnusów rehabilitacyjnych : </w:t>
      </w:r>
      <w:r w:rsidR="00B02A37" w:rsidRPr="00E970B1">
        <w:rPr>
          <w:rFonts w:asciiTheme="minorHAnsi" w:hAnsiTheme="minorHAnsi" w:cstheme="minorHAnsi"/>
          <w:sz w:val="24"/>
          <w:szCs w:val="24"/>
        </w:rPr>
        <w:t>KZZG w Polsce Ośrodek Profilaktyki Zdrowotnej „Górnik”.</w:t>
      </w:r>
    </w:p>
    <w:p w14:paraId="47F3A11E" w14:textId="53AB9252" w:rsidR="009753DA" w:rsidRPr="00E970B1" w:rsidRDefault="00B02A37" w:rsidP="00BF3AF5">
      <w:pPr>
        <w:spacing w:after="0"/>
        <w:rPr>
          <w:rFonts w:asciiTheme="minorHAnsi" w:hAnsiTheme="minorHAnsi" w:cstheme="minorHAnsi"/>
          <w:sz w:val="24"/>
          <w:szCs w:val="24"/>
        </w:rPr>
      </w:pPr>
      <w:r w:rsidRPr="00E970B1">
        <w:rPr>
          <w:rFonts w:asciiTheme="minorHAnsi" w:hAnsiTheme="minorHAnsi" w:cstheme="minorHAnsi"/>
          <w:sz w:val="24"/>
          <w:szCs w:val="24"/>
        </w:rPr>
        <w:tab/>
      </w:r>
      <w:r w:rsidRPr="00E970B1">
        <w:rPr>
          <w:rFonts w:asciiTheme="minorHAnsi" w:hAnsiTheme="minorHAnsi" w:cstheme="minorHAnsi"/>
          <w:sz w:val="24"/>
          <w:szCs w:val="24"/>
        </w:rPr>
        <w:tab/>
      </w:r>
      <w:r w:rsidRPr="00E970B1">
        <w:rPr>
          <w:rFonts w:asciiTheme="minorHAnsi" w:hAnsiTheme="minorHAnsi" w:cstheme="minorHAnsi"/>
          <w:sz w:val="24"/>
          <w:szCs w:val="24"/>
        </w:rPr>
        <w:tab/>
      </w:r>
      <w:r w:rsidRPr="00E970B1">
        <w:rPr>
          <w:rFonts w:asciiTheme="minorHAnsi" w:hAnsiTheme="minorHAnsi" w:cstheme="minorHAnsi"/>
          <w:sz w:val="24"/>
          <w:szCs w:val="24"/>
        </w:rPr>
        <w:tab/>
      </w:r>
      <w:r w:rsidRPr="00E970B1">
        <w:rPr>
          <w:rFonts w:asciiTheme="minorHAnsi" w:hAnsiTheme="minorHAnsi" w:cstheme="minorHAnsi"/>
          <w:sz w:val="24"/>
          <w:szCs w:val="24"/>
        </w:rPr>
        <w:tab/>
      </w:r>
      <w:r w:rsidRPr="00E970B1">
        <w:rPr>
          <w:rFonts w:asciiTheme="minorHAnsi" w:hAnsiTheme="minorHAnsi" w:cstheme="minorHAnsi"/>
          <w:sz w:val="24"/>
          <w:szCs w:val="24"/>
        </w:rPr>
        <w:tab/>
      </w:r>
    </w:p>
    <w:p w14:paraId="6878DB0E" w14:textId="77777777" w:rsidR="009753DA" w:rsidRPr="00E970B1" w:rsidRDefault="009753DA" w:rsidP="00BF3AF5">
      <w:pPr>
        <w:spacing w:after="0"/>
        <w:ind w:left="1440"/>
        <w:rPr>
          <w:rFonts w:asciiTheme="minorHAnsi" w:hAnsiTheme="minorHAnsi" w:cstheme="minorHAnsi"/>
          <w:spacing w:val="-14"/>
        </w:rPr>
      </w:pP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62"/>
        <w:gridCol w:w="5684"/>
      </w:tblGrid>
      <w:tr w:rsidR="009753DA" w:rsidRPr="00E970B1" w14:paraId="2A032F56" w14:textId="77777777" w:rsidTr="002158CD">
        <w:trPr>
          <w:trHeight w:val="80"/>
        </w:trPr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</w:tcPr>
          <w:p w14:paraId="7F789C25" w14:textId="225E1E3A" w:rsidR="009753DA" w:rsidRPr="00E970B1" w:rsidRDefault="009753DA" w:rsidP="00BF3AF5">
            <w:pPr>
              <w:rPr>
                <w:rFonts w:asciiTheme="minorHAnsi" w:hAnsiTheme="minorHAnsi" w:cstheme="minorHAnsi"/>
              </w:rPr>
            </w:pPr>
            <w:r w:rsidRPr="00E970B1">
              <w:rPr>
                <w:rFonts w:asciiTheme="minorHAnsi" w:hAnsiTheme="minorHAnsi" w:cstheme="minorHAnsi"/>
              </w:rPr>
              <w:t xml:space="preserve">Numer wpisu do rejestru </w:t>
            </w:r>
            <w:r w:rsidR="00137658" w:rsidRPr="00E970B1">
              <w:rPr>
                <w:rFonts w:asciiTheme="minorHAnsi" w:hAnsiTheme="minorHAnsi" w:cstheme="minorHAnsi"/>
              </w:rPr>
              <w:t xml:space="preserve">organizatorów </w:t>
            </w:r>
            <w:r w:rsidRPr="00E970B1">
              <w:rPr>
                <w:rFonts w:asciiTheme="minorHAnsi" w:hAnsiTheme="minorHAnsi" w:cstheme="minorHAnsi"/>
              </w:rPr>
              <w:t>turnusów rehabilitacyjnych</w:t>
            </w:r>
          </w:p>
        </w:tc>
        <w:tc>
          <w:tcPr>
            <w:tcW w:w="5684" w:type="dxa"/>
            <w:tcBorders>
              <w:top w:val="nil"/>
              <w:left w:val="nil"/>
              <w:bottom w:val="nil"/>
              <w:right w:val="nil"/>
            </w:tcBorders>
          </w:tcPr>
          <w:p w14:paraId="510B4581" w14:textId="72D002B8" w:rsidR="009753DA" w:rsidRPr="00E970B1" w:rsidRDefault="009753DA" w:rsidP="00BF3AF5">
            <w:pPr>
              <w:rPr>
                <w:rFonts w:asciiTheme="minorHAnsi" w:hAnsiTheme="minorHAnsi" w:cstheme="minorHAnsi"/>
              </w:rPr>
            </w:pPr>
            <w:r w:rsidRPr="00E970B1">
              <w:rPr>
                <w:rFonts w:asciiTheme="minorHAnsi" w:hAnsiTheme="minorHAnsi" w:cstheme="minorHAnsi"/>
              </w:rPr>
              <w:t>OR/22/</w:t>
            </w:r>
            <w:r w:rsidR="00B02A37" w:rsidRPr="00E970B1">
              <w:rPr>
                <w:rFonts w:asciiTheme="minorHAnsi" w:hAnsiTheme="minorHAnsi" w:cstheme="minorHAnsi"/>
              </w:rPr>
              <w:t>13</w:t>
            </w:r>
            <w:r w:rsidRPr="00E970B1">
              <w:rPr>
                <w:rFonts w:asciiTheme="minorHAnsi" w:hAnsiTheme="minorHAnsi" w:cstheme="minorHAnsi"/>
              </w:rPr>
              <w:t>/2</w:t>
            </w:r>
            <w:r w:rsidR="00B02A37" w:rsidRPr="00E970B1">
              <w:rPr>
                <w:rFonts w:asciiTheme="minorHAnsi" w:hAnsiTheme="minorHAnsi" w:cstheme="minorHAnsi"/>
              </w:rPr>
              <w:t>5</w:t>
            </w:r>
            <w:r w:rsidR="008A31CD" w:rsidRPr="00E970B1">
              <w:rPr>
                <w:rFonts w:asciiTheme="minorHAnsi" w:hAnsiTheme="minorHAnsi" w:cstheme="minorHAnsi"/>
              </w:rPr>
              <w:t xml:space="preserve"> </w:t>
            </w:r>
            <w:r w:rsidRPr="00E970B1">
              <w:rPr>
                <w:rFonts w:asciiTheme="minorHAnsi" w:hAnsiTheme="minorHAnsi" w:cstheme="minorHAnsi"/>
              </w:rPr>
              <w:t xml:space="preserve">ważny do </w:t>
            </w:r>
            <w:r w:rsidR="0098451D" w:rsidRPr="00E970B1">
              <w:rPr>
                <w:rFonts w:asciiTheme="minorHAnsi" w:hAnsiTheme="minorHAnsi" w:cstheme="minorHAnsi"/>
              </w:rPr>
              <w:t>25</w:t>
            </w:r>
            <w:r w:rsidR="008A31CD" w:rsidRPr="00E970B1">
              <w:rPr>
                <w:rFonts w:asciiTheme="minorHAnsi" w:hAnsiTheme="minorHAnsi" w:cstheme="minorHAnsi"/>
              </w:rPr>
              <w:t>.0</w:t>
            </w:r>
            <w:r w:rsidR="00B02A37" w:rsidRPr="00E970B1">
              <w:rPr>
                <w:rFonts w:asciiTheme="minorHAnsi" w:hAnsiTheme="minorHAnsi" w:cstheme="minorHAnsi"/>
              </w:rPr>
              <w:t>6</w:t>
            </w:r>
            <w:r w:rsidRPr="00E970B1">
              <w:rPr>
                <w:rFonts w:asciiTheme="minorHAnsi" w:hAnsiTheme="minorHAnsi" w:cstheme="minorHAnsi"/>
              </w:rPr>
              <w:t>.202</w:t>
            </w:r>
            <w:r w:rsidR="00B02A37" w:rsidRPr="00E970B1">
              <w:rPr>
                <w:rFonts w:asciiTheme="minorHAnsi" w:hAnsiTheme="minorHAnsi" w:cstheme="minorHAnsi"/>
              </w:rPr>
              <w:t>8</w:t>
            </w:r>
            <w:r w:rsidRPr="00E970B1">
              <w:rPr>
                <w:rFonts w:asciiTheme="minorHAnsi" w:hAnsiTheme="minorHAnsi" w:cstheme="minorHAnsi"/>
              </w:rPr>
              <w:t xml:space="preserve"> r.</w:t>
            </w:r>
          </w:p>
          <w:p w14:paraId="2DB59433" w14:textId="77777777" w:rsidR="009753DA" w:rsidRPr="00E970B1" w:rsidRDefault="009753DA" w:rsidP="00BF3AF5">
            <w:pPr>
              <w:rPr>
                <w:rFonts w:asciiTheme="minorHAnsi" w:hAnsiTheme="minorHAnsi" w:cstheme="minorHAnsi"/>
              </w:rPr>
            </w:pPr>
          </w:p>
        </w:tc>
      </w:tr>
      <w:tr w:rsidR="009753DA" w:rsidRPr="00E970B1" w14:paraId="30503C32" w14:textId="77777777" w:rsidTr="002158CD">
        <w:trPr>
          <w:trHeight w:val="709"/>
        </w:trPr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</w:tcPr>
          <w:p w14:paraId="573BC2AB" w14:textId="77777777" w:rsidR="009753DA" w:rsidRPr="00E970B1" w:rsidRDefault="009753DA" w:rsidP="00BF3AF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AA7FE74" w14:textId="77777777" w:rsidR="009753DA" w:rsidRPr="00E970B1" w:rsidRDefault="009753DA" w:rsidP="00BF3AF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970B1">
              <w:rPr>
                <w:rFonts w:asciiTheme="minorHAnsi" w:hAnsiTheme="minorHAnsi" w:cstheme="minorHAnsi"/>
                <w:sz w:val="24"/>
                <w:szCs w:val="24"/>
              </w:rPr>
              <w:t>Oznaczenie rodzajów turnusów rehabilitacyjnych:</w:t>
            </w:r>
          </w:p>
        </w:tc>
        <w:tc>
          <w:tcPr>
            <w:tcW w:w="5684" w:type="dxa"/>
            <w:tcBorders>
              <w:top w:val="nil"/>
              <w:left w:val="nil"/>
              <w:bottom w:val="nil"/>
              <w:right w:val="nil"/>
            </w:tcBorders>
          </w:tcPr>
          <w:p w14:paraId="09D963F0" w14:textId="77777777" w:rsidR="009753DA" w:rsidRPr="00E970B1" w:rsidRDefault="009753DA" w:rsidP="00BF3AF5">
            <w:pPr>
              <w:tabs>
                <w:tab w:val="left" w:pos="360"/>
              </w:tabs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36052BF" w14:textId="77777777" w:rsidR="0098451D" w:rsidRPr="00E970B1" w:rsidRDefault="0098451D" w:rsidP="00BF3AF5">
            <w:pPr>
              <w:pStyle w:val="Tekstpodstawowy"/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E970B1">
              <w:rPr>
                <w:rFonts w:asciiTheme="minorHAnsi" w:hAnsiTheme="minorHAnsi" w:cstheme="minorHAnsi"/>
                <w:szCs w:val="24"/>
              </w:rPr>
              <w:t>-  usprawniająco-rekreacyjnych,</w:t>
            </w:r>
          </w:p>
          <w:p w14:paraId="4B8B0BCB" w14:textId="37F4CB47" w:rsidR="009753DA" w:rsidRPr="00E970B1" w:rsidRDefault="009753DA" w:rsidP="00BF3AF5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753DA" w:rsidRPr="00E970B1" w14:paraId="0CC70773" w14:textId="77777777" w:rsidTr="002158CD"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</w:tcPr>
          <w:p w14:paraId="53D10C24" w14:textId="77777777" w:rsidR="00B02A37" w:rsidRPr="00E970B1" w:rsidRDefault="00B02A37" w:rsidP="00BF3AF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1220EA7" w14:textId="0F97F650" w:rsidR="009753DA" w:rsidRPr="00E970B1" w:rsidRDefault="009753DA" w:rsidP="00BF3AF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970B1">
              <w:rPr>
                <w:rFonts w:asciiTheme="minorHAnsi" w:hAnsiTheme="minorHAnsi" w:cstheme="minorHAnsi"/>
                <w:sz w:val="24"/>
                <w:szCs w:val="24"/>
              </w:rPr>
              <w:t>Oznaczenie dysfunkcji osób niepełnosprawnych, które mogą być przyjmowane na turnusy:</w:t>
            </w:r>
          </w:p>
        </w:tc>
        <w:tc>
          <w:tcPr>
            <w:tcW w:w="5684" w:type="dxa"/>
            <w:tcBorders>
              <w:top w:val="nil"/>
              <w:left w:val="nil"/>
              <w:bottom w:val="nil"/>
              <w:right w:val="nil"/>
            </w:tcBorders>
          </w:tcPr>
          <w:p w14:paraId="62666DAF" w14:textId="77777777" w:rsidR="00B02A37" w:rsidRPr="00E970B1" w:rsidRDefault="00B02A37" w:rsidP="00BF3AF5">
            <w:pPr>
              <w:pStyle w:val="Bezodstpw"/>
              <w:suppressAutoHyphens/>
              <w:spacing w:before="80" w:after="8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E8ACD63" w14:textId="77777777" w:rsidR="00B02A37" w:rsidRPr="00E970B1" w:rsidRDefault="00B02A37" w:rsidP="00BF3AF5">
            <w:pPr>
              <w:pStyle w:val="Bezodstpw"/>
              <w:suppressAutoHyphens/>
              <w:spacing w:before="80" w:after="8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970B1">
              <w:rPr>
                <w:rFonts w:asciiTheme="minorHAnsi" w:hAnsiTheme="minorHAnsi" w:cstheme="minorHAnsi"/>
                <w:sz w:val="24"/>
                <w:szCs w:val="24"/>
              </w:rPr>
              <w:t xml:space="preserve">dla grupy osób niepełnosprawnych: </w:t>
            </w:r>
          </w:p>
          <w:p w14:paraId="7DF5F746" w14:textId="77777777" w:rsidR="00B02A37" w:rsidRPr="00E970B1" w:rsidRDefault="00B02A37" w:rsidP="00BF3AF5">
            <w:pPr>
              <w:pStyle w:val="Bezodstpw"/>
              <w:numPr>
                <w:ilvl w:val="0"/>
                <w:numId w:val="8"/>
              </w:numPr>
              <w:suppressAutoHyphens/>
              <w:spacing w:before="80" w:after="80"/>
              <w:ind w:left="357" w:hanging="357"/>
              <w:rPr>
                <w:rFonts w:asciiTheme="minorHAnsi" w:hAnsiTheme="minorHAnsi" w:cstheme="minorHAnsi"/>
                <w:sz w:val="24"/>
                <w:szCs w:val="24"/>
              </w:rPr>
            </w:pPr>
            <w:r w:rsidRPr="00E970B1">
              <w:rPr>
                <w:rFonts w:asciiTheme="minorHAnsi" w:hAnsiTheme="minorHAnsi" w:cstheme="minorHAnsi"/>
                <w:sz w:val="24"/>
                <w:szCs w:val="24"/>
              </w:rPr>
              <w:t>z dysfunkcją narządu ruchu, z wyłączeniem osób poruszających się na wózkach inwalidzkich,</w:t>
            </w:r>
          </w:p>
          <w:p w14:paraId="601C2DFE" w14:textId="77777777" w:rsidR="00B02A37" w:rsidRPr="00E970B1" w:rsidRDefault="00B02A37" w:rsidP="00BF3AF5">
            <w:pPr>
              <w:pStyle w:val="Bezodstpw"/>
              <w:numPr>
                <w:ilvl w:val="0"/>
                <w:numId w:val="8"/>
              </w:numPr>
              <w:suppressAutoHyphens/>
              <w:spacing w:before="80" w:after="80"/>
              <w:ind w:left="357" w:hanging="357"/>
              <w:rPr>
                <w:rFonts w:asciiTheme="minorHAnsi" w:hAnsiTheme="minorHAnsi" w:cstheme="minorHAnsi"/>
                <w:sz w:val="24"/>
                <w:szCs w:val="24"/>
              </w:rPr>
            </w:pPr>
            <w:r w:rsidRPr="00E970B1">
              <w:rPr>
                <w:rFonts w:asciiTheme="minorHAnsi" w:hAnsiTheme="minorHAnsi" w:cstheme="minorHAnsi"/>
                <w:sz w:val="24"/>
                <w:szCs w:val="24"/>
              </w:rPr>
              <w:t>dysfunkcją narządu ruchu, poruszających się na wózkach inwalidzkich,</w:t>
            </w:r>
          </w:p>
          <w:p w14:paraId="341D42F7" w14:textId="77777777" w:rsidR="00B02A37" w:rsidRPr="00E970B1" w:rsidRDefault="00B02A37" w:rsidP="00BF3AF5">
            <w:pPr>
              <w:pStyle w:val="Bezodstpw"/>
              <w:numPr>
                <w:ilvl w:val="0"/>
                <w:numId w:val="8"/>
              </w:numPr>
              <w:suppressAutoHyphens/>
              <w:spacing w:before="80" w:after="80"/>
              <w:ind w:left="357" w:hanging="357"/>
              <w:rPr>
                <w:rFonts w:asciiTheme="minorHAnsi" w:hAnsiTheme="minorHAnsi" w:cstheme="minorHAnsi"/>
                <w:sz w:val="24"/>
                <w:szCs w:val="24"/>
              </w:rPr>
            </w:pPr>
            <w:r w:rsidRPr="00E970B1">
              <w:rPr>
                <w:rFonts w:asciiTheme="minorHAnsi" w:hAnsiTheme="minorHAnsi" w:cstheme="minorHAnsi"/>
                <w:sz w:val="24"/>
                <w:szCs w:val="24"/>
              </w:rPr>
              <w:t>z upośledzeniem umysłowym,</w:t>
            </w:r>
          </w:p>
          <w:p w14:paraId="619EC177" w14:textId="77777777" w:rsidR="00B02A37" w:rsidRPr="00E970B1" w:rsidRDefault="00B02A37" w:rsidP="00BF3AF5">
            <w:pPr>
              <w:pStyle w:val="Bezodstpw"/>
              <w:numPr>
                <w:ilvl w:val="0"/>
                <w:numId w:val="8"/>
              </w:numPr>
              <w:suppressAutoHyphens/>
              <w:spacing w:before="80" w:after="80"/>
              <w:ind w:left="357" w:hanging="357"/>
              <w:rPr>
                <w:rFonts w:asciiTheme="minorHAnsi" w:hAnsiTheme="minorHAnsi" w:cstheme="minorHAnsi"/>
                <w:sz w:val="24"/>
                <w:szCs w:val="24"/>
              </w:rPr>
            </w:pPr>
            <w:r w:rsidRPr="00E970B1">
              <w:rPr>
                <w:rFonts w:asciiTheme="minorHAnsi" w:hAnsiTheme="minorHAnsi" w:cstheme="minorHAnsi"/>
                <w:sz w:val="24"/>
                <w:szCs w:val="24"/>
              </w:rPr>
              <w:t>z padaczką,</w:t>
            </w:r>
          </w:p>
          <w:p w14:paraId="2270D3DD" w14:textId="77777777" w:rsidR="00B02A37" w:rsidRPr="00E970B1" w:rsidRDefault="00B02A37" w:rsidP="00BF3AF5">
            <w:pPr>
              <w:pStyle w:val="Bezodstpw"/>
              <w:numPr>
                <w:ilvl w:val="0"/>
                <w:numId w:val="8"/>
              </w:numPr>
              <w:suppressAutoHyphens/>
              <w:spacing w:before="80" w:after="80"/>
              <w:ind w:left="357" w:hanging="357"/>
              <w:rPr>
                <w:rFonts w:asciiTheme="minorHAnsi" w:hAnsiTheme="minorHAnsi" w:cstheme="minorHAnsi"/>
                <w:sz w:val="24"/>
                <w:szCs w:val="24"/>
              </w:rPr>
            </w:pPr>
            <w:r w:rsidRPr="00E970B1">
              <w:rPr>
                <w:rFonts w:asciiTheme="minorHAnsi" w:hAnsiTheme="minorHAnsi" w:cstheme="minorHAnsi"/>
                <w:sz w:val="24"/>
                <w:szCs w:val="24"/>
              </w:rPr>
              <w:t>ze schorzeniami układu krążenia,</w:t>
            </w:r>
          </w:p>
          <w:p w14:paraId="5D7C92C2" w14:textId="77777777" w:rsidR="00B02A37" w:rsidRPr="00E970B1" w:rsidRDefault="00B02A37" w:rsidP="00BF3AF5">
            <w:pPr>
              <w:pStyle w:val="Bezodstpw"/>
              <w:numPr>
                <w:ilvl w:val="0"/>
                <w:numId w:val="8"/>
              </w:numPr>
              <w:suppressAutoHyphens/>
              <w:spacing w:before="80" w:after="80"/>
              <w:ind w:left="357" w:hanging="357"/>
              <w:rPr>
                <w:rFonts w:asciiTheme="minorHAnsi" w:hAnsiTheme="minorHAnsi" w:cstheme="minorHAnsi"/>
                <w:sz w:val="24"/>
                <w:szCs w:val="24"/>
              </w:rPr>
            </w:pPr>
            <w:r w:rsidRPr="00E970B1">
              <w:rPr>
                <w:rFonts w:asciiTheme="minorHAnsi" w:hAnsiTheme="minorHAnsi" w:cstheme="minorHAnsi"/>
                <w:sz w:val="24"/>
                <w:szCs w:val="24"/>
              </w:rPr>
              <w:t>ze schorzeniami układu oddechowego,</w:t>
            </w:r>
          </w:p>
          <w:p w14:paraId="0F1715A4" w14:textId="77777777" w:rsidR="00B02A37" w:rsidRPr="00E970B1" w:rsidRDefault="00B02A37" w:rsidP="00BF3AF5">
            <w:pPr>
              <w:pStyle w:val="Bezodstpw"/>
              <w:numPr>
                <w:ilvl w:val="0"/>
                <w:numId w:val="8"/>
              </w:numPr>
              <w:suppressAutoHyphens/>
              <w:spacing w:before="80" w:after="80"/>
              <w:ind w:left="357" w:hanging="357"/>
              <w:rPr>
                <w:rFonts w:asciiTheme="minorHAnsi" w:hAnsiTheme="minorHAnsi" w:cstheme="minorHAnsi"/>
                <w:sz w:val="24"/>
                <w:szCs w:val="24"/>
              </w:rPr>
            </w:pPr>
            <w:r w:rsidRPr="00E970B1">
              <w:rPr>
                <w:rFonts w:asciiTheme="minorHAnsi" w:hAnsiTheme="minorHAnsi" w:cstheme="minorHAnsi"/>
                <w:sz w:val="24"/>
                <w:szCs w:val="24"/>
              </w:rPr>
              <w:t>całościowe zaburzenia rozwojowe,</w:t>
            </w:r>
          </w:p>
          <w:p w14:paraId="03A5DD0B" w14:textId="77777777" w:rsidR="00B02A37" w:rsidRPr="00E970B1" w:rsidRDefault="00B02A37" w:rsidP="00BF3AF5">
            <w:pPr>
              <w:pStyle w:val="Bezodstpw"/>
              <w:numPr>
                <w:ilvl w:val="0"/>
                <w:numId w:val="8"/>
              </w:numPr>
              <w:suppressAutoHyphens/>
              <w:spacing w:before="80" w:after="80"/>
              <w:ind w:left="357" w:hanging="357"/>
              <w:rPr>
                <w:rFonts w:asciiTheme="minorHAnsi" w:hAnsiTheme="minorHAnsi" w:cstheme="minorHAnsi"/>
                <w:sz w:val="24"/>
                <w:szCs w:val="24"/>
              </w:rPr>
            </w:pPr>
            <w:r w:rsidRPr="00E970B1">
              <w:rPr>
                <w:rFonts w:asciiTheme="minorHAnsi" w:hAnsiTheme="minorHAnsi" w:cstheme="minorHAnsi"/>
                <w:sz w:val="24"/>
                <w:szCs w:val="24"/>
              </w:rPr>
              <w:t>z epilepsją,</w:t>
            </w:r>
          </w:p>
          <w:p w14:paraId="0D1DA5C6" w14:textId="77777777" w:rsidR="00B02A37" w:rsidRPr="00E970B1" w:rsidRDefault="00B02A37" w:rsidP="00BF3AF5">
            <w:pPr>
              <w:pStyle w:val="Bezodstpw"/>
              <w:numPr>
                <w:ilvl w:val="0"/>
                <w:numId w:val="8"/>
              </w:numPr>
              <w:suppressAutoHyphens/>
              <w:spacing w:before="80" w:after="80"/>
              <w:ind w:left="357" w:hanging="357"/>
              <w:rPr>
                <w:rFonts w:asciiTheme="minorHAnsi" w:hAnsiTheme="minorHAnsi" w:cstheme="minorHAnsi"/>
                <w:sz w:val="24"/>
                <w:szCs w:val="24"/>
              </w:rPr>
            </w:pPr>
            <w:r w:rsidRPr="00E970B1">
              <w:rPr>
                <w:rFonts w:asciiTheme="minorHAnsi" w:hAnsiTheme="minorHAnsi" w:cstheme="minorHAnsi"/>
                <w:sz w:val="24"/>
                <w:szCs w:val="24"/>
              </w:rPr>
              <w:t>z autyzmem,</w:t>
            </w:r>
          </w:p>
          <w:p w14:paraId="456D47F0" w14:textId="77777777" w:rsidR="00B02A37" w:rsidRPr="00E970B1" w:rsidRDefault="00B02A37" w:rsidP="00BF3AF5">
            <w:pPr>
              <w:pStyle w:val="Bezodstpw"/>
              <w:numPr>
                <w:ilvl w:val="0"/>
                <w:numId w:val="8"/>
              </w:numPr>
              <w:suppressAutoHyphens/>
              <w:spacing w:before="80" w:after="80"/>
              <w:ind w:left="357" w:hanging="357"/>
              <w:rPr>
                <w:rFonts w:asciiTheme="minorHAnsi" w:hAnsiTheme="minorHAnsi" w:cstheme="minorHAnsi"/>
                <w:sz w:val="24"/>
                <w:szCs w:val="24"/>
              </w:rPr>
            </w:pPr>
            <w:r w:rsidRPr="00E970B1">
              <w:rPr>
                <w:rFonts w:asciiTheme="minorHAnsi" w:hAnsiTheme="minorHAnsi" w:cstheme="minorHAnsi"/>
                <w:sz w:val="24"/>
                <w:szCs w:val="24"/>
              </w:rPr>
              <w:t>z Zespołem Downa,</w:t>
            </w:r>
          </w:p>
          <w:p w14:paraId="0C6DA612" w14:textId="77777777" w:rsidR="00B02A37" w:rsidRPr="00E970B1" w:rsidRDefault="00B02A37" w:rsidP="00BF3AF5">
            <w:pPr>
              <w:pStyle w:val="Bezodstpw"/>
              <w:numPr>
                <w:ilvl w:val="0"/>
                <w:numId w:val="8"/>
              </w:numPr>
              <w:suppressAutoHyphens/>
              <w:spacing w:before="80" w:after="80"/>
              <w:ind w:left="357" w:hanging="357"/>
              <w:rPr>
                <w:rFonts w:asciiTheme="minorHAnsi" w:hAnsiTheme="minorHAnsi" w:cstheme="minorHAnsi"/>
                <w:sz w:val="24"/>
                <w:szCs w:val="24"/>
              </w:rPr>
            </w:pPr>
            <w:r w:rsidRPr="00E970B1">
              <w:rPr>
                <w:rFonts w:asciiTheme="minorHAnsi" w:hAnsiTheme="minorHAnsi" w:cstheme="minorHAnsi"/>
                <w:sz w:val="24"/>
                <w:szCs w:val="24"/>
              </w:rPr>
              <w:t>z alergią,</w:t>
            </w:r>
          </w:p>
          <w:p w14:paraId="6588B8E2" w14:textId="77777777" w:rsidR="00B02A37" w:rsidRPr="00E970B1" w:rsidRDefault="00B02A37" w:rsidP="00BF3AF5">
            <w:pPr>
              <w:pStyle w:val="Bezodstpw"/>
              <w:numPr>
                <w:ilvl w:val="0"/>
                <w:numId w:val="8"/>
              </w:numPr>
              <w:suppressAutoHyphens/>
              <w:spacing w:before="80" w:after="80"/>
              <w:ind w:left="357" w:hanging="357"/>
              <w:rPr>
                <w:rFonts w:asciiTheme="minorHAnsi" w:hAnsiTheme="minorHAnsi" w:cstheme="minorHAnsi"/>
                <w:sz w:val="24"/>
                <w:szCs w:val="24"/>
              </w:rPr>
            </w:pPr>
            <w:r w:rsidRPr="00E970B1">
              <w:rPr>
                <w:rFonts w:asciiTheme="minorHAnsi" w:hAnsiTheme="minorHAnsi" w:cstheme="minorHAnsi"/>
                <w:sz w:val="24"/>
                <w:szCs w:val="24"/>
              </w:rPr>
              <w:t xml:space="preserve">z </w:t>
            </w:r>
            <w:proofErr w:type="spellStart"/>
            <w:r w:rsidRPr="00E970B1">
              <w:rPr>
                <w:rFonts w:asciiTheme="minorHAnsi" w:hAnsiTheme="minorHAnsi" w:cstheme="minorHAnsi"/>
                <w:sz w:val="24"/>
                <w:szCs w:val="24"/>
              </w:rPr>
              <w:t>fenyloketonurią</w:t>
            </w:r>
            <w:proofErr w:type="spellEnd"/>
            <w:r w:rsidRPr="00E970B1">
              <w:rPr>
                <w:rFonts w:asciiTheme="minorHAnsi" w:hAnsiTheme="minorHAnsi" w:cstheme="minorHAnsi"/>
                <w:sz w:val="24"/>
                <w:szCs w:val="24"/>
              </w:rPr>
              <w:t>,</w:t>
            </w:r>
          </w:p>
          <w:p w14:paraId="4929A6B8" w14:textId="77777777" w:rsidR="00B02A37" w:rsidRPr="00E970B1" w:rsidRDefault="00B02A37" w:rsidP="00BF3AF5">
            <w:pPr>
              <w:pStyle w:val="Bezodstpw"/>
              <w:numPr>
                <w:ilvl w:val="0"/>
                <w:numId w:val="8"/>
              </w:numPr>
              <w:suppressAutoHyphens/>
              <w:spacing w:before="80" w:after="80"/>
              <w:ind w:left="357" w:hanging="357"/>
              <w:rPr>
                <w:rFonts w:asciiTheme="minorHAnsi" w:hAnsiTheme="minorHAnsi" w:cstheme="minorHAnsi"/>
                <w:sz w:val="24"/>
                <w:szCs w:val="24"/>
              </w:rPr>
            </w:pPr>
            <w:r w:rsidRPr="00E970B1">
              <w:rPr>
                <w:rFonts w:asciiTheme="minorHAnsi" w:hAnsiTheme="minorHAnsi" w:cstheme="minorHAnsi"/>
                <w:sz w:val="24"/>
                <w:szCs w:val="24"/>
              </w:rPr>
              <w:t>osoby po laryngektomii,</w:t>
            </w:r>
          </w:p>
          <w:p w14:paraId="5DEDBAE8" w14:textId="77777777" w:rsidR="00B02A37" w:rsidRPr="00E970B1" w:rsidRDefault="00B02A37" w:rsidP="00BF3AF5">
            <w:pPr>
              <w:pStyle w:val="Bezodstpw"/>
              <w:numPr>
                <w:ilvl w:val="0"/>
                <w:numId w:val="8"/>
              </w:numPr>
              <w:suppressAutoHyphens/>
              <w:spacing w:before="80" w:after="80"/>
              <w:ind w:left="357" w:hanging="357"/>
              <w:rPr>
                <w:rFonts w:asciiTheme="minorHAnsi" w:hAnsiTheme="minorHAnsi" w:cstheme="minorHAnsi"/>
                <w:sz w:val="24"/>
                <w:szCs w:val="24"/>
              </w:rPr>
            </w:pPr>
            <w:r w:rsidRPr="00E970B1">
              <w:rPr>
                <w:rFonts w:asciiTheme="minorHAnsi" w:hAnsiTheme="minorHAnsi" w:cstheme="minorHAnsi"/>
                <w:sz w:val="24"/>
                <w:szCs w:val="24"/>
              </w:rPr>
              <w:t>ze schorzeniami laryngologicznymi,</w:t>
            </w:r>
          </w:p>
          <w:p w14:paraId="04283CDD" w14:textId="77777777" w:rsidR="00B02A37" w:rsidRPr="00E970B1" w:rsidRDefault="00B02A37" w:rsidP="00BF3AF5">
            <w:pPr>
              <w:pStyle w:val="Bezodstpw"/>
              <w:numPr>
                <w:ilvl w:val="0"/>
                <w:numId w:val="8"/>
              </w:numPr>
              <w:suppressAutoHyphens/>
              <w:spacing w:before="80" w:after="80"/>
              <w:ind w:left="357" w:hanging="357"/>
              <w:rPr>
                <w:rFonts w:asciiTheme="minorHAnsi" w:hAnsiTheme="minorHAnsi" w:cstheme="minorHAnsi"/>
                <w:sz w:val="24"/>
                <w:szCs w:val="24"/>
              </w:rPr>
            </w:pPr>
            <w:r w:rsidRPr="00E970B1">
              <w:rPr>
                <w:rFonts w:asciiTheme="minorHAnsi" w:hAnsiTheme="minorHAnsi" w:cstheme="minorHAnsi"/>
                <w:sz w:val="24"/>
                <w:szCs w:val="24"/>
              </w:rPr>
              <w:t>ze schorzeniami endokrynologicznymi,</w:t>
            </w:r>
          </w:p>
          <w:p w14:paraId="16B390F3" w14:textId="77777777" w:rsidR="00B02A37" w:rsidRPr="00E970B1" w:rsidRDefault="00B02A37" w:rsidP="00BF3AF5">
            <w:pPr>
              <w:pStyle w:val="Bezodstpw"/>
              <w:numPr>
                <w:ilvl w:val="0"/>
                <w:numId w:val="8"/>
              </w:numPr>
              <w:suppressAutoHyphens/>
              <w:spacing w:before="80" w:after="80"/>
              <w:ind w:left="357" w:hanging="357"/>
              <w:rPr>
                <w:rFonts w:asciiTheme="minorHAnsi" w:hAnsiTheme="minorHAnsi" w:cstheme="minorHAnsi"/>
                <w:sz w:val="24"/>
                <w:szCs w:val="24"/>
              </w:rPr>
            </w:pPr>
            <w:r w:rsidRPr="00E970B1">
              <w:rPr>
                <w:rFonts w:asciiTheme="minorHAnsi" w:hAnsiTheme="minorHAnsi" w:cstheme="minorHAnsi"/>
                <w:sz w:val="24"/>
                <w:szCs w:val="24"/>
              </w:rPr>
              <w:t>ze schorzeniami kręgosłupa,</w:t>
            </w:r>
          </w:p>
          <w:p w14:paraId="01CC89A1" w14:textId="77777777" w:rsidR="00B02A37" w:rsidRPr="00E970B1" w:rsidRDefault="00B02A37" w:rsidP="00BF3AF5">
            <w:pPr>
              <w:pStyle w:val="Bezodstpw"/>
              <w:numPr>
                <w:ilvl w:val="0"/>
                <w:numId w:val="8"/>
              </w:numPr>
              <w:suppressAutoHyphens/>
              <w:spacing w:before="80" w:after="80"/>
              <w:ind w:left="357" w:hanging="357"/>
              <w:rPr>
                <w:rFonts w:asciiTheme="minorHAnsi" w:hAnsiTheme="minorHAnsi" w:cstheme="minorHAnsi"/>
                <w:sz w:val="24"/>
                <w:szCs w:val="24"/>
              </w:rPr>
            </w:pPr>
            <w:r w:rsidRPr="00E970B1">
              <w:rPr>
                <w:rFonts w:asciiTheme="minorHAnsi" w:hAnsiTheme="minorHAnsi" w:cstheme="minorHAnsi"/>
                <w:sz w:val="24"/>
                <w:szCs w:val="24"/>
              </w:rPr>
              <w:t>ze schorzeniami układu immunologicznego,</w:t>
            </w:r>
          </w:p>
          <w:p w14:paraId="1EC8A6AE" w14:textId="77777777" w:rsidR="00B02A37" w:rsidRPr="00E970B1" w:rsidRDefault="00B02A37" w:rsidP="00BF3AF5">
            <w:pPr>
              <w:pStyle w:val="Bezodstpw"/>
              <w:numPr>
                <w:ilvl w:val="0"/>
                <w:numId w:val="8"/>
              </w:numPr>
              <w:suppressAutoHyphens/>
              <w:spacing w:before="80" w:after="80"/>
              <w:ind w:left="357" w:hanging="357"/>
              <w:rPr>
                <w:rFonts w:asciiTheme="minorHAnsi" w:hAnsiTheme="minorHAnsi" w:cstheme="minorHAnsi"/>
                <w:sz w:val="24"/>
                <w:szCs w:val="24"/>
              </w:rPr>
            </w:pPr>
            <w:r w:rsidRPr="00E970B1">
              <w:rPr>
                <w:rFonts w:asciiTheme="minorHAnsi" w:hAnsiTheme="minorHAnsi" w:cstheme="minorHAnsi"/>
                <w:sz w:val="24"/>
                <w:szCs w:val="24"/>
              </w:rPr>
              <w:t>ze schorzeniami reumatycznymi,</w:t>
            </w:r>
          </w:p>
          <w:p w14:paraId="12AF15BE" w14:textId="77777777" w:rsidR="00B02A37" w:rsidRPr="00E970B1" w:rsidRDefault="00B02A37" w:rsidP="00BF3AF5">
            <w:pPr>
              <w:pStyle w:val="Bezodstpw"/>
              <w:numPr>
                <w:ilvl w:val="0"/>
                <w:numId w:val="8"/>
              </w:numPr>
              <w:suppressAutoHyphens/>
              <w:spacing w:before="80" w:after="80"/>
              <w:ind w:left="357" w:hanging="357"/>
              <w:rPr>
                <w:rFonts w:asciiTheme="minorHAnsi" w:hAnsiTheme="minorHAnsi" w:cstheme="minorHAnsi"/>
                <w:sz w:val="24"/>
                <w:szCs w:val="24"/>
              </w:rPr>
            </w:pPr>
            <w:r w:rsidRPr="00E970B1">
              <w:rPr>
                <w:rFonts w:asciiTheme="minorHAnsi" w:hAnsiTheme="minorHAnsi" w:cstheme="minorHAnsi"/>
                <w:sz w:val="24"/>
                <w:szCs w:val="24"/>
              </w:rPr>
              <w:t>ze schorzeniami zwyrodnieniowymi,</w:t>
            </w:r>
          </w:p>
          <w:p w14:paraId="61E1CACD" w14:textId="77777777" w:rsidR="00B02A37" w:rsidRPr="00E970B1" w:rsidRDefault="00B02A37" w:rsidP="00BF3AF5">
            <w:pPr>
              <w:pStyle w:val="Bezodstpw"/>
              <w:numPr>
                <w:ilvl w:val="0"/>
                <w:numId w:val="8"/>
              </w:numPr>
              <w:suppressAutoHyphens/>
              <w:spacing w:before="80" w:after="80"/>
              <w:ind w:left="357" w:hanging="357"/>
              <w:rPr>
                <w:rFonts w:asciiTheme="minorHAnsi" w:hAnsiTheme="minorHAnsi" w:cstheme="minorHAnsi"/>
                <w:sz w:val="24"/>
                <w:szCs w:val="24"/>
              </w:rPr>
            </w:pPr>
            <w:r w:rsidRPr="00E970B1">
              <w:rPr>
                <w:rFonts w:asciiTheme="minorHAnsi" w:hAnsiTheme="minorHAnsi" w:cstheme="minorHAnsi"/>
                <w:sz w:val="24"/>
                <w:szCs w:val="24"/>
              </w:rPr>
              <w:t>z chorobami układu moczowo-płciowego,</w:t>
            </w:r>
          </w:p>
          <w:p w14:paraId="2E2DFDD4" w14:textId="77777777" w:rsidR="00B02A37" w:rsidRPr="00E970B1" w:rsidRDefault="00B02A37" w:rsidP="00BF3AF5">
            <w:pPr>
              <w:pStyle w:val="Bezodstpw"/>
              <w:numPr>
                <w:ilvl w:val="0"/>
                <w:numId w:val="8"/>
              </w:numPr>
              <w:suppressAutoHyphens/>
              <w:spacing w:before="80" w:after="80"/>
              <w:ind w:left="357" w:hanging="357"/>
              <w:rPr>
                <w:rFonts w:asciiTheme="minorHAnsi" w:hAnsiTheme="minorHAnsi" w:cstheme="minorHAnsi"/>
                <w:sz w:val="24"/>
                <w:szCs w:val="24"/>
              </w:rPr>
            </w:pPr>
            <w:r w:rsidRPr="00E970B1">
              <w:rPr>
                <w:rFonts w:asciiTheme="minorHAnsi" w:hAnsiTheme="minorHAnsi" w:cstheme="minorHAnsi"/>
                <w:sz w:val="24"/>
                <w:szCs w:val="24"/>
              </w:rPr>
              <w:t>z chorobami neurologicznymi,</w:t>
            </w:r>
          </w:p>
          <w:p w14:paraId="0DEB090E" w14:textId="7E789D4A" w:rsidR="009753DA" w:rsidRPr="00E970B1" w:rsidRDefault="009753DA" w:rsidP="00BF3AF5">
            <w:pPr>
              <w:pStyle w:val="Tekstpodstawowy"/>
              <w:spacing w:before="60"/>
              <w:ind w:left="283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4A758471" w14:textId="77777777" w:rsidR="009753DA" w:rsidRPr="00E970B1" w:rsidRDefault="009753DA" w:rsidP="00BF3AF5">
      <w:pPr>
        <w:spacing w:after="0"/>
        <w:rPr>
          <w:rFonts w:asciiTheme="minorHAnsi" w:hAnsiTheme="minorHAnsi" w:cstheme="minorHAnsi"/>
          <w:spacing w:val="-14"/>
        </w:rPr>
      </w:pPr>
    </w:p>
    <w:p w14:paraId="1966CFB3" w14:textId="77777777" w:rsidR="009753DA" w:rsidRPr="00E970B1" w:rsidRDefault="009753DA" w:rsidP="00BF3AF5">
      <w:pPr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970B1">
        <w:rPr>
          <w:rFonts w:asciiTheme="minorHAnsi" w:hAnsiTheme="minorHAnsi" w:cstheme="minorHAnsi"/>
          <w:sz w:val="24"/>
          <w:szCs w:val="24"/>
        </w:rPr>
        <w:t>Adres jednostki kontrolowanej:</w:t>
      </w:r>
    </w:p>
    <w:p w14:paraId="2DFA533F" w14:textId="18D34088" w:rsidR="00B02A37" w:rsidRPr="00E970B1" w:rsidRDefault="00B02A37" w:rsidP="00BF3AF5">
      <w:pPr>
        <w:pStyle w:val="Akapitzlist"/>
        <w:numPr>
          <w:ilvl w:val="0"/>
          <w:numId w:val="2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E970B1">
        <w:rPr>
          <w:rFonts w:asciiTheme="minorHAnsi" w:hAnsiTheme="minorHAnsi" w:cstheme="minorHAnsi"/>
          <w:sz w:val="24"/>
          <w:szCs w:val="24"/>
        </w:rPr>
        <w:t>ul. Nadmorska 11, 84-360 Łeba.</w:t>
      </w:r>
    </w:p>
    <w:p w14:paraId="15C936F0" w14:textId="77777777" w:rsidR="00B02A37" w:rsidRPr="00E970B1" w:rsidRDefault="00B02A37" w:rsidP="00BF3AF5">
      <w:pPr>
        <w:pStyle w:val="Akapitzlist"/>
        <w:spacing w:after="0"/>
        <w:ind w:left="1440"/>
        <w:rPr>
          <w:rFonts w:asciiTheme="minorHAnsi" w:hAnsiTheme="minorHAnsi" w:cstheme="minorHAnsi"/>
          <w:sz w:val="24"/>
          <w:szCs w:val="24"/>
        </w:rPr>
      </w:pPr>
    </w:p>
    <w:p w14:paraId="22190273" w14:textId="77777777" w:rsidR="009753DA" w:rsidRPr="00E970B1" w:rsidRDefault="009753DA" w:rsidP="00BF3AF5">
      <w:pPr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970B1">
        <w:rPr>
          <w:rFonts w:asciiTheme="minorHAnsi" w:hAnsiTheme="minorHAnsi" w:cstheme="minorHAnsi"/>
          <w:sz w:val="24"/>
          <w:szCs w:val="24"/>
        </w:rPr>
        <w:t>Data rozpoczęcia i zakończenia kontroli:</w:t>
      </w:r>
    </w:p>
    <w:p w14:paraId="347FAEF3" w14:textId="36DDCC10" w:rsidR="009753DA" w:rsidRPr="00E970B1" w:rsidRDefault="00B02A37" w:rsidP="00BF3AF5">
      <w:pPr>
        <w:spacing w:line="360" w:lineRule="auto"/>
        <w:ind w:left="1440"/>
        <w:rPr>
          <w:rFonts w:asciiTheme="minorHAnsi" w:hAnsiTheme="minorHAnsi" w:cstheme="minorHAnsi"/>
          <w:sz w:val="24"/>
          <w:szCs w:val="24"/>
        </w:rPr>
      </w:pPr>
      <w:r w:rsidRPr="00E970B1">
        <w:rPr>
          <w:rFonts w:asciiTheme="minorHAnsi" w:hAnsiTheme="minorHAnsi" w:cstheme="minorHAnsi"/>
          <w:sz w:val="24"/>
          <w:szCs w:val="24"/>
        </w:rPr>
        <w:t>9 czerwca</w:t>
      </w:r>
      <w:r w:rsidR="00581531" w:rsidRPr="00E970B1">
        <w:rPr>
          <w:rFonts w:asciiTheme="minorHAnsi" w:hAnsiTheme="minorHAnsi" w:cstheme="minorHAnsi"/>
          <w:sz w:val="24"/>
          <w:szCs w:val="24"/>
        </w:rPr>
        <w:t xml:space="preserve"> </w:t>
      </w:r>
      <w:r w:rsidR="009753DA" w:rsidRPr="00E970B1">
        <w:rPr>
          <w:rFonts w:asciiTheme="minorHAnsi" w:hAnsiTheme="minorHAnsi" w:cstheme="minorHAnsi"/>
          <w:sz w:val="24"/>
          <w:szCs w:val="24"/>
        </w:rPr>
        <w:t xml:space="preserve"> 202</w:t>
      </w:r>
      <w:r w:rsidR="00581531" w:rsidRPr="00E970B1">
        <w:rPr>
          <w:rFonts w:asciiTheme="minorHAnsi" w:hAnsiTheme="minorHAnsi" w:cstheme="minorHAnsi"/>
          <w:sz w:val="24"/>
          <w:szCs w:val="24"/>
        </w:rPr>
        <w:t>6</w:t>
      </w:r>
      <w:r w:rsidR="009753DA" w:rsidRPr="00E970B1">
        <w:rPr>
          <w:rFonts w:asciiTheme="minorHAnsi" w:hAnsiTheme="minorHAnsi" w:cstheme="minorHAnsi"/>
          <w:sz w:val="24"/>
          <w:szCs w:val="24"/>
        </w:rPr>
        <w:t xml:space="preserve"> r. – kontrola planowana w trybie zwykłym.</w:t>
      </w:r>
    </w:p>
    <w:p w14:paraId="21676A75" w14:textId="77777777" w:rsidR="009753DA" w:rsidRPr="00E970B1" w:rsidRDefault="009753DA" w:rsidP="00BF3AF5">
      <w:pPr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970B1">
        <w:rPr>
          <w:rFonts w:asciiTheme="minorHAnsi" w:hAnsiTheme="minorHAnsi" w:cstheme="minorHAnsi"/>
          <w:sz w:val="24"/>
          <w:szCs w:val="24"/>
        </w:rPr>
        <w:lastRenderedPageBreak/>
        <w:t>Przedmiot kontroli:</w:t>
      </w:r>
    </w:p>
    <w:p w14:paraId="176BDD9A" w14:textId="1F77165B" w:rsidR="009753DA" w:rsidRPr="00E970B1" w:rsidRDefault="009753DA" w:rsidP="00BF3AF5">
      <w:pPr>
        <w:pStyle w:val="Tekstpodstawowy"/>
        <w:tabs>
          <w:tab w:val="left" w:pos="426"/>
        </w:tabs>
        <w:rPr>
          <w:rFonts w:asciiTheme="minorHAnsi" w:hAnsiTheme="minorHAnsi" w:cstheme="minorHAnsi"/>
          <w:szCs w:val="24"/>
        </w:rPr>
      </w:pPr>
      <w:r w:rsidRPr="00E970B1">
        <w:rPr>
          <w:rFonts w:asciiTheme="minorHAnsi" w:hAnsiTheme="minorHAnsi" w:cstheme="minorHAnsi"/>
          <w:szCs w:val="24"/>
        </w:rPr>
        <w:t>Kontrola w trybie zwykłym w przedmiocie stwierdzenia możliwość zapewnienia odpowiednich warunków do realizacji programów turnusów rehabilitacyjnych zgodnie z opracowanymi i złożonymi u wojewody programami tych turnusów z uwzględnieniem spełniania wymagań określonych w rozporządzeniu Ministra Pracy i Polityki Społecznej z dnia 15 listopada 2007 r. w sprawie turnusów rehabilitacyjnych (Dz. U. Nr 230, poz. 1694 ze zm.). Kontrola była realizowana zgodnie z zatwierdzonym przez Wojewodę Pomorskiego planem kontroli na 202</w:t>
      </w:r>
      <w:r w:rsidR="00581531" w:rsidRPr="00E970B1">
        <w:rPr>
          <w:rFonts w:asciiTheme="minorHAnsi" w:hAnsiTheme="minorHAnsi" w:cstheme="minorHAnsi"/>
          <w:szCs w:val="24"/>
        </w:rPr>
        <w:t>6</w:t>
      </w:r>
      <w:r w:rsidRPr="00E970B1">
        <w:rPr>
          <w:rFonts w:asciiTheme="minorHAnsi" w:hAnsiTheme="minorHAnsi" w:cstheme="minorHAnsi"/>
          <w:szCs w:val="24"/>
        </w:rPr>
        <w:t xml:space="preserve"> r. Zakres kontroli obejmował rok </w:t>
      </w:r>
      <w:r w:rsidR="002E1B3F" w:rsidRPr="00E970B1">
        <w:rPr>
          <w:rFonts w:asciiTheme="minorHAnsi" w:hAnsiTheme="minorHAnsi" w:cstheme="minorHAnsi"/>
          <w:szCs w:val="24"/>
        </w:rPr>
        <w:t>202</w:t>
      </w:r>
      <w:r w:rsidR="00581531" w:rsidRPr="00E970B1">
        <w:rPr>
          <w:rFonts w:asciiTheme="minorHAnsi" w:hAnsiTheme="minorHAnsi" w:cstheme="minorHAnsi"/>
          <w:szCs w:val="24"/>
        </w:rPr>
        <w:t>5.</w:t>
      </w:r>
    </w:p>
    <w:p w14:paraId="20212148" w14:textId="77777777" w:rsidR="009753DA" w:rsidRPr="00E970B1" w:rsidRDefault="009753DA" w:rsidP="00BF3AF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pacing w:val="-2"/>
          <w:sz w:val="24"/>
          <w:szCs w:val="24"/>
        </w:rPr>
      </w:pPr>
    </w:p>
    <w:p w14:paraId="320693CF" w14:textId="77777777" w:rsidR="009753DA" w:rsidRPr="00E970B1" w:rsidRDefault="009753DA" w:rsidP="00BF3AF5">
      <w:pPr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E970B1">
        <w:rPr>
          <w:rFonts w:asciiTheme="minorHAnsi" w:hAnsiTheme="minorHAnsi" w:cstheme="minorHAnsi"/>
          <w:sz w:val="24"/>
          <w:szCs w:val="24"/>
        </w:rPr>
        <w:t>Zakres kontroli:</w:t>
      </w:r>
    </w:p>
    <w:p w14:paraId="41613F12" w14:textId="25B3EE11" w:rsidR="009753DA" w:rsidRPr="00E970B1" w:rsidRDefault="009753DA" w:rsidP="00BF3AF5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E970B1">
        <w:rPr>
          <w:rFonts w:asciiTheme="minorHAnsi" w:hAnsiTheme="minorHAnsi" w:cstheme="minorHAnsi"/>
          <w:spacing w:val="-2"/>
          <w:sz w:val="24"/>
          <w:szCs w:val="24"/>
        </w:rPr>
        <w:t>Spełnianie warunków i obowiązków organizatora turnusów rehabilitacyjnych, wpisanego do rejestru prowadzonego przez wojewodę, wynikających z ustawy z dnia 27 sierpnia 1997 r. o rehabilitacji zawodowej i społecznej oraz zatrudnianiu osób niepełnosprawnych (</w:t>
      </w:r>
      <w:r w:rsidR="0084677C" w:rsidRPr="00E970B1">
        <w:rPr>
          <w:rFonts w:asciiTheme="minorHAnsi" w:hAnsiTheme="minorHAnsi" w:cstheme="minorHAnsi"/>
          <w:spacing w:val="-2"/>
          <w:sz w:val="24"/>
          <w:szCs w:val="24"/>
        </w:rPr>
        <w:t xml:space="preserve">t. j. </w:t>
      </w:r>
      <w:r w:rsidRPr="00E970B1">
        <w:rPr>
          <w:rFonts w:asciiTheme="minorHAnsi" w:hAnsiTheme="minorHAnsi" w:cstheme="minorHAnsi"/>
          <w:spacing w:val="-2"/>
          <w:sz w:val="24"/>
          <w:szCs w:val="24"/>
        </w:rPr>
        <w:t>Dz. U. z 202</w:t>
      </w:r>
      <w:r w:rsidR="00B02A37" w:rsidRPr="00E970B1">
        <w:rPr>
          <w:rFonts w:asciiTheme="minorHAnsi" w:hAnsiTheme="minorHAnsi" w:cstheme="minorHAnsi"/>
          <w:spacing w:val="-2"/>
          <w:sz w:val="24"/>
          <w:szCs w:val="24"/>
        </w:rPr>
        <w:t>6</w:t>
      </w:r>
      <w:r w:rsidRPr="00E970B1">
        <w:rPr>
          <w:rFonts w:asciiTheme="minorHAnsi" w:hAnsiTheme="minorHAnsi" w:cstheme="minorHAnsi"/>
          <w:spacing w:val="-2"/>
          <w:sz w:val="24"/>
          <w:szCs w:val="24"/>
        </w:rPr>
        <w:t xml:space="preserve"> r. poz. </w:t>
      </w:r>
      <w:r w:rsidR="00B02A37" w:rsidRPr="00E970B1">
        <w:rPr>
          <w:rFonts w:asciiTheme="minorHAnsi" w:hAnsiTheme="minorHAnsi" w:cstheme="minorHAnsi"/>
          <w:spacing w:val="-2"/>
          <w:sz w:val="24"/>
          <w:szCs w:val="24"/>
        </w:rPr>
        <w:t>639</w:t>
      </w:r>
      <w:r w:rsidR="00581531" w:rsidRPr="00E970B1">
        <w:rPr>
          <w:rFonts w:asciiTheme="minorHAnsi" w:hAnsiTheme="minorHAnsi" w:cstheme="minorHAnsi"/>
          <w:spacing w:val="-2"/>
          <w:sz w:val="24"/>
          <w:szCs w:val="24"/>
        </w:rPr>
        <w:t xml:space="preserve"> ze zm.</w:t>
      </w:r>
      <w:r w:rsidRPr="00E970B1">
        <w:rPr>
          <w:rFonts w:asciiTheme="minorHAnsi" w:hAnsiTheme="minorHAnsi" w:cstheme="minorHAnsi"/>
          <w:spacing w:val="-2"/>
          <w:sz w:val="24"/>
          <w:szCs w:val="24"/>
        </w:rPr>
        <w:t xml:space="preserve">) oraz </w:t>
      </w:r>
      <w:r w:rsidRPr="00E970B1">
        <w:rPr>
          <w:rFonts w:asciiTheme="minorHAnsi" w:hAnsiTheme="minorHAnsi" w:cstheme="minorHAnsi"/>
          <w:sz w:val="24"/>
          <w:szCs w:val="24"/>
        </w:rPr>
        <w:t>rozporządzenia Ministra Pracy i Polityki Społecznej z dnia 15 listopada 2007 r. w sprawie turnusów rehabilitacyjnych (Dz. U. Nr 230, poz. 1694 ze zm.), a w szczególności stwierdzenia prawidłowości realizacji turnusów na podstawie oceny realizacji turnusów,</w:t>
      </w:r>
      <w:r w:rsidR="006725BE" w:rsidRPr="00E970B1">
        <w:rPr>
          <w:rFonts w:asciiTheme="minorHAnsi" w:hAnsiTheme="minorHAnsi" w:cstheme="minorHAnsi"/>
          <w:sz w:val="24"/>
          <w:szCs w:val="24"/>
        </w:rPr>
        <w:t xml:space="preserve"> </w:t>
      </w:r>
      <w:r w:rsidRPr="00E970B1">
        <w:rPr>
          <w:rFonts w:asciiTheme="minorHAnsi" w:hAnsiTheme="minorHAnsi" w:cstheme="minorHAnsi"/>
          <w:sz w:val="24"/>
          <w:szCs w:val="24"/>
        </w:rPr>
        <w:t>oceny jego przebiegu, z uwzględnieniem programu turnusu, doboru kadry, miejsca realizacji tego turnusu, biorąc pod uwagę rodzaj turnusu oraz rodzaje niepełnosprawności lub dysfunkcji albo schorzeń uczestników tego turnusu; przechowywania dokumentów dotyczących turnusów; tj.</w:t>
      </w:r>
    </w:p>
    <w:p w14:paraId="4ABD6B55" w14:textId="77777777" w:rsidR="009753DA" w:rsidRPr="00E970B1" w:rsidRDefault="009753DA" w:rsidP="00BF3AF5">
      <w:pPr>
        <w:pStyle w:val="Tekstpodstawowy"/>
        <w:numPr>
          <w:ilvl w:val="12"/>
          <w:numId w:val="0"/>
        </w:numPr>
        <w:rPr>
          <w:rFonts w:asciiTheme="minorHAnsi" w:hAnsiTheme="minorHAnsi" w:cstheme="minorHAnsi"/>
          <w:szCs w:val="24"/>
        </w:rPr>
      </w:pPr>
      <w:r w:rsidRPr="00E970B1">
        <w:rPr>
          <w:rFonts w:asciiTheme="minorHAnsi" w:hAnsiTheme="minorHAnsi" w:cstheme="minorHAnsi"/>
          <w:szCs w:val="24"/>
        </w:rPr>
        <w:t>1. Informacje ogólne:</w:t>
      </w:r>
    </w:p>
    <w:p w14:paraId="5FCB74E4" w14:textId="77777777" w:rsidR="009753DA" w:rsidRPr="00E970B1" w:rsidRDefault="009753DA" w:rsidP="00BF3AF5">
      <w:pPr>
        <w:pStyle w:val="Tekstpodstawowy"/>
        <w:numPr>
          <w:ilvl w:val="0"/>
          <w:numId w:val="9"/>
        </w:numPr>
        <w:overflowPunct w:val="0"/>
        <w:autoSpaceDE w:val="0"/>
        <w:autoSpaceDN w:val="0"/>
        <w:adjustRightInd w:val="0"/>
        <w:ind w:left="567" w:hanging="284"/>
        <w:rPr>
          <w:rFonts w:asciiTheme="minorHAnsi" w:hAnsiTheme="minorHAnsi" w:cstheme="minorHAnsi"/>
          <w:szCs w:val="24"/>
        </w:rPr>
      </w:pPr>
      <w:r w:rsidRPr="00E970B1">
        <w:rPr>
          <w:rFonts w:asciiTheme="minorHAnsi" w:hAnsiTheme="minorHAnsi" w:cstheme="minorHAnsi"/>
          <w:szCs w:val="24"/>
        </w:rPr>
        <w:t>pełna nazwa i adres organizatora,</w:t>
      </w:r>
    </w:p>
    <w:p w14:paraId="1B5046F1" w14:textId="77777777" w:rsidR="009753DA" w:rsidRPr="00E970B1" w:rsidRDefault="009753DA" w:rsidP="00BF3AF5">
      <w:pPr>
        <w:pStyle w:val="Tekstpodstawowy"/>
        <w:numPr>
          <w:ilvl w:val="0"/>
          <w:numId w:val="9"/>
        </w:numPr>
        <w:overflowPunct w:val="0"/>
        <w:autoSpaceDE w:val="0"/>
        <w:autoSpaceDN w:val="0"/>
        <w:adjustRightInd w:val="0"/>
        <w:ind w:left="567" w:hanging="284"/>
        <w:rPr>
          <w:rFonts w:asciiTheme="minorHAnsi" w:hAnsiTheme="minorHAnsi" w:cstheme="minorHAnsi"/>
          <w:szCs w:val="24"/>
        </w:rPr>
      </w:pPr>
      <w:r w:rsidRPr="00E970B1">
        <w:rPr>
          <w:rFonts w:asciiTheme="minorHAnsi" w:hAnsiTheme="minorHAnsi" w:cstheme="minorHAnsi"/>
          <w:szCs w:val="24"/>
        </w:rPr>
        <w:t>numer wpisu do rejestru organizatorów,</w:t>
      </w:r>
    </w:p>
    <w:p w14:paraId="71BE458B" w14:textId="77777777" w:rsidR="009753DA" w:rsidRPr="00E970B1" w:rsidRDefault="009753DA" w:rsidP="00BF3AF5">
      <w:pPr>
        <w:pStyle w:val="Tekstpodstawowy"/>
        <w:numPr>
          <w:ilvl w:val="0"/>
          <w:numId w:val="9"/>
        </w:numPr>
        <w:overflowPunct w:val="0"/>
        <w:autoSpaceDE w:val="0"/>
        <w:autoSpaceDN w:val="0"/>
        <w:adjustRightInd w:val="0"/>
        <w:ind w:left="567" w:hanging="284"/>
        <w:rPr>
          <w:rFonts w:asciiTheme="minorHAnsi" w:hAnsiTheme="minorHAnsi" w:cstheme="minorHAnsi"/>
          <w:szCs w:val="24"/>
        </w:rPr>
      </w:pPr>
      <w:r w:rsidRPr="00E970B1">
        <w:rPr>
          <w:rFonts w:asciiTheme="minorHAnsi" w:hAnsiTheme="minorHAnsi" w:cstheme="minorHAnsi"/>
          <w:szCs w:val="24"/>
        </w:rPr>
        <w:t>oznaczenie rodzajów turnusów rehabilitacyjnych,</w:t>
      </w:r>
    </w:p>
    <w:p w14:paraId="2B7ED5F7" w14:textId="77777777" w:rsidR="009753DA" w:rsidRPr="00E970B1" w:rsidRDefault="009753DA" w:rsidP="00BF3AF5">
      <w:pPr>
        <w:pStyle w:val="Tekstpodstawowy"/>
        <w:numPr>
          <w:ilvl w:val="0"/>
          <w:numId w:val="9"/>
        </w:numPr>
        <w:overflowPunct w:val="0"/>
        <w:autoSpaceDE w:val="0"/>
        <w:autoSpaceDN w:val="0"/>
        <w:adjustRightInd w:val="0"/>
        <w:ind w:left="567" w:hanging="284"/>
        <w:rPr>
          <w:rFonts w:asciiTheme="minorHAnsi" w:hAnsiTheme="minorHAnsi" w:cstheme="minorHAnsi"/>
          <w:szCs w:val="24"/>
        </w:rPr>
      </w:pPr>
      <w:r w:rsidRPr="00E970B1">
        <w:rPr>
          <w:rFonts w:asciiTheme="minorHAnsi" w:hAnsiTheme="minorHAnsi" w:cstheme="minorHAnsi"/>
          <w:szCs w:val="24"/>
        </w:rPr>
        <w:t>oznaczenie dysfunkcji osób niepełnosprawnych, które mogą być przyjmowane na turnusy,</w:t>
      </w:r>
    </w:p>
    <w:p w14:paraId="3BE330EF" w14:textId="77777777" w:rsidR="009753DA" w:rsidRPr="00E970B1" w:rsidRDefault="009753DA" w:rsidP="00BF3AF5">
      <w:pPr>
        <w:pStyle w:val="Tekstpodstawowy"/>
        <w:numPr>
          <w:ilvl w:val="0"/>
          <w:numId w:val="9"/>
        </w:numPr>
        <w:overflowPunct w:val="0"/>
        <w:autoSpaceDE w:val="0"/>
        <w:autoSpaceDN w:val="0"/>
        <w:adjustRightInd w:val="0"/>
        <w:ind w:left="567" w:hanging="284"/>
        <w:rPr>
          <w:rFonts w:asciiTheme="minorHAnsi" w:hAnsiTheme="minorHAnsi" w:cstheme="minorHAnsi"/>
          <w:szCs w:val="24"/>
        </w:rPr>
      </w:pPr>
      <w:r w:rsidRPr="00E970B1">
        <w:rPr>
          <w:rFonts w:asciiTheme="minorHAnsi" w:hAnsiTheme="minorHAnsi" w:cstheme="minorHAnsi"/>
          <w:szCs w:val="24"/>
        </w:rPr>
        <w:t>ostatni wniosek o wpis do rejestru organizatorów,</w:t>
      </w:r>
    </w:p>
    <w:p w14:paraId="15D91040" w14:textId="77777777" w:rsidR="009753DA" w:rsidRPr="00E970B1" w:rsidRDefault="009753DA" w:rsidP="00BF3AF5">
      <w:pPr>
        <w:pStyle w:val="Tekstpodstawowy"/>
        <w:numPr>
          <w:ilvl w:val="0"/>
          <w:numId w:val="9"/>
        </w:numPr>
        <w:overflowPunct w:val="0"/>
        <w:autoSpaceDE w:val="0"/>
        <w:autoSpaceDN w:val="0"/>
        <w:adjustRightInd w:val="0"/>
        <w:ind w:left="567" w:hanging="284"/>
        <w:rPr>
          <w:rFonts w:asciiTheme="minorHAnsi" w:hAnsiTheme="minorHAnsi" w:cstheme="minorHAnsi"/>
          <w:szCs w:val="24"/>
        </w:rPr>
      </w:pPr>
      <w:r w:rsidRPr="00E970B1">
        <w:rPr>
          <w:rFonts w:asciiTheme="minorHAnsi" w:hAnsiTheme="minorHAnsi" w:cstheme="minorHAnsi"/>
          <w:szCs w:val="24"/>
        </w:rPr>
        <w:t>forma prawna prowadzenia działalności gospodarczej,</w:t>
      </w:r>
    </w:p>
    <w:p w14:paraId="43512F68" w14:textId="77777777" w:rsidR="009753DA" w:rsidRPr="00E970B1" w:rsidRDefault="009753DA" w:rsidP="00BF3AF5">
      <w:pPr>
        <w:pStyle w:val="Tekstpodstawowy"/>
        <w:numPr>
          <w:ilvl w:val="0"/>
          <w:numId w:val="9"/>
        </w:numPr>
        <w:overflowPunct w:val="0"/>
        <w:autoSpaceDE w:val="0"/>
        <w:autoSpaceDN w:val="0"/>
        <w:adjustRightInd w:val="0"/>
        <w:ind w:left="567" w:hanging="284"/>
        <w:rPr>
          <w:rFonts w:asciiTheme="minorHAnsi" w:hAnsiTheme="minorHAnsi" w:cstheme="minorHAnsi"/>
          <w:szCs w:val="24"/>
        </w:rPr>
      </w:pPr>
      <w:r w:rsidRPr="00E970B1">
        <w:rPr>
          <w:rFonts w:asciiTheme="minorHAnsi" w:hAnsiTheme="minorHAnsi" w:cstheme="minorHAnsi"/>
          <w:szCs w:val="24"/>
        </w:rPr>
        <w:t>ramowe programy turnusów.</w:t>
      </w:r>
    </w:p>
    <w:p w14:paraId="1C947F8D" w14:textId="77777777" w:rsidR="009753DA" w:rsidRPr="00E970B1" w:rsidRDefault="009753DA" w:rsidP="00BF3AF5">
      <w:pPr>
        <w:pStyle w:val="Tekstpodstawowy"/>
        <w:rPr>
          <w:rFonts w:asciiTheme="minorHAnsi" w:hAnsiTheme="minorHAnsi" w:cstheme="minorHAnsi"/>
          <w:szCs w:val="24"/>
        </w:rPr>
      </w:pPr>
      <w:r w:rsidRPr="00E970B1">
        <w:rPr>
          <w:rFonts w:asciiTheme="minorHAnsi" w:hAnsiTheme="minorHAnsi" w:cstheme="minorHAnsi"/>
          <w:szCs w:val="24"/>
        </w:rPr>
        <w:t>3. Sprawy organizacyjne:,</w:t>
      </w:r>
    </w:p>
    <w:p w14:paraId="07EE04BD" w14:textId="77777777" w:rsidR="009753DA" w:rsidRPr="00E970B1" w:rsidRDefault="009753DA" w:rsidP="00BF3AF5">
      <w:pPr>
        <w:pStyle w:val="Tekstpodstawowy"/>
        <w:numPr>
          <w:ilvl w:val="0"/>
          <w:numId w:val="9"/>
        </w:numPr>
        <w:overflowPunct w:val="0"/>
        <w:autoSpaceDE w:val="0"/>
        <w:autoSpaceDN w:val="0"/>
        <w:adjustRightInd w:val="0"/>
        <w:ind w:left="567" w:hanging="283"/>
        <w:rPr>
          <w:rFonts w:asciiTheme="minorHAnsi" w:hAnsiTheme="minorHAnsi" w:cstheme="minorHAnsi"/>
          <w:szCs w:val="24"/>
        </w:rPr>
      </w:pPr>
      <w:r w:rsidRPr="00E970B1">
        <w:rPr>
          <w:rFonts w:asciiTheme="minorHAnsi" w:hAnsiTheme="minorHAnsi" w:cstheme="minorHAnsi"/>
          <w:szCs w:val="24"/>
        </w:rPr>
        <w:t>ocena i analiza wpisu do rejestru organizatorów,</w:t>
      </w:r>
    </w:p>
    <w:p w14:paraId="51388932" w14:textId="77777777" w:rsidR="009753DA" w:rsidRPr="00E970B1" w:rsidRDefault="009753DA" w:rsidP="00BF3AF5">
      <w:pPr>
        <w:spacing w:after="0"/>
        <w:rPr>
          <w:rFonts w:asciiTheme="minorHAnsi" w:hAnsiTheme="minorHAnsi" w:cstheme="minorHAnsi"/>
          <w:sz w:val="24"/>
          <w:szCs w:val="24"/>
        </w:rPr>
      </w:pPr>
      <w:r w:rsidRPr="00E970B1">
        <w:rPr>
          <w:rFonts w:asciiTheme="minorHAnsi" w:hAnsiTheme="minorHAnsi" w:cstheme="minorHAnsi"/>
          <w:sz w:val="24"/>
          <w:szCs w:val="24"/>
        </w:rPr>
        <w:t>4. Ocena organizatora:</w:t>
      </w:r>
    </w:p>
    <w:p w14:paraId="00F42865" w14:textId="77777777" w:rsidR="009753DA" w:rsidRPr="00E970B1" w:rsidRDefault="009753DA" w:rsidP="00BF3AF5">
      <w:pPr>
        <w:pStyle w:val="Bezodstpw"/>
        <w:numPr>
          <w:ilvl w:val="0"/>
          <w:numId w:val="10"/>
        </w:numPr>
        <w:ind w:left="709"/>
        <w:rPr>
          <w:rFonts w:asciiTheme="minorHAnsi" w:hAnsiTheme="minorHAnsi" w:cstheme="minorHAnsi"/>
          <w:sz w:val="24"/>
          <w:szCs w:val="24"/>
        </w:rPr>
      </w:pPr>
      <w:r w:rsidRPr="00E970B1">
        <w:rPr>
          <w:rFonts w:asciiTheme="minorHAnsi" w:hAnsiTheme="minorHAnsi" w:cstheme="minorHAnsi"/>
          <w:sz w:val="24"/>
          <w:szCs w:val="24"/>
        </w:rPr>
        <w:t>stwierdzenie zgodności lub braku zgodności informacji zawartych we wniosku Organizatora ze stanem faktycznym,</w:t>
      </w:r>
    </w:p>
    <w:p w14:paraId="31BE6D61" w14:textId="77777777" w:rsidR="009753DA" w:rsidRPr="00E970B1" w:rsidRDefault="009753DA" w:rsidP="00BF3AF5">
      <w:pPr>
        <w:pStyle w:val="Bezodstpw"/>
        <w:numPr>
          <w:ilvl w:val="0"/>
          <w:numId w:val="10"/>
        </w:numPr>
        <w:ind w:left="709"/>
        <w:rPr>
          <w:rFonts w:asciiTheme="minorHAnsi" w:hAnsiTheme="minorHAnsi" w:cstheme="minorHAnsi"/>
          <w:sz w:val="24"/>
          <w:szCs w:val="24"/>
        </w:rPr>
      </w:pPr>
      <w:r w:rsidRPr="00E970B1">
        <w:rPr>
          <w:rFonts w:asciiTheme="minorHAnsi" w:hAnsiTheme="minorHAnsi" w:cstheme="minorHAnsi"/>
          <w:sz w:val="24"/>
          <w:szCs w:val="24"/>
        </w:rPr>
        <w:t>warunki przechowywania niezbędnych dokumentów dotyczących turnusów,</w:t>
      </w:r>
    </w:p>
    <w:p w14:paraId="7176EF0A" w14:textId="77777777" w:rsidR="009753DA" w:rsidRPr="00E970B1" w:rsidRDefault="009753DA" w:rsidP="00BF3AF5">
      <w:pPr>
        <w:pStyle w:val="Bezodstpw"/>
        <w:numPr>
          <w:ilvl w:val="0"/>
          <w:numId w:val="10"/>
        </w:numPr>
        <w:ind w:left="709"/>
        <w:rPr>
          <w:rFonts w:asciiTheme="minorHAnsi" w:hAnsiTheme="minorHAnsi" w:cstheme="minorHAnsi"/>
          <w:sz w:val="24"/>
          <w:szCs w:val="24"/>
        </w:rPr>
      </w:pPr>
      <w:r w:rsidRPr="00E970B1">
        <w:rPr>
          <w:rFonts w:asciiTheme="minorHAnsi" w:hAnsiTheme="minorHAnsi" w:cstheme="minorHAnsi"/>
          <w:sz w:val="24"/>
          <w:szCs w:val="24"/>
        </w:rPr>
        <w:t>ocena realizacji turnusów,</w:t>
      </w:r>
    </w:p>
    <w:p w14:paraId="7ABD3EF0" w14:textId="77777777" w:rsidR="009753DA" w:rsidRPr="00E970B1" w:rsidRDefault="009753DA" w:rsidP="00BF3AF5">
      <w:pPr>
        <w:pStyle w:val="Bezodstpw"/>
        <w:numPr>
          <w:ilvl w:val="0"/>
          <w:numId w:val="10"/>
        </w:numPr>
        <w:ind w:left="709"/>
        <w:rPr>
          <w:rFonts w:asciiTheme="minorHAnsi" w:hAnsiTheme="minorHAnsi" w:cstheme="minorHAnsi"/>
          <w:sz w:val="24"/>
          <w:szCs w:val="24"/>
        </w:rPr>
      </w:pPr>
      <w:r w:rsidRPr="00E970B1">
        <w:rPr>
          <w:rFonts w:asciiTheme="minorHAnsi" w:hAnsiTheme="minorHAnsi" w:cstheme="minorHAnsi"/>
          <w:sz w:val="24"/>
          <w:szCs w:val="24"/>
        </w:rPr>
        <w:t>ocena informacji o realizacji turnusów,</w:t>
      </w:r>
    </w:p>
    <w:p w14:paraId="49247FCA" w14:textId="2EF393B3" w:rsidR="009753DA" w:rsidRPr="00E970B1" w:rsidRDefault="009753DA" w:rsidP="00BF3AF5">
      <w:pPr>
        <w:pStyle w:val="Bezodstpw"/>
        <w:numPr>
          <w:ilvl w:val="0"/>
          <w:numId w:val="10"/>
        </w:numPr>
        <w:ind w:left="709"/>
        <w:rPr>
          <w:rFonts w:asciiTheme="minorHAnsi" w:hAnsiTheme="minorHAnsi" w:cstheme="minorHAnsi"/>
          <w:sz w:val="24"/>
          <w:szCs w:val="24"/>
        </w:rPr>
      </w:pPr>
      <w:r w:rsidRPr="00E970B1">
        <w:rPr>
          <w:rFonts w:asciiTheme="minorHAnsi" w:hAnsiTheme="minorHAnsi" w:cstheme="minorHAnsi"/>
          <w:sz w:val="24"/>
          <w:szCs w:val="24"/>
        </w:rPr>
        <w:t>ocena bądź stwierdzenie nieprawidłowości  przebiegu turnusów rehabilitacyjnych w</w:t>
      </w:r>
      <w:r w:rsidR="005A3541" w:rsidRPr="00E970B1">
        <w:rPr>
          <w:rFonts w:asciiTheme="minorHAnsi" w:hAnsiTheme="minorHAnsi" w:cstheme="minorHAnsi"/>
          <w:sz w:val="24"/>
          <w:szCs w:val="24"/>
        </w:rPr>
        <w:t xml:space="preserve"> </w:t>
      </w:r>
      <w:r w:rsidR="0094789D" w:rsidRPr="00E970B1">
        <w:rPr>
          <w:rFonts w:asciiTheme="minorHAnsi" w:hAnsiTheme="minorHAnsi" w:cstheme="minorHAnsi"/>
          <w:sz w:val="24"/>
          <w:szCs w:val="24"/>
        </w:rPr>
        <w:t>202</w:t>
      </w:r>
      <w:r w:rsidR="00581531" w:rsidRPr="00E970B1">
        <w:rPr>
          <w:rFonts w:asciiTheme="minorHAnsi" w:hAnsiTheme="minorHAnsi" w:cstheme="minorHAnsi"/>
          <w:sz w:val="24"/>
          <w:szCs w:val="24"/>
        </w:rPr>
        <w:t xml:space="preserve">5 </w:t>
      </w:r>
      <w:r w:rsidRPr="00E970B1">
        <w:rPr>
          <w:rFonts w:asciiTheme="minorHAnsi" w:hAnsiTheme="minorHAnsi" w:cstheme="minorHAnsi"/>
          <w:sz w:val="24"/>
          <w:szCs w:val="24"/>
        </w:rPr>
        <w:t>r</w:t>
      </w:r>
      <w:r w:rsidR="0094789D" w:rsidRPr="00E970B1">
        <w:rPr>
          <w:rFonts w:asciiTheme="minorHAnsi" w:hAnsiTheme="minorHAnsi" w:cstheme="minorHAnsi"/>
          <w:sz w:val="24"/>
          <w:szCs w:val="24"/>
        </w:rPr>
        <w:t>oku</w:t>
      </w:r>
      <w:r w:rsidRPr="00E970B1">
        <w:rPr>
          <w:rFonts w:asciiTheme="minorHAnsi" w:hAnsiTheme="minorHAnsi" w:cstheme="minorHAnsi"/>
          <w:sz w:val="24"/>
          <w:szCs w:val="24"/>
        </w:rPr>
        <w:t xml:space="preserve"> na podstawie oceny ich przebiegu, z uwzględnieniem programu turnusu, doboru kadry, miejsca realizacji tego turnusu, rodzaju turnusu oraz rodzaju niepełnosprawności lub dysfunkcji albo schorzeń uczestników tego turnusu,</w:t>
      </w:r>
    </w:p>
    <w:p w14:paraId="184732F0" w14:textId="77777777" w:rsidR="009753DA" w:rsidRPr="00E970B1" w:rsidRDefault="009753DA" w:rsidP="00BF3AF5">
      <w:pPr>
        <w:pStyle w:val="Bezodstpw"/>
        <w:numPr>
          <w:ilvl w:val="0"/>
          <w:numId w:val="10"/>
        </w:numPr>
        <w:spacing w:after="240"/>
        <w:ind w:left="709" w:hanging="357"/>
        <w:rPr>
          <w:rFonts w:asciiTheme="minorHAnsi" w:hAnsiTheme="minorHAnsi" w:cstheme="minorHAnsi"/>
          <w:sz w:val="24"/>
          <w:szCs w:val="24"/>
        </w:rPr>
      </w:pPr>
      <w:r w:rsidRPr="00E970B1">
        <w:rPr>
          <w:rFonts w:asciiTheme="minorHAnsi" w:hAnsiTheme="minorHAnsi" w:cstheme="minorHAnsi"/>
          <w:sz w:val="24"/>
          <w:szCs w:val="24"/>
        </w:rPr>
        <w:t>zgodność dokumentów dołączonych do wniosku z dokumentami przechowywanymi w siedzibie firmy.</w:t>
      </w:r>
    </w:p>
    <w:p w14:paraId="7E79F0C2" w14:textId="25771E1E" w:rsidR="009753DA" w:rsidRPr="00E970B1" w:rsidRDefault="009753DA" w:rsidP="00BF3AF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E970B1">
        <w:rPr>
          <w:rFonts w:asciiTheme="minorHAnsi" w:hAnsiTheme="minorHAnsi" w:cstheme="minorHAnsi"/>
          <w:sz w:val="24"/>
          <w:szCs w:val="24"/>
        </w:rPr>
        <w:lastRenderedPageBreak/>
        <w:t>Informacji na temat organizatora i turnusów udzielał</w:t>
      </w:r>
      <w:r w:rsidR="006725BE" w:rsidRPr="00E970B1">
        <w:rPr>
          <w:rFonts w:asciiTheme="minorHAnsi" w:hAnsiTheme="minorHAnsi" w:cstheme="minorHAnsi"/>
          <w:sz w:val="24"/>
          <w:szCs w:val="24"/>
        </w:rPr>
        <w:t>a</w:t>
      </w:r>
      <w:r w:rsidRPr="00E970B1">
        <w:rPr>
          <w:rFonts w:asciiTheme="minorHAnsi" w:hAnsiTheme="minorHAnsi" w:cstheme="minorHAnsi"/>
          <w:sz w:val="24"/>
          <w:szCs w:val="24"/>
        </w:rPr>
        <w:t xml:space="preserve"> Pan</w:t>
      </w:r>
      <w:r w:rsidR="006725BE" w:rsidRPr="00E970B1">
        <w:rPr>
          <w:rFonts w:asciiTheme="minorHAnsi" w:hAnsiTheme="minorHAnsi" w:cstheme="minorHAnsi"/>
          <w:sz w:val="24"/>
          <w:szCs w:val="24"/>
        </w:rPr>
        <w:t xml:space="preserve">i </w:t>
      </w:r>
      <w:r w:rsidR="00E970B1" w:rsidRPr="00E970B1">
        <w:rPr>
          <w:rFonts w:asciiTheme="minorHAnsi" w:hAnsiTheme="minorHAnsi" w:cstheme="minorHAnsi"/>
          <w:color w:val="000000" w:themeColor="text1"/>
          <w:sz w:val="24"/>
          <w:szCs w:val="24"/>
        </w:rPr>
        <w:t>[…………]*</w:t>
      </w:r>
      <w:r w:rsidR="00B02A37" w:rsidRPr="00E970B1">
        <w:rPr>
          <w:rFonts w:asciiTheme="minorHAnsi" w:hAnsiTheme="minorHAnsi" w:cstheme="minorHAnsi"/>
          <w:sz w:val="24"/>
          <w:szCs w:val="24"/>
        </w:rPr>
        <w:t>Dyrektorka Ośrodka Profilaktyki Zdrowotnej „Górnik” w Łebie</w:t>
      </w:r>
      <w:r w:rsidR="0084677C" w:rsidRPr="00E970B1">
        <w:rPr>
          <w:rFonts w:asciiTheme="minorHAnsi" w:hAnsiTheme="minorHAnsi" w:cstheme="minorHAnsi"/>
          <w:sz w:val="24"/>
          <w:szCs w:val="24"/>
        </w:rPr>
        <w:t>, która była</w:t>
      </w:r>
      <w:r w:rsidR="00717F47" w:rsidRPr="00E970B1">
        <w:rPr>
          <w:rFonts w:asciiTheme="minorHAnsi" w:hAnsiTheme="minorHAnsi" w:cstheme="minorHAnsi"/>
          <w:sz w:val="24"/>
          <w:szCs w:val="24"/>
        </w:rPr>
        <w:t xml:space="preserve"> również</w:t>
      </w:r>
      <w:r w:rsidRPr="00E970B1">
        <w:rPr>
          <w:rFonts w:asciiTheme="minorHAnsi" w:hAnsiTheme="minorHAnsi" w:cstheme="minorHAnsi"/>
          <w:sz w:val="24"/>
          <w:szCs w:val="24"/>
        </w:rPr>
        <w:t xml:space="preserve"> odpowiedzialn</w:t>
      </w:r>
      <w:r w:rsidR="00717F47" w:rsidRPr="00E970B1">
        <w:rPr>
          <w:rFonts w:asciiTheme="minorHAnsi" w:hAnsiTheme="minorHAnsi" w:cstheme="minorHAnsi"/>
          <w:sz w:val="24"/>
          <w:szCs w:val="24"/>
        </w:rPr>
        <w:t>a</w:t>
      </w:r>
      <w:r w:rsidRPr="00E970B1">
        <w:rPr>
          <w:rFonts w:asciiTheme="minorHAnsi" w:hAnsiTheme="minorHAnsi" w:cstheme="minorHAnsi"/>
          <w:sz w:val="24"/>
          <w:szCs w:val="24"/>
        </w:rPr>
        <w:t xml:space="preserve"> za dostęp do dokumentów.</w:t>
      </w:r>
    </w:p>
    <w:p w14:paraId="73922717" w14:textId="77777777" w:rsidR="00717F47" w:rsidRPr="00E970B1" w:rsidRDefault="00717F47" w:rsidP="00BF3AF5">
      <w:pPr>
        <w:spacing w:after="0" w:line="240" w:lineRule="auto"/>
        <w:ind w:firstLine="352"/>
        <w:rPr>
          <w:rFonts w:asciiTheme="minorHAnsi" w:hAnsiTheme="minorHAnsi" w:cstheme="minorHAnsi"/>
          <w:spacing w:val="-6"/>
          <w:sz w:val="24"/>
          <w:szCs w:val="24"/>
        </w:rPr>
      </w:pPr>
    </w:p>
    <w:p w14:paraId="27163EEF" w14:textId="11A47D9B" w:rsidR="009753DA" w:rsidRPr="00E970B1" w:rsidRDefault="009753DA" w:rsidP="00BF3AF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E970B1">
        <w:rPr>
          <w:rFonts w:asciiTheme="minorHAnsi" w:hAnsiTheme="minorHAnsi" w:cstheme="minorHAnsi"/>
          <w:sz w:val="24"/>
          <w:szCs w:val="24"/>
        </w:rPr>
        <w:t>W wyniku przeprowadzonej kontroli kontrolowana działalność została oceniona pozytywnie.</w:t>
      </w:r>
    </w:p>
    <w:p w14:paraId="1B79256D" w14:textId="77777777" w:rsidR="009753DA" w:rsidRPr="00E970B1" w:rsidRDefault="009753DA" w:rsidP="00BF3AF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119D8ED5" w14:textId="5A83D3DF" w:rsidR="009753DA" w:rsidRPr="00E970B1" w:rsidRDefault="009753DA" w:rsidP="00BF3AF5">
      <w:pPr>
        <w:autoSpaceDE w:val="0"/>
        <w:autoSpaceDN w:val="0"/>
        <w:adjustRightInd w:val="0"/>
        <w:spacing w:after="240" w:line="240" w:lineRule="auto"/>
        <w:rPr>
          <w:rFonts w:asciiTheme="minorHAnsi" w:hAnsiTheme="minorHAnsi" w:cstheme="minorHAnsi"/>
          <w:sz w:val="24"/>
          <w:szCs w:val="24"/>
        </w:rPr>
      </w:pPr>
      <w:r w:rsidRPr="00E970B1">
        <w:rPr>
          <w:rFonts w:asciiTheme="minorHAnsi" w:hAnsiTheme="minorHAnsi" w:cstheme="minorHAnsi"/>
          <w:sz w:val="24"/>
          <w:szCs w:val="24"/>
        </w:rPr>
        <w:t>Powyższa ocena znajduje uzasadnienie w opisanym niżej stanie faktycznym, stwierdzonym w czasie kontroli.</w:t>
      </w:r>
    </w:p>
    <w:p w14:paraId="647D38C0" w14:textId="77777777" w:rsidR="009753DA" w:rsidRPr="00E970B1" w:rsidRDefault="009753DA" w:rsidP="00BF3AF5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E970B1">
        <w:rPr>
          <w:rFonts w:asciiTheme="minorHAnsi" w:hAnsiTheme="minorHAnsi" w:cstheme="minorHAnsi"/>
          <w:sz w:val="24"/>
          <w:szCs w:val="24"/>
        </w:rPr>
        <w:t>USTALENIA KONTROLI</w:t>
      </w:r>
    </w:p>
    <w:p w14:paraId="32F70082" w14:textId="112C33D6" w:rsidR="009753DA" w:rsidRPr="00E970B1" w:rsidRDefault="00717F47" w:rsidP="00BF3AF5">
      <w:pPr>
        <w:pStyle w:val="Tekstpodstawowy"/>
        <w:spacing w:after="240"/>
        <w:rPr>
          <w:rFonts w:asciiTheme="minorHAnsi" w:hAnsiTheme="minorHAnsi" w:cstheme="minorHAnsi"/>
          <w:sz w:val="28"/>
          <w:szCs w:val="28"/>
        </w:rPr>
      </w:pPr>
      <w:r w:rsidRPr="00E970B1">
        <w:rPr>
          <w:rFonts w:asciiTheme="minorHAnsi" w:hAnsiTheme="minorHAnsi" w:cstheme="minorHAnsi"/>
          <w:szCs w:val="24"/>
        </w:rPr>
        <w:t>Organizator turnusów :</w:t>
      </w:r>
      <w:r w:rsidR="00CE625D" w:rsidRPr="00E970B1">
        <w:rPr>
          <w:rFonts w:asciiTheme="minorHAnsi" w:hAnsiTheme="minorHAnsi" w:cstheme="minorHAnsi"/>
          <w:szCs w:val="24"/>
        </w:rPr>
        <w:t xml:space="preserve"> Konfederacja Związków Zawodowych Górnictwa w Polsce Ośrodek Profilaktyki Zdrowotnej „Górnik”, ul. Nadmorska 11, 84-360 Łeba</w:t>
      </w:r>
      <w:r w:rsidRPr="00E970B1">
        <w:rPr>
          <w:rFonts w:asciiTheme="minorHAnsi" w:hAnsiTheme="minorHAnsi" w:cstheme="minorHAnsi"/>
          <w:szCs w:val="24"/>
        </w:rPr>
        <w:t xml:space="preserve"> </w:t>
      </w:r>
      <w:r w:rsidR="009753DA" w:rsidRPr="00E970B1">
        <w:rPr>
          <w:rFonts w:asciiTheme="minorHAnsi" w:hAnsiTheme="minorHAnsi" w:cstheme="minorHAnsi"/>
          <w:szCs w:val="24"/>
        </w:rPr>
        <w:t>w dniu kontroli posiadał aktualn</w:t>
      </w:r>
      <w:r w:rsidR="002E1B3F" w:rsidRPr="00E970B1">
        <w:rPr>
          <w:rFonts w:asciiTheme="minorHAnsi" w:hAnsiTheme="minorHAnsi" w:cstheme="minorHAnsi"/>
          <w:szCs w:val="24"/>
        </w:rPr>
        <w:t>y</w:t>
      </w:r>
      <w:r w:rsidR="009753DA" w:rsidRPr="00E970B1">
        <w:rPr>
          <w:rFonts w:asciiTheme="minorHAnsi" w:hAnsiTheme="minorHAnsi" w:cstheme="minorHAnsi"/>
          <w:szCs w:val="24"/>
        </w:rPr>
        <w:t xml:space="preserve"> wpis</w:t>
      </w:r>
      <w:r w:rsidR="002E1B3F" w:rsidRPr="00E970B1">
        <w:rPr>
          <w:rFonts w:asciiTheme="minorHAnsi" w:hAnsiTheme="minorHAnsi" w:cstheme="minorHAnsi"/>
          <w:szCs w:val="24"/>
        </w:rPr>
        <w:t xml:space="preserve"> </w:t>
      </w:r>
      <w:r w:rsidR="009753DA" w:rsidRPr="00E970B1">
        <w:rPr>
          <w:rFonts w:asciiTheme="minorHAnsi" w:hAnsiTheme="minorHAnsi" w:cstheme="minorHAnsi"/>
          <w:szCs w:val="24"/>
        </w:rPr>
        <w:t>do rejestru organizatorów, prowadzonego przez Wojewodę Pomorskiego</w:t>
      </w:r>
      <w:r w:rsidR="002E1B3F" w:rsidRPr="00E970B1">
        <w:rPr>
          <w:rFonts w:asciiTheme="minorHAnsi" w:hAnsiTheme="minorHAnsi" w:cstheme="minorHAnsi"/>
          <w:szCs w:val="24"/>
        </w:rPr>
        <w:t xml:space="preserve">, </w:t>
      </w:r>
      <w:r w:rsidRPr="00E970B1">
        <w:rPr>
          <w:rFonts w:asciiTheme="minorHAnsi" w:hAnsiTheme="minorHAnsi" w:cstheme="minorHAnsi"/>
          <w:szCs w:val="24"/>
        </w:rPr>
        <w:t>OR/22/</w:t>
      </w:r>
      <w:r w:rsidR="00CE625D" w:rsidRPr="00E970B1">
        <w:rPr>
          <w:rFonts w:asciiTheme="minorHAnsi" w:hAnsiTheme="minorHAnsi" w:cstheme="minorHAnsi"/>
          <w:szCs w:val="24"/>
        </w:rPr>
        <w:t>13</w:t>
      </w:r>
      <w:r w:rsidRPr="00E970B1">
        <w:rPr>
          <w:rFonts w:asciiTheme="minorHAnsi" w:hAnsiTheme="minorHAnsi" w:cstheme="minorHAnsi"/>
          <w:szCs w:val="24"/>
        </w:rPr>
        <w:t>/2</w:t>
      </w:r>
      <w:r w:rsidR="00CE625D" w:rsidRPr="00E970B1">
        <w:rPr>
          <w:rFonts w:asciiTheme="minorHAnsi" w:hAnsiTheme="minorHAnsi" w:cstheme="minorHAnsi"/>
          <w:szCs w:val="24"/>
        </w:rPr>
        <w:t>5</w:t>
      </w:r>
      <w:r w:rsidR="002E1B3F" w:rsidRPr="00E970B1">
        <w:rPr>
          <w:rFonts w:asciiTheme="minorHAnsi" w:hAnsiTheme="minorHAnsi" w:cstheme="minorHAnsi"/>
          <w:szCs w:val="24"/>
        </w:rPr>
        <w:t xml:space="preserve"> </w:t>
      </w:r>
      <w:r w:rsidRPr="00E970B1">
        <w:rPr>
          <w:rFonts w:asciiTheme="minorHAnsi" w:hAnsiTheme="minorHAnsi" w:cstheme="minorHAnsi"/>
          <w:szCs w:val="24"/>
        </w:rPr>
        <w:t xml:space="preserve">ważny do </w:t>
      </w:r>
      <w:r w:rsidR="00581531" w:rsidRPr="00E970B1">
        <w:rPr>
          <w:rFonts w:asciiTheme="minorHAnsi" w:hAnsiTheme="minorHAnsi" w:cstheme="minorHAnsi"/>
          <w:szCs w:val="24"/>
        </w:rPr>
        <w:t xml:space="preserve">25 </w:t>
      </w:r>
      <w:r w:rsidR="00CE625D" w:rsidRPr="00E970B1">
        <w:rPr>
          <w:rFonts w:asciiTheme="minorHAnsi" w:hAnsiTheme="minorHAnsi" w:cstheme="minorHAnsi"/>
          <w:szCs w:val="24"/>
        </w:rPr>
        <w:t>czerwca</w:t>
      </w:r>
      <w:r w:rsidRPr="00E970B1">
        <w:rPr>
          <w:rFonts w:asciiTheme="minorHAnsi" w:hAnsiTheme="minorHAnsi" w:cstheme="minorHAnsi"/>
          <w:szCs w:val="24"/>
        </w:rPr>
        <w:t xml:space="preserve"> 202</w:t>
      </w:r>
      <w:r w:rsidR="00CE625D" w:rsidRPr="00E970B1">
        <w:rPr>
          <w:rFonts w:asciiTheme="minorHAnsi" w:hAnsiTheme="minorHAnsi" w:cstheme="minorHAnsi"/>
          <w:szCs w:val="24"/>
        </w:rPr>
        <w:t>8</w:t>
      </w:r>
      <w:r w:rsidR="0084677C" w:rsidRPr="00E970B1">
        <w:rPr>
          <w:rFonts w:asciiTheme="minorHAnsi" w:hAnsiTheme="minorHAnsi" w:cstheme="minorHAnsi"/>
          <w:szCs w:val="24"/>
        </w:rPr>
        <w:t xml:space="preserve"> </w:t>
      </w:r>
      <w:r w:rsidRPr="00E970B1">
        <w:rPr>
          <w:rFonts w:asciiTheme="minorHAnsi" w:hAnsiTheme="minorHAnsi" w:cstheme="minorHAnsi"/>
          <w:szCs w:val="24"/>
        </w:rPr>
        <w:t xml:space="preserve">r., </w:t>
      </w:r>
      <w:r w:rsidR="009753DA" w:rsidRPr="00E970B1">
        <w:rPr>
          <w:rFonts w:asciiTheme="minorHAnsi" w:hAnsiTheme="minorHAnsi" w:cstheme="minorHAnsi"/>
          <w:szCs w:val="24"/>
        </w:rPr>
        <w:t xml:space="preserve">do przyjmowania zorganizowanych grup turnusowych osób niepełnosprawnych wyszczególnionych w punkcie 1.c. </w:t>
      </w:r>
    </w:p>
    <w:p w14:paraId="48DB3E23" w14:textId="77777777" w:rsidR="009753DA" w:rsidRPr="00E970B1" w:rsidRDefault="009753DA" w:rsidP="00BF3AF5">
      <w:pPr>
        <w:spacing w:after="0"/>
        <w:rPr>
          <w:rFonts w:asciiTheme="minorHAnsi" w:hAnsiTheme="minorHAnsi" w:cstheme="minorHAnsi"/>
          <w:sz w:val="24"/>
          <w:szCs w:val="24"/>
        </w:rPr>
      </w:pPr>
      <w:r w:rsidRPr="00E970B1">
        <w:rPr>
          <w:rFonts w:asciiTheme="minorHAnsi" w:hAnsiTheme="minorHAnsi" w:cstheme="minorHAnsi"/>
          <w:sz w:val="24"/>
          <w:szCs w:val="24"/>
        </w:rPr>
        <w:t>II. Ocena kontrolowanej działalności, ze wskazaniem ustaleń, na których została oparta.</w:t>
      </w:r>
    </w:p>
    <w:p w14:paraId="528401D4" w14:textId="77777777" w:rsidR="00FE1D6A" w:rsidRPr="00E970B1" w:rsidRDefault="009753DA" w:rsidP="00BF3AF5">
      <w:pPr>
        <w:spacing w:after="0" w:line="240" w:lineRule="auto"/>
        <w:ind w:firstLine="142"/>
        <w:rPr>
          <w:rFonts w:asciiTheme="minorHAnsi" w:hAnsiTheme="minorHAnsi" w:cstheme="minorHAnsi"/>
          <w:sz w:val="24"/>
          <w:szCs w:val="24"/>
        </w:rPr>
      </w:pPr>
      <w:r w:rsidRPr="00E970B1">
        <w:rPr>
          <w:rFonts w:asciiTheme="minorHAnsi" w:hAnsiTheme="minorHAnsi" w:cstheme="minorHAnsi"/>
          <w:sz w:val="24"/>
          <w:szCs w:val="24"/>
        </w:rPr>
        <w:t>Podstawą do sformułowania ww. oceny było:</w:t>
      </w:r>
    </w:p>
    <w:p w14:paraId="745C51AD" w14:textId="7B6450FD" w:rsidR="009753DA" w:rsidRPr="00E970B1" w:rsidRDefault="009753DA" w:rsidP="00BF3AF5">
      <w:pPr>
        <w:pStyle w:val="Akapitzlist"/>
        <w:numPr>
          <w:ilvl w:val="0"/>
          <w:numId w:val="17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E970B1">
        <w:rPr>
          <w:rFonts w:asciiTheme="minorHAnsi" w:hAnsiTheme="minorHAnsi" w:cstheme="minorHAnsi"/>
          <w:sz w:val="24"/>
          <w:szCs w:val="24"/>
        </w:rPr>
        <w:t>organizowanie turnusów rehabilitacyjnych w wymiarze co najmniej 14 dni, wyłącznie na terenie kraju, w grupach zorganizowanych liczących nie mniej niż 20 uczestników, zgodnie z art. 10c ust. 5 ustawy o rehabilitacji;</w:t>
      </w:r>
    </w:p>
    <w:p w14:paraId="14B64EE3" w14:textId="1A18B120" w:rsidR="009753DA" w:rsidRPr="00E970B1" w:rsidRDefault="009753DA" w:rsidP="00BF3AF5">
      <w:pPr>
        <w:pStyle w:val="Akapitzlist"/>
        <w:numPr>
          <w:ilvl w:val="0"/>
          <w:numId w:val="17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E970B1">
        <w:rPr>
          <w:rFonts w:asciiTheme="minorHAnsi" w:hAnsiTheme="minorHAnsi" w:cstheme="minorHAnsi"/>
          <w:sz w:val="24"/>
          <w:szCs w:val="24"/>
        </w:rPr>
        <w:t>zapewnienie łącznego czasu zorganizowanych zajęć indywidualnych i grupowych na turnusach w wymiarze nie mniejszym niż wskazano w § 12 ust. 1 pkt 3 rozporządzenia w sprawie turnusów;</w:t>
      </w:r>
    </w:p>
    <w:p w14:paraId="30FD29D1" w14:textId="532472C9" w:rsidR="009753DA" w:rsidRPr="00E970B1" w:rsidRDefault="009753DA" w:rsidP="00BF3AF5">
      <w:pPr>
        <w:pStyle w:val="Akapitzlist"/>
        <w:numPr>
          <w:ilvl w:val="0"/>
          <w:numId w:val="17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E970B1">
        <w:rPr>
          <w:rFonts w:asciiTheme="minorHAnsi" w:hAnsiTheme="minorHAnsi" w:cstheme="minorHAnsi"/>
          <w:sz w:val="24"/>
          <w:szCs w:val="24"/>
        </w:rPr>
        <w:t xml:space="preserve">zapewnienie zajęć specjalistycznych związanych z rodzajem danego turnusu </w:t>
      </w:r>
      <w:r w:rsidRPr="00E970B1">
        <w:rPr>
          <w:rFonts w:asciiTheme="minorHAnsi" w:hAnsiTheme="minorHAnsi" w:cstheme="minorHAnsi"/>
          <w:sz w:val="24"/>
          <w:szCs w:val="24"/>
        </w:rPr>
        <w:br/>
        <w:t>i z uwzględnieniem rodzaju niepełnosprawności lub rodzaju dysfunkcji albo schorzenia uczestników turnusu w wymiarze nie mniejszym niż wskazano w § 12 ust.1 pkt 4 rozporządzenia w sprawie turnusów;</w:t>
      </w:r>
    </w:p>
    <w:p w14:paraId="7B39F81C" w14:textId="1924DACD" w:rsidR="009753DA" w:rsidRPr="00E970B1" w:rsidRDefault="009753DA" w:rsidP="00BF3AF5">
      <w:pPr>
        <w:pStyle w:val="Akapitzlist"/>
        <w:numPr>
          <w:ilvl w:val="0"/>
          <w:numId w:val="17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E970B1">
        <w:rPr>
          <w:rFonts w:asciiTheme="minorHAnsi" w:hAnsiTheme="minorHAnsi" w:cstheme="minorHAnsi"/>
          <w:sz w:val="24"/>
          <w:szCs w:val="24"/>
        </w:rPr>
        <w:t>przekazywanie właściwemu centrum pomocy informacji o przebiegu turnusu w terminie określonym  w art. 10 c ust. 7 pkt 4 ustawy o rehabilitacji;</w:t>
      </w:r>
    </w:p>
    <w:p w14:paraId="79F04B6C" w14:textId="30CB7991" w:rsidR="009753DA" w:rsidRPr="00E970B1" w:rsidRDefault="009753DA" w:rsidP="00BF3AF5">
      <w:pPr>
        <w:pStyle w:val="Akapitzlist"/>
        <w:numPr>
          <w:ilvl w:val="0"/>
          <w:numId w:val="17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E970B1">
        <w:rPr>
          <w:rFonts w:asciiTheme="minorHAnsi" w:hAnsiTheme="minorHAnsi" w:cstheme="minorHAnsi"/>
          <w:sz w:val="24"/>
          <w:szCs w:val="24"/>
        </w:rPr>
        <w:t>terminowe i zgodne ze wzorem określonym w załączniku nr 8 do rozporządzenia w sprawie turnusów przekazywanie wojewodzie informacji o zrealizowanych w poprzednim roku kalendarzowym turnusach, zgodnie z § 12 ust. 1 pkt 8 rozporządzenia w sprawie turnusów;</w:t>
      </w:r>
    </w:p>
    <w:p w14:paraId="128A54D0" w14:textId="3D38BD66" w:rsidR="009753DA" w:rsidRPr="00E970B1" w:rsidRDefault="009753DA" w:rsidP="00BF3AF5">
      <w:pPr>
        <w:pStyle w:val="Akapitzlist"/>
        <w:numPr>
          <w:ilvl w:val="0"/>
          <w:numId w:val="17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E970B1">
        <w:rPr>
          <w:rFonts w:asciiTheme="minorHAnsi" w:hAnsiTheme="minorHAnsi" w:cstheme="minorHAnsi"/>
          <w:sz w:val="24"/>
          <w:szCs w:val="24"/>
        </w:rPr>
        <w:t>przechowywanie dokumentów dotyczących organizowanych turnusów rehabilitacyjnych, o których mowa w § 12 ust. 1 pkt 10 rozporządzenia w sprawie turnusów tj.:</w:t>
      </w:r>
    </w:p>
    <w:p w14:paraId="5FE47CA9" w14:textId="0BD6F5F3" w:rsidR="009753DA" w:rsidRPr="00E970B1" w:rsidRDefault="009753DA" w:rsidP="00BF3AF5">
      <w:pPr>
        <w:numPr>
          <w:ilvl w:val="0"/>
          <w:numId w:val="13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E970B1">
        <w:rPr>
          <w:rFonts w:asciiTheme="minorHAnsi" w:hAnsiTheme="minorHAnsi" w:cstheme="minorHAnsi"/>
          <w:sz w:val="24"/>
          <w:szCs w:val="24"/>
        </w:rPr>
        <w:t>zawiadomienia o wpisie do rejestru organizatorów turnusów rehabilitacyjnych nr OR/22/</w:t>
      </w:r>
      <w:r w:rsidR="00CE625D" w:rsidRPr="00E970B1">
        <w:rPr>
          <w:rFonts w:asciiTheme="minorHAnsi" w:hAnsiTheme="minorHAnsi" w:cstheme="minorHAnsi"/>
          <w:sz w:val="24"/>
          <w:szCs w:val="24"/>
        </w:rPr>
        <w:t>13</w:t>
      </w:r>
      <w:r w:rsidRPr="00E970B1">
        <w:rPr>
          <w:rFonts w:asciiTheme="minorHAnsi" w:hAnsiTheme="minorHAnsi" w:cstheme="minorHAnsi"/>
          <w:sz w:val="24"/>
          <w:szCs w:val="24"/>
        </w:rPr>
        <w:t>/2</w:t>
      </w:r>
      <w:r w:rsidR="00CE625D" w:rsidRPr="00E970B1">
        <w:rPr>
          <w:rFonts w:asciiTheme="minorHAnsi" w:hAnsiTheme="minorHAnsi" w:cstheme="minorHAnsi"/>
          <w:sz w:val="24"/>
          <w:szCs w:val="24"/>
        </w:rPr>
        <w:t>5</w:t>
      </w:r>
      <w:r w:rsidRPr="00E970B1">
        <w:rPr>
          <w:rFonts w:asciiTheme="minorHAnsi" w:hAnsiTheme="minorHAnsi" w:cstheme="minorHAnsi"/>
          <w:sz w:val="24"/>
          <w:szCs w:val="24"/>
        </w:rPr>
        <w:t>, zawiadomienie o wpisie do rejestru ośrodk</w:t>
      </w:r>
      <w:r w:rsidR="000B6E5C" w:rsidRPr="00E970B1">
        <w:rPr>
          <w:rFonts w:asciiTheme="minorHAnsi" w:hAnsiTheme="minorHAnsi" w:cstheme="minorHAnsi"/>
          <w:sz w:val="24"/>
          <w:szCs w:val="24"/>
        </w:rPr>
        <w:t xml:space="preserve">ów : </w:t>
      </w:r>
      <w:r w:rsidR="00CE625D" w:rsidRPr="00E970B1">
        <w:rPr>
          <w:rFonts w:asciiTheme="minorHAnsi" w:hAnsiTheme="minorHAnsi" w:cstheme="minorHAnsi"/>
          <w:sz w:val="24"/>
          <w:szCs w:val="24"/>
        </w:rPr>
        <w:t>Konfederacja Związków Zawodowych Górnictwa w Polsce Ośrodek Profilaktyki Zdrowotnej „Górnik”, ul. Nadmorska 11, 84-360 Łeba</w:t>
      </w:r>
      <w:r w:rsidRPr="00E970B1">
        <w:rPr>
          <w:rFonts w:asciiTheme="minorHAnsi" w:hAnsiTheme="minorHAnsi" w:cstheme="minorHAnsi"/>
          <w:sz w:val="24"/>
          <w:szCs w:val="24"/>
        </w:rPr>
        <w:t>, w którym organizator przeprowadza ww. turnusy rehabilitacyjne</w:t>
      </w:r>
      <w:r w:rsidR="00FB07C7" w:rsidRPr="00E970B1">
        <w:rPr>
          <w:rFonts w:asciiTheme="minorHAnsi" w:hAnsiTheme="minorHAnsi" w:cstheme="minorHAnsi"/>
          <w:sz w:val="24"/>
          <w:szCs w:val="24"/>
        </w:rPr>
        <w:t>, nr</w:t>
      </w:r>
      <w:r w:rsidRPr="00E970B1">
        <w:rPr>
          <w:rFonts w:asciiTheme="minorHAnsi" w:hAnsiTheme="minorHAnsi" w:cstheme="minorHAnsi"/>
          <w:sz w:val="24"/>
          <w:szCs w:val="24"/>
        </w:rPr>
        <w:t xml:space="preserve"> </w:t>
      </w:r>
      <w:r w:rsidR="005343F4" w:rsidRPr="00E970B1">
        <w:rPr>
          <w:rFonts w:asciiTheme="minorHAnsi" w:hAnsiTheme="minorHAnsi" w:cstheme="minorHAnsi"/>
          <w:sz w:val="24"/>
          <w:szCs w:val="24"/>
        </w:rPr>
        <w:t>OD/22/</w:t>
      </w:r>
      <w:r w:rsidR="00CE625D" w:rsidRPr="00E970B1">
        <w:rPr>
          <w:rFonts w:asciiTheme="minorHAnsi" w:hAnsiTheme="minorHAnsi" w:cstheme="minorHAnsi"/>
          <w:sz w:val="24"/>
          <w:szCs w:val="24"/>
        </w:rPr>
        <w:t>18</w:t>
      </w:r>
      <w:r w:rsidR="005343F4" w:rsidRPr="00E970B1">
        <w:rPr>
          <w:rFonts w:asciiTheme="minorHAnsi" w:hAnsiTheme="minorHAnsi" w:cstheme="minorHAnsi"/>
          <w:sz w:val="24"/>
          <w:szCs w:val="24"/>
        </w:rPr>
        <w:t>/2</w:t>
      </w:r>
      <w:r w:rsidR="00CE625D" w:rsidRPr="00E970B1">
        <w:rPr>
          <w:rFonts w:asciiTheme="minorHAnsi" w:hAnsiTheme="minorHAnsi" w:cstheme="minorHAnsi"/>
          <w:sz w:val="24"/>
          <w:szCs w:val="24"/>
        </w:rPr>
        <w:t>5</w:t>
      </w:r>
      <w:r w:rsidR="005343F4" w:rsidRPr="00E970B1">
        <w:rPr>
          <w:rFonts w:asciiTheme="minorHAnsi" w:hAnsiTheme="minorHAnsi" w:cstheme="minorHAnsi"/>
          <w:sz w:val="24"/>
          <w:szCs w:val="24"/>
        </w:rPr>
        <w:t xml:space="preserve"> ważny do </w:t>
      </w:r>
      <w:r w:rsidR="00CE625D" w:rsidRPr="00E970B1">
        <w:rPr>
          <w:rFonts w:asciiTheme="minorHAnsi" w:hAnsiTheme="minorHAnsi" w:cstheme="minorHAnsi"/>
          <w:sz w:val="24"/>
          <w:szCs w:val="24"/>
        </w:rPr>
        <w:t>2</w:t>
      </w:r>
      <w:r w:rsidR="00C6324D" w:rsidRPr="00E970B1">
        <w:rPr>
          <w:rFonts w:asciiTheme="minorHAnsi" w:hAnsiTheme="minorHAnsi" w:cstheme="minorHAnsi"/>
          <w:sz w:val="24"/>
          <w:szCs w:val="24"/>
        </w:rPr>
        <w:t xml:space="preserve"> </w:t>
      </w:r>
      <w:r w:rsidR="00CE625D" w:rsidRPr="00E970B1">
        <w:rPr>
          <w:rFonts w:asciiTheme="minorHAnsi" w:hAnsiTheme="minorHAnsi" w:cstheme="minorHAnsi"/>
          <w:sz w:val="24"/>
          <w:szCs w:val="24"/>
        </w:rPr>
        <w:t>kwietnia</w:t>
      </w:r>
      <w:r w:rsidR="005343F4" w:rsidRPr="00E970B1">
        <w:rPr>
          <w:rFonts w:asciiTheme="minorHAnsi" w:hAnsiTheme="minorHAnsi" w:cstheme="minorHAnsi"/>
          <w:sz w:val="24"/>
          <w:szCs w:val="24"/>
        </w:rPr>
        <w:t xml:space="preserve"> 202</w:t>
      </w:r>
      <w:r w:rsidR="00CE625D" w:rsidRPr="00E970B1">
        <w:rPr>
          <w:rFonts w:asciiTheme="minorHAnsi" w:hAnsiTheme="minorHAnsi" w:cstheme="minorHAnsi"/>
          <w:sz w:val="24"/>
          <w:szCs w:val="24"/>
        </w:rPr>
        <w:t>8</w:t>
      </w:r>
      <w:r w:rsidR="004E27EB" w:rsidRPr="00E970B1">
        <w:rPr>
          <w:rFonts w:asciiTheme="minorHAnsi" w:hAnsiTheme="minorHAnsi" w:cstheme="minorHAnsi"/>
          <w:sz w:val="24"/>
          <w:szCs w:val="24"/>
        </w:rPr>
        <w:t xml:space="preserve"> </w:t>
      </w:r>
      <w:r w:rsidR="005343F4" w:rsidRPr="00E970B1">
        <w:rPr>
          <w:rFonts w:asciiTheme="minorHAnsi" w:hAnsiTheme="minorHAnsi" w:cstheme="minorHAnsi"/>
          <w:sz w:val="24"/>
          <w:szCs w:val="24"/>
        </w:rPr>
        <w:t>r.</w:t>
      </w:r>
      <w:r w:rsidR="00CE625D" w:rsidRPr="00E970B1">
        <w:rPr>
          <w:rFonts w:asciiTheme="minorHAnsi" w:hAnsiTheme="minorHAnsi" w:cstheme="minorHAnsi"/>
          <w:sz w:val="24"/>
          <w:szCs w:val="24"/>
        </w:rPr>
        <w:t>;</w:t>
      </w:r>
    </w:p>
    <w:p w14:paraId="5B8F5C13" w14:textId="77777777" w:rsidR="009753DA" w:rsidRPr="00E970B1" w:rsidRDefault="009753DA" w:rsidP="00BF3AF5">
      <w:pPr>
        <w:numPr>
          <w:ilvl w:val="0"/>
          <w:numId w:val="13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E970B1">
        <w:rPr>
          <w:rFonts w:asciiTheme="minorHAnsi" w:hAnsiTheme="minorHAnsi" w:cstheme="minorHAnsi"/>
          <w:sz w:val="24"/>
          <w:szCs w:val="24"/>
        </w:rPr>
        <w:t>informacji o rodzaju niepełnosprawności lub o rodzaju schorzenia, dysfunkcji uczestników,</w:t>
      </w:r>
    </w:p>
    <w:p w14:paraId="25CC2856" w14:textId="77777777" w:rsidR="009753DA" w:rsidRPr="00E970B1" w:rsidRDefault="009753DA" w:rsidP="00BF3AF5">
      <w:pPr>
        <w:numPr>
          <w:ilvl w:val="0"/>
          <w:numId w:val="13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E970B1">
        <w:rPr>
          <w:rFonts w:asciiTheme="minorHAnsi" w:hAnsiTheme="minorHAnsi" w:cstheme="minorHAnsi"/>
          <w:sz w:val="24"/>
          <w:szCs w:val="24"/>
        </w:rPr>
        <w:t>kopii oświadczeń organizatora turnusów, o których mowa w § 8 ust. 3-5 rozporządzenia w sprawie turnusów,</w:t>
      </w:r>
    </w:p>
    <w:p w14:paraId="24342025" w14:textId="77777777" w:rsidR="009753DA" w:rsidRPr="00E970B1" w:rsidRDefault="009753DA" w:rsidP="00BF3AF5">
      <w:pPr>
        <w:numPr>
          <w:ilvl w:val="0"/>
          <w:numId w:val="13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E970B1">
        <w:rPr>
          <w:rFonts w:asciiTheme="minorHAnsi" w:hAnsiTheme="minorHAnsi" w:cstheme="minorHAnsi"/>
          <w:sz w:val="24"/>
          <w:szCs w:val="24"/>
        </w:rPr>
        <w:lastRenderedPageBreak/>
        <w:t>programów turnusów usprawniająco - rekreacyjnych,</w:t>
      </w:r>
    </w:p>
    <w:p w14:paraId="7EC1E80E" w14:textId="77777777" w:rsidR="009753DA" w:rsidRPr="00E970B1" w:rsidRDefault="009753DA" w:rsidP="00BF3AF5">
      <w:pPr>
        <w:numPr>
          <w:ilvl w:val="0"/>
          <w:numId w:val="13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E970B1">
        <w:rPr>
          <w:rFonts w:asciiTheme="minorHAnsi" w:hAnsiTheme="minorHAnsi" w:cstheme="minorHAnsi"/>
          <w:sz w:val="24"/>
          <w:szCs w:val="24"/>
        </w:rPr>
        <w:t>informacji o kadrze oraz jej uprawnieniach,</w:t>
      </w:r>
    </w:p>
    <w:p w14:paraId="6FF05F43" w14:textId="77777777" w:rsidR="009753DA" w:rsidRPr="00E970B1" w:rsidRDefault="009753DA" w:rsidP="00BF3AF5">
      <w:pPr>
        <w:numPr>
          <w:ilvl w:val="0"/>
          <w:numId w:val="13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E970B1">
        <w:rPr>
          <w:rFonts w:asciiTheme="minorHAnsi" w:hAnsiTheme="minorHAnsi" w:cstheme="minorHAnsi"/>
          <w:sz w:val="24"/>
          <w:szCs w:val="24"/>
        </w:rPr>
        <w:t>kopii informacji przesyłanych do powiatowych centrów pomocy rodzinie o przebiegu turnusów,</w:t>
      </w:r>
    </w:p>
    <w:p w14:paraId="7383890B" w14:textId="12FBA594" w:rsidR="009753DA" w:rsidRPr="00E970B1" w:rsidRDefault="009753DA" w:rsidP="00BF3AF5">
      <w:pPr>
        <w:numPr>
          <w:ilvl w:val="0"/>
          <w:numId w:val="13"/>
        </w:numPr>
        <w:spacing w:after="0" w:line="240" w:lineRule="auto"/>
        <w:ind w:left="1066" w:hanging="357"/>
        <w:rPr>
          <w:rFonts w:asciiTheme="minorHAnsi" w:hAnsiTheme="minorHAnsi" w:cstheme="minorHAnsi"/>
          <w:sz w:val="24"/>
          <w:szCs w:val="24"/>
        </w:rPr>
      </w:pPr>
      <w:r w:rsidRPr="00E970B1">
        <w:rPr>
          <w:rFonts w:asciiTheme="minorHAnsi" w:hAnsiTheme="minorHAnsi" w:cstheme="minorHAnsi"/>
          <w:sz w:val="24"/>
          <w:szCs w:val="24"/>
        </w:rPr>
        <w:t>inne dokumenty niezbędne przy organizacji tych turnusów, umów z kadrą odpowiedzialną za realizacje programów turnusów oraz faktur</w:t>
      </w:r>
      <w:r w:rsidR="00CE625D" w:rsidRPr="00E970B1">
        <w:rPr>
          <w:rFonts w:asciiTheme="minorHAnsi" w:hAnsiTheme="minorHAnsi" w:cstheme="minorHAnsi"/>
          <w:sz w:val="24"/>
          <w:szCs w:val="24"/>
        </w:rPr>
        <w:t>;</w:t>
      </w:r>
    </w:p>
    <w:p w14:paraId="70CC77D6" w14:textId="48217EE4" w:rsidR="00CE625D" w:rsidRPr="00E970B1" w:rsidRDefault="00CE625D" w:rsidP="00BF3AF5">
      <w:pPr>
        <w:numPr>
          <w:ilvl w:val="0"/>
          <w:numId w:val="13"/>
        </w:numPr>
        <w:spacing w:after="0" w:line="240" w:lineRule="auto"/>
        <w:ind w:left="1066" w:hanging="357"/>
        <w:rPr>
          <w:rFonts w:asciiTheme="minorHAnsi" w:hAnsiTheme="minorHAnsi" w:cstheme="minorHAnsi"/>
          <w:sz w:val="24"/>
          <w:szCs w:val="24"/>
        </w:rPr>
      </w:pPr>
      <w:r w:rsidRPr="00E970B1">
        <w:rPr>
          <w:rFonts w:asciiTheme="minorHAnsi" w:hAnsiTheme="minorHAnsi" w:cstheme="minorHAnsi"/>
          <w:sz w:val="24"/>
          <w:szCs w:val="24"/>
        </w:rPr>
        <w:t>książka główna przychodni.</w:t>
      </w:r>
    </w:p>
    <w:p w14:paraId="360A1AA1" w14:textId="3882D455" w:rsidR="00CE625D" w:rsidRPr="00E970B1" w:rsidRDefault="00CE625D" w:rsidP="00BF3AF5">
      <w:pPr>
        <w:spacing w:after="0" w:line="240" w:lineRule="auto"/>
        <w:ind w:left="1066"/>
        <w:rPr>
          <w:rFonts w:asciiTheme="minorHAnsi" w:hAnsiTheme="minorHAnsi" w:cstheme="minorHAnsi"/>
          <w:sz w:val="24"/>
          <w:szCs w:val="24"/>
        </w:rPr>
      </w:pPr>
    </w:p>
    <w:p w14:paraId="182D6701" w14:textId="06CB35C8" w:rsidR="009753DA" w:rsidRPr="00E970B1" w:rsidRDefault="009753DA" w:rsidP="00BF3AF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E970B1">
        <w:rPr>
          <w:rFonts w:asciiTheme="minorHAnsi" w:hAnsiTheme="minorHAnsi" w:cstheme="minorHAnsi"/>
          <w:sz w:val="24"/>
          <w:szCs w:val="24"/>
        </w:rPr>
        <w:t xml:space="preserve">Organizator w </w:t>
      </w:r>
      <w:r w:rsidR="005343F4" w:rsidRPr="00E970B1">
        <w:rPr>
          <w:rFonts w:asciiTheme="minorHAnsi" w:hAnsiTheme="minorHAnsi" w:cstheme="minorHAnsi"/>
          <w:sz w:val="24"/>
          <w:szCs w:val="24"/>
        </w:rPr>
        <w:t>202</w:t>
      </w:r>
      <w:r w:rsidR="00C6324D" w:rsidRPr="00E970B1">
        <w:rPr>
          <w:rFonts w:asciiTheme="minorHAnsi" w:hAnsiTheme="minorHAnsi" w:cstheme="minorHAnsi"/>
          <w:sz w:val="24"/>
          <w:szCs w:val="24"/>
        </w:rPr>
        <w:t>5</w:t>
      </w:r>
      <w:r w:rsidR="005343F4" w:rsidRPr="00E970B1">
        <w:rPr>
          <w:rFonts w:asciiTheme="minorHAnsi" w:hAnsiTheme="minorHAnsi" w:cstheme="minorHAnsi"/>
          <w:sz w:val="24"/>
          <w:szCs w:val="24"/>
        </w:rPr>
        <w:t xml:space="preserve"> r. </w:t>
      </w:r>
      <w:r w:rsidRPr="00E970B1">
        <w:rPr>
          <w:rFonts w:asciiTheme="minorHAnsi" w:hAnsiTheme="minorHAnsi" w:cstheme="minorHAnsi"/>
          <w:sz w:val="24"/>
          <w:szCs w:val="24"/>
        </w:rPr>
        <w:t xml:space="preserve">przeprowadził </w:t>
      </w:r>
      <w:r w:rsidR="00CE625D" w:rsidRPr="00E970B1">
        <w:rPr>
          <w:rFonts w:asciiTheme="minorHAnsi" w:hAnsiTheme="minorHAnsi" w:cstheme="minorHAnsi"/>
          <w:sz w:val="24"/>
          <w:szCs w:val="24"/>
        </w:rPr>
        <w:t>10</w:t>
      </w:r>
      <w:r w:rsidRPr="00E970B1">
        <w:rPr>
          <w:rFonts w:asciiTheme="minorHAnsi" w:hAnsiTheme="minorHAnsi" w:cstheme="minorHAnsi"/>
          <w:sz w:val="24"/>
          <w:szCs w:val="24"/>
        </w:rPr>
        <w:t xml:space="preserve"> turnus</w:t>
      </w:r>
      <w:r w:rsidR="00C6324D" w:rsidRPr="00E970B1">
        <w:rPr>
          <w:rFonts w:asciiTheme="minorHAnsi" w:hAnsiTheme="minorHAnsi" w:cstheme="minorHAnsi"/>
          <w:sz w:val="24"/>
          <w:szCs w:val="24"/>
        </w:rPr>
        <w:t>ów</w:t>
      </w:r>
      <w:r w:rsidRPr="00E970B1">
        <w:rPr>
          <w:rFonts w:asciiTheme="minorHAnsi" w:hAnsiTheme="minorHAnsi" w:cstheme="minorHAnsi"/>
          <w:sz w:val="24"/>
          <w:szCs w:val="24"/>
        </w:rPr>
        <w:t xml:space="preserve"> </w:t>
      </w:r>
      <w:r w:rsidR="00836105" w:rsidRPr="00E970B1">
        <w:rPr>
          <w:rFonts w:asciiTheme="minorHAnsi" w:hAnsiTheme="minorHAnsi" w:cstheme="minorHAnsi"/>
          <w:sz w:val="24"/>
          <w:szCs w:val="24"/>
        </w:rPr>
        <w:t xml:space="preserve">usprawniająco </w:t>
      </w:r>
      <w:r w:rsidR="005343F4" w:rsidRPr="00E970B1">
        <w:rPr>
          <w:rFonts w:asciiTheme="minorHAnsi" w:hAnsiTheme="minorHAnsi" w:cstheme="minorHAnsi"/>
          <w:sz w:val="24"/>
          <w:szCs w:val="24"/>
        </w:rPr>
        <w:t>-</w:t>
      </w:r>
      <w:r w:rsidR="00836105" w:rsidRPr="00E970B1">
        <w:rPr>
          <w:rFonts w:asciiTheme="minorHAnsi" w:hAnsiTheme="minorHAnsi" w:cstheme="minorHAnsi"/>
          <w:sz w:val="24"/>
          <w:szCs w:val="24"/>
        </w:rPr>
        <w:t xml:space="preserve"> </w:t>
      </w:r>
      <w:r w:rsidR="005343F4" w:rsidRPr="00E970B1">
        <w:rPr>
          <w:rFonts w:asciiTheme="minorHAnsi" w:hAnsiTheme="minorHAnsi" w:cstheme="minorHAnsi"/>
          <w:sz w:val="24"/>
          <w:szCs w:val="24"/>
        </w:rPr>
        <w:t>rekreacyjn</w:t>
      </w:r>
      <w:r w:rsidR="00CE625D" w:rsidRPr="00E970B1">
        <w:rPr>
          <w:rFonts w:asciiTheme="minorHAnsi" w:hAnsiTheme="minorHAnsi" w:cstheme="minorHAnsi"/>
          <w:sz w:val="24"/>
          <w:szCs w:val="24"/>
        </w:rPr>
        <w:t>ych</w:t>
      </w:r>
      <w:r w:rsidRPr="00E970B1">
        <w:rPr>
          <w:rFonts w:asciiTheme="minorHAnsi" w:hAnsiTheme="minorHAnsi" w:cstheme="minorHAnsi"/>
          <w:sz w:val="24"/>
          <w:szCs w:val="24"/>
        </w:rPr>
        <w:br/>
      </w:r>
      <w:r w:rsidR="005343F4" w:rsidRPr="00E970B1">
        <w:rPr>
          <w:rFonts w:asciiTheme="minorHAnsi" w:hAnsiTheme="minorHAnsi" w:cstheme="minorHAnsi"/>
          <w:sz w:val="24"/>
          <w:szCs w:val="24"/>
        </w:rPr>
        <w:t xml:space="preserve">łącznie dla </w:t>
      </w:r>
      <w:r w:rsidR="00CE625D" w:rsidRPr="00E970B1">
        <w:rPr>
          <w:rFonts w:asciiTheme="minorHAnsi" w:hAnsiTheme="minorHAnsi" w:cstheme="minorHAnsi"/>
          <w:sz w:val="24"/>
          <w:szCs w:val="24"/>
        </w:rPr>
        <w:t>274</w:t>
      </w:r>
      <w:r w:rsidR="005343F4" w:rsidRPr="00E970B1">
        <w:rPr>
          <w:rFonts w:asciiTheme="minorHAnsi" w:hAnsiTheme="minorHAnsi" w:cstheme="minorHAnsi"/>
          <w:sz w:val="24"/>
          <w:szCs w:val="24"/>
        </w:rPr>
        <w:t xml:space="preserve"> osób.</w:t>
      </w:r>
      <w:r w:rsidRPr="00E970B1">
        <w:rPr>
          <w:rFonts w:asciiTheme="minorHAnsi" w:hAnsiTheme="minorHAnsi" w:cstheme="minorHAnsi"/>
          <w:sz w:val="24"/>
          <w:szCs w:val="24"/>
        </w:rPr>
        <w:t xml:space="preserve"> Wszystkie terminy odbyły się zgodnie z planem.</w:t>
      </w:r>
      <w:r w:rsidR="000B7AB4" w:rsidRPr="00E970B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0E12F53" w14:textId="77777777" w:rsidR="00874758" w:rsidRPr="00E970B1" w:rsidRDefault="00874758" w:rsidP="00BF3AF5">
      <w:pPr>
        <w:spacing w:after="0" w:line="240" w:lineRule="auto"/>
        <w:ind w:firstLine="709"/>
        <w:rPr>
          <w:rFonts w:asciiTheme="minorHAnsi" w:hAnsiTheme="minorHAnsi" w:cstheme="minorHAnsi"/>
          <w:sz w:val="24"/>
          <w:szCs w:val="24"/>
        </w:rPr>
      </w:pPr>
    </w:p>
    <w:p w14:paraId="585920FF" w14:textId="3340B35D" w:rsidR="00874758" w:rsidRPr="00E970B1" w:rsidRDefault="009753DA" w:rsidP="00BF3AF5">
      <w:pPr>
        <w:spacing w:after="240" w:line="240" w:lineRule="auto"/>
        <w:rPr>
          <w:rFonts w:asciiTheme="minorHAnsi" w:hAnsiTheme="minorHAnsi" w:cstheme="minorHAnsi"/>
          <w:sz w:val="24"/>
          <w:szCs w:val="24"/>
        </w:rPr>
      </w:pPr>
      <w:r w:rsidRPr="00E970B1">
        <w:rPr>
          <w:rFonts w:asciiTheme="minorHAnsi" w:hAnsiTheme="minorHAnsi" w:cstheme="minorHAnsi"/>
          <w:sz w:val="24"/>
          <w:szCs w:val="24"/>
        </w:rPr>
        <w:t>Organizator w sposób szczegółowy prowadzi dokumentacje dotyczącą turnusów, każdy turnus prowadzony jest w osobnym segregatorze, w którym znajdują się wymagane dokumenty medyczne, informacje o stanie zdrowia uczestnika</w:t>
      </w:r>
      <w:r w:rsidR="005343F4" w:rsidRPr="00E970B1">
        <w:rPr>
          <w:rFonts w:asciiTheme="minorHAnsi" w:hAnsiTheme="minorHAnsi" w:cstheme="minorHAnsi"/>
          <w:sz w:val="24"/>
          <w:szCs w:val="24"/>
        </w:rPr>
        <w:t>,</w:t>
      </w:r>
      <w:r w:rsidRPr="00E970B1">
        <w:rPr>
          <w:rFonts w:asciiTheme="minorHAnsi" w:hAnsiTheme="minorHAnsi" w:cstheme="minorHAnsi"/>
          <w:sz w:val="24"/>
          <w:szCs w:val="24"/>
        </w:rPr>
        <w:t xml:space="preserve"> dokumentacje administracyjną, karty zabiegowe, karty wywiadu, kadrę turnusu z rozbiciem na każdy </w:t>
      </w:r>
      <w:r w:rsidR="005343F4" w:rsidRPr="00E970B1">
        <w:rPr>
          <w:rFonts w:asciiTheme="minorHAnsi" w:hAnsiTheme="minorHAnsi" w:cstheme="minorHAnsi"/>
          <w:sz w:val="24"/>
          <w:szCs w:val="24"/>
        </w:rPr>
        <w:t>jeden</w:t>
      </w:r>
      <w:r w:rsidRPr="00E970B1">
        <w:rPr>
          <w:rFonts w:asciiTheme="minorHAnsi" w:hAnsiTheme="minorHAnsi" w:cstheme="minorHAnsi"/>
          <w:sz w:val="24"/>
          <w:szCs w:val="24"/>
        </w:rPr>
        <w:t xml:space="preserve"> turnus</w:t>
      </w:r>
      <w:r w:rsidR="001441D3" w:rsidRPr="00E970B1">
        <w:rPr>
          <w:rFonts w:asciiTheme="minorHAnsi" w:hAnsiTheme="minorHAnsi" w:cstheme="minorHAnsi"/>
          <w:sz w:val="24"/>
          <w:szCs w:val="24"/>
        </w:rPr>
        <w:t xml:space="preserve"> ww.</w:t>
      </w:r>
      <w:r w:rsidRPr="00E970B1">
        <w:rPr>
          <w:rFonts w:asciiTheme="minorHAnsi" w:hAnsiTheme="minorHAnsi" w:cstheme="minorHAnsi"/>
          <w:sz w:val="24"/>
          <w:szCs w:val="24"/>
        </w:rPr>
        <w:t>, programy turnusów</w:t>
      </w:r>
      <w:r w:rsidR="00AE5675" w:rsidRPr="00E970B1">
        <w:rPr>
          <w:rFonts w:asciiTheme="minorHAnsi" w:hAnsiTheme="minorHAnsi" w:cstheme="minorHAnsi"/>
          <w:sz w:val="24"/>
          <w:szCs w:val="24"/>
        </w:rPr>
        <w:t xml:space="preserve"> a także specjalnie opracowane wewnętrzne karty zabiegowe z rozpisanymi szczegółowo zabiegami, zajęciami czy porami posiłków i innych aktywności wpisanych w program turnusu.</w:t>
      </w:r>
      <w:r w:rsidRPr="00E970B1">
        <w:rPr>
          <w:rFonts w:asciiTheme="minorHAnsi" w:hAnsiTheme="minorHAnsi" w:cstheme="minorHAnsi"/>
          <w:sz w:val="24"/>
          <w:szCs w:val="24"/>
        </w:rPr>
        <w:t xml:space="preserve"> Kontrolujący ustalili, że zgodnie z programem ww. turnusów czas trwania wynosił co najmniej 14 dni, zajęcia organizowane w tym okresie zarówno indywidualne i grupowe odbywały się w wymiarze nie mniejszym niż 6 godzin, a dla osób z niepełnosprawnościami intelektualnymi nie mniej niż 7 godzin. Przeprowadzono badania lekarskie w pierwszym i ostatnim dniu trwania turnusów, wykazano skład kadry odpowiedzialnej za realizacje turnusu:</w:t>
      </w:r>
      <w:r w:rsidR="007A46A1" w:rsidRPr="00E970B1">
        <w:rPr>
          <w:rFonts w:asciiTheme="minorHAnsi" w:hAnsiTheme="minorHAnsi" w:cstheme="minorHAnsi"/>
          <w:sz w:val="24"/>
          <w:szCs w:val="24"/>
        </w:rPr>
        <w:t xml:space="preserve"> kierownik turnusu i jednocześnie lekarz medycyny obecny na terenie ośrodka -otolaryngolog</w:t>
      </w:r>
      <w:r w:rsidRPr="00E970B1">
        <w:rPr>
          <w:rFonts w:asciiTheme="minorHAnsi" w:hAnsiTheme="minorHAnsi" w:cstheme="minorHAnsi"/>
          <w:sz w:val="24"/>
          <w:szCs w:val="24"/>
        </w:rPr>
        <w:t xml:space="preserve"> </w:t>
      </w:r>
      <w:r w:rsidR="00E970B1" w:rsidRPr="00E970B1">
        <w:rPr>
          <w:rFonts w:asciiTheme="minorHAnsi" w:hAnsiTheme="minorHAnsi" w:cstheme="minorHAnsi"/>
          <w:color w:val="000000" w:themeColor="text1"/>
          <w:sz w:val="24"/>
          <w:szCs w:val="24"/>
        </w:rPr>
        <w:t>[…………]*</w:t>
      </w:r>
      <w:r w:rsidR="007A46A1" w:rsidRPr="00E970B1">
        <w:rPr>
          <w:rFonts w:asciiTheme="minorHAnsi" w:hAnsiTheme="minorHAnsi" w:cstheme="minorHAnsi"/>
          <w:sz w:val="24"/>
          <w:szCs w:val="24"/>
        </w:rPr>
        <w:t xml:space="preserve">, lekarz medycyny specjalista chorób wewnętrznych </w:t>
      </w:r>
      <w:r w:rsidR="00E970B1" w:rsidRPr="00E970B1">
        <w:rPr>
          <w:rFonts w:asciiTheme="minorHAnsi" w:hAnsiTheme="minorHAnsi" w:cstheme="minorHAnsi"/>
          <w:color w:val="000000" w:themeColor="text1"/>
          <w:sz w:val="24"/>
          <w:szCs w:val="24"/>
        </w:rPr>
        <w:t>[…………]*</w:t>
      </w:r>
      <w:r w:rsidR="007A46A1" w:rsidRPr="00E970B1">
        <w:rPr>
          <w:rFonts w:asciiTheme="minorHAnsi" w:hAnsiTheme="minorHAnsi" w:cstheme="minorHAnsi"/>
          <w:sz w:val="24"/>
          <w:szCs w:val="24"/>
        </w:rPr>
        <w:t xml:space="preserve">, asystent ds. rehabilitacji technik </w:t>
      </w:r>
      <w:proofErr w:type="spellStart"/>
      <w:r w:rsidR="007A46A1" w:rsidRPr="00E970B1">
        <w:rPr>
          <w:rFonts w:asciiTheme="minorHAnsi" w:hAnsiTheme="minorHAnsi" w:cstheme="minorHAnsi"/>
          <w:sz w:val="24"/>
          <w:szCs w:val="24"/>
        </w:rPr>
        <w:t>elektroradiologii</w:t>
      </w:r>
      <w:proofErr w:type="spellEnd"/>
      <w:r w:rsidR="007A46A1" w:rsidRPr="00E970B1">
        <w:rPr>
          <w:rFonts w:asciiTheme="minorHAnsi" w:hAnsiTheme="minorHAnsi" w:cstheme="minorHAnsi"/>
          <w:sz w:val="24"/>
          <w:szCs w:val="24"/>
        </w:rPr>
        <w:t xml:space="preserve"> </w:t>
      </w:r>
      <w:r w:rsidR="00E970B1" w:rsidRPr="00E970B1">
        <w:rPr>
          <w:rFonts w:asciiTheme="minorHAnsi" w:hAnsiTheme="minorHAnsi" w:cstheme="minorHAnsi"/>
          <w:color w:val="000000" w:themeColor="text1"/>
          <w:sz w:val="24"/>
          <w:szCs w:val="24"/>
        </w:rPr>
        <w:t>[…………]*</w:t>
      </w:r>
      <w:r w:rsidR="007A46A1" w:rsidRPr="00E970B1">
        <w:rPr>
          <w:rFonts w:asciiTheme="minorHAnsi" w:hAnsiTheme="minorHAnsi" w:cstheme="minorHAnsi"/>
          <w:sz w:val="24"/>
          <w:szCs w:val="24"/>
        </w:rPr>
        <w:t xml:space="preserve">, technik masażysta </w:t>
      </w:r>
      <w:r w:rsidR="00E970B1" w:rsidRPr="00E970B1">
        <w:rPr>
          <w:rFonts w:asciiTheme="minorHAnsi" w:hAnsiTheme="minorHAnsi" w:cstheme="minorHAnsi"/>
          <w:color w:val="000000" w:themeColor="text1"/>
          <w:sz w:val="24"/>
          <w:szCs w:val="24"/>
        </w:rPr>
        <w:t>[…………]*</w:t>
      </w:r>
      <w:r w:rsidR="007A46A1" w:rsidRPr="00E970B1">
        <w:rPr>
          <w:rFonts w:asciiTheme="minorHAnsi" w:hAnsiTheme="minorHAnsi" w:cstheme="minorHAnsi"/>
          <w:sz w:val="24"/>
          <w:szCs w:val="24"/>
        </w:rPr>
        <w:t xml:space="preserve">, rehabilitantka </w:t>
      </w:r>
      <w:r w:rsidR="00E970B1" w:rsidRPr="00E970B1">
        <w:rPr>
          <w:rFonts w:asciiTheme="minorHAnsi" w:hAnsiTheme="minorHAnsi" w:cstheme="minorHAnsi"/>
          <w:color w:val="000000" w:themeColor="text1"/>
          <w:sz w:val="24"/>
          <w:szCs w:val="24"/>
        </w:rPr>
        <w:t>[…………]*</w:t>
      </w:r>
      <w:r w:rsidR="007A46A1" w:rsidRPr="00E970B1">
        <w:rPr>
          <w:rFonts w:asciiTheme="minorHAnsi" w:hAnsiTheme="minorHAnsi" w:cstheme="minorHAnsi"/>
          <w:sz w:val="24"/>
          <w:szCs w:val="24"/>
        </w:rPr>
        <w:t xml:space="preserve">, terapeuta zajęciowy </w:t>
      </w:r>
      <w:r w:rsidR="00E970B1" w:rsidRPr="00E970B1">
        <w:rPr>
          <w:rFonts w:asciiTheme="minorHAnsi" w:hAnsiTheme="minorHAnsi" w:cstheme="minorHAnsi"/>
          <w:color w:val="000000" w:themeColor="text1"/>
          <w:sz w:val="24"/>
          <w:szCs w:val="24"/>
        </w:rPr>
        <w:t>[…………]*</w:t>
      </w:r>
      <w:r w:rsidR="007A46A1" w:rsidRPr="00E970B1">
        <w:rPr>
          <w:rFonts w:asciiTheme="minorHAnsi" w:hAnsiTheme="minorHAnsi" w:cstheme="minorHAnsi"/>
          <w:sz w:val="24"/>
          <w:szCs w:val="24"/>
        </w:rPr>
        <w:t xml:space="preserve">, instruktor kulturalno- oświatowy, instruktor rekreacji ruchowej </w:t>
      </w:r>
      <w:r w:rsidR="00E970B1" w:rsidRPr="00E970B1">
        <w:rPr>
          <w:rFonts w:asciiTheme="minorHAnsi" w:hAnsiTheme="minorHAnsi" w:cstheme="minorHAnsi"/>
          <w:color w:val="000000" w:themeColor="text1"/>
          <w:sz w:val="24"/>
          <w:szCs w:val="24"/>
        </w:rPr>
        <w:t>[…………]*</w:t>
      </w:r>
      <w:r w:rsidR="007A46A1" w:rsidRPr="00E970B1">
        <w:rPr>
          <w:rFonts w:asciiTheme="minorHAnsi" w:hAnsiTheme="minorHAnsi" w:cstheme="minorHAnsi"/>
          <w:sz w:val="24"/>
          <w:szCs w:val="24"/>
        </w:rPr>
        <w:t xml:space="preserve">, pielęgniarka </w:t>
      </w:r>
      <w:r w:rsidR="00E970B1" w:rsidRPr="00E970B1">
        <w:rPr>
          <w:rFonts w:asciiTheme="minorHAnsi" w:hAnsiTheme="minorHAnsi" w:cstheme="minorHAnsi"/>
          <w:color w:val="000000" w:themeColor="text1"/>
          <w:sz w:val="24"/>
          <w:szCs w:val="24"/>
        </w:rPr>
        <w:t>[…………]*</w:t>
      </w:r>
      <w:r w:rsidR="007A46A1" w:rsidRPr="00E970B1">
        <w:rPr>
          <w:rFonts w:asciiTheme="minorHAnsi" w:hAnsiTheme="minorHAnsi" w:cstheme="minorHAnsi"/>
          <w:sz w:val="24"/>
          <w:szCs w:val="24"/>
        </w:rPr>
        <w:t xml:space="preserve">, terapeuta zajęciowy </w:t>
      </w:r>
      <w:r w:rsidR="00E970B1" w:rsidRPr="00E970B1">
        <w:rPr>
          <w:rFonts w:asciiTheme="minorHAnsi" w:hAnsiTheme="minorHAnsi" w:cstheme="minorHAnsi"/>
          <w:color w:val="000000" w:themeColor="text1"/>
          <w:sz w:val="24"/>
          <w:szCs w:val="24"/>
        </w:rPr>
        <w:t>[…………]*</w:t>
      </w:r>
      <w:r w:rsidR="007A46A1" w:rsidRPr="00E970B1">
        <w:rPr>
          <w:rFonts w:asciiTheme="minorHAnsi" w:hAnsiTheme="minorHAnsi" w:cstheme="minorHAnsi"/>
          <w:sz w:val="24"/>
          <w:szCs w:val="24"/>
        </w:rPr>
        <w:t xml:space="preserve">, </w:t>
      </w:r>
      <w:r w:rsidR="00603C27" w:rsidRPr="00E970B1">
        <w:rPr>
          <w:rFonts w:asciiTheme="minorHAnsi" w:hAnsiTheme="minorHAnsi" w:cstheme="minorHAnsi"/>
          <w:sz w:val="24"/>
          <w:szCs w:val="24"/>
        </w:rPr>
        <w:t>pedagog</w:t>
      </w:r>
      <w:r w:rsidR="007A46A1" w:rsidRPr="00E970B1">
        <w:rPr>
          <w:rFonts w:asciiTheme="minorHAnsi" w:hAnsiTheme="minorHAnsi" w:cstheme="minorHAnsi"/>
          <w:sz w:val="24"/>
          <w:szCs w:val="24"/>
        </w:rPr>
        <w:t xml:space="preserve">, psycholog </w:t>
      </w:r>
      <w:r w:rsidR="00E970B1" w:rsidRPr="00E970B1">
        <w:rPr>
          <w:rFonts w:asciiTheme="minorHAnsi" w:hAnsiTheme="minorHAnsi" w:cstheme="minorHAnsi"/>
          <w:color w:val="000000" w:themeColor="text1"/>
          <w:sz w:val="24"/>
          <w:szCs w:val="24"/>
        </w:rPr>
        <w:t>[…………]*</w:t>
      </w:r>
      <w:r w:rsidR="007A46A1" w:rsidRPr="00E970B1">
        <w:rPr>
          <w:rFonts w:asciiTheme="minorHAnsi" w:hAnsiTheme="minorHAnsi" w:cstheme="minorHAnsi"/>
          <w:sz w:val="24"/>
          <w:szCs w:val="24"/>
        </w:rPr>
        <w:t xml:space="preserve">, fizjoterapeuci </w:t>
      </w:r>
      <w:r w:rsidR="00E970B1" w:rsidRPr="00E970B1">
        <w:rPr>
          <w:rFonts w:asciiTheme="minorHAnsi" w:hAnsiTheme="minorHAnsi" w:cstheme="minorHAnsi"/>
          <w:color w:val="000000" w:themeColor="text1"/>
          <w:sz w:val="24"/>
          <w:szCs w:val="24"/>
        </w:rPr>
        <w:t>[…………]*</w:t>
      </w:r>
      <w:r w:rsidR="007A46A1" w:rsidRPr="00E970B1">
        <w:rPr>
          <w:rFonts w:asciiTheme="minorHAnsi" w:hAnsiTheme="minorHAnsi" w:cstheme="minorHAnsi"/>
          <w:sz w:val="24"/>
          <w:szCs w:val="24"/>
        </w:rPr>
        <w:t xml:space="preserve">i </w:t>
      </w:r>
      <w:r w:rsidR="00E970B1" w:rsidRPr="00E970B1">
        <w:rPr>
          <w:rFonts w:asciiTheme="minorHAnsi" w:hAnsiTheme="minorHAnsi" w:cstheme="minorHAnsi"/>
          <w:color w:val="000000" w:themeColor="text1"/>
          <w:sz w:val="24"/>
          <w:szCs w:val="24"/>
        </w:rPr>
        <w:t>[…………]*</w:t>
      </w:r>
      <w:r w:rsidR="007A46A1" w:rsidRPr="00E970B1">
        <w:rPr>
          <w:rFonts w:asciiTheme="minorHAnsi" w:hAnsiTheme="minorHAnsi" w:cstheme="minorHAnsi"/>
          <w:sz w:val="24"/>
          <w:szCs w:val="24"/>
        </w:rPr>
        <w:t>.</w:t>
      </w:r>
      <w:r w:rsidR="00126436" w:rsidRPr="00E970B1">
        <w:rPr>
          <w:rFonts w:asciiTheme="minorHAnsi" w:hAnsiTheme="minorHAnsi" w:cstheme="minorHAnsi"/>
          <w:sz w:val="24"/>
          <w:szCs w:val="24"/>
        </w:rPr>
        <w:t xml:space="preserve"> </w:t>
      </w:r>
      <w:r w:rsidR="001441D3" w:rsidRPr="00E970B1">
        <w:rPr>
          <w:rFonts w:asciiTheme="minorHAnsi" w:hAnsiTheme="minorHAnsi" w:cstheme="minorHAnsi"/>
          <w:sz w:val="24"/>
          <w:szCs w:val="24"/>
        </w:rPr>
        <w:t>Wszyscy posiadali wymagane dokumenty potwierdzające wykształcenie bądź uprawnienia</w:t>
      </w:r>
      <w:r w:rsidR="007A46A1" w:rsidRPr="00E970B1">
        <w:rPr>
          <w:rFonts w:asciiTheme="minorHAnsi" w:hAnsiTheme="minorHAnsi" w:cstheme="minorHAnsi"/>
          <w:sz w:val="24"/>
          <w:szCs w:val="24"/>
        </w:rPr>
        <w:t xml:space="preserve"> i stanowi załącznik do kontroli </w:t>
      </w:r>
      <w:r w:rsidR="00BB350F" w:rsidRPr="00E970B1">
        <w:rPr>
          <w:rFonts w:asciiTheme="minorHAnsi" w:hAnsiTheme="minorHAnsi" w:cstheme="minorHAnsi"/>
          <w:sz w:val="24"/>
          <w:szCs w:val="24"/>
        </w:rPr>
        <w:t>w ilości 35 stron</w:t>
      </w:r>
      <w:r w:rsidR="00E970B1" w:rsidRPr="00E970B1">
        <w:rPr>
          <w:rFonts w:asciiTheme="minorHAnsi" w:hAnsiTheme="minorHAnsi" w:cstheme="minorHAnsi"/>
          <w:sz w:val="24"/>
          <w:szCs w:val="24"/>
        </w:rPr>
        <w:t xml:space="preserve"> </w:t>
      </w:r>
      <w:r w:rsidR="00BB350F" w:rsidRPr="00E970B1">
        <w:rPr>
          <w:rFonts w:asciiTheme="minorHAnsi" w:hAnsiTheme="minorHAnsi" w:cstheme="minorHAnsi"/>
          <w:sz w:val="24"/>
          <w:szCs w:val="24"/>
        </w:rPr>
        <w:t>(RPW 225318/2026)</w:t>
      </w:r>
      <w:r w:rsidR="001441D3" w:rsidRPr="00E970B1">
        <w:rPr>
          <w:rFonts w:asciiTheme="minorHAnsi" w:hAnsiTheme="minorHAnsi" w:cstheme="minorHAnsi"/>
          <w:sz w:val="24"/>
          <w:szCs w:val="24"/>
        </w:rPr>
        <w:t>. Z uwagi na</w:t>
      </w:r>
      <w:r w:rsidR="00975625" w:rsidRPr="00E970B1">
        <w:rPr>
          <w:rFonts w:asciiTheme="minorHAnsi" w:hAnsiTheme="minorHAnsi" w:cstheme="minorHAnsi"/>
          <w:sz w:val="24"/>
          <w:szCs w:val="24"/>
        </w:rPr>
        <w:t xml:space="preserve"> </w:t>
      </w:r>
      <w:r w:rsidR="001441D3" w:rsidRPr="00E970B1">
        <w:rPr>
          <w:rFonts w:asciiTheme="minorHAnsi" w:hAnsiTheme="minorHAnsi" w:cstheme="minorHAnsi"/>
          <w:sz w:val="24"/>
          <w:szCs w:val="24"/>
        </w:rPr>
        <w:t xml:space="preserve">to, </w:t>
      </w:r>
      <w:r w:rsidR="00975625" w:rsidRPr="00E970B1">
        <w:rPr>
          <w:rFonts w:asciiTheme="minorHAnsi" w:hAnsiTheme="minorHAnsi" w:cstheme="minorHAnsi"/>
          <w:sz w:val="24"/>
          <w:szCs w:val="24"/>
        </w:rPr>
        <w:t>ż</w:t>
      </w:r>
      <w:r w:rsidR="001441D3" w:rsidRPr="00E970B1">
        <w:rPr>
          <w:rFonts w:asciiTheme="minorHAnsi" w:hAnsiTheme="minorHAnsi" w:cstheme="minorHAnsi"/>
          <w:sz w:val="24"/>
          <w:szCs w:val="24"/>
        </w:rPr>
        <w:t xml:space="preserve">e niniejsze turnusy były dofinansowane ze </w:t>
      </w:r>
      <w:r w:rsidR="00975625" w:rsidRPr="00E970B1">
        <w:rPr>
          <w:rFonts w:asciiTheme="minorHAnsi" w:hAnsiTheme="minorHAnsi" w:cstheme="minorHAnsi"/>
          <w:sz w:val="24"/>
          <w:szCs w:val="24"/>
        </w:rPr>
        <w:t>środków</w:t>
      </w:r>
      <w:r w:rsidR="001441D3" w:rsidRPr="00E970B1">
        <w:rPr>
          <w:rFonts w:asciiTheme="minorHAnsi" w:hAnsiTheme="minorHAnsi" w:cstheme="minorHAnsi"/>
          <w:sz w:val="24"/>
          <w:szCs w:val="24"/>
        </w:rPr>
        <w:t xml:space="preserve"> PFRON, organizator miał </w:t>
      </w:r>
      <w:r w:rsidR="00975625" w:rsidRPr="00E970B1">
        <w:rPr>
          <w:rFonts w:asciiTheme="minorHAnsi" w:hAnsiTheme="minorHAnsi" w:cstheme="minorHAnsi"/>
          <w:sz w:val="24"/>
          <w:szCs w:val="24"/>
        </w:rPr>
        <w:t>obowiąz</w:t>
      </w:r>
      <w:r w:rsidR="008828A2" w:rsidRPr="00E970B1">
        <w:rPr>
          <w:rFonts w:asciiTheme="minorHAnsi" w:hAnsiTheme="minorHAnsi" w:cstheme="minorHAnsi"/>
          <w:sz w:val="24"/>
          <w:szCs w:val="24"/>
        </w:rPr>
        <w:t>ek</w:t>
      </w:r>
      <w:r w:rsidR="00975625" w:rsidRPr="00E970B1">
        <w:rPr>
          <w:rFonts w:asciiTheme="minorHAnsi" w:hAnsiTheme="minorHAnsi" w:cstheme="minorHAnsi"/>
          <w:sz w:val="24"/>
          <w:szCs w:val="24"/>
        </w:rPr>
        <w:t xml:space="preserve"> przekazania informacji o przebiegu turnusu do właściwego centrum pomo</w:t>
      </w:r>
      <w:r w:rsidR="008828A2" w:rsidRPr="00E970B1">
        <w:rPr>
          <w:rFonts w:asciiTheme="minorHAnsi" w:hAnsiTheme="minorHAnsi" w:cstheme="minorHAnsi"/>
          <w:sz w:val="24"/>
          <w:szCs w:val="24"/>
        </w:rPr>
        <w:t>cy</w:t>
      </w:r>
      <w:r w:rsidR="00126436" w:rsidRPr="00E970B1">
        <w:rPr>
          <w:rFonts w:asciiTheme="minorHAnsi" w:hAnsiTheme="minorHAnsi" w:cstheme="minorHAnsi"/>
          <w:sz w:val="24"/>
          <w:szCs w:val="24"/>
        </w:rPr>
        <w:t>, aby rozliczyć turnus</w:t>
      </w:r>
      <w:r w:rsidR="008828A2" w:rsidRPr="00E970B1">
        <w:rPr>
          <w:rFonts w:asciiTheme="minorHAnsi" w:hAnsiTheme="minorHAnsi" w:cstheme="minorHAnsi"/>
          <w:sz w:val="24"/>
          <w:szCs w:val="24"/>
        </w:rPr>
        <w:t>.</w:t>
      </w:r>
      <w:r w:rsidR="00975625" w:rsidRPr="00E970B1">
        <w:rPr>
          <w:rFonts w:asciiTheme="minorHAnsi" w:hAnsiTheme="minorHAnsi" w:cstheme="minorHAnsi"/>
          <w:sz w:val="24"/>
          <w:szCs w:val="24"/>
        </w:rPr>
        <w:t xml:space="preserve"> </w:t>
      </w:r>
      <w:r w:rsidR="008828A2" w:rsidRPr="00E970B1">
        <w:rPr>
          <w:rFonts w:asciiTheme="minorHAnsi" w:hAnsiTheme="minorHAnsi" w:cstheme="minorHAnsi"/>
          <w:sz w:val="24"/>
          <w:szCs w:val="24"/>
        </w:rPr>
        <w:t>O</w:t>
      </w:r>
      <w:r w:rsidR="00975625" w:rsidRPr="00E970B1">
        <w:rPr>
          <w:rFonts w:asciiTheme="minorHAnsi" w:hAnsiTheme="minorHAnsi" w:cstheme="minorHAnsi"/>
          <w:sz w:val="24"/>
          <w:szCs w:val="24"/>
        </w:rPr>
        <w:t xml:space="preserve">rganizator ma </w:t>
      </w:r>
      <w:r w:rsidR="008828A2" w:rsidRPr="00E970B1">
        <w:rPr>
          <w:rFonts w:asciiTheme="minorHAnsi" w:hAnsiTheme="minorHAnsi" w:cstheme="minorHAnsi"/>
          <w:sz w:val="24"/>
          <w:szCs w:val="24"/>
        </w:rPr>
        <w:t xml:space="preserve">również </w:t>
      </w:r>
      <w:r w:rsidR="00975625" w:rsidRPr="00E970B1">
        <w:rPr>
          <w:rFonts w:asciiTheme="minorHAnsi" w:hAnsiTheme="minorHAnsi" w:cstheme="minorHAnsi"/>
          <w:sz w:val="24"/>
          <w:szCs w:val="24"/>
        </w:rPr>
        <w:t>obowiązek przesyłania do wojewody do 31 stycznia, informacji o zrealizowanych w poprzednim roku kalendarzowym turnusach z uwzględnieniem liczby tych turnusów i liczby uczestników. Z dokumentacji prowadzonej przez Wojewodę Pomorskiego w sprawie sprawozdań dla Pełnomocnika Rządu ds. Osób Niepełnosprawnych o zorganizowanych turnusach rehabilitacyjnych za 202</w:t>
      </w:r>
      <w:r w:rsidR="008828A2" w:rsidRPr="00E970B1">
        <w:rPr>
          <w:rFonts w:asciiTheme="minorHAnsi" w:hAnsiTheme="minorHAnsi" w:cstheme="minorHAnsi"/>
          <w:sz w:val="24"/>
          <w:szCs w:val="24"/>
        </w:rPr>
        <w:t>5 rok</w:t>
      </w:r>
      <w:r w:rsidR="00975625" w:rsidRPr="00E970B1">
        <w:rPr>
          <w:rFonts w:asciiTheme="minorHAnsi" w:hAnsiTheme="minorHAnsi" w:cstheme="minorHAnsi"/>
          <w:sz w:val="24"/>
          <w:szCs w:val="24"/>
        </w:rPr>
        <w:t xml:space="preserve"> </w:t>
      </w:r>
      <w:r w:rsidR="008828A2" w:rsidRPr="00E970B1">
        <w:rPr>
          <w:rFonts w:asciiTheme="minorHAnsi" w:hAnsiTheme="minorHAnsi" w:cstheme="minorHAnsi"/>
          <w:sz w:val="24"/>
          <w:szCs w:val="24"/>
        </w:rPr>
        <w:t xml:space="preserve">taka informacja została nadesłana  i jest ona tożsama z ustaleniami uzyskanymi podczas kontroli. </w:t>
      </w:r>
    </w:p>
    <w:p w14:paraId="4647FABC" w14:textId="569D86BC" w:rsidR="005A3541" w:rsidRPr="00E970B1" w:rsidRDefault="009753DA" w:rsidP="00BF3AF5">
      <w:pPr>
        <w:pStyle w:val="Tekstpodstawowy"/>
        <w:rPr>
          <w:rFonts w:asciiTheme="minorHAnsi" w:hAnsiTheme="minorHAnsi" w:cstheme="minorHAnsi"/>
          <w:spacing w:val="-2"/>
        </w:rPr>
      </w:pPr>
      <w:r w:rsidRPr="00E970B1">
        <w:rPr>
          <w:rFonts w:asciiTheme="minorHAnsi" w:hAnsiTheme="minorHAnsi" w:cstheme="minorHAnsi"/>
        </w:rPr>
        <w:t>Powyższe ustalenia potwierdzają zatem spełnianie przez Ośrodek warunku określonego w</w:t>
      </w:r>
      <w:r w:rsidR="005A3541" w:rsidRPr="00E970B1">
        <w:rPr>
          <w:rFonts w:asciiTheme="minorHAnsi" w:hAnsiTheme="minorHAnsi" w:cstheme="minorHAnsi"/>
        </w:rPr>
        <w:t xml:space="preserve"> </w:t>
      </w:r>
      <w:r w:rsidRPr="00E970B1">
        <w:rPr>
          <w:rFonts w:asciiTheme="minorHAnsi" w:hAnsiTheme="minorHAnsi" w:cstheme="minorHAnsi"/>
          <w:spacing w:val="-2"/>
        </w:rPr>
        <w:t>§ 12 ust. 1  rozporządzenia</w:t>
      </w:r>
      <w:r w:rsidR="008828A2" w:rsidRPr="00E970B1">
        <w:rPr>
          <w:rFonts w:asciiTheme="minorHAnsi" w:hAnsiTheme="minorHAnsi" w:cstheme="minorHAnsi"/>
          <w:spacing w:val="-2"/>
        </w:rPr>
        <w:t>.</w:t>
      </w:r>
    </w:p>
    <w:p w14:paraId="20B72A8F" w14:textId="77777777" w:rsidR="009753DA" w:rsidRPr="00E970B1" w:rsidRDefault="009753DA" w:rsidP="00BF3AF5">
      <w:pPr>
        <w:pStyle w:val="Tekstpodstawowy"/>
        <w:rPr>
          <w:rFonts w:asciiTheme="minorHAnsi" w:hAnsiTheme="minorHAnsi" w:cstheme="minorHAnsi"/>
        </w:rPr>
      </w:pPr>
    </w:p>
    <w:p w14:paraId="2DE881EC" w14:textId="7D0557A8" w:rsidR="009753DA" w:rsidRPr="00E970B1" w:rsidRDefault="009753DA" w:rsidP="00BF3AF5">
      <w:pPr>
        <w:pStyle w:val="Tekstpodstawowy"/>
        <w:rPr>
          <w:rFonts w:asciiTheme="minorHAnsi" w:hAnsiTheme="minorHAnsi" w:cstheme="minorHAnsi"/>
        </w:rPr>
      </w:pPr>
      <w:r w:rsidRPr="00E970B1">
        <w:rPr>
          <w:rFonts w:asciiTheme="minorHAnsi" w:hAnsiTheme="minorHAnsi" w:cstheme="minorHAnsi"/>
        </w:rPr>
        <w:t xml:space="preserve">Niniejszych ustaleń kontrolnych dokonano na podstawie wizytacji </w:t>
      </w:r>
      <w:r w:rsidR="008828A2" w:rsidRPr="00E970B1">
        <w:rPr>
          <w:rFonts w:asciiTheme="minorHAnsi" w:hAnsiTheme="minorHAnsi" w:cstheme="minorHAnsi"/>
        </w:rPr>
        <w:t>miejsca wykonywania działalności organizatora</w:t>
      </w:r>
      <w:r w:rsidRPr="00E970B1">
        <w:rPr>
          <w:rFonts w:asciiTheme="minorHAnsi" w:hAnsiTheme="minorHAnsi" w:cstheme="minorHAnsi"/>
        </w:rPr>
        <w:t xml:space="preserve">, przeprowadzonej rozmowy z </w:t>
      </w:r>
      <w:r w:rsidR="00975625" w:rsidRPr="00E970B1">
        <w:rPr>
          <w:rFonts w:asciiTheme="minorHAnsi" w:hAnsiTheme="minorHAnsi" w:cstheme="minorHAnsi"/>
        </w:rPr>
        <w:t xml:space="preserve">Panią </w:t>
      </w:r>
      <w:r w:rsidR="00E970B1" w:rsidRPr="00E970B1">
        <w:rPr>
          <w:rFonts w:asciiTheme="minorHAnsi" w:hAnsiTheme="minorHAnsi" w:cstheme="minorHAnsi"/>
          <w:color w:val="000000" w:themeColor="text1"/>
          <w:szCs w:val="24"/>
        </w:rPr>
        <w:t>[…………]*</w:t>
      </w:r>
      <w:r w:rsidR="00975625" w:rsidRPr="00E970B1">
        <w:rPr>
          <w:rFonts w:asciiTheme="minorHAnsi" w:hAnsiTheme="minorHAnsi" w:cstheme="minorHAnsi"/>
        </w:rPr>
        <w:t>wglądu do dokumentacji</w:t>
      </w:r>
      <w:r w:rsidR="008828A2" w:rsidRPr="00E970B1">
        <w:rPr>
          <w:rFonts w:asciiTheme="minorHAnsi" w:hAnsiTheme="minorHAnsi" w:cstheme="minorHAnsi"/>
        </w:rPr>
        <w:t xml:space="preserve"> turnusów rehabilitacyjnych</w:t>
      </w:r>
      <w:r w:rsidR="00AE5675" w:rsidRPr="00E970B1">
        <w:rPr>
          <w:rFonts w:asciiTheme="minorHAnsi" w:hAnsiTheme="minorHAnsi" w:cstheme="minorHAnsi"/>
        </w:rPr>
        <w:t xml:space="preserve"> za 2025 r., z których część została dołączona do akt sprawy</w:t>
      </w:r>
      <w:r w:rsidR="008828A2" w:rsidRPr="00E970B1">
        <w:rPr>
          <w:rFonts w:asciiTheme="minorHAnsi" w:hAnsiTheme="minorHAnsi" w:cstheme="minorHAnsi"/>
        </w:rPr>
        <w:t xml:space="preserve">, </w:t>
      </w:r>
      <w:r w:rsidR="00AE5675" w:rsidRPr="00E970B1">
        <w:rPr>
          <w:rFonts w:asciiTheme="minorHAnsi" w:hAnsiTheme="minorHAnsi" w:cstheme="minorHAnsi"/>
        </w:rPr>
        <w:t xml:space="preserve">a </w:t>
      </w:r>
      <w:r w:rsidR="008828A2" w:rsidRPr="00E970B1">
        <w:rPr>
          <w:rFonts w:asciiTheme="minorHAnsi" w:hAnsiTheme="minorHAnsi" w:cstheme="minorHAnsi"/>
        </w:rPr>
        <w:t>które</w:t>
      </w:r>
      <w:r w:rsidR="00AE5675" w:rsidRPr="00E970B1">
        <w:rPr>
          <w:rFonts w:asciiTheme="minorHAnsi" w:hAnsiTheme="minorHAnsi" w:cstheme="minorHAnsi"/>
        </w:rPr>
        <w:t xml:space="preserve"> to</w:t>
      </w:r>
      <w:r w:rsidR="008828A2" w:rsidRPr="00E970B1">
        <w:rPr>
          <w:rFonts w:asciiTheme="minorHAnsi" w:hAnsiTheme="minorHAnsi" w:cstheme="minorHAnsi"/>
        </w:rPr>
        <w:t xml:space="preserve"> </w:t>
      </w:r>
      <w:r w:rsidRPr="00E970B1">
        <w:rPr>
          <w:rFonts w:asciiTheme="minorHAnsi" w:hAnsiTheme="minorHAnsi" w:cstheme="minorHAnsi"/>
        </w:rPr>
        <w:t xml:space="preserve">stanowią integralną część wystąpienia pokontrolnego (dokumenty </w:t>
      </w:r>
      <w:r w:rsidRPr="00E970B1">
        <w:rPr>
          <w:rFonts w:asciiTheme="minorHAnsi" w:hAnsiTheme="minorHAnsi" w:cstheme="minorHAnsi"/>
        </w:rPr>
        <w:lastRenderedPageBreak/>
        <w:t xml:space="preserve">stanowiące podstawę uzyskania wpisu do rejestru – </w:t>
      </w:r>
      <w:r w:rsidR="00874758" w:rsidRPr="00E970B1">
        <w:rPr>
          <w:rFonts w:asciiTheme="minorHAnsi" w:hAnsiTheme="minorHAnsi" w:cstheme="minorHAnsi"/>
        </w:rPr>
        <w:t>s</w:t>
      </w:r>
      <w:r w:rsidRPr="00E970B1">
        <w:rPr>
          <w:rFonts w:asciiTheme="minorHAnsi" w:hAnsiTheme="minorHAnsi" w:cstheme="minorHAnsi"/>
        </w:rPr>
        <w:t>prawa PS.IX.9521.</w:t>
      </w:r>
      <w:r w:rsidR="008828A2" w:rsidRPr="00E970B1">
        <w:rPr>
          <w:rFonts w:asciiTheme="minorHAnsi" w:hAnsiTheme="minorHAnsi" w:cstheme="minorHAnsi"/>
        </w:rPr>
        <w:t>1</w:t>
      </w:r>
      <w:r w:rsidR="00BB350F" w:rsidRPr="00E970B1">
        <w:rPr>
          <w:rFonts w:asciiTheme="minorHAnsi" w:hAnsiTheme="minorHAnsi" w:cstheme="minorHAnsi"/>
        </w:rPr>
        <w:t>5</w:t>
      </w:r>
      <w:r w:rsidRPr="00E970B1">
        <w:rPr>
          <w:rFonts w:asciiTheme="minorHAnsi" w:hAnsiTheme="minorHAnsi" w:cstheme="minorHAnsi"/>
        </w:rPr>
        <w:t>.202</w:t>
      </w:r>
      <w:r w:rsidR="00BB350F" w:rsidRPr="00E970B1">
        <w:rPr>
          <w:rFonts w:asciiTheme="minorHAnsi" w:hAnsiTheme="minorHAnsi" w:cstheme="minorHAnsi"/>
        </w:rPr>
        <w:t>5</w:t>
      </w:r>
      <w:r w:rsidRPr="00E970B1">
        <w:rPr>
          <w:rFonts w:asciiTheme="minorHAnsi" w:hAnsiTheme="minorHAnsi" w:cstheme="minorHAnsi"/>
        </w:rPr>
        <w:t xml:space="preserve">.IM  z </w:t>
      </w:r>
      <w:r w:rsidR="00BB350F" w:rsidRPr="00E970B1">
        <w:rPr>
          <w:rFonts w:asciiTheme="minorHAnsi" w:hAnsiTheme="minorHAnsi" w:cstheme="minorHAnsi"/>
        </w:rPr>
        <w:t>dnia 7 marca</w:t>
      </w:r>
      <w:r w:rsidR="00874758" w:rsidRPr="00E970B1">
        <w:rPr>
          <w:rFonts w:asciiTheme="minorHAnsi" w:hAnsiTheme="minorHAnsi" w:cstheme="minorHAnsi"/>
        </w:rPr>
        <w:t xml:space="preserve"> </w:t>
      </w:r>
      <w:r w:rsidRPr="00E970B1">
        <w:rPr>
          <w:rFonts w:asciiTheme="minorHAnsi" w:hAnsiTheme="minorHAnsi" w:cstheme="minorHAnsi"/>
        </w:rPr>
        <w:t xml:space="preserve"> 202</w:t>
      </w:r>
      <w:r w:rsidR="00BB350F" w:rsidRPr="00E970B1">
        <w:rPr>
          <w:rFonts w:asciiTheme="minorHAnsi" w:hAnsiTheme="minorHAnsi" w:cstheme="minorHAnsi"/>
        </w:rPr>
        <w:t>5</w:t>
      </w:r>
      <w:r w:rsidRPr="00E970B1">
        <w:rPr>
          <w:rFonts w:asciiTheme="minorHAnsi" w:hAnsiTheme="minorHAnsi" w:cstheme="minorHAnsi"/>
        </w:rPr>
        <w:t xml:space="preserve"> r</w:t>
      </w:r>
      <w:r w:rsidR="005B48A1" w:rsidRPr="00E970B1">
        <w:rPr>
          <w:rFonts w:asciiTheme="minorHAnsi" w:hAnsiTheme="minorHAnsi" w:cstheme="minorHAnsi"/>
        </w:rPr>
        <w:t>.</w:t>
      </w:r>
      <w:r w:rsidR="00874758" w:rsidRPr="00E970B1">
        <w:rPr>
          <w:rFonts w:asciiTheme="minorHAnsi" w:hAnsiTheme="minorHAnsi" w:cstheme="minorHAnsi"/>
        </w:rPr>
        <w:t>).</w:t>
      </w:r>
    </w:p>
    <w:p w14:paraId="13F76FF5" w14:textId="77777777" w:rsidR="009753DA" w:rsidRPr="00E970B1" w:rsidRDefault="009753DA" w:rsidP="00BF3AF5">
      <w:pPr>
        <w:pStyle w:val="Tekstpodstawowy"/>
        <w:rPr>
          <w:rFonts w:asciiTheme="minorHAnsi" w:hAnsiTheme="minorHAnsi" w:cstheme="minorHAnsi"/>
        </w:rPr>
      </w:pPr>
    </w:p>
    <w:p w14:paraId="168ED742" w14:textId="5CFEB7D0" w:rsidR="009753DA" w:rsidRPr="00E970B1" w:rsidRDefault="009753DA" w:rsidP="00BF3AF5">
      <w:pPr>
        <w:pStyle w:val="Tekstpodstawowy"/>
        <w:rPr>
          <w:rFonts w:asciiTheme="minorHAnsi" w:hAnsiTheme="minorHAnsi" w:cstheme="minorHAnsi"/>
        </w:rPr>
      </w:pPr>
      <w:r w:rsidRPr="00E970B1">
        <w:rPr>
          <w:rFonts w:asciiTheme="minorHAnsi" w:hAnsiTheme="minorHAnsi" w:cstheme="minorHAnsi"/>
        </w:rPr>
        <w:t xml:space="preserve">Zgodność informacji zawartych we wniosku ze stwierdzonym podczas kontroli stanem faktycznym stała się podstawą do sporządzenia niniejszej informacji o spełnianiu przez Ośrodek warunków określonych w </w:t>
      </w:r>
      <w:r w:rsidRPr="00E970B1">
        <w:rPr>
          <w:rFonts w:asciiTheme="minorHAnsi" w:hAnsiTheme="minorHAnsi" w:cstheme="minorHAnsi"/>
          <w:spacing w:val="-2"/>
        </w:rPr>
        <w:t>§ 12 ust. 1 pkt 3  w związku z § 18 ust. 3 , w związku z § 20 rozporządzenia</w:t>
      </w:r>
      <w:r w:rsidRPr="00E970B1">
        <w:rPr>
          <w:rFonts w:asciiTheme="minorHAnsi" w:hAnsiTheme="minorHAnsi" w:cstheme="minorHAnsi"/>
        </w:rPr>
        <w:t>.</w:t>
      </w:r>
    </w:p>
    <w:p w14:paraId="00E4BCDF" w14:textId="77777777" w:rsidR="009753DA" w:rsidRPr="00E970B1" w:rsidRDefault="009753DA" w:rsidP="00BF3AF5">
      <w:pPr>
        <w:pStyle w:val="Tekstpodstawowy"/>
        <w:ind w:left="709"/>
        <w:rPr>
          <w:rFonts w:asciiTheme="minorHAnsi" w:hAnsiTheme="minorHAnsi" w:cstheme="minorHAnsi"/>
        </w:rPr>
      </w:pPr>
    </w:p>
    <w:p w14:paraId="622E6BD6" w14:textId="77777777" w:rsidR="009753DA" w:rsidRPr="00E970B1" w:rsidRDefault="009753DA" w:rsidP="00BF3AF5">
      <w:pPr>
        <w:pStyle w:val="Tekstpodstawowy"/>
        <w:rPr>
          <w:rFonts w:asciiTheme="minorHAnsi" w:hAnsiTheme="minorHAnsi" w:cstheme="minorHAnsi"/>
        </w:rPr>
      </w:pPr>
      <w:r w:rsidRPr="00E970B1">
        <w:rPr>
          <w:rFonts w:asciiTheme="minorHAnsi" w:hAnsiTheme="minorHAnsi" w:cstheme="minorHAnsi"/>
        </w:rPr>
        <w:t>POUCZENIE</w:t>
      </w:r>
    </w:p>
    <w:p w14:paraId="29EBCCC2" w14:textId="77777777" w:rsidR="009753DA" w:rsidRPr="00E970B1" w:rsidRDefault="009753DA" w:rsidP="00BF3AF5">
      <w:pPr>
        <w:pStyle w:val="Tekstpodstawowy"/>
        <w:ind w:left="709"/>
        <w:rPr>
          <w:rFonts w:asciiTheme="minorHAnsi" w:hAnsiTheme="minorHAnsi" w:cstheme="minorHAnsi"/>
        </w:rPr>
      </w:pPr>
    </w:p>
    <w:p w14:paraId="561AEF83" w14:textId="77777777" w:rsidR="009753DA" w:rsidRPr="00E970B1" w:rsidRDefault="009753DA" w:rsidP="00BF3AF5">
      <w:pPr>
        <w:pStyle w:val="Tekstpodstawowy"/>
        <w:numPr>
          <w:ilvl w:val="0"/>
          <w:numId w:val="3"/>
        </w:numPr>
        <w:spacing w:after="120"/>
        <w:ind w:left="426"/>
        <w:rPr>
          <w:rFonts w:asciiTheme="minorHAnsi" w:hAnsiTheme="minorHAnsi" w:cstheme="minorHAnsi"/>
        </w:rPr>
      </w:pPr>
      <w:r w:rsidRPr="00E970B1">
        <w:rPr>
          <w:rFonts w:asciiTheme="minorHAnsi" w:hAnsiTheme="minorHAnsi" w:cstheme="minorHAnsi"/>
        </w:rPr>
        <w:t xml:space="preserve">O wynikach przeprowadzonej kontroli prowadzący kontrolę informuje ośrodek </w:t>
      </w:r>
      <w:r w:rsidRPr="00E970B1">
        <w:rPr>
          <w:rFonts w:asciiTheme="minorHAnsi" w:hAnsiTheme="minorHAnsi" w:cstheme="minorHAnsi"/>
        </w:rPr>
        <w:br/>
        <w:t>w terminie 30 dni od dnia zakończenia postępowania.</w:t>
      </w:r>
    </w:p>
    <w:p w14:paraId="626367E7" w14:textId="77777777" w:rsidR="009753DA" w:rsidRPr="00E970B1" w:rsidRDefault="009753DA" w:rsidP="00BF3AF5">
      <w:pPr>
        <w:pStyle w:val="Tekstpodstawowy"/>
        <w:numPr>
          <w:ilvl w:val="0"/>
          <w:numId w:val="3"/>
        </w:numPr>
        <w:spacing w:after="120"/>
        <w:ind w:left="426"/>
        <w:rPr>
          <w:rFonts w:asciiTheme="minorHAnsi" w:hAnsiTheme="minorHAnsi" w:cstheme="minorHAnsi"/>
        </w:rPr>
      </w:pPr>
      <w:r w:rsidRPr="00E970B1">
        <w:rPr>
          <w:rFonts w:asciiTheme="minorHAnsi" w:hAnsiTheme="minorHAnsi" w:cstheme="minorHAnsi"/>
        </w:rPr>
        <w:t>Kierownik jednostki kontrolowanej lub osoba przez niego upoważniona może odmówić podpisania informacji pokontrolnych, składając w terminie 7 dni od dnia jej otrzymania pisemne wyjaśnienie tej odmowy.</w:t>
      </w:r>
    </w:p>
    <w:p w14:paraId="1A95F7AA" w14:textId="77777777" w:rsidR="009753DA" w:rsidRPr="00E970B1" w:rsidRDefault="009753DA" w:rsidP="00BF3AF5">
      <w:pPr>
        <w:pStyle w:val="Tekstpodstawowy"/>
        <w:spacing w:after="120"/>
        <w:ind w:left="1069"/>
        <w:rPr>
          <w:rFonts w:asciiTheme="minorHAnsi" w:hAnsiTheme="minorHAnsi" w:cstheme="minorHAnsi"/>
        </w:rPr>
      </w:pPr>
    </w:p>
    <w:p w14:paraId="064AFA12" w14:textId="2A13DA4A" w:rsidR="009753DA" w:rsidRPr="00E970B1" w:rsidRDefault="00874758" w:rsidP="00BF3AF5">
      <w:pPr>
        <w:numPr>
          <w:ilvl w:val="12"/>
          <w:numId w:val="0"/>
        </w:numPr>
        <w:rPr>
          <w:rFonts w:asciiTheme="minorHAnsi" w:hAnsiTheme="minorHAnsi" w:cstheme="minorHAnsi"/>
        </w:rPr>
      </w:pPr>
      <w:r w:rsidRPr="00E970B1">
        <w:rPr>
          <w:rFonts w:asciiTheme="minorHAnsi" w:hAnsiTheme="minorHAnsi" w:cstheme="minorHAnsi"/>
        </w:rPr>
        <w:t xml:space="preserve">Informacje o kontroli </w:t>
      </w:r>
      <w:r w:rsidR="009753DA" w:rsidRPr="00E970B1">
        <w:rPr>
          <w:rFonts w:asciiTheme="minorHAnsi" w:hAnsiTheme="minorHAnsi" w:cstheme="minorHAnsi"/>
        </w:rPr>
        <w:t>sporządzono w dwóch jednobrzmiących egzemplarzach, jeden z egzemplarzy dla jednostki kontrolowanej, drugi zachowano ad acta (w wersji elektronicznej).</w:t>
      </w:r>
    </w:p>
    <w:p w14:paraId="056838B1" w14:textId="68BD8E79" w:rsidR="009753DA" w:rsidRPr="00E970B1" w:rsidRDefault="00874758" w:rsidP="00BF3AF5">
      <w:pPr>
        <w:numPr>
          <w:ilvl w:val="12"/>
          <w:numId w:val="0"/>
        </w:numPr>
        <w:rPr>
          <w:rFonts w:asciiTheme="minorHAnsi" w:hAnsiTheme="minorHAnsi" w:cstheme="minorHAnsi"/>
        </w:rPr>
      </w:pPr>
      <w:r w:rsidRPr="00E970B1">
        <w:rPr>
          <w:rFonts w:asciiTheme="minorHAnsi" w:hAnsiTheme="minorHAnsi" w:cstheme="minorHAnsi"/>
        </w:rPr>
        <w:t>Informacje o kontroli</w:t>
      </w:r>
      <w:r w:rsidR="009753DA" w:rsidRPr="00E970B1">
        <w:rPr>
          <w:rFonts w:asciiTheme="minorHAnsi" w:hAnsiTheme="minorHAnsi" w:cstheme="minorHAnsi"/>
        </w:rPr>
        <w:t xml:space="preserve"> sporządziła </w:t>
      </w:r>
      <w:r w:rsidR="00E970B1" w:rsidRPr="00E970B1">
        <w:rPr>
          <w:rFonts w:asciiTheme="minorHAnsi" w:hAnsiTheme="minorHAnsi" w:cstheme="minorHAnsi"/>
          <w:color w:val="000000" w:themeColor="text1"/>
          <w:sz w:val="24"/>
          <w:szCs w:val="24"/>
        </w:rPr>
        <w:t>[…………]*</w:t>
      </w:r>
      <w:r w:rsidR="009753DA" w:rsidRPr="00E970B1">
        <w:rPr>
          <w:rFonts w:asciiTheme="minorHAnsi" w:hAnsiTheme="minorHAnsi" w:cstheme="minorHAnsi"/>
        </w:rPr>
        <w:t>- Starszy inspektor wojewódzki</w:t>
      </w:r>
    </w:p>
    <w:p w14:paraId="0A53A1F7" w14:textId="77777777" w:rsidR="009753DA" w:rsidRPr="00E970B1" w:rsidRDefault="009753DA" w:rsidP="00BF3AF5">
      <w:pPr>
        <w:pStyle w:val="Tekstpodstawowy"/>
        <w:rPr>
          <w:rFonts w:asciiTheme="minorHAnsi" w:hAnsiTheme="minorHAnsi" w:cstheme="minorHAnsi"/>
        </w:rPr>
      </w:pPr>
    </w:p>
    <w:p w14:paraId="5F78E7E6" w14:textId="77777777" w:rsidR="00A12114" w:rsidRPr="00E970B1" w:rsidRDefault="00A12114" w:rsidP="00BF3AF5">
      <w:pPr>
        <w:suppressAutoHyphens/>
        <w:spacing w:before="80" w:after="8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tbl>
      <w:tblPr>
        <w:tblW w:w="4587" w:type="dxa"/>
        <w:tblInd w:w="450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7"/>
      </w:tblGrid>
      <w:tr w:rsidR="004A61F4" w:rsidRPr="00E970B1" w14:paraId="16BBB2F9" w14:textId="77777777" w:rsidTr="007A2AF9">
        <w:trPr>
          <w:trHeight w:val="474"/>
        </w:trPr>
        <w:tc>
          <w:tcPr>
            <w:tcW w:w="4587" w:type="dxa"/>
          </w:tcPr>
          <w:p w14:paraId="3C6556B2" w14:textId="77777777" w:rsidR="00A12114" w:rsidRPr="00E970B1" w:rsidRDefault="00000000" w:rsidP="00BF3AF5">
            <w:pPr>
              <w:pStyle w:val="Bezodstpw"/>
              <w:suppressAutoHyphens/>
              <w:spacing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E970B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z upoważnienia Wojewody Pomorskiego</w:t>
            </w:r>
          </w:p>
        </w:tc>
      </w:tr>
      <w:tr w:rsidR="004A61F4" w:rsidRPr="00E970B1" w14:paraId="154AC6AC" w14:textId="77777777" w:rsidTr="007A2AF9">
        <w:trPr>
          <w:trHeight w:val="1148"/>
        </w:trPr>
        <w:tc>
          <w:tcPr>
            <w:tcW w:w="4587" w:type="dxa"/>
          </w:tcPr>
          <w:p w14:paraId="6A0C5505" w14:textId="77777777" w:rsidR="00A12114" w:rsidRPr="00E970B1" w:rsidRDefault="00E970B1" w:rsidP="00BF3AF5">
            <w:pPr>
              <w:suppressAutoHyphens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E970B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Dyrektor Wydziału Polityki Społecznej</w:t>
            </w:r>
          </w:p>
          <w:p w14:paraId="77EE8AAB" w14:textId="51EB3650" w:rsidR="00E970B1" w:rsidRPr="00E970B1" w:rsidRDefault="00E970B1" w:rsidP="00BF3AF5">
            <w:pPr>
              <w:suppressAutoHyphens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E970B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[…………]*</w:t>
            </w:r>
          </w:p>
        </w:tc>
      </w:tr>
      <w:tr w:rsidR="004A61F4" w:rsidRPr="00E970B1" w14:paraId="55E24492" w14:textId="77777777" w:rsidTr="007A2AF9">
        <w:trPr>
          <w:trHeight w:val="401"/>
        </w:trPr>
        <w:tc>
          <w:tcPr>
            <w:tcW w:w="4587" w:type="dxa"/>
          </w:tcPr>
          <w:p w14:paraId="70B47465" w14:textId="77777777" w:rsidR="00A12114" w:rsidRPr="00E970B1" w:rsidRDefault="00000000" w:rsidP="00BF3AF5">
            <w:pPr>
              <w:pStyle w:val="Bezodstpw"/>
              <w:suppressAutoHyphens/>
              <w:spacing w:line="27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970B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/dokument podpisany elektronicznie/</w:t>
            </w:r>
          </w:p>
        </w:tc>
      </w:tr>
    </w:tbl>
    <w:p w14:paraId="6228ABEC" w14:textId="77777777" w:rsidR="00E970B1" w:rsidRPr="00E970B1" w:rsidRDefault="00E970B1" w:rsidP="00BF3AF5">
      <w:pPr>
        <w:suppressAutoHyphens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E970B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[…………]* Wyłączenie jawności informacji publicznej na podstawie art. 5 ust. 2 ustawy z dnia 6 września 2001 r. o dostępie do informacji publicznej (j. t Dz. U. z 2020r. poz. 2176) w związku z art. 1 ust. 1 Ustawy z dnia 10 maja 2018 r. o ochronie danych osobowych </w:t>
      </w:r>
      <w:r w:rsidRPr="00E970B1">
        <w:rPr>
          <w:rFonts w:asciiTheme="minorHAnsi" w:hAnsiTheme="minorHAnsi" w:cstheme="minorHAnsi"/>
          <w:color w:val="000000" w:themeColor="text1"/>
          <w:sz w:val="24"/>
          <w:szCs w:val="24"/>
        </w:rPr>
        <w:br/>
        <w:t xml:space="preserve">(Dz. U. z 2019 r. poz. 1781 z </w:t>
      </w:r>
      <w:proofErr w:type="spellStart"/>
      <w:r w:rsidRPr="00E970B1">
        <w:rPr>
          <w:rFonts w:asciiTheme="minorHAnsi" w:hAnsiTheme="minorHAnsi" w:cstheme="minorHAnsi"/>
          <w:color w:val="000000" w:themeColor="text1"/>
          <w:sz w:val="24"/>
          <w:szCs w:val="24"/>
        </w:rPr>
        <w:t>późn</w:t>
      </w:r>
      <w:proofErr w:type="spellEnd"/>
      <w:r w:rsidRPr="00E970B1">
        <w:rPr>
          <w:rFonts w:asciiTheme="minorHAnsi" w:hAnsiTheme="minorHAnsi" w:cstheme="minorHAnsi"/>
          <w:color w:val="000000" w:themeColor="text1"/>
          <w:sz w:val="24"/>
          <w:szCs w:val="24"/>
        </w:rPr>
        <w:t>. zm.) przez  Izabelę Michnowską</w:t>
      </w:r>
    </w:p>
    <w:p w14:paraId="646D74DF" w14:textId="77777777" w:rsidR="00A12114" w:rsidRPr="002C2E2F" w:rsidRDefault="00A12114" w:rsidP="001572E0">
      <w:pPr>
        <w:suppressAutoHyphens/>
        <w:rPr>
          <w:rFonts w:asciiTheme="minorHAnsi" w:hAnsiTheme="minorHAnsi"/>
          <w:color w:val="000000" w:themeColor="text1"/>
          <w:sz w:val="24"/>
          <w:szCs w:val="24"/>
        </w:rPr>
      </w:pPr>
    </w:p>
    <w:sectPr w:rsidR="00A12114" w:rsidRPr="002C2E2F" w:rsidSect="00F9141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D3AA30" w14:textId="77777777" w:rsidR="004461B0" w:rsidRDefault="004461B0">
      <w:pPr>
        <w:spacing w:after="0" w:line="240" w:lineRule="auto"/>
      </w:pPr>
      <w:r>
        <w:separator/>
      </w:r>
    </w:p>
  </w:endnote>
  <w:endnote w:type="continuationSeparator" w:id="0">
    <w:p w14:paraId="592C5203" w14:textId="77777777" w:rsidR="004461B0" w:rsidRDefault="004461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DB477" w14:textId="77777777" w:rsidR="00A12114" w:rsidRPr="00C016F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033F47D7">
        <v:rect id="_x0000_i1025" style="width:0;height:1.5pt" o:hralign="center" o:hrstd="t" o:hr="t" fillcolor="#a0a0a0" stroked="f"/>
      </w:pict>
    </w:r>
  </w:p>
  <w:p w14:paraId="104AB42D" w14:textId="77777777" w:rsidR="00A12114" w:rsidRPr="00C016FC" w:rsidRDefault="00000000" w:rsidP="007A2AF9">
    <w:pPr>
      <w:spacing w:after="0" w:line="240" w:lineRule="auto"/>
      <w:jc w:val="right"/>
      <w:rPr>
        <w:rFonts w:asciiTheme="minorHAnsi" w:eastAsia="Times New Roman" w:hAnsiTheme="minorHAnsi"/>
        <w:sz w:val="18"/>
        <w:szCs w:val="18"/>
        <w:lang w:val="en-US" w:eastAsia="pl-PL"/>
      </w:rPr>
    </w:pPr>
    <w:proofErr w:type="spellStart"/>
    <w:r w:rsidRPr="00C016FC">
      <w:rPr>
        <w:rFonts w:asciiTheme="minorHAnsi" w:hAnsiTheme="minorHAnsi"/>
        <w:sz w:val="18"/>
        <w:szCs w:val="18"/>
        <w:lang w:val="de-DE"/>
      </w:rPr>
      <w:t>Strona</w:t>
    </w:r>
    <w:proofErr w:type="spellEnd"/>
    <w:r w:rsidRPr="00C016FC">
      <w:rPr>
        <w:rFonts w:asciiTheme="minorHAnsi" w:hAnsiTheme="minorHAnsi"/>
        <w:sz w:val="18"/>
        <w:szCs w:val="18"/>
        <w:lang w:val="de-DE"/>
      </w:rPr>
      <w:t xml:space="preserve"> 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C016FC">
      <w:rPr>
        <w:rFonts w:asciiTheme="minorHAnsi" w:hAnsiTheme="minorHAnsi"/>
        <w:b/>
        <w:sz w:val="18"/>
        <w:szCs w:val="18"/>
        <w:lang w:val="de-DE"/>
      </w:rPr>
      <w:instrText>PAGE  \* Arabic  \* MERGEFORMAT</w:instrTex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end"/>
    </w:r>
    <w:r w:rsidRPr="00C016FC">
      <w:rPr>
        <w:rFonts w:asciiTheme="minorHAnsi" w:hAnsiTheme="minorHAnsi"/>
        <w:sz w:val="18"/>
        <w:szCs w:val="18"/>
        <w:lang w:val="de-DE"/>
      </w:rPr>
      <w:t xml:space="preserve"> z 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C016FC">
      <w:rPr>
        <w:rFonts w:asciiTheme="minorHAnsi" w:hAnsiTheme="minorHAnsi"/>
        <w:b/>
        <w:sz w:val="18"/>
        <w:szCs w:val="18"/>
        <w:lang w:val="de-DE"/>
      </w:rPr>
      <w:instrText>NUMPAGES  \* Arabic  \* MERGEFORMAT</w:instrTex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60375E" w14:textId="77777777" w:rsidR="00A12114" w:rsidRPr="00C016F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62E33EA1">
        <v:rect id="_x0000_i1027" style="width:0;height:1.5pt" o:hralign="center" o:hrstd="t" o:hr="t" fillcolor="#a0a0a0" stroked="f"/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172FA6" w14:textId="77777777" w:rsidR="004461B0" w:rsidRDefault="004461B0">
      <w:pPr>
        <w:spacing w:after="0" w:line="240" w:lineRule="auto"/>
      </w:pPr>
      <w:r>
        <w:separator/>
      </w:r>
    </w:p>
  </w:footnote>
  <w:footnote w:type="continuationSeparator" w:id="0">
    <w:p w14:paraId="208ED303" w14:textId="77777777" w:rsidR="004461B0" w:rsidRDefault="004461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69289D" w14:textId="77777777" w:rsidR="00A12114" w:rsidRDefault="00A12114">
    <w:pPr>
      <w:pStyle w:val="Nagwek"/>
    </w:pPr>
  </w:p>
  <w:p w14:paraId="0F47E654" w14:textId="77777777" w:rsidR="00A12114" w:rsidRDefault="00A1211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5C9C81" w14:textId="77777777" w:rsidR="00A12114" w:rsidRPr="00F9141E" w:rsidRDefault="00000000" w:rsidP="00255CF6">
    <w:pPr>
      <w:tabs>
        <w:tab w:val="center" w:pos="2977"/>
      </w:tabs>
      <w:spacing w:after="0" w:line="240" w:lineRule="auto"/>
      <w:ind w:right="6095"/>
      <w:rPr>
        <w:rFonts w:asciiTheme="minorHAnsi" w:hAnsiTheme="minorHAnsi"/>
        <w:b/>
        <w:sz w:val="28"/>
        <w:szCs w:val="24"/>
      </w:rPr>
    </w:pPr>
    <w:r w:rsidRPr="00F9141E">
      <w:rPr>
        <w:rFonts w:asciiTheme="minorHAnsi" w:hAnsiTheme="minorHAnsi"/>
        <w:b/>
        <w:sz w:val="28"/>
        <w:szCs w:val="24"/>
      </w:rPr>
      <w:t>Wojewoda Pomorski</w:t>
    </w:r>
  </w:p>
  <w:p w14:paraId="62ECCEF0" w14:textId="77777777" w:rsidR="00A12114" w:rsidRPr="007A2AF9" w:rsidRDefault="00000000" w:rsidP="00DC6B54">
    <w:pPr>
      <w:tabs>
        <w:tab w:val="center" w:pos="2268"/>
        <w:tab w:val="center" w:pos="4536"/>
        <w:tab w:val="right" w:pos="9072"/>
      </w:tabs>
      <w:spacing w:after="0" w:line="240" w:lineRule="auto"/>
      <w:jc w:val="center"/>
      <w:rPr>
        <w:rFonts w:asciiTheme="minorHAnsi" w:hAnsiTheme="minorHAnsi"/>
      </w:rPr>
    </w:pPr>
    <w:r>
      <w:rPr>
        <w:rFonts w:asciiTheme="minorHAnsi" w:hAnsiTheme="minorHAnsi"/>
      </w:rPr>
      <w:pict w14:anchorId="2DB3B994">
        <v:rect id="_x0000_i1026" style="width:453.6pt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13520B"/>
    <w:multiLevelType w:val="hybridMultilevel"/>
    <w:tmpl w:val="478A0250"/>
    <w:lvl w:ilvl="0" w:tplc="6F94DA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5A6674F2" w:tentative="1">
      <w:start w:val="1"/>
      <w:numFmt w:val="lowerLetter"/>
      <w:lvlText w:val="%2."/>
      <w:lvlJc w:val="left"/>
      <w:pPr>
        <w:ind w:left="1440" w:hanging="360"/>
      </w:pPr>
    </w:lvl>
    <w:lvl w:ilvl="2" w:tplc="DFD6B7D6" w:tentative="1">
      <w:start w:val="1"/>
      <w:numFmt w:val="lowerRoman"/>
      <w:lvlText w:val="%3."/>
      <w:lvlJc w:val="right"/>
      <w:pPr>
        <w:ind w:left="2160" w:hanging="180"/>
      </w:pPr>
    </w:lvl>
    <w:lvl w:ilvl="3" w:tplc="118229BA" w:tentative="1">
      <w:start w:val="1"/>
      <w:numFmt w:val="decimal"/>
      <w:lvlText w:val="%4."/>
      <w:lvlJc w:val="left"/>
      <w:pPr>
        <w:ind w:left="2880" w:hanging="360"/>
      </w:pPr>
    </w:lvl>
    <w:lvl w:ilvl="4" w:tplc="3D6600D6" w:tentative="1">
      <w:start w:val="1"/>
      <w:numFmt w:val="lowerLetter"/>
      <w:lvlText w:val="%5."/>
      <w:lvlJc w:val="left"/>
      <w:pPr>
        <w:ind w:left="3600" w:hanging="360"/>
      </w:pPr>
    </w:lvl>
    <w:lvl w:ilvl="5" w:tplc="7916CC08" w:tentative="1">
      <w:start w:val="1"/>
      <w:numFmt w:val="lowerRoman"/>
      <w:lvlText w:val="%6."/>
      <w:lvlJc w:val="right"/>
      <w:pPr>
        <w:ind w:left="4320" w:hanging="180"/>
      </w:pPr>
    </w:lvl>
    <w:lvl w:ilvl="6" w:tplc="E52C79B2" w:tentative="1">
      <w:start w:val="1"/>
      <w:numFmt w:val="decimal"/>
      <w:lvlText w:val="%7."/>
      <w:lvlJc w:val="left"/>
      <w:pPr>
        <w:ind w:left="5040" w:hanging="360"/>
      </w:pPr>
    </w:lvl>
    <w:lvl w:ilvl="7" w:tplc="0DB8C55E" w:tentative="1">
      <w:start w:val="1"/>
      <w:numFmt w:val="lowerLetter"/>
      <w:lvlText w:val="%8."/>
      <w:lvlJc w:val="left"/>
      <w:pPr>
        <w:ind w:left="5760" w:hanging="360"/>
      </w:pPr>
    </w:lvl>
    <w:lvl w:ilvl="8" w:tplc="335CBD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030C7"/>
    <w:multiLevelType w:val="hybridMultilevel"/>
    <w:tmpl w:val="86866ACE"/>
    <w:lvl w:ilvl="0" w:tplc="FFFFFFFF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B383E"/>
    <w:multiLevelType w:val="hybridMultilevel"/>
    <w:tmpl w:val="E9226E7C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86E607F"/>
    <w:multiLevelType w:val="multilevel"/>
    <w:tmpl w:val="65887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B096ACE"/>
    <w:multiLevelType w:val="hybridMultilevel"/>
    <w:tmpl w:val="6826FAA4"/>
    <w:lvl w:ilvl="0" w:tplc="419C5A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AFC01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16B2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4246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84D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65E12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A47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1ED0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EC6F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E02A6"/>
    <w:multiLevelType w:val="hybridMultilevel"/>
    <w:tmpl w:val="AD4489A2"/>
    <w:lvl w:ilvl="0" w:tplc="B9BE36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2B6D98"/>
    <w:multiLevelType w:val="hybridMultilevel"/>
    <w:tmpl w:val="A66E454A"/>
    <w:lvl w:ilvl="0" w:tplc="51663C04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B68A45DE" w:tentative="1">
      <w:start w:val="1"/>
      <w:numFmt w:val="lowerLetter"/>
      <w:lvlText w:val="%2."/>
      <w:lvlJc w:val="left"/>
      <w:pPr>
        <w:ind w:left="1785" w:hanging="360"/>
      </w:pPr>
    </w:lvl>
    <w:lvl w:ilvl="2" w:tplc="E2520AF6" w:tentative="1">
      <w:start w:val="1"/>
      <w:numFmt w:val="lowerRoman"/>
      <w:lvlText w:val="%3."/>
      <w:lvlJc w:val="right"/>
      <w:pPr>
        <w:ind w:left="2505" w:hanging="180"/>
      </w:pPr>
    </w:lvl>
    <w:lvl w:ilvl="3" w:tplc="EA684804" w:tentative="1">
      <w:start w:val="1"/>
      <w:numFmt w:val="decimal"/>
      <w:lvlText w:val="%4."/>
      <w:lvlJc w:val="left"/>
      <w:pPr>
        <w:ind w:left="3225" w:hanging="360"/>
      </w:pPr>
    </w:lvl>
    <w:lvl w:ilvl="4" w:tplc="1F881C0C" w:tentative="1">
      <w:start w:val="1"/>
      <w:numFmt w:val="lowerLetter"/>
      <w:lvlText w:val="%5."/>
      <w:lvlJc w:val="left"/>
      <w:pPr>
        <w:ind w:left="3945" w:hanging="360"/>
      </w:pPr>
    </w:lvl>
    <w:lvl w:ilvl="5" w:tplc="65BA1C96" w:tentative="1">
      <w:start w:val="1"/>
      <w:numFmt w:val="lowerRoman"/>
      <w:lvlText w:val="%6."/>
      <w:lvlJc w:val="right"/>
      <w:pPr>
        <w:ind w:left="4665" w:hanging="180"/>
      </w:pPr>
    </w:lvl>
    <w:lvl w:ilvl="6" w:tplc="EEF25416" w:tentative="1">
      <w:start w:val="1"/>
      <w:numFmt w:val="decimal"/>
      <w:lvlText w:val="%7."/>
      <w:lvlJc w:val="left"/>
      <w:pPr>
        <w:ind w:left="5385" w:hanging="360"/>
      </w:pPr>
    </w:lvl>
    <w:lvl w:ilvl="7" w:tplc="52B458B2" w:tentative="1">
      <w:start w:val="1"/>
      <w:numFmt w:val="lowerLetter"/>
      <w:lvlText w:val="%8."/>
      <w:lvlJc w:val="left"/>
      <w:pPr>
        <w:ind w:left="6105" w:hanging="360"/>
      </w:pPr>
    </w:lvl>
    <w:lvl w:ilvl="8" w:tplc="1CD43C0C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12335C3"/>
    <w:multiLevelType w:val="hybridMultilevel"/>
    <w:tmpl w:val="CB1ED54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7E74ACE"/>
    <w:multiLevelType w:val="hybridMultilevel"/>
    <w:tmpl w:val="33CA174E"/>
    <w:lvl w:ilvl="0" w:tplc="902ED4B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15048594" w:tentative="1">
      <w:start w:val="1"/>
      <w:numFmt w:val="lowerLetter"/>
      <w:lvlText w:val="%2."/>
      <w:lvlJc w:val="left"/>
      <w:pPr>
        <w:ind w:left="1785" w:hanging="360"/>
      </w:pPr>
    </w:lvl>
    <w:lvl w:ilvl="2" w:tplc="F4C6DE00" w:tentative="1">
      <w:start w:val="1"/>
      <w:numFmt w:val="lowerRoman"/>
      <w:lvlText w:val="%3."/>
      <w:lvlJc w:val="right"/>
      <w:pPr>
        <w:ind w:left="2505" w:hanging="180"/>
      </w:pPr>
    </w:lvl>
    <w:lvl w:ilvl="3" w:tplc="61C09A96" w:tentative="1">
      <w:start w:val="1"/>
      <w:numFmt w:val="decimal"/>
      <w:lvlText w:val="%4."/>
      <w:lvlJc w:val="left"/>
      <w:pPr>
        <w:ind w:left="3225" w:hanging="360"/>
      </w:pPr>
    </w:lvl>
    <w:lvl w:ilvl="4" w:tplc="074C2FEA" w:tentative="1">
      <w:start w:val="1"/>
      <w:numFmt w:val="lowerLetter"/>
      <w:lvlText w:val="%5."/>
      <w:lvlJc w:val="left"/>
      <w:pPr>
        <w:ind w:left="3945" w:hanging="360"/>
      </w:pPr>
    </w:lvl>
    <w:lvl w:ilvl="5" w:tplc="9FA02A98" w:tentative="1">
      <w:start w:val="1"/>
      <w:numFmt w:val="lowerRoman"/>
      <w:lvlText w:val="%6."/>
      <w:lvlJc w:val="right"/>
      <w:pPr>
        <w:ind w:left="4665" w:hanging="180"/>
      </w:pPr>
    </w:lvl>
    <w:lvl w:ilvl="6" w:tplc="7F74E4C4" w:tentative="1">
      <w:start w:val="1"/>
      <w:numFmt w:val="decimal"/>
      <w:lvlText w:val="%7."/>
      <w:lvlJc w:val="left"/>
      <w:pPr>
        <w:ind w:left="5385" w:hanging="360"/>
      </w:pPr>
    </w:lvl>
    <w:lvl w:ilvl="7" w:tplc="BE509BC6" w:tentative="1">
      <w:start w:val="1"/>
      <w:numFmt w:val="lowerLetter"/>
      <w:lvlText w:val="%8."/>
      <w:lvlJc w:val="left"/>
      <w:pPr>
        <w:ind w:left="6105" w:hanging="360"/>
      </w:pPr>
    </w:lvl>
    <w:lvl w:ilvl="8" w:tplc="67D84212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37F5710F"/>
    <w:multiLevelType w:val="hybridMultilevel"/>
    <w:tmpl w:val="5734C630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A17CAC"/>
    <w:multiLevelType w:val="multilevel"/>
    <w:tmpl w:val="77C0803A"/>
    <w:lvl w:ilvl="0">
      <w:numFmt w:val="none"/>
      <w:lvlText w:val="-"/>
      <w:legacy w:legacy="1" w:legacySpace="120" w:legacyIndent="360"/>
      <w:lvlJc w:val="left"/>
      <w:pPr>
        <w:ind w:left="360" w:hanging="360"/>
      </w:pPr>
      <w:rPr>
        <w:b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1" w15:restartNumberingAfterBreak="0">
    <w:nsid w:val="3EBE311D"/>
    <w:multiLevelType w:val="hybridMultilevel"/>
    <w:tmpl w:val="AD2E639A"/>
    <w:lvl w:ilvl="0" w:tplc="B8E6DB10">
      <w:start w:val="26"/>
      <w:numFmt w:val="decimal"/>
      <w:lvlText w:val="%1"/>
      <w:lvlJc w:val="left"/>
      <w:pPr>
        <w:ind w:left="1776" w:hanging="360"/>
      </w:pPr>
      <w:rPr>
        <w:rFonts w:hint="default"/>
      </w:rPr>
    </w:lvl>
    <w:lvl w:ilvl="1" w:tplc="ACB8B704" w:tentative="1">
      <w:start w:val="1"/>
      <w:numFmt w:val="lowerLetter"/>
      <w:lvlText w:val="%2."/>
      <w:lvlJc w:val="left"/>
      <w:pPr>
        <w:ind w:left="2496" w:hanging="360"/>
      </w:pPr>
    </w:lvl>
    <w:lvl w:ilvl="2" w:tplc="A19C7EEE" w:tentative="1">
      <w:start w:val="1"/>
      <w:numFmt w:val="lowerRoman"/>
      <w:lvlText w:val="%3."/>
      <w:lvlJc w:val="right"/>
      <w:pPr>
        <w:ind w:left="3216" w:hanging="180"/>
      </w:pPr>
    </w:lvl>
    <w:lvl w:ilvl="3" w:tplc="F7FC3D28" w:tentative="1">
      <w:start w:val="1"/>
      <w:numFmt w:val="decimal"/>
      <w:lvlText w:val="%4."/>
      <w:lvlJc w:val="left"/>
      <w:pPr>
        <w:ind w:left="3936" w:hanging="360"/>
      </w:pPr>
    </w:lvl>
    <w:lvl w:ilvl="4" w:tplc="8B3021C6" w:tentative="1">
      <w:start w:val="1"/>
      <w:numFmt w:val="lowerLetter"/>
      <w:lvlText w:val="%5."/>
      <w:lvlJc w:val="left"/>
      <w:pPr>
        <w:ind w:left="4656" w:hanging="360"/>
      </w:pPr>
    </w:lvl>
    <w:lvl w:ilvl="5" w:tplc="2BDE6774" w:tentative="1">
      <w:start w:val="1"/>
      <w:numFmt w:val="lowerRoman"/>
      <w:lvlText w:val="%6."/>
      <w:lvlJc w:val="right"/>
      <w:pPr>
        <w:ind w:left="5376" w:hanging="180"/>
      </w:pPr>
    </w:lvl>
    <w:lvl w:ilvl="6" w:tplc="25D6DC24" w:tentative="1">
      <w:start w:val="1"/>
      <w:numFmt w:val="decimal"/>
      <w:lvlText w:val="%7."/>
      <w:lvlJc w:val="left"/>
      <w:pPr>
        <w:ind w:left="6096" w:hanging="360"/>
      </w:pPr>
    </w:lvl>
    <w:lvl w:ilvl="7" w:tplc="02CE14C0" w:tentative="1">
      <w:start w:val="1"/>
      <w:numFmt w:val="lowerLetter"/>
      <w:lvlText w:val="%8."/>
      <w:lvlJc w:val="left"/>
      <w:pPr>
        <w:ind w:left="6816" w:hanging="360"/>
      </w:pPr>
    </w:lvl>
    <w:lvl w:ilvl="8" w:tplc="4ACE26AC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2" w15:restartNumberingAfterBreak="0">
    <w:nsid w:val="447B6307"/>
    <w:multiLevelType w:val="hybridMultilevel"/>
    <w:tmpl w:val="BC104C22"/>
    <w:lvl w:ilvl="0" w:tplc="FFFFFFFF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3" w15:restartNumberingAfterBreak="0">
    <w:nsid w:val="46417E54"/>
    <w:multiLevelType w:val="multilevel"/>
    <w:tmpl w:val="5B867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67B13CD"/>
    <w:multiLevelType w:val="hybridMultilevel"/>
    <w:tmpl w:val="BA92E94A"/>
    <w:lvl w:ilvl="0" w:tplc="1D9415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32258D4" w:tentative="1">
      <w:start w:val="1"/>
      <w:numFmt w:val="lowerLetter"/>
      <w:lvlText w:val="%2."/>
      <w:lvlJc w:val="left"/>
      <w:pPr>
        <w:ind w:left="1789" w:hanging="360"/>
      </w:pPr>
    </w:lvl>
    <w:lvl w:ilvl="2" w:tplc="58EA8376" w:tentative="1">
      <w:start w:val="1"/>
      <w:numFmt w:val="lowerRoman"/>
      <w:lvlText w:val="%3."/>
      <w:lvlJc w:val="right"/>
      <w:pPr>
        <w:ind w:left="2509" w:hanging="180"/>
      </w:pPr>
    </w:lvl>
    <w:lvl w:ilvl="3" w:tplc="E402B026" w:tentative="1">
      <w:start w:val="1"/>
      <w:numFmt w:val="decimal"/>
      <w:lvlText w:val="%4."/>
      <w:lvlJc w:val="left"/>
      <w:pPr>
        <w:ind w:left="3229" w:hanging="360"/>
      </w:pPr>
    </w:lvl>
    <w:lvl w:ilvl="4" w:tplc="39A25728" w:tentative="1">
      <w:start w:val="1"/>
      <w:numFmt w:val="lowerLetter"/>
      <w:lvlText w:val="%5."/>
      <w:lvlJc w:val="left"/>
      <w:pPr>
        <w:ind w:left="3949" w:hanging="360"/>
      </w:pPr>
    </w:lvl>
    <w:lvl w:ilvl="5" w:tplc="0D0CC83C" w:tentative="1">
      <w:start w:val="1"/>
      <w:numFmt w:val="lowerRoman"/>
      <w:lvlText w:val="%6."/>
      <w:lvlJc w:val="right"/>
      <w:pPr>
        <w:ind w:left="4669" w:hanging="180"/>
      </w:pPr>
    </w:lvl>
    <w:lvl w:ilvl="6" w:tplc="50FC4AFA" w:tentative="1">
      <w:start w:val="1"/>
      <w:numFmt w:val="decimal"/>
      <w:lvlText w:val="%7."/>
      <w:lvlJc w:val="left"/>
      <w:pPr>
        <w:ind w:left="5389" w:hanging="360"/>
      </w:pPr>
    </w:lvl>
    <w:lvl w:ilvl="7" w:tplc="C0E487CC" w:tentative="1">
      <w:start w:val="1"/>
      <w:numFmt w:val="lowerLetter"/>
      <w:lvlText w:val="%8."/>
      <w:lvlJc w:val="left"/>
      <w:pPr>
        <w:ind w:left="6109" w:hanging="360"/>
      </w:pPr>
    </w:lvl>
    <w:lvl w:ilvl="8" w:tplc="FFE827A0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ED31202"/>
    <w:multiLevelType w:val="hybridMultilevel"/>
    <w:tmpl w:val="2B78F7B4"/>
    <w:lvl w:ilvl="0" w:tplc="5C6634E6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CE2ADA4C" w:tentative="1">
      <w:start w:val="1"/>
      <w:numFmt w:val="lowerLetter"/>
      <w:lvlText w:val="%2."/>
      <w:lvlJc w:val="left"/>
      <w:pPr>
        <w:ind w:left="2160" w:hanging="360"/>
      </w:pPr>
    </w:lvl>
    <w:lvl w:ilvl="2" w:tplc="1ED675AC" w:tentative="1">
      <w:start w:val="1"/>
      <w:numFmt w:val="lowerRoman"/>
      <w:lvlText w:val="%3."/>
      <w:lvlJc w:val="right"/>
      <w:pPr>
        <w:ind w:left="2880" w:hanging="180"/>
      </w:pPr>
    </w:lvl>
    <w:lvl w:ilvl="3" w:tplc="E986804A" w:tentative="1">
      <w:start w:val="1"/>
      <w:numFmt w:val="decimal"/>
      <w:lvlText w:val="%4."/>
      <w:lvlJc w:val="left"/>
      <w:pPr>
        <w:ind w:left="3600" w:hanging="360"/>
      </w:pPr>
    </w:lvl>
    <w:lvl w:ilvl="4" w:tplc="241ED5DC" w:tentative="1">
      <w:start w:val="1"/>
      <w:numFmt w:val="lowerLetter"/>
      <w:lvlText w:val="%5."/>
      <w:lvlJc w:val="left"/>
      <w:pPr>
        <w:ind w:left="4320" w:hanging="360"/>
      </w:pPr>
    </w:lvl>
    <w:lvl w:ilvl="5" w:tplc="DF66DD8E" w:tentative="1">
      <w:start w:val="1"/>
      <w:numFmt w:val="lowerRoman"/>
      <w:lvlText w:val="%6."/>
      <w:lvlJc w:val="right"/>
      <w:pPr>
        <w:ind w:left="5040" w:hanging="180"/>
      </w:pPr>
    </w:lvl>
    <w:lvl w:ilvl="6" w:tplc="14BA7B4C" w:tentative="1">
      <w:start w:val="1"/>
      <w:numFmt w:val="decimal"/>
      <w:lvlText w:val="%7."/>
      <w:lvlJc w:val="left"/>
      <w:pPr>
        <w:ind w:left="5760" w:hanging="360"/>
      </w:pPr>
    </w:lvl>
    <w:lvl w:ilvl="7" w:tplc="B34C162E" w:tentative="1">
      <w:start w:val="1"/>
      <w:numFmt w:val="lowerLetter"/>
      <w:lvlText w:val="%8."/>
      <w:lvlJc w:val="left"/>
      <w:pPr>
        <w:ind w:left="6480" w:hanging="360"/>
      </w:pPr>
    </w:lvl>
    <w:lvl w:ilvl="8" w:tplc="5958FBE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9755AA0"/>
    <w:multiLevelType w:val="hybridMultilevel"/>
    <w:tmpl w:val="CB6A1B1E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252663777">
    <w:abstractNumId w:val="0"/>
  </w:num>
  <w:num w:numId="2" w16cid:durableId="301616619">
    <w:abstractNumId w:val="15"/>
  </w:num>
  <w:num w:numId="3" w16cid:durableId="820266876">
    <w:abstractNumId w:val="14"/>
  </w:num>
  <w:num w:numId="4" w16cid:durableId="1517231935">
    <w:abstractNumId w:val="6"/>
  </w:num>
  <w:num w:numId="5" w16cid:durableId="700864084">
    <w:abstractNumId w:val="8"/>
  </w:num>
  <w:num w:numId="6" w16cid:durableId="1534616457">
    <w:abstractNumId w:val="11"/>
  </w:num>
  <w:num w:numId="7" w16cid:durableId="2133622333">
    <w:abstractNumId w:val="4"/>
  </w:num>
  <w:num w:numId="8" w16cid:durableId="1357266884">
    <w:abstractNumId w:val="12"/>
  </w:num>
  <w:num w:numId="9" w16cid:durableId="5131693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3862993">
    <w:abstractNumId w:val="9"/>
  </w:num>
  <w:num w:numId="11" w16cid:durableId="1093741841">
    <w:abstractNumId w:val="7"/>
  </w:num>
  <w:num w:numId="12" w16cid:durableId="235629331">
    <w:abstractNumId w:val="1"/>
  </w:num>
  <w:num w:numId="13" w16cid:durableId="364866539">
    <w:abstractNumId w:val="16"/>
  </w:num>
  <w:num w:numId="14" w16cid:durableId="1426609374">
    <w:abstractNumId w:val="13"/>
  </w:num>
  <w:num w:numId="15" w16cid:durableId="1360083834">
    <w:abstractNumId w:val="3"/>
  </w:num>
  <w:num w:numId="16" w16cid:durableId="1367220689">
    <w:abstractNumId w:val="2"/>
  </w:num>
  <w:num w:numId="17" w16cid:durableId="8264092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1F4"/>
    <w:rsid w:val="0006043B"/>
    <w:rsid w:val="000B6E5C"/>
    <w:rsid w:val="000B7AB4"/>
    <w:rsid w:val="00124004"/>
    <w:rsid w:val="00126436"/>
    <w:rsid w:val="00127D71"/>
    <w:rsid w:val="00137658"/>
    <w:rsid w:val="001441D3"/>
    <w:rsid w:val="00181404"/>
    <w:rsid w:val="001F3A1F"/>
    <w:rsid w:val="002E1B3F"/>
    <w:rsid w:val="002F7052"/>
    <w:rsid w:val="00306498"/>
    <w:rsid w:val="00350883"/>
    <w:rsid w:val="00395278"/>
    <w:rsid w:val="003B65B5"/>
    <w:rsid w:val="004461B0"/>
    <w:rsid w:val="004A61F4"/>
    <w:rsid w:val="004E27EB"/>
    <w:rsid w:val="005343F4"/>
    <w:rsid w:val="00555F9E"/>
    <w:rsid w:val="00581531"/>
    <w:rsid w:val="005A3541"/>
    <w:rsid w:val="005B1107"/>
    <w:rsid w:val="005B48A1"/>
    <w:rsid w:val="005F3888"/>
    <w:rsid w:val="00603C27"/>
    <w:rsid w:val="006208E1"/>
    <w:rsid w:val="00620D33"/>
    <w:rsid w:val="00646B12"/>
    <w:rsid w:val="006725BE"/>
    <w:rsid w:val="00692CF1"/>
    <w:rsid w:val="00692D95"/>
    <w:rsid w:val="006A73F3"/>
    <w:rsid w:val="006C7E63"/>
    <w:rsid w:val="00700301"/>
    <w:rsid w:val="00717F47"/>
    <w:rsid w:val="007A46A1"/>
    <w:rsid w:val="007B215B"/>
    <w:rsid w:val="00836105"/>
    <w:rsid w:val="008464C8"/>
    <w:rsid w:val="0084677C"/>
    <w:rsid w:val="00863DCE"/>
    <w:rsid w:val="00874758"/>
    <w:rsid w:val="008828A2"/>
    <w:rsid w:val="00885032"/>
    <w:rsid w:val="008A31CD"/>
    <w:rsid w:val="00940F70"/>
    <w:rsid w:val="0094789D"/>
    <w:rsid w:val="009753DA"/>
    <w:rsid w:val="00975625"/>
    <w:rsid w:val="0098451D"/>
    <w:rsid w:val="00996645"/>
    <w:rsid w:val="009A6E34"/>
    <w:rsid w:val="00A12114"/>
    <w:rsid w:val="00A431BF"/>
    <w:rsid w:val="00AE1238"/>
    <w:rsid w:val="00AE5675"/>
    <w:rsid w:val="00B02A37"/>
    <w:rsid w:val="00B05E14"/>
    <w:rsid w:val="00B62803"/>
    <w:rsid w:val="00B71EB8"/>
    <w:rsid w:val="00B763AB"/>
    <w:rsid w:val="00BB350F"/>
    <w:rsid w:val="00BF3AF5"/>
    <w:rsid w:val="00C1222E"/>
    <w:rsid w:val="00C1488F"/>
    <w:rsid w:val="00C14B46"/>
    <w:rsid w:val="00C4140A"/>
    <w:rsid w:val="00C6098B"/>
    <w:rsid w:val="00C6324D"/>
    <w:rsid w:val="00CE625D"/>
    <w:rsid w:val="00E71C7E"/>
    <w:rsid w:val="00E970B1"/>
    <w:rsid w:val="00EF29A2"/>
    <w:rsid w:val="00F61113"/>
    <w:rsid w:val="00F87365"/>
    <w:rsid w:val="00FB07C7"/>
    <w:rsid w:val="00FD382B"/>
    <w:rsid w:val="00FE1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8234EC"/>
  <w15:docId w15:val="{824EC6AB-09F5-462F-95A1-E18B371F5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locked/>
    <w:rsid w:val="007A188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7A1886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7A188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7A1886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semiHidden/>
    <w:rsid w:val="007A1886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7A1886"/>
    <w:pPr>
      <w:spacing w:after="0" w:line="240" w:lineRule="auto"/>
    </w:pPr>
    <w:rPr>
      <w:rFonts w:ascii="Tahoma" w:hAnsi="Tahoma" w:cs="Tahoma"/>
      <w:sz w:val="17"/>
      <w:szCs w:val="17"/>
      <w:lang w:eastAsia="pl-PL"/>
    </w:rPr>
  </w:style>
  <w:style w:type="paragraph" w:styleId="Bezodstpw">
    <w:name w:val="No Spacing"/>
    <w:uiPriority w:val="1"/>
    <w:qFormat/>
    <w:rsid w:val="00A86200"/>
    <w:rPr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A2AF9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F6483"/>
    <w:pPr>
      <w:spacing w:after="160" w:line="256" w:lineRule="auto"/>
      <w:ind w:left="720"/>
      <w:contextualSpacing/>
    </w:pPr>
    <w:rPr>
      <w:rFonts w:eastAsia="Times New Roman"/>
    </w:rPr>
  </w:style>
  <w:style w:type="paragraph" w:styleId="Tekstpodstawowy">
    <w:name w:val="Body Text"/>
    <w:basedOn w:val="Normalny"/>
    <w:link w:val="TekstpodstawowyZnak"/>
    <w:rsid w:val="00FF6483"/>
    <w:pPr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F6483"/>
    <w:rPr>
      <w:rFonts w:ascii="Times New Roman" w:eastAsia="Times New Roman" w:hAnsi="Times New Roman"/>
      <w:sz w:val="24"/>
      <w:lang w:eastAsia="en-US"/>
    </w:rPr>
  </w:style>
  <w:style w:type="character" w:styleId="Pogrubienie">
    <w:name w:val="Strong"/>
    <w:uiPriority w:val="22"/>
    <w:qFormat/>
    <w:locked/>
    <w:rsid w:val="00FF6483"/>
    <w:rPr>
      <w:b/>
      <w:bCs/>
    </w:rPr>
  </w:style>
  <w:style w:type="character" w:styleId="Uwydatnienie">
    <w:name w:val="Emphasis"/>
    <w:basedOn w:val="Domylnaczcionkaakapitu"/>
    <w:uiPriority w:val="20"/>
    <w:qFormat/>
    <w:locked/>
    <w:rsid w:val="00FF6483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C5A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C5A1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C5A1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5A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5A11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36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EBADD8-35B9-4229-BFA1-2878FB213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1770</Words>
  <Characters>10625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Leszczyński</dc:creator>
  <cp:lastModifiedBy>Marcin Kacpura</cp:lastModifiedBy>
  <cp:revision>2</cp:revision>
  <cp:lastPrinted>2012-09-10T07:00:00Z</cp:lastPrinted>
  <dcterms:created xsi:type="dcterms:W3CDTF">2026-06-24T12:29:00Z</dcterms:created>
  <dcterms:modified xsi:type="dcterms:W3CDTF">2026-06-24T12:29:00Z</dcterms:modified>
</cp:coreProperties>
</file>