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CD2" w:rsidRPr="00A0002C" w:rsidRDefault="00646CD2" w:rsidP="00646CD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002C">
        <w:rPr>
          <w:rFonts w:ascii="Times New Roman" w:hAnsi="Times New Roman" w:cs="Times New Roman"/>
          <w:b/>
          <w:sz w:val="24"/>
          <w:szCs w:val="24"/>
        </w:rPr>
        <w:t xml:space="preserve">WYKAZ </w:t>
      </w:r>
    </w:p>
    <w:p w:rsidR="00646CD2" w:rsidRPr="009C489D" w:rsidRDefault="00646CD2" w:rsidP="009C489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</w:pPr>
      <w:r w:rsidRPr="00A0002C">
        <w:rPr>
          <w:rFonts w:ascii="Times New Roman" w:hAnsi="Times New Roman" w:cs="Times New Roman"/>
          <w:b/>
          <w:sz w:val="24"/>
          <w:szCs w:val="24"/>
        </w:rPr>
        <w:t>ofert, które otrzymały dotację na realizację zadań publicznych w ramach O</w:t>
      </w:r>
      <w:r w:rsidR="009C489D">
        <w:rPr>
          <w:rFonts w:ascii="Times New Roman" w:hAnsi="Times New Roman" w:cs="Times New Roman"/>
          <w:b/>
          <w:sz w:val="24"/>
          <w:szCs w:val="24"/>
        </w:rPr>
        <w:t>twartego Konkursu Ofert nr ew. 04</w:t>
      </w:r>
      <w:r w:rsidRPr="00A0002C">
        <w:rPr>
          <w:rFonts w:ascii="Times New Roman" w:hAnsi="Times New Roman" w:cs="Times New Roman"/>
          <w:b/>
          <w:sz w:val="24"/>
          <w:szCs w:val="24"/>
        </w:rPr>
        <w:t>/202</w:t>
      </w:r>
      <w:r w:rsidR="009C489D">
        <w:rPr>
          <w:rFonts w:ascii="Times New Roman" w:hAnsi="Times New Roman" w:cs="Times New Roman"/>
          <w:b/>
          <w:sz w:val="24"/>
          <w:szCs w:val="24"/>
        </w:rPr>
        <w:t>5</w:t>
      </w:r>
      <w:r w:rsidRPr="00A0002C">
        <w:rPr>
          <w:rFonts w:ascii="Times New Roman" w:hAnsi="Times New Roman" w:cs="Times New Roman"/>
          <w:b/>
          <w:sz w:val="24"/>
          <w:szCs w:val="24"/>
        </w:rPr>
        <w:t>/WD/</w:t>
      </w:r>
      <w:proofErr w:type="spellStart"/>
      <w:r w:rsidRPr="00A0002C">
        <w:rPr>
          <w:rFonts w:ascii="Times New Roman" w:hAnsi="Times New Roman" w:cs="Times New Roman"/>
          <w:b/>
          <w:sz w:val="24"/>
          <w:szCs w:val="24"/>
        </w:rPr>
        <w:t>DEKiD</w:t>
      </w:r>
      <w:proofErr w:type="spellEnd"/>
      <w:r w:rsidRPr="00A000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0002C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w formie </w:t>
      </w:r>
      <w:r w:rsidR="009C489D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powierzeni</w:t>
      </w:r>
      <w:r w:rsidRPr="00B631B8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a </w:t>
      </w:r>
      <w:r w:rsidRPr="00A0002C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w zakresie </w:t>
      </w:r>
      <w:r w:rsidR="009C489D" w:rsidRPr="009C489D"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 xml:space="preserve">Obronność państwa i działalność Sił Zbrojnych Rzeczypospolitej Polskiej </w:t>
      </w:r>
      <w:r w:rsidR="009C489D"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br/>
      </w:r>
      <w:r w:rsidR="009C489D" w:rsidRPr="009C489D"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 xml:space="preserve">pn. </w:t>
      </w:r>
      <w:r w:rsidR="009C489D" w:rsidRPr="009C489D">
        <w:rPr>
          <w:rFonts w:ascii="Times New Roman" w:eastAsiaTheme="minorEastAsia" w:hAnsi="Times New Roman" w:cs="Times New Roman"/>
          <w:b/>
          <w:bCs/>
          <w:i/>
          <w:sz w:val="24"/>
          <w:szCs w:val="24"/>
          <w:lang w:eastAsia="pl-PL"/>
        </w:rPr>
        <w:t>IX Zawody Sportowo-Obronne Klas Wojskowych</w:t>
      </w:r>
    </w:p>
    <w:p w:rsidR="00646CD2" w:rsidRPr="00A0002C" w:rsidRDefault="00646CD2" w:rsidP="00646CD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A0002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UWAGI:</w:t>
      </w:r>
    </w:p>
    <w:p w:rsidR="009C489D" w:rsidRPr="009C489D" w:rsidRDefault="00BF48BD" w:rsidP="00646CD2">
      <w:pPr>
        <w:numPr>
          <w:ilvl w:val="0"/>
          <w:numId w:val="1"/>
        </w:numPr>
        <w:spacing w:before="120" w:after="120" w:line="257" w:lineRule="auto"/>
        <w:ind w:left="284" w:right="-30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Oferen</w:t>
      </w:r>
      <w:r w:rsidR="003E29F8">
        <w:rPr>
          <w:rFonts w:ascii="Times New Roman" w:hAnsi="Times New Roman" w:cs="Times New Roman"/>
          <w:sz w:val="24"/>
          <w:szCs w:val="24"/>
        </w:rPr>
        <w:t>t</w:t>
      </w:r>
      <w:r w:rsidR="00646CD2" w:rsidRPr="00A0002C">
        <w:rPr>
          <w:rFonts w:ascii="Times New Roman" w:hAnsi="Times New Roman" w:cs="Times New Roman"/>
          <w:sz w:val="24"/>
          <w:szCs w:val="24"/>
        </w:rPr>
        <w:t xml:space="preserve">, </w:t>
      </w:r>
      <w:r w:rsidR="00646CD2" w:rsidRPr="00A000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któremu przyznano dotację, zobowiązany jest do skontaktowania się z</w:t>
      </w:r>
      <w:r w:rsidR="00646CD2" w:rsidRPr="00A000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Departamentem Edukacji, Kultury i Dziedzictwa</w:t>
      </w:r>
      <w:r w:rsidR="00646CD2" w:rsidRPr="00A000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MON w celu podpisania stosownej umowy oraz przygotowania aktualizacji niezbędnych dokumentów (m.in. harmonogramu działań, kalkulacji przewidywanych kosztów realizacji zadania publicznego, rezultatów realizacji zadania publicznego itp.). </w:t>
      </w:r>
    </w:p>
    <w:p w:rsidR="00646CD2" w:rsidRPr="00A0002C" w:rsidRDefault="00646CD2" w:rsidP="009C489D">
      <w:pPr>
        <w:spacing w:before="120" w:after="120" w:line="257" w:lineRule="auto"/>
        <w:ind w:left="284" w:right="-30"/>
        <w:jc w:val="both"/>
        <w:rPr>
          <w:rFonts w:ascii="Times New Roman" w:hAnsi="Times New Roman" w:cs="Times New Roman"/>
          <w:sz w:val="24"/>
          <w:szCs w:val="24"/>
        </w:rPr>
      </w:pPr>
      <w:r w:rsidRPr="00A000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Podmiot może kontaktować się z Ministerstwem Obrony Narodowej drogą elektroniczną poprzez system Witkac.pl oraz mailową </w:t>
      </w:r>
      <w:hyperlink r:id="rId8" w:history="1">
        <w:r w:rsidRPr="00A0002C">
          <w:rPr>
            <w:rFonts w:ascii="Times New Roman" w:eastAsia="Times New Roman" w:hAnsi="Times New Roman" w:cs="Times New Roman"/>
            <w:bCs/>
            <w:color w:val="0563C1" w:themeColor="hyperlink"/>
            <w:sz w:val="24"/>
            <w:szCs w:val="24"/>
            <w:u w:val="single"/>
            <w:lang w:eastAsia="pl-PL"/>
          </w:rPr>
          <w:t>wDEKiD@mon.gov.pl</w:t>
        </w:r>
      </w:hyperlink>
      <w:r w:rsidR="006E684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 w terminie 3</w:t>
      </w:r>
      <w:r w:rsidR="009C48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0</w:t>
      </w:r>
      <w:r w:rsidRPr="00A000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dni od dnia ogłoszenia wyników otwartego konkursu ofert. Brak kontaktu ze strony Oferenta może zostać uznany za rezygnację z podpisania umowy.</w:t>
      </w:r>
    </w:p>
    <w:p w:rsidR="00646CD2" w:rsidRPr="00A0002C" w:rsidRDefault="00646CD2" w:rsidP="00646CD2">
      <w:pPr>
        <w:numPr>
          <w:ilvl w:val="0"/>
          <w:numId w:val="1"/>
        </w:numPr>
        <w:spacing w:before="120" w:after="120" w:line="257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0002C">
        <w:rPr>
          <w:rFonts w:ascii="Times New Roman" w:hAnsi="Times New Roman" w:cs="Times New Roman"/>
          <w:sz w:val="24"/>
          <w:szCs w:val="24"/>
        </w:rPr>
        <w:t>Zgodnie z Regulaminem Otwartego Konkursu Ofert stanowiącym załącznik do ogłoszenia O</w:t>
      </w:r>
      <w:r w:rsidR="000E5343">
        <w:rPr>
          <w:rFonts w:ascii="Times New Roman" w:hAnsi="Times New Roman" w:cs="Times New Roman"/>
          <w:sz w:val="24"/>
          <w:szCs w:val="24"/>
        </w:rPr>
        <w:t xml:space="preserve">twartego Konkursu Ofert </w:t>
      </w:r>
      <w:r w:rsidR="00A166D2">
        <w:rPr>
          <w:rFonts w:ascii="Times New Roman" w:hAnsi="Times New Roman" w:cs="Times New Roman"/>
          <w:sz w:val="24"/>
          <w:szCs w:val="24"/>
        </w:rPr>
        <w:t>nr ew. </w:t>
      </w:r>
      <w:r w:rsidR="009C489D">
        <w:rPr>
          <w:rFonts w:ascii="Times New Roman" w:hAnsi="Times New Roman" w:cs="Times New Roman"/>
          <w:sz w:val="24"/>
          <w:szCs w:val="24"/>
        </w:rPr>
        <w:t>04</w:t>
      </w:r>
      <w:r w:rsidRPr="00A0002C">
        <w:rPr>
          <w:rFonts w:ascii="Times New Roman" w:hAnsi="Times New Roman" w:cs="Times New Roman"/>
          <w:sz w:val="24"/>
          <w:szCs w:val="24"/>
        </w:rPr>
        <w:t>/202</w:t>
      </w:r>
      <w:r w:rsidR="009C489D">
        <w:rPr>
          <w:rFonts w:ascii="Times New Roman" w:hAnsi="Times New Roman" w:cs="Times New Roman"/>
          <w:sz w:val="24"/>
          <w:szCs w:val="24"/>
        </w:rPr>
        <w:t>5</w:t>
      </w:r>
      <w:r w:rsidRPr="00A0002C">
        <w:rPr>
          <w:rFonts w:ascii="Times New Roman" w:hAnsi="Times New Roman" w:cs="Times New Roman"/>
          <w:sz w:val="24"/>
          <w:szCs w:val="24"/>
        </w:rPr>
        <w:t>/WD/</w:t>
      </w:r>
      <w:proofErr w:type="spellStart"/>
      <w:r w:rsidRPr="00A0002C">
        <w:rPr>
          <w:rFonts w:ascii="Times New Roman" w:hAnsi="Times New Roman" w:cs="Times New Roman"/>
          <w:sz w:val="24"/>
          <w:szCs w:val="24"/>
        </w:rPr>
        <w:t>DEKiD</w:t>
      </w:r>
      <w:proofErr w:type="spellEnd"/>
      <w:r w:rsidRPr="00A0002C">
        <w:rPr>
          <w:rFonts w:ascii="Times New Roman" w:hAnsi="Times New Roman" w:cs="Times New Roman"/>
          <w:sz w:val="24"/>
          <w:szCs w:val="24"/>
        </w:rPr>
        <w:t>, umowę na realizację zadania publicznego zawiera się przed terminem realizacji zadania.</w:t>
      </w:r>
    </w:p>
    <w:p w:rsidR="00646CD2" w:rsidRPr="007F67DA" w:rsidRDefault="00646CD2" w:rsidP="007F67DA">
      <w:pPr>
        <w:spacing w:before="120" w:after="240" w:line="257" w:lineRule="auto"/>
        <w:ind w:left="283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14175" w:type="dxa"/>
        <w:jc w:val="righ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2542"/>
        <w:gridCol w:w="2875"/>
        <w:gridCol w:w="4921"/>
        <w:gridCol w:w="1559"/>
        <w:gridCol w:w="1569"/>
      </w:tblGrid>
      <w:tr w:rsidR="00537FBE" w:rsidRPr="00EF078A" w:rsidTr="00537FBE">
        <w:trPr>
          <w:trHeight w:val="547"/>
          <w:tblHeader/>
          <w:jc w:val="right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37FBE" w:rsidRPr="00EF078A" w:rsidRDefault="00537FBE" w:rsidP="00C413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EF078A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Lp.</w:t>
            </w:r>
          </w:p>
        </w:tc>
        <w:tc>
          <w:tcPr>
            <w:tcW w:w="254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537FBE" w:rsidRPr="00EF078A" w:rsidRDefault="00537FBE" w:rsidP="00C413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EF078A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Numer oferty</w:t>
            </w:r>
          </w:p>
        </w:tc>
        <w:tc>
          <w:tcPr>
            <w:tcW w:w="2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37FBE" w:rsidRPr="00EF078A" w:rsidRDefault="00537FBE" w:rsidP="00C413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EF078A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Nazwa Oferenta</w:t>
            </w:r>
          </w:p>
        </w:tc>
        <w:tc>
          <w:tcPr>
            <w:tcW w:w="49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537FBE" w:rsidRPr="00EF078A" w:rsidRDefault="00537FBE" w:rsidP="00C413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EF078A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Tytuł oferty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37FBE" w:rsidRPr="00EF078A" w:rsidRDefault="00537FBE" w:rsidP="00C413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EF078A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 xml:space="preserve">Wnioskowana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br/>
            </w:r>
            <w:r w:rsidRPr="00EF078A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 xml:space="preserve">kwota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br/>
            </w:r>
            <w:r w:rsidRPr="00EF078A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 xml:space="preserve">dofinansowania </w:t>
            </w:r>
          </w:p>
        </w:tc>
        <w:tc>
          <w:tcPr>
            <w:tcW w:w="15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37FBE" w:rsidRPr="00EF078A" w:rsidRDefault="00537FBE" w:rsidP="00C413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Przyznana</w:t>
            </w:r>
          </w:p>
          <w:p w:rsidR="00537FBE" w:rsidRPr="00EF078A" w:rsidRDefault="00537FBE" w:rsidP="00C413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EF078A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 xml:space="preserve">kwota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br/>
            </w:r>
            <w:r w:rsidRPr="00EF078A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 xml:space="preserve">dofinansowania </w:t>
            </w:r>
          </w:p>
        </w:tc>
      </w:tr>
      <w:tr w:rsidR="009C489D" w:rsidRPr="00EF078A" w:rsidTr="00537FBE">
        <w:trPr>
          <w:trHeight w:val="972"/>
          <w:jc w:val="right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489D" w:rsidRPr="00846171" w:rsidRDefault="009C489D" w:rsidP="009C489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  <w:r w:rsidRPr="00846171"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  <w:t>1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C489D" w:rsidRPr="005F2BDE" w:rsidRDefault="009C489D" w:rsidP="009C48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5F2BDE">
              <w:rPr>
                <w:rFonts w:ascii="Times New Roman" w:hAnsi="Times New Roman" w:cs="Times New Roman"/>
                <w:color w:val="000000"/>
                <w:szCs w:val="20"/>
              </w:rPr>
              <w:t>1/04/2025/WD/</w:t>
            </w:r>
            <w:proofErr w:type="spellStart"/>
            <w:r w:rsidRPr="005F2BDE">
              <w:rPr>
                <w:rFonts w:ascii="Times New Roman" w:hAnsi="Times New Roman" w:cs="Times New Roman"/>
                <w:color w:val="000000"/>
                <w:szCs w:val="20"/>
              </w:rPr>
              <w:t>DEKiD</w:t>
            </w:r>
            <w:proofErr w:type="spellEnd"/>
          </w:p>
        </w:tc>
        <w:tc>
          <w:tcPr>
            <w:tcW w:w="28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489D" w:rsidRPr="005F2BDE" w:rsidRDefault="009C489D" w:rsidP="009C48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5F2BDE">
              <w:rPr>
                <w:rFonts w:ascii="Times New Roman" w:hAnsi="Times New Roman" w:cs="Times New Roman"/>
                <w:color w:val="000000"/>
                <w:szCs w:val="20"/>
              </w:rPr>
              <w:t xml:space="preserve">Stowarzyszenie Byłych Żołnierzy 62 Kompanii Specjalnej </w:t>
            </w:r>
            <w:proofErr w:type="spellStart"/>
            <w:r w:rsidRPr="005F2BDE">
              <w:rPr>
                <w:rFonts w:ascii="Times New Roman" w:hAnsi="Times New Roman" w:cs="Times New Roman"/>
                <w:color w:val="000000"/>
                <w:szCs w:val="20"/>
              </w:rPr>
              <w:t>Commando</w:t>
            </w:r>
            <w:proofErr w:type="spellEnd"/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C489D" w:rsidRPr="005F2BDE" w:rsidRDefault="009C489D" w:rsidP="009C48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5F2BDE">
              <w:rPr>
                <w:rFonts w:ascii="Times New Roman" w:hAnsi="Times New Roman" w:cs="Times New Roman"/>
                <w:color w:val="000000"/>
                <w:szCs w:val="20"/>
              </w:rPr>
              <w:t>IX Zawody Sportowo-Obronne Klas Wojskowych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489D" w:rsidRPr="005F2BDE" w:rsidRDefault="009C489D" w:rsidP="009C48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5F2BDE">
              <w:rPr>
                <w:rFonts w:ascii="Times New Roman" w:hAnsi="Times New Roman" w:cs="Times New Roman"/>
                <w:color w:val="000000"/>
                <w:szCs w:val="20"/>
              </w:rPr>
              <w:t>369.110,00</w:t>
            </w:r>
            <w:r>
              <w:rPr>
                <w:rFonts w:ascii="Times New Roman" w:hAnsi="Times New Roman" w:cs="Times New Roman"/>
                <w:color w:val="000000"/>
                <w:szCs w:val="20"/>
              </w:rPr>
              <w:t xml:space="preserve"> zł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89D" w:rsidRPr="005F2BDE" w:rsidRDefault="009C489D" w:rsidP="009C48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5F2BDE">
              <w:rPr>
                <w:rFonts w:ascii="Times New Roman" w:hAnsi="Times New Roman" w:cs="Times New Roman"/>
                <w:color w:val="000000"/>
                <w:szCs w:val="20"/>
              </w:rPr>
              <w:t>369.110,00</w:t>
            </w:r>
            <w:r>
              <w:rPr>
                <w:rFonts w:ascii="Times New Roman" w:hAnsi="Times New Roman" w:cs="Times New Roman"/>
                <w:color w:val="000000"/>
                <w:szCs w:val="20"/>
              </w:rPr>
              <w:t xml:space="preserve"> zł</w:t>
            </w:r>
          </w:p>
        </w:tc>
      </w:tr>
    </w:tbl>
    <w:p w:rsidR="00646CD2" w:rsidRPr="00B631B8" w:rsidRDefault="00646CD2" w:rsidP="00646C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46CD2" w:rsidRPr="00B631B8" w:rsidRDefault="003959BA" w:rsidP="00646CD2">
      <w:pPr>
        <w:rPr>
          <w:rFonts w:ascii="Times New Roman" w:hAnsi="Times New Roman" w:cs="Times New Roman"/>
          <w:sz w:val="24"/>
          <w:szCs w:val="24"/>
        </w:rPr>
      </w:pPr>
      <w:r w:rsidRPr="00B83172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F1AC73" wp14:editId="3771724C">
                <wp:simplePos x="0" y="0"/>
                <wp:positionH relativeFrom="margin">
                  <wp:align>right</wp:align>
                </wp:positionH>
                <wp:positionV relativeFrom="paragraph">
                  <wp:posOffset>97790</wp:posOffset>
                </wp:positionV>
                <wp:extent cx="3397885" cy="1127760"/>
                <wp:effectExtent l="0" t="0" r="0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7885" cy="1127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C5CEA" w:rsidRPr="00473B35" w:rsidRDefault="006C5CEA" w:rsidP="006C5CE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473B35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 xml:space="preserve">Zastępca Dyrektora </w:t>
                            </w:r>
                            <w:r w:rsidRPr="00473B35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br/>
                              <w:t>Departamentu Edukacji, Kultury i Dziedzictwa</w:t>
                            </w:r>
                          </w:p>
                          <w:p w:rsidR="003959BA" w:rsidRPr="00473B35" w:rsidRDefault="003959BA" w:rsidP="003959B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  <w:p w:rsidR="003959BA" w:rsidRPr="00473B35" w:rsidRDefault="006C5CEA" w:rsidP="006C5CE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473B35">
                              <w:rPr>
                                <w:b/>
                                <w:color w:val="000000" w:themeColor="text1"/>
                              </w:rPr>
                              <w:t xml:space="preserve">/-/ </w:t>
                            </w:r>
                            <w:r w:rsidR="00473B35">
                              <w:rPr>
                                <w:b/>
                                <w:color w:val="000000" w:themeColor="text1"/>
                              </w:rPr>
                              <w:t>dr Michał WIATER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F1AC73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216.35pt;margin-top:7.7pt;width:267.55pt;height:88.8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" fillcolor="white [3201]" stroked="f" strokeweight=".5pt">
                <v:textbox>
                  <w:txbxContent>
                    <w:p w:rsidR="006C5CEA" w:rsidRPr="00473B35" w:rsidRDefault="006C5CEA" w:rsidP="006C5CEA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24"/>
                        </w:rPr>
                      </w:pPr>
                      <w:r w:rsidRPr="00473B35">
                        <w:rPr>
                          <w:b/>
                          <w:color w:val="000000" w:themeColor="text1"/>
                          <w:sz w:val="24"/>
                        </w:rPr>
                        <w:t xml:space="preserve">Zastępca Dyrektora </w:t>
                      </w:r>
                      <w:r w:rsidRPr="00473B35">
                        <w:rPr>
                          <w:b/>
                          <w:color w:val="000000" w:themeColor="text1"/>
                          <w:sz w:val="24"/>
                        </w:rPr>
                        <w:br/>
                        <w:t>Departamentu Edukacji, Kultury i Dziedzictwa</w:t>
                      </w:r>
                    </w:p>
                    <w:p w:rsidR="003959BA" w:rsidRPr="00473B35" w:rsidRDefault="003959BA" w:rsidP="003959BA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  <w:p w:rsidR="003959BA" w:rsidRPr="00473B35" w:rsidRDefault="006C5CEA" w:rsidP="006C5CEA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473B35">
                        <w:rPr>
                          <w:b/>
                          <w:color w:val="000000" w:themeColor="text1"/>
                        </w:rPr>
                        <w:t xml:space="preserve">/-/ </w:t>
                      </w:r>
                      <w:r w:rsidR="00473B35">
                        <w:rPr>
                          <w:b/>
                          <w:color w:val="000000" w:themeColor="text1"/>
                        </w:rPr>
                        <w:t>dr Michał WIATER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D581E" w:rsidRDefault="007D581E">
      <w:bookmarkStart w:id="0" w:name="_GoBack"/>
      <w:bookmarkEnd w:id="0"/>
    </w:p>
    <w:sectPr w:rsidR="007D581E" w:rsidSect="00651E1C">
      <w:headerReference w:type="default" r:id="rId9"/>
      <w:footerReference w:type="default" r:id="rId10"/>
      <w:pgSz w:w="16838" w:h="11906" w:orient="landscape"/>
      <w:pgMar w:top="851" w:right="1417" w:bottom="426" w:left="1417" w:header="708" w:footer="4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455C" w:rsidRDefault="0000455C">
      <w:pPr>
        <w:spacing w:after="0" w:line="240" w:lineRule="auto"/>
      </w:pPr>
      <w:r>
        <w:separator/>
      </w:r>
    </w:p>
  </w:endnote>
  <w:endnote w:type="continuationSeparator" w:id="0">
    <w:p w:rsidR="0000455C" w:rsidRDefault="00004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4052253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A7605D" w:rsidRDefault="00646CD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73B3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73B3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7605D" w:rsidRDefault="000045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455C" w:rsidRDefault="0000455C">
      <w:pPr>
        <w:spacing w:after="0" w:line="240" w:lineRule="auto"/>
      </w:pPr>
      <w:r>
        <w:separator/>
      </w:r>
    </w:p>
  </w:footnote>
  <w:footnote w:type="continuationSeparator" w:id="0">
    <w:p w:rsidR="0000455C" w:rsidRDefault="000045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1530" w:rsidRDefault="0000455C" w:rsidP="00441530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361B38"/>
    <w:multiLevelType w:val="hybridMultilevel"/>
    <w:tmpl w:val="B6B4CFDE"/>
    <w:lvl w:ilvl="0" w:tplc="14789B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CD2"/>
    <w:rsid w:val="0000455C"/>
    <w:rsid w:val="00030395"/>
    <w:rsid w:val="000326A3"/>
    <w:rsid w:val="00041AB7"/>
    <w:rsid w:val="000E5343"/>
    <w:rsid w:val="001D781A"/>
    <w:rsid w:val="00281129"/>
    <w:rsid w:val="00314F80"/>
    <w:rsid w:val="0039522B"/>
    <w:rsid w:val="003959BA"/>
    <w:rsid w:val="003C0E9B"/>
    <w:rsid w:val="003D426D"/>
    <w:rsid w:val="003E29F8"/>
    <w:rsid w:val="00473B35"/>
    <w:rsid w:val="005015D7"/>
    <w:rsid w:val="00536F1C"/>
    <w:rsid w:val="00537FBE"/>
    <w:rsid w:val="005767AE"/>
    <w:rsid w:val="00646CD2"/>
    <w:rsid w:val="006C5CEA"/>
    <w:rsid w:val="006E6844"/>
    <w:rsid w:val="007162DD"/>
    <w:rsid w:val="00724B04"/>
    <w:rsid w:val="007D581E"/>
    <w:rsid w:val="007F67DA"/>
    <w:rsid w:val="009112AC"/>
    <w:rsid w:val="00984A75"/>
    <w:rsid w:val="009C489D"/>
    <w:rsid w:val="009D5A58"/>
    <w:rsid w:val="00A166D2"/>
    <w:rsid w:val="00BF48BD"/>
    <w:rsid w:val="00C71872"/>
    <w:rsid w:val="00D833DA"/>
    <w:rsid w:val="00DF054A"/>
    <w:rsid w:val="00E81108"/>
    <w:rsid w:val="00EA58B4"/>
    <w:rsid w:val="00EA7D6D"/>
    <w:rsid w:val="00FC6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5A73EA"/>
  <w15:chartTrackingRefBased/>
  <w15:docId w15:val="{72F716A6-3C76-4FA1-BD8F-C71515E2A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6CD2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46C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6CD2"/>
  </w:style>
  <w:style w:type="paragraph" w:styleId="Stopka">
    <w:name w:val="footer"/>
    <w:basedOn w:val="Normalny"/>
    <w:link w:val="StopkaZnak"/>
    <w:uiPriority w:val="99"/>
    <w:unhideWhenUsed/>
    <w:rsid w:val="00646C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6CD2"/>
  </w:style>
  <w:style w:type="paragraph" w:styleId="Akapitzlist">
    <w:name w:val="List Paragraph"/>
    <w:basedOn w:val="Normalny"/>
    <w:uiPriority w:val="34"/>
    <w:qFormat/>
    <w:rsid w:val="00646CD2"/>
    <w:pPr>
      <w:spacing w:line="259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833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33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DEKiD@mon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8A52F335-B927-485A-A1C8-0861619AC7C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211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Żałoba Paweł</cp:lastModifiedBy>
  <cp:revision>16</cp:revision>
  <cp:lastPrinted>2025-02-27T13:27:00Z</cp:lastPrinted>
  <dcterms:created xsi:type="dcterms:W3CDTF">2024-10-03T07:01:00Z</dcterms:created>
  <dcterms:modified xsi:type="dcterms:W3CDTF">2025-02-27T13:33:00Z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460a5673-e674-4d25-b1d5-043e37b693a8</vt:lpwstr>
  </property>
  <property fmtid="{D5CDD505-2E9C-101B-9397-08002B2CF9AE}" pid="3" name="bjSaver">
    <vt:lpwstr>GbB/WGJzQhdIVK0ZREWK/mmtmK1HgIpx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[]</vt:lpwstr>
  </property>
  <property fmtid="{D5CDD505-2E9C-101B-9397-08002B2CF9AE}" pid="8" name="bjClsUserRVM">
    <vt:lpwstr>[]</vt:lpwstr>
  </property>
</Properties>
</file>