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FFDE61" w14:textId="0B87208F" w:rsidR="007160B9" w:rsidRDefault="007160B9" w:rsidP="0098200E">
      <w:pPr>
        <w:spacing w:after="100"/>
        <w:jc w:val="both"/>
        <w:rPr>
          <w:rFonts w:ascii="Calibri" w:eastAsia="Calibri" w:hAnsi="Calibri" w:cs="Calibri"/>
          <w:b/>
          <w:color w:val="222222"/>
          <w:sz w:val="24"/>
          <w:szCs w:val="24"/>
        </w:rPr>
      </w:pPr>
      <w:bookmarkStart w:id="0" w:name="_GoBack"/>
      <w:r>
        <w:rPr>
          <w:rFonts w:ascii="Calibri" w:eastAsia="Calibri" w:hAnsi="Calibri" w:cs="Calibri"/>
          <w:b/>
          <w:color w:val="222222"/>
          <w:sz w:val="24"/>
          <w:szCs w:val="24"/>
        </w:rPr>
        <w:t>BUDUJMY razem dla pokoleń</w:t>
      </w:r>
    </w:p>
    <w:p w14:paraId="68C83520" w14:textId="4E6DCCAF" w:rsidR="00D4639B" w:rsidRPr="00D4639B" w:rsidRDefault="00D4639B" w:rsidP="007160B9">
      <w:pPr>
        <w:spacing w:after="100"/>
        <w:jc w:val="both"/>
        <w:rPr>
          <w:b/>
          <w:bCs/>
        </w:rPr>
      </w:pPr>
      <w:r w:rsidRPr="00D4639B">
        <w:rPr>
          <w:b/>
          <w:bCs/>
        </w:rPr>
        <w:t>Kampania „DOBRY MONTAŻ – BUDUJESZ DLA POKOLEŃ” to</w:t>
      </w:r>
      <w:r>
        <w:rPr>
          <w:b/>
          <w:bCs/>
        </w:rPr>
        <w:t xml:space="preserve"> realizowany przez Związek </w:t>
      </w:r>
      <w:proofErr w:type="spellStart"/>
      <w:r>
        <w:rPr>
          <w:b/>
          <w:bCs/>
        </w:rPr>
        <w:t>POiD</w:t>
      </w:r>
      <w:proofErr w:type="spellEnd"/>
      <w:r>
        <w:rPr>
          <w:b/>
          <w:bCs/>
        </w:rPr>
        <w:t>,</w:t>
      </w:r>
      <w:r w:rsidRPr="00D4639B">
        <w:rPr>
          <w:b/>
          <w:bCs/>
        </w:rPr>
        <w:t xml:space="preserve"> społeczno-ekologiczny projekt, który podkreśla, jak ważną rolę w budowaniu zrównoważonej przyszłości odgrywają nasze wybory. </w:t>
      </w:r>
    </w:p>
    <w:p w14:paraId="34A53EA8" w14:textId="3E817824" w:rsidR="007160B9" w:rsidRPr="007160B9" w:rsidRDefault="007160B9" w:rsidP="007160B9">
      <w:pPr>
        <w:spacing w:after="100"/>
        <w:jc w:val="both"/>
      </w:pPr>
      <w:r w:rsidRPr="007160B9">
        <w:t xml:space="preserve">Według szóstej edycji badań </w:t>
      </w:r>
      <w:r w:rsidR="00D4639B" w:rsidRPr="007160B9">
        <w:t>Ministerstw</w:t>
      </w:r>
      <w:r w:rsidR="00D4639B">
        <w:t>a</w:t>
      </w:r>
      <w:r w:rsidR="00D4639B" w:rsidRPr="007160B9">
        <w:t xml:space="preserve"> Klimatu i Środowiska </w:t>
      </w:r>
      <w:r w:rsidRPr="007160B9">
        <w:t>na temat świadomości i zachowań ekologicznych Polaków, zrealizowanych w październiku 2020 r</w:t>
      </w:r>
      <w:r w:rsidR="00F30D6C">
        <w:t>.</w:t>
      </w:r>
      <w:r w:rsidRPr="007160B9">
        <w:t>, dla 94% badanych zmiany klimatu to ważny albo bardzo ważny problem, zaś ponad ¾ mieszkańców Polski jest skłonnych wydać więcej na „czystą energię”. Najczęściej wskazywanym przez respondentów powodem, dla którego warto chronić środowisko jest troska o przyszłe pokolenia.</w:t>
      </w:r>
    </w:p>
    <w:p w14:paraId="1A085666" w14:textId="62CDEB0C" w:rsidR="001E6C19" w:rsidRDefault="00D4639B" w:rsidP="001E6C19">
      <w:pPr>
        <w:spacing w:after="100"/>
        <w:jc w:val="both"/>
        <w:rPr>
          <w:rFonts w:ascii="Calibri" w:hAnsi="Calibri" w:cs="Calibri"/>
        </w:rPr>
      </w:pPr>
      <w:r>
        <w:t xml:space="preserve">Dlatego też, kampania </w:t>
      </w:r>
      <w:r w:rsidR="007160B9" w:rsidRPr="001E6C19">
        <w:t>„DOBRY MONTAŻ – BUDUJESZ DLA POKOLEŃ”</w:t>
      </w:r>
      <w:r w:rsidR="0081235E" w:rsidRPr="001E6C19">
        <w:t xml:space="preserve"> ma na celu edukowanie i inspirowanie konsumentów –</w:t>
      </w:r>
      <w:r w:rsidR="000D200A">
        <w:rPr>
          <w:rFonts w:ascii="Calibri" w:hAnsi="Calibri" w:cs="Calibri"/>
        </w:rPr>
        <w:t xml:space="preserve"> akcentuje </w:t>
      </w:r>
      <w:r w:rsidR="001E6C19" w:rsidRPr="001E6C19">
        <w:rPr>
          <w:rFonts w:ascii="Calibri" w:hAnsi="Calibri" w:cs="Calibri"/>
        </w:rPr>
        <w:t xml:space="preserve">mocno kwestie ekologiczne </w:t>
      </w:r>
      <w:r w:rsidR="001E6C19">
        <w:rPr>
          <w:rFonts w:ascii="Calibri" w:hAnsi="Calibri" w:cs="Calibri"/>
        </w:rPr>
        <w:t>w </w:t>
      </w:r>
      <w:r w:rsidR="001E6C19" w:rsidRPr="001E6C19">
        <w:rPr>
          <w:rFonts w:ascii="Calibri" w:hAnsi="Calibri" w:cs="Calibri"/>
        </w:rPr>
        <w:t>budownictwie, prom</w:t>
      </w:r>
      <w:r w:rsidR="000D200A">
        <w:rPr>
          <w:rFonts w:ascii="Calibri" w:hAnsi="Calibri" w:cs="Calibri"/>
        </w:rPr>
        <w:t>uje</w:t>
      </w:r>
      <w:r w:rsidR="001E6C19" w:rsidRPr="001E6C19">
        <w:rPr>
          <w:rFonts w:ascii="Calibri" w:hAnsi="Calibri" w:cs="Calibri"/>
        </w:rPr>
        <w:t xml:space="preserve"> gospodarkę obiegu zamkniętego i zachęca do zwracania uwagi na produkty z recyklingu z uwagi na coraz mniejszą dostępność surowców naturalnych i dbałość o dobro planety dla przyszłych pokoleń.</w:t>
      </w:r>
    </w:p>
    <w:p w14:paraId="38DFC0B5" w14:textId="12DA2068" w:rsidR="0081235E" w:rsidRPr="00D4639B" w:rsidRDefault="001E6C19" w:rsidP="0081235E">
      <w:pPr>
        <w:spacing w:after="100"/>
        <w:jc w:val="both"/>
        <w:rPr>
          <w:rFonts w:ascii="Calibri" w:eastAsia="Calibri" w:hAnsi="Calibri" w:cs="Calibri"/>
          <w:color w:val="000000" w:themeColor="text1"/>
        </w:rPr>
      </w:pPr>
      <w:r>
        <w:rPr>
          <w:rFonts w:ascii="Calibri" w:hAnsi="Calibri" w:cs="Calibri"/>
        </w:rPr>
        <w:t xml:space="preserve">Realizacji celów </w:t>
      </w:r>
      <w:r w:rsidR="00D4639B">
        <w:rPr>
          <w:rFonts w:ascii="Calibri" w:hAnsi="Calibri" w:cs="Calibri"/>
        </w:rPr>
        <w:t xml:space="preserve">inicjatywy </w:t>
      </w:r>
      <w:r>
        <w:rPr>
          <w:rFonts w:ascii="Calibri" w:hAnsi="Calibri" w:cs="Calibri"/>
        </w:rPr>
        <w:t xml:space="preserve">posłużą wielokanałowe działania, </w:t>
      </w:r>
      <w:r w:rsidR="00D4639B">
        <w:rPr>
          <w:rFonts w:ascii="Calibri" w:eastAsia="Calibri" w:hAnsi="Calibri" w:cs="Calibri"/>
          <w:color w:val="000000" w:themeColor="text1"/>
        </w:rPr>
        <w:t>które rozpoczną się wraz z początkiem października 2021 roku i potrwają do końca sierpnia 2022 roku.</w:t>
      </w:r>
    </w:p>
    <w:bookmarkEnd w:id="0"/>
    <w:p w14:paraId="08094A0F" w14:textId="77777777" w:rsidR="0081235E" w:rsidRDefault="0081235E" w:rsidP="007160B9">
      <w:pPr>
        <w:spacing w:after="100"/>
        <w:jc w:val="both"/>
      </w:pPr>
    </w:p>
    <w:p w14:paraId="63B5F1E6" w14:textId="560DE0A4" w:rsidR="00CD46D2" w:rsidRDefault="00CD46D2" w:rsidP="008B601F">
      <w:pPr>
        <w:spacing w:after="100"/>
        <w:jc w:val="both"/>
        <w:rPr>
          <w:rFonts w:ascii="Calibri" w:eastAsia="Calibri" w:hAnsi="Calibri" w:cs="Calibri"/>
          <w:color w:val="000000" w:themeColor="text1"/>
        </w:rPr>
      </w:pPr>
    </w:p>
    <w:p w14:paraId="6C813E84" w14:textId="77777777" w:rsidR="00524616" w:rsidRPr="0061620D" w:rsidRDefault="00524616" w:rsidP="00E65BFF">
      <w:pPr>
        <w:spacing w:after="100" w:line="240" w:lineRule="auto"/>
        <w:jc w:val="both"/>
        <w:rPr>
          <w:rFonts w:ascii="Calibri" w:eastAsia="Calibri" w:hAnsi="Calibri" w:cs="Times New Roman"/>
        </w:rPr>
      </w:pPr>
    </w:p>
    <w:sectPr w:rsidR="00524616" w:rsidRPr="0061620D" w:rsidSect="00FD2EE5">
      <w:headerReference w:type="even" r:id="rId7"/>
      <w:headerReference w:type="default" r:id="rId8"/>
      <w:headerReference w:type="first" r:id="rId9"/>
      <w:pgSz w:w="11906" w:h="16838"/>
      <w:pgMar w:top="2127" w:right="1417" w:bottom="226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9D7BD" w14:textId="77777777" w:rsidR="005D00A8" w:rsidRDefault="005D00A8" w:rsidP="00FD2EE5">
      <w:pPr>
        <w:spacing w:after="0" w:line="240" w:lineRule="auto"/>
      </w:pPr>
      <w:r>
        <w:separator/>
      </w:r>
    </w:p>
  </w:endnote>
  <w:endnote w:type="continuationSeparator" w:id="0">
    <w:p w14:paraId="62CF275D" w14:textId="77777777" w:rsidR="005D00A8" w:rsidRDefault="005D00A8" w:rsidP="00FD2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traight EF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0946E" w14:textId="77777777" w:rsidR="005D00A8" w:rsidRDefault="005D00A8" w:rsidP="00FD2EE5">
      <w:pPr>
        <w:spacing w:after="0" w:line="240" w:lineRule="auto"/>
      </w:pPr>
      <w:r>
        <w:separator/>
      </w:r>
    </w:p>
  </w:footnote>
  <w:footnote w:type="continuationSeparator" w:id="0">
    <w:p w14:paraId="5D564E5C" w14:textId="77777777" w:rsidR="005D00A8" w:rsidRDefault="005D00A8" w:rsidP="00FD2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542C5" w14:textId="77777777" w:rsidR="00FD2EE5" w:rsidRDefault="005D00A8">
    <w:pPr>
      <w:pStyle w:val="Nagwek"/>
    </w:pPr>
    <w:r>
      <w:rPr>
        <w:noProof/>
        <w:lang w:eastAsia="pl-PL"/>
      </w:rPr>
      <w:pict w14:anchorId="6306A3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219282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veex_for_POID_papier_firmowy_2016_v2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903E6" w14:textId="075AD4A9" w:rsidR="00FD2EE5" w:rsidRDefault="00D55B5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27BC19E3" wp14:editId="04154FBA">
          <wp:simplePos x="0" y="0"/>
          <wp:positionH relativeFrom="margin">
            <wp:posOffset>-880745</wp:posOffset>
          </wp:positionH>
          <wp:positionV relativeFrom="paragraph">
            <wp:posOffset>-472440</wp:posOffset>
          </wp:positionV>
          <wp:extent cx="7626985" cy="10776696"/>
          <wp:effectExtent l="0" t="0" r="0" b="571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985" cy="10776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C9565" w14:textId="77777777" w:rsidR="00FD2EE5" w:rsidRDefault="005D00A8">
    <w:pPr>
      <w:pStyle w:val="Nagwek"/>
    </w:pPr>
    <w:r>
      <w:rPr>
        <w:noProof/>
        <w:lang w:eastAsia="pl-PL"/>
      </w:rPr>
      <w:pict w14:anchorId="19F3BC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219281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veex_for_POID_papier_firmowy_2016_v2_201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EE5"/>
    <w:rsid w:val="00005494"/>
    <w:rsid w:val="000109C7"/>
    <w:rsid w:val="0002433B"/>
    <w:rsid w:val="00031114"/>
    <w:rsid w:val="00032EF2"/>
    <w:rsid w:val="00037AD1"/>
    <w:rsid w:val="000448DA"/>
    <w:rsid w:val="00047A76"/>
    <w:rsid w:val="000538CA"/>
    <w:rsid w:val="00053AC6"/>
    <w:rsid w:val="000616D1"/>
    <w:rsid w:val="00064C7B"/>
    <w:rsid w:val="00082E21"/>
    <w:rsid w:val="00087CD0"/>
    <w:rsid w:val="00092D67"/>
    <w:rsid w:val="00094ECE"/>
    <w:rsid w:val="000C2523"/>
    <w:rsid w:val="000C62F3"/>
    <w:rsid w:val="000D0471"/>
    <w:rsid w:val="000D11C3"/>
    <w:rsid w:val="000D200A"/>
    <w:rsid w:val="000E0A40"/>
    <w:rsid w:val="000E2940"/>
    <w:rsid w:val="000E2CD2"/>
    <w:rsid w:val="000E54D4"/>
    <w:rsid w:val="00100D3C"/>
    <w:rsid w:val="001111A0"/>
    <w:rsid w:val="0015181A"/>
    <w:rsid w:val="00153B4A"/>
    <w:rsid w:val="00174976"/>
    <w:rsid w:val="0017609B"/>
    <w:rsid w:val="00191E1C"/>
    <w:rsid w:val="00197436"/>
    <w:rsid w:val="001C036E"/>
    <w:rsid w:val="001C6587"/>
    <w:rsid w:val="001D65CA"/>
    <w:rsid w:val="001E6C19"/>
    <w:rsid w:val="001E7326"/>
    <w:rsid w:val="001E792B"/>
    <w:rsid w:val="001F450C"/>
    <w:rsid w:val="001F51CE"/>
    <w:rsid w:val="00202D7E"/>
    <w:rsid w:val="0020353B"/>
    <w:rsid w:val="00205BB5"/>
    <w:rsid w:val="00213F7F"/>
    <w:rsid w:val="00216C59"/>
    <w:rsid w:val="00222C4B"/>
    <w:rsid w:val="00223AB7"/>
    <w:rsid w:val="00223D07"/>
    <w:rsid w:val="002262F5"/>
    <w:rsid w:val="00230D00"/>
    <w:rsid w:val="002314BC"/>
    <w:rsid w:val="0024058F"/>
    <w:rsid w:val="00240CAF"/>
    <w:rsid w:val="00250A5E"/>
    <w:rsid w:val="0025325D"/>
    <w:rsid w:val="00256F67"/>
    <w:rsid w:val="002626FA"/>
    <w:rsid w:val="00263DE9"/>
    <w:rsid w:val="002736D3"/>
    <w:rsid w:val="00277E16"/>
    <w:rsid w:val="00292451"/>
    <w:rsid w:val="00296B68"/>
    <w:rsid w:val="002A0A53"/>
    <w:rsid w:val="002B066A"/>
    <w:rsid w:val="002B46C2"/>
    <w:rsid w:val="002B4B5B"/>
    <w:rsid w:val="002C1383"/>
    <w:rsid w:val="002C3C65"/>
    <w:rsid w:val="002C4275"/>
    <w:rsid w:val="002C7503"/>
    <w:rsid w:val="002D4344"/>
    <w:rsid w:val="002E3691"/>
    <w:rsid w:val="002E63F3"/>
    <w:rsid w:val="00303A1B"/>
    <w:rsid w:val="003067C7"/>
    <w:rsid w:val="00306DB0"/>
    <w:rsid w:val="00314AF9"/>
    <w:rsid w:val="00320125"/>
    <w:rsid w:val="00321313"/>
    <w:rsid w:val="00330FC0"/>
    <w:rsid w:val="0033590A"/>
    <w:rsid w:val="00337CCF"/>
    <w:rsid w:val="00355569"/>
    <w:rsid w:val="00357127"/>
    <w:rsid w:val="00373D6E"/>
    <w:rsid w:val="003773F8"/>
    <w:rsid w:val="00382882"/>
    <w:rsid w:val="003859B0"/>
    <w:rsid w:val="00390670"/>
    <w:rsid w:val="00391760"/>
    <w:rsid w:val="003A113F"/>
    <w:rsid w:val="003B43F9"/>
    <w:rsid w:val="003D4CC6"/>
    <w:rsid w:val="003E1A7C"/>
    <w:rsid w:val="003E2E5F"/>
    <w:rsid w:val="003E32AC"/>
    <w:rsid w:val="003E4639"/>
    <w:rsid w:val="003E6709"/>
    <w:rsid w:val="003E6D6A"/>
    <w:rsid w:val="003F40F1"/>
    <w:rsid w:val="0040056A"/>
    <w:rsid w:val="00410711"/>
    <w:rsid w:val="00422646"/>
    <w:rsid w:val="004346D9"/>
    <w:rsid w:val="004406B6"/>
    <w:rsid w:val="004415CB"/>
    <w:rsid w:val="00444A17"/>
    <w:rsid w:val="00456AE4"/>
    <w:rsid w:val="004627B4"/>
    <w:rsid w:val="004704E2"/>
    <w:rsid w:val="00484CA9"/>
    <w:rsid w:val="00486254"/>
    <w:rsid w:val="004A772E"/>
    <w:rsid w:val="004B14C1"/>
    <w:rsid w:val="004B74A3"/>
    <w:rsid w:val="004B7518"/>
    <w:rsid w:val="004C7BBC"/>
    <w:rsid w:val="004C7C36"/>
    <w:rsid w:val="004E1D7A"/>
    <w:rsid w:val="004F7635"/>
    <w:rsid w:val="005069CD"/>
    <w:rsid w:val="00506F6C"/>
    <w:rsid w:val="00516446"/>
    <w:rsid w:val="00516EB2"/>
    <w:rsid w:val="00524616"/>
    <w:rsid w:val="005257D5"/>
    <w:rsid w:val="00526483"/>
    <w:rsid w:val="00533636"/>
    <w:rsid w:val="0056006F"/>
    <w:rsid w:val="0056695D"/>
    <w:rsid w:val="00572952"/>
    <w:rsid w:val="0058549F"/>
    <w:rsid w:val="00590362"/>
    <w:rsid w:val="00593695"/>
    <w:rsid w:val="005945C8"/>
    <w:rsid w:val="005A1135"/>
    <w:rsid w:val="005A21E9"/>
    <w:rsid w:val="005B4E03"/>
    <w:rsid w:val="005B6552"/>
    <w:rsid w:val="005B75F5"/>
    <w:rsid w:val="005B7E08"/>
    <w:rsid w:val="005C323B"/>
    <w:rsid w:val="005C6AC6"/>
    <w:rsid w:val="005D00A8"/>
    <w:rsid w:val="005D41D2"/>
    <w:rsid w:val="005E4429"/>
    <w:rsid w:val="005F65EC"/>
    <w:rsid w:val="00602130"/>
    <w:rsid w:val="00605E2D"/>
    <w:rsid w:val="00610E67"/>
    <w:rsid w:val="0061416C"/>
    <w:rsid w:val="0061620D"/>
    <w:rsid w:val="00623434"/>
    <w:rsid w:val="00623E92"/>
    <w:rsid w:val="00627974"/>
    <w:rsid w:val="006414DB"/>
    <w:rsid w:val="00647D48"/>
    <w:rsid w:val="00654F40"/>
    <w:rsid w:val="0066324E"/>
    <w:rsid w:val="0066690B"/>
    <w:rsid w:val="00667444"/>
    <w:rsid w:val="00673081"/>
    <w:rsid w:val="006752CD"/>
    <w:rsid w:val="006760E1"/>
    <w:rsid w:val="00681461"/>
    <w:rsid w:val="00696882"/>
    <w:rsid w:val="006A44E0"/>
    <w:rsid w:val="006B4570"/>
    <w:rsid w:val="006C709A"/>
    <w:rsid w:val="006E095E"/>
    <w:rsid w:val="006E3171"/>
    <w:rsid w:val="006F2AF1"/>
    <w:rsid w:val="006F5B0B"/>
    <w:rsid w:val="006F6D7A"/>
    <w:rsid w:val="00700B3C"/>
    <w:rsid w:val="0070156A"/>
    <w:rsid w:val="00711535"/>
    <w:rsid w:val="007160B9"/>
    <w:rsid w:val="0071694D"/>
    <w:rsid w:val="00716EF8"/>
    <w:rsid w:val="00720395"/>
    <w:rsid w:val="0072208C"/>
    <w:rsid w:val="0072249F"/>
    <w:rsid w:val="00733DEF"/>
    <w:rsid w:val="007366BA"/>
    <w:rsid w:val="00746EE0"/>
    <w:rsid w:val="007526BD"/>
    <w:rsid w:val="00753A56"/>
    <w:rsid w:val="007544DB"/>
    <w:rsid w:val="007549F0"/>
    <w:rsid w:val="007556AE"/>
    <w:rsid w:val="007556BC"/>
    <w:rsid w:val="00756600"/>
    <w:rsid w:val="0075782C"/>
    <w:rsid w:val="00757C74"/>
    <w:rsid w:val="00764B06"/>
    <w:rsid w:val="00764BA3"/>
    <w:rsid w:val="00775D66"/>
    <w:rsid w:val="007862DD"/>
    <w:rsid w:val="007969C6"/>
    <w:rsid w:val="007B79BB"/>
    <w:rsid w:val="007C37F5"/>
    <w:rsid w:val="007C60D6"/>
    <w:rsid w:val="007C67DD"/>
    <w:rsid w:val="007C68EF"/>
    <w:rsid w:val="007D0482"/>
    <w:rsid w:val="007D4C0E"/>
    <w:rsid w:val="007E1ACC"/>
    <w:rsid w:val="007F517D"/>
    <w:rsid w:val="00803DB1"/>
    <w:rsid w:val="00810E11"/>
    <w:rsid w:val="0081235E"/>
    <w:rsid w:val="00814C0E"/>
    <w:rsid w:val="00826564"/>
    <w:rsid w:val="008351D5"/>
    <w:rsid w:val="00835E49"/>
    <w:rsid w:val="00845F45"/>
    <w:rsid w:val="00853D70"/>
    <w:rsid w:val="00856E7D"/>
    <w:rsid w:val="00861F6C"/>
    <w:rsid w:val="0086677F"/>
    <w:rsid w:val="008808F3"/>
    <w:rsid w:val="00881413"/>
    <w:rsid w:val="008836F8"/>
    <w:rsid w:val="008849F7"/>
    <w:rsid w:val="008863D1"/>
    <w:rsid w:val="00890B19"/>
    <w:rsid w:val="00890C39"/>
    <w:rsid w:val="00892400"/>
    <w:rsid w:val="008B3880"/>
    <w:rsid w:val="008B601F"/>
    <w:rsid w:val="008B6467"/>
    <w:rsid w:val="008D2E7A"/>
    <w:rsid w:val="008E4FFE"/>
    <w:rsid w:val="008F5325"/>
    <w:rsid w:val="008F6E1D"/>
    <w:rsid w:val="00901DFE"/>
    <w:rsid w:val="0090790D"/>
    <w:rsid w:val="00910F0B"/>
    <w:rsid w:val="00913B53"/>
    <w:rsid w:val="00915236"/>
    <w:rsid w:val="00922E08"/>
    <w:rsid w:val="00941D86"/>
    <w:rsid w:val="00941E0B"/>
    <w:rsid w:val="0094294E"/>
    <w:rsid w:val="00953F0E"/>
    <w:rsid w:val="00956C93"/>
    <w:rsid w:val="00957814"/>
    <w:rsid w:val="00970B89"/>
    <w:rsid w:val="00974085"/>
    <w:rsid w:val="00976C11"/>
    <w:rsid w:val="0098200E"/>
    <w:rsid w:val="0098311B"/>
    <w:rsid w:val="00983209"/>
    <w:rsid w:val="00986011"/>
    <w:rsid w:val="00986E90"/>
    <w:rsid w:val="00994428"/>
    <w:rsid w:val="009B0A36"/>
    <w:rsid w:val="009B2718"/>
    <w:rsid w:val="009B2BF0"/>
    <w:rsid w:val="009B3720"/>
    <w:rsid w:val="009D2A30"/>
    <w:rsid w:val="009F3767"/>
    <w:rsid w:val="009F7A32"/>
    <w:rsid w:val="00A068D1"/>
    <w:rsid w:val="00A06ACD"/>
    <w:rsid w:val="00A06CAF"/>
    <w:rsid w:val="00A13C37"/>
    <w:rsid w:val="00A17C35"/>
    <w:rsid w:val="00A25F8D"/>
    <w:rsid w:val="00A425B9"/>
    <w:rsid w:val="00A46D7C"/>
    <w:rsid w:val="00A57C39"/>
    <w:rsid w:val="00A614BF"/>
    <w:rsid w:val="00A74767"/>
    <w:rsid w:val="00A76D0C"/>
    <w:rsid w:val="00A80127"/>
    <w:rsid w:val="00A85BE9"/>
    <w:rsid w:val="00A86C1A"/>
    <w:rsid w:val="00A901BD"/>
    <w:rsid w:val="00A929D2"/>
    <w:rsid w:val="00A973D2"/>
    <w:rsid w:val="00AA2C70"/>
    <w:rsid w:val="00AA3AE0"/>
    <w:rsid w:val="00AA61B0"/>
    <w:rsid w:val="00AD44D3"/>
    <w:rsid w:val="00AD71F9"/>
    <w:rsid w:val="00AE4D56"/>
    <w:rsid w:val="00AE55AE"/>
    <w:rsid w:val="00AF47B5"/>
    <w:rsid w:val="00AF5D9D"/>
    <w:rsid w:val="00B10866"/>
    <w:rsid w:val="00B112D9"/>
    <w:rsid w:val="00B2442C"/>
    <w:rsid w:val="00B26724"/>
    <w:rsid w:val="00B300AB"/>
    <w:rsid w:val="00B34701"/>
    <w:rsid w:val="00B45B86"/>
    <w:rsid w:val="00B7333E"/>
    <w:rsid w:val="00B73765"/>
    <w:rsid w:val="00B83AC7"/>
    <w:rsid w:val="00B84BE5"/>
    <w:rsid w:val="00B85C97"/>
    <w:rsid w:val="00B90E44"/>
    <w:rsid w:val="00BB3008"/>
    <w:rsid w:val="00BB53F5"/>
    <w:rsid w:val="00BB65EE"/>
    <w:rsid w:val="00BC1FD7"/>
    <w:rsid w:val="00BD0AE9"/>
    <w:rsid w:val="00BD52F3"/>
    <w:rsid w:val="00BD5BE2"/>
    <w:rsid w:val="00BE2FC1"/>
    <w:rsid w:val="00BE4717"/>
    <w:rsid w:val="00BF47A7"/>
    <w:rsid w:val="00C02264"/>
    <w:rsid w:val="00C0380D"/>
    <w:rsid w:val="00C03EE8"/>
    <w:rsid w:val="00C05505"/>
    <w:rsid w:val="00C07002"/>
    <w:rsid w:val="00C11107"/>
    <w:rsid w:val="00C12B99"/>
    <w:rsid w:val="00C12DD9"/>
    <w:rsid w:val="00C174C4"/>
    <w:rsid w:val="00C216EA"/>
    <w:rsid w:val="00C23D86"/>
    <w:rsid w:val="00C37D95"/>
    <w:rsid w:val="00C47DE1"/>
    <w:rsid w:val="00C6461E"/>
    <w:rsid w:val="00C67CB1"/>
    <w:rsid w:val="00C71037"/>
    <w:rsid w:val="00C74140"/>
    <w:rsid w:val="00C76C7E"/>
    <w:rsid w:val="00C95AAD"/>
    <w:rsid w:val="00C97B77"/>
    <w:rsid w:val="00CA12B1"/>
    <w:rsid w:val="00CA4660"/>
    <w:rsid w:val="00CA77AD"/>
    <w:rsid w:val="00CB4646"/>
    <w:rsid w:val="00CD46D2"/>
    <w:rsid w:val="00CD5FF5"/>
    <w:rsid w:val="00CE0B3D"/>
    <w:rsid w:val="00CE5200"/>
    <w:rsid w:val="00CF38D0"/>
    <w:rsid w:val="00CF6116"/>
    <w:rsid w:val="00CF7BF3"/>
    <w:rsid w:val="00D024CC"/>
    <w:rsid w:val="00D151F1"/>
    <w:rsid w:val="00D203C6"/>
    <w:rsid w:val="00D411D1"/>
    <w:rsid w:val="00D4639B"/>
    <w:rsid w:val="00D46529"/>
    <w:rsid w:val="00D465F8"/>
    <w:rsid w:val="00D55B54"/>
    <w:rsid w:val="00D603D8"/>
    <w:rsid w:val="00D654E2"/>
    <w:rsid w:val="00D808F5"/>
    <w:rsid w:val="00D9012C"/>
    <w:rsid w:val="00D957C2"/>
    <w:rsid w:val="00D97B9A"/>
    <w:rsid w:val="00DA11AD"/>
    <w:rsid w:val="00DA1315"/>
    <w:rsid w:val="00DA344A"/>
    <w:rsid w:val="00DA6C0E"/>
    <w:rsid w:val="00DC773E"/>
    <w:rsid w:val="00DD36BF"/>
    <w:rsid w:val="00DD5B19"/>
    <w:rsid w:val="00DD7ED4"/>
    <w:rsid w:val="00DE20E2"/>
    <w:rsid w:val="00DE3B81"/>
    <w:rsid w:val="00DF07B4"/>
    <w:rsid w:val="00DF0F3C"/>
    <w:rsid w:val="00DF1F5C"/>
    <w:rsid w:val="00DF7432"/>
    <w:rsid w:val="00E01777"/>
    <w:rsid w:val="00E0522E"/>
    <w:rsid w:val="00E272A6"/>
    <w:rsid w:val="00E27428"/>
    <w:rsid w:val="00E32F6D"/>
    <w:rsid w:val="00E376E5"/>
    <w:rsid w:val="00E41246"/>
    <w:rsid w:val="00E5284E"/>
    <w:rsid w:val="00E621C7"/>
    <w:rsid w:val="00E65BFF"/>
    <w:rsid w:val="00E66B1F"/>
    <w:rsid w:val="00E70713"/>
    <w:rsid w:val="00E73447"/>
    <w:rsid w:val="00E817DF"/>
    <w:rsid w:val="00E83396"/>
    <w:rsid w:val="00E87DD1"/>
    <w:rsid w:val="00E94ABA"/>
    <w:rsid w:val="00EA1F8E"/>
    <w:rsid w:val="00EB51D2"/>
    <w:rsid w:val="00EB5E34"/>
    <w:rsid w:val="00EB7E5C"/>
    <w:rsid w:val="00EC5E8B"/>
    <w:rsid w:val="00ED4658"/>
    <w:rsid w:val="00ED7319"/>
    <w:rsid w:val="00EE3AAD"/>
    <w:rsid w:val="00EE6657"/>
    <w:rsid w:val="00F01F72"/>
    <w:rsid w:val="00F04044"/>
    <w:rsid w:val="00F11F44"/>
    <w:rsid w:val="00F11FDA"/>
    <w:rsid w:val="00F1495A"/>
    <w:rsid w:val="00F20CD2"/>
    <w:rsid w:val="00F21B69"/>
    <w:rsid w:val="00F30D6C"/>
    <w:rsid w:val="00F319A8"/>
    <w:rsid w:val="00F31FB3"/>
    <w:rsid w:val="00F46717"/>
    <w:rsid w:val="00F503CB"/>
    <w:rsid w:val="00F549C8"/>
    <w:rsid w:val="00F55B64"/>
    <w:rsid w:val="00F563BB"/>
    <w:rsid w:val="00F634FF"/>
    <w:rsid w:val="00F64137"/>
    <w:rsid w:val="00F656D7"/>
    <w:rsid w:val="00F6772C"/>
    <w:rsid w:val="00F7394F"/>
    <w:rsid w:val="00F8157B"/>
    <w:rsid w:val="00F93338"/>
    <w:rsid w:val="00F93556"/>
    <w:rsid w:val="00F96B00"/>
    <w:rsid w:val="00FA0D76"/>
    <w:rsid w:val="00FA17C3"/>
    <w:rsid w:val="00FA4D16"/>
    <w:rsid w:val="00FA55E4"/>
    <w:rsid w:val="00FB6060"/>
    <w:rsid w:val="00FB6307"/>
    <w:rsid w:val="00FC3E56"/>
    <w:rsid w:val="00FC7001"/>
    <w:rsid w:val="00FD2EE5"/>
    <w:rsid w:val="00FD64FE"/>
    <w:rsid w:val="00FD7D52"/>
    <w:rsid w:val="00FE0647"/>
    <w:rsid w:val="00FE1228"/>
    <w:rsid w:val="00FE1DCE"/>
    <w:rsid w:val="00FE32DC"/>
    <w:rsid w:val="00FE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46E80456"/>
  <w15:docId w15:val="{17C0A63C-CA4C-46DB-9CFA-EEAC503B1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32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2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2EE5"/>
  </w:style>
  <w:style w:type="paragraph" w:styleId="Stopka">
    <w:name w:val="footer"/>
    <w:basedOn w:val="Normalny"/>
    <w:link w:val="StopkaZnak"/>
    <w:uiPriority w:val="99"/>
    <w:unhideWhenUsed/>
    <w:rsid w:val="00FD2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2EE5"/>
  </w:style>
  <w:style w:type="paragraph" w:styleId="NormalnyWeb">
    <w:name w:val="Normal (Web)"/>
    <w:basedOn w:val="Normalny"/>
    <w:uiPriority w:val="99"/>
    <w:semiHidden/>
    <w:unhideWhenUsed/>
    <w:rsid w:val="00EA1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0380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0380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C038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62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62F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62F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62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62F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62F5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7D4C0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4C0E"/>
    <w:rPr>
      <w:color w:val="605E5C"/>
      <w:shd w:val="clear" w:color="auto" w:fill="E1DFDD"/>
    </w:rPr>
  </w:style>
  <w:style w:type="paragraph" w:customStyle="1" w:styleId="Default">
    <w:name w:val="Default"/>
    <w:rsid w:val="00C055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64C7B"/>
    <w:rPr>
      <w:color w:val="605E5C"/>
      <w:shd w:val="clear" w:color="auto" w:fill="E1DFDD"/>
    </w:rPr>
  </w:style>
  <w:style w:type="paragraph" w:customStyle="1" w:styleId="Pa1">
    <w:name w:val="Pa1"/>
    <w:basedOn w:val="Normalny"/>
    <w:next w:val="Normalny"/>
    <w:uiPriority w:val="99"/>
    <w:rsid w:val="00484CA9"/>
    <w:pPr>
      <w:autoSpaceDE w:val="0"/>
      <w:autoSpaceDN w:val="0"/>
      <w:adjustRightInd w:val="0"/>
      <w:spacing w:after="0" w:line="191" w:lineRule="atLeast"/>
    </w:pPr>
    <w:rPr>
      <w:rFonts w:ascii="Straight EFN" w:hAnsi="Straight EF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18A17-2544-4614-9107-6399E4343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Grafik</dc:creator>
  <cp:lastModifiedBy>Urzyczyn Anna</cp:lastModifiedBy>
  <cp:revision>2</cp:revision>
  <dcterms:created xsi:type="dcterms:W3CDTF">2021-09-07T12:59:00Z</dcterms:created>
  <dcterms:modified xsi:type="dcterms:W3CDTF">2021-09-07T12:59:00Z</dcterms:modified>
</cp:coreProperties>
</file>