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E60F41">
      <w:pPr>
        <w:spacing w:after="0" w:line="276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Aktywna tablica 202</w:t>
      </w:r>
      <w:r w:rsidR="00961D39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realizacji.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ministra 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właściwego do spraw oświaty i nauki)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6"/>
              </w:rPr>
              <w:id w:val="699440427"/>
              <w:placeholder>
                <w:docPart w:val="FB584BCFCD6F48159CAA938AA9317E17"/>
              </w:placeholder>
              <w:showingPlcHdr/>
              <w:text/>
            </w:sdtPr>
            <w:sdtEndPr/>
            <w:sdtContent>
              <w:p w:rsidR="00F46F2D" w:rsidRPr="009F5381" w:rsidRDefault="009F5381" w:rsidP="0048547C">
                <w:pPr>
                  <w:jc w:val="center"/>
                  <w:rPr>
                    <w:rFonts w:ascii="Arial" w:hAnsi="Arial" w:cs="Arial"/>
                    <w:b/>
                    <w:sz w:val="24"/>
                    <w:szCs w:val="26"/>
                  </w:rPr>
                </w:pPr>
                <w:r w:rsidRPr="009F5381">
                  <w:rPr>
                    <w:rStyle w:val="Tekstzastpczy"/>
                    <w:rFonts w:ascii="Arial" w:hAnsi="Arial" w:cs="Arial"/>
                    <w:b/>
                    <w:i/>
                    <w:color w:val="auto"/>
                    <w:sz w:val="24"/>
                  </w:rPr>
                  <w:t>Kliknij lub naciśnij tutaj, aby wprowadzić nazwę właściwego ministra</w:t>
                </w:r>
              </w:p>
            </w:sdtContent>
          </w:sdt>
          <w:p w:rsidR="009F5381" w:rsidRDefault="009F5381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</w:t>
            </w:r>
            <w:r w:rsidR="00B61FEE">
              <w:rPr>
                <w:rFonts w:ascii="Times New Roman" w:hAnsi="Times New Roman" w:cs="Times New Roman"/>
                <w:sz w:val="24"/>
              </w:rPr>
              <w:t xml:space="preserve">w roku szkolnym 2022/2023 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oraz wykorzystania </w:t>
            </w:r>
          </w:p>
          <w:p w:rsidR="0024577D" w:rsidRDefault="0048547C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>wsparcia finansowego w roku 202</w:t>
            </w:r>
            <w:r w:rsidR="00961D39">
              <w:rPr>
                <w:rFonts w:ascii="Times New Roman" w:hAnsi="Times New Roman" w:cs="Times New Roman"/>
                <w:sz w:val="24"/>
              </w:rPr>
              <w:t>2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>, składane w ramach Rządowego programu – „Aktywna tablica” - edycja 202</w:t>
            </w:r>
            <w:r w:rsidR="00961D39">
              <w:rPr>
                <w:rFonts w:ascii="Times New Roman" w:hAnsi="Times New Roman" w:cs="Times New Roman"/>
                <w:sz w:val="24"/>
              </w:rPr>
              <w:t>2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  <w:p w:rsidR="00697C48" w:rsidRDefault="00697C48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C48" w:rsidRPr="00697C48" w:rsidRDefault="00697C48" w:rsidP="00697C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697C48">
              <w:rPr>
                <w:rFonts w:ascii="Times New Roman" w:hAnsi="Times New Roman" w:cs="Times New Roman"/>
                <w:sz w:val="20"/>
              </w:rPr>
              <w:t>Niepotrzebne skreślić</w:t>
            </w: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>ane organu składającego sprawozdanie</w:t>
            </w: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9F5381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ministerstwa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NIP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REGON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21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Kod pocztowy, miejscowość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3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33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517BAA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E53C5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Default="007A1C87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B70914" w:rsidRDefault="00B70914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517BAA" w:rsidRDefault="00517BA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7230"/>
        <w:gridCol w:w="1842"/>
        <w:gridCol w:w="8"/>
      </w:tblGrid>
      <w:tr w:rsidR="003F6084" w:rsidTr="009F5381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:rsidR="003F6084" w:rsidRP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lastRenderedPageBreak/>
              <w:t>Część II</w:t>
            </w:r>
          </w:p>
          <w:p w:rsid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estawienie wydatków na zakup </w:t>
            </w:r>
            <w:r w:rsidR="00F45C35" w:rsidRPr="00F45C35">
              <w:rPr>
                <w:rFonts w:ascii="Times New Roman" w:hAnsi="Times New Roman" w:cs="Times New Roman"/>
                <w:b/>
                <w:sz w:val="24"/>
              </w:rPr>
              <w:t>sprzętu, pomocy dydaktycznych i narzędzi do terapii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F6084" w:rsidRDefault="003F6084" w:rsidP="00B709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w 202</w:t>
            </w:r>
            <w:r w:rsidR="00B7091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 roku</w:t>
            </w:r>
          </w:p>
          <w:p w:rsidR="006E146A" w:rsidRPr="006E146A" w:rsidRDefault="006E146A" w:rsidP="00B709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E146A">
              <w:rPr>
                <w:rFonts w:ascii="Times New Roman" w:hAnsi="Times New Roman" w:cs="Times New Roman"/>
                <w:bCs/>
                <w:i/>
                <w:sz w:val="24"/>
              </w:rPr>
              <w:t>(Kwoty zaokrąglamy</w:t>
            </w:r>
            <w:r w:rsidRPr="006E146A">
              <w:rPr>
                <w:rFonts w:ascii="Times New Roman" w:hAnsi="Times New Roman" w:cs="Times New Roman"/>
                <w:i/>
                <w:sz w:val="24"/>
              </w:rPr>
              <w:t> do </w:t>
            </w:r>
            <w:r w:rsidRPr="006E146A">
              <w:rPr>
                <w:rFonts w:ascii="Times New Roman" w:hAnsi="Times New Roman" w:cs="Times New Roman"/>
                <w:bCs/>
                <w:i/>
                <w:sz w:val="24"/>
              </w:rPr>
              <w:t>pełnych złotych)</w:t>
            </w:r>
          </w:p>
        </w:tc>
      </w:tr>
      <w:tr w:rsidR="001A016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6B82" w:rsidRDefault="001A0161" w:rsidP="009F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wszystkich </w:t>
            </w:r>
            <w:r w:rsidRPr="001A0161">
              <w:rPr>
                <w:rFonts w:ascii="Times New Roman" w:hAnsi="Times New Roman" w:cs="Times New Roman"/>
              </w:rPr>
              <w:t xml:space="preserve">szkół </w:t>
            </w:r>
            <w:r>
              <w:rPr>
                <w:rFonts w:ascii="Times New Roman" w:hAnsi="Times New Roman" w:cs="Times New Roman"/>
                <w:b/>
              </w:rPr>
              <w:t xml:space="preserve">uprawnionych do udziału w Programie </w:t>
            </w:r>
            <w:r w:rsidR="00B61FEE" w:rsidRPr="00DE354A">
              <w:rPr>
                <w:rFonts w:ascii="Times New Roman" w:hAnsi="Times New Roman" w:cs="Times New Roman"/>
              </w:rPr>
              <w:t>(</w:t>
            </w:r>
            <w:r w:rsidR="00B61FEE">
              <w:rPr>
                <w:rFonts w:ascii="Times New Roman" w:hAnsi="Times New Roman" w:cs="Times New Roman"/>
              </w:rPr>
              <w:t>razem z tymi, które brały udział w poprzednich edycjach Programu)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F26B8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016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4460" w:rsidRDefault="001A0161" w:rsidP="009F53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</w:t>
            </w:r>
            <w:r w:rsidRPr="001A0161">
              <w:rPr>
                <w:rFonts w:ascii="Times New Roman" w:hAnsi="Times New Roman" w:cs="Times New Roman"/>
              </w:rPr>
              <w:t>szkół</w:t>
            </w:r>
            <w:r>
              <w:rPr>
                <w:rFonts w:ascii="Times New Roman" w:hAnsi="Times New Roman" w:cs="Times New Roman"/>
              </w:rPr>
              <w:t xml:space="preserve">, które </w:t>
            </w:r>
            <w:r w:rsidRPr="001A0161">
              <w:rPr>
                <w:rFonts w:ascii="Times New Roman" w:hAnsi="Times New Roman" w:cs="Times New Roman"/>
                <w:b/>
              </w:rPr>
              <w:t>wnioskowały</w:t>
            </w:r>
            <w:r>
              <w:rPr>
                <w:rFonts w:ascii="Times New Roman" w:hAnsi="Times New Roman" w:cs="Times New Roman"/>
              </w:rPr>
              <w:t xml:space="preserve"> o udział w </w:t>
            </w:r>
            <w:r w:rsidR="00F45C3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rogramie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9F5381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szkół, </w:t>
            </w:r>
            <w:r w:rsidRPr="00F24460">
              <w:rPr>
                <w:rFonts w:ascii="Times New Roman" w:hAnsi="Times New Roman" w:cs="Times New Roman"/>
                <w:b/>
              </w:rPr>
              <w:t>którym zostało przyznane</w:t>
            </w:r>
            <w:r w:rsidRPr="00F24460">
              <w:rPr>
                <w:rFonts w:ascii="Times New Roman" w:hAnsi="Times New Roman" w:cs="Times New Roman"/>
              </w:rPr>
              <w:t xml:space="preserve"> wsparcie finansowe</w:t>
            </w:r>
            <w:r w:rsidR="006D1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9F5381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szkół, </w:t>
            </w:r>
            <w:r w:rsidRPr="00F24460">
              <w:rPr>
                <w:rFonts w:ascii="Times New Roman" w:hAnsi="Times New Roman" w:cs="Times New Roman"/>
                <w:b/>
              </w:rPr>
              <w:t>które zrezygnowały</w:t>
            </w:r>
            <w:r w:rsidRPr="00F24460">
              <w:rPr>
                <w:rFonts w:ascii="Times New Roman" w:hAnsi="Times New Roman" w:cs="Times New Roman"/>
              </w:rPr>
              <w:t xml:space="preserve"> ze wsparcia finansowego po pozytywnej kwalifikacji wniosku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B61FEE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przyznanego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421747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2829AC" w:rsidRPr="00F24460">
              <w:rPr>
                <w:rFonts w:ascii="Arial" w:hAnsi="Arial" w:cs="Arial"/>
                <w:b/>
              </w:rPr>
              <w:t>zł</w:t>
            </w:r>
            <w:r w:rsidR="00A028FD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410" w:rsidRPr="00F24460" w:rsidRDefault="00F24460" w:rsidP="00B61FEE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421747" w:rsidP="00B77F6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F24460" w:rsidRPr="00F24460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F24460" w:rsidP="00B61FEE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Procent 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</w:t>
            </w:r>
            <w:r w:rsidR="00EA1338">
              <w:rPr>
                <w:rFonts w:ascii="Times New Roman" w:hAnsi="Times New Roman" w:cs="Times New Roman"/>
              </w:rPr>
              <w:t xml:space="preserve"> (</w:t>
            </w:r>
            <w:r w:rsidR="0048547C">
              <w:rPr>
                <w:rFonts w:ascii="Times New Roman" w:hAnsi="Times New Roman" w:cs="Times New Roman"/>
              </w:rPr>
              <w:t>E</w:t>
            </w:r>
            <w:r w:rsidR="00EA1338">
              <w:rPr>
                <w:rFonts w:ascii="Times New Roman" w:hAnsi="Times New Roman" w:cs="Times New Roman"/>
              </w:rPr>
              <w:t>/</w:t>
            </w:r>
            <w:r w:rsidR="0048547C">
              <w:rPr>
                <w:rFonts w:ascii="Times New Roman" w:hAnsi="Times New Roman" w:cs="Times New Roman"/>
              </w:rPr>
              <w:t>F</w:t>
            </w:r>
            <w:r w:rsidR="00EA1338">
              <w:rPr>
                <w:rFonts w:ascii="Times New Roman" w:hAnsi="Times New Roman" w:cs="Times New Roman"/>
              </w:rPr>
              <w:t>)</w:t>
            </w:r>
            <w:r w:rsidR="006D1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C74F1" w:rsidRPr="00F24460" w:rsidRDefault="00421747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EA1338">
              <w:rPr>
                <w:rFonts w:ascii="Arial" w:hAnsi="Arial" w:cs="Arial"/>
                <w:b/>
              </w:rPr>
              <w:t>%</w:t>
            </w:r>
            <w:r w:rsidR="00EA1338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77F6A" w:rsidRDefault="00E63B57" w:rsidP="00E63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koszty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zakupu </w:t>
            </w:r>
            <w:r w:rsidR="00F45C35" w:rsidRPr="00F45C35">
              <w:rPr>
                <w:rFonts w:ascii="Times New Roman" w:hAnsi="Times New Roman" w:cs="Times New Roman"/>
                <w:b/>
              </w:rPr>
              <w:t>sprzętu, pomocy dydaktycznych i narzędzi do terapii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74F1" w:rsidRPr="00F24460" w:rsidRDefault="00421747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podstawowych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421747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lice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ogólnokształcących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421747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421747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3908A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908A6" w:rsidRPr="00F26B82">
              <w:rPr>
                <w:rFonts w:ascii="Times New Roman" w:hAnsi="Times New Roman" w:cs="Times New Roman"/>
                <w:b/>
                <w:i/>
              </w:rPr>
              <w:t xml:space="preserve">branżowych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D1318" w:rsidRDefault="00421747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</w:tbl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25"/>
        <w:gridCol w:w="9651"/>
      </w:tblGrid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shd w:val="clear" w:color="auto" w:fill="D9D9D9" w:themeFill="background1" w:themeFillShade="D9"/>
          </w:tcPr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Ocena stopnia realizacji przez szkoły na terenie danego województwa zadań wynikających z udziału w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rogramie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>w 202</w:t>
            </w:r>
            <w:r w:rsidR="00DE7E2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 xml:space="preserve"> roku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(opis) </w:t>
            </w:r>
          </w:p>
          <w:p w:rsidR="003F6084" w:rsidRP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084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jeżeli szkoła nie zrealizowała zadania lub zadań proszę podać przyczyny)</w:t>
            </w:r>
          </w:p>
        </w:tc>
      </w:tr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tcBorders>
              <w:bottom w:val="single" w:sz="4" w:space="0" w:color="auto"/>
            </w:tcBorders>
          </w:tcPr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P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EF1084" w:rsidRPr="00A206A9" w:rsidTr="00154B3B">
        <w:trPr>
          <w:trHeight w:val="2890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084" w:rsidRPr="00154B3B" w:rsidRDefault="00EF1084" w:rsidP="00154B3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"/>
              <w:tblW w:w="9664" w:type="dxa"/>
              <w:tblLook w:val="04A0" w:firstRow="1" w:lastRow="0" w:firstColumn="1" w:lastColumn="0" w:noHBand="0" w:noVBand="1"/>
            </w:tblPr>
            <w:tblGrid>
              <w:gridCol w:w="9664"/>
            </w:tblGrid>
            <w:tr w:rsidR="00154B3B" w:rsidRPr="003F6084" w:rsidTr="00154B3B">
              <w:tc>
                <w:tcPr>
                  <w:tcW w:w="9664" w:type="dxa"/>
                  <w:shd w:val="clear" w:color="auto" w:fill="D9D9D9" w:themeFill="background1" w:themeFillShade="D9"/>
                </w:tcPr>
                <w:p w:rsidR="00154B3B" w:rsidRPr="00154B3B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154B3B" w:rsidRPr="003F6084" w:rsidRDefault="00154B3B" w:rsidP="00B61FE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Charakterystyka problemów i barier w realizacji Progr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amu w </w:t>
                  </w:r>
                  <w:r w:rsidR="00B61FEE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roku szkolnym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202</w:t>
                  </w:r>
                  <w:r w:rsidR="00961D39"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  <w:r w:rsidR="00B61FEE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/2023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(opis)</w:t>
                  </w:r>
                </w:p>
              </w:tc>
            </w:tr>
            <w:tr w:rsidR="00154B3B" w:rsidRPr="003F6084" w:rsidTr="00154B3B">
              <w:tc>
                <w:tcPr>
                  <w:tcW w:w="9664" w:type="dxa"/>
                </w:tcPr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CF7F00" w:rsidRDefault="00CF7F00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Pr="003F6084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54B3B" w:rsidRPr="00A206A9" w:rsidRDefault="00154B3B" w:rsidP="00A206A9">
            <w:pPr>
              <w:rPr>
                <w:rFonts w:ascii="Arial" w:hAnsi="Arial" w:cs="Arial"/>
                <w:i/>
              </w:rPr>
            </w:pPr>
          </w:p>
        </w:tc>
      </w:tr>
    </w:tbl>
    <w:p w:rsidR="00517FBE" w:rsidRDefault="00517FBE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154B3B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824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EF1084" w:rsidP="00421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Wnioski i propozycje do realizacji Programu w </w:t>
            </w:r>
            <w:r w:rsidR="00421747">
              <w:rPr>
                <w:rFonts w:ascii="Times New Roman" w:hAnsi="Times New Roman" w:cs="Times New Roman"/>
                <w:b/>
                <w:sz w:val="24"/>
              </w:rPr>
              <w:t>następnych latach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</w:tr>
      <w:tr w:rsidR="00EF1084" w:rsidRPr="003F6084" w:rsidTr="00154B3B">
        <w:tc>
          <w:tcPr>
            <w:tcW w:w="9634" w:type="dxa"/>
          </w:tcPr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154B3B">
        <w:trPr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FA031D" w:rsidRPr="00FA031D" w:rsidRDefault="00A206A9" w:rsidP="00FA031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FA031D" w:rsidRPr="00FA031D" w:rsidRDefault="00FA031D" w:rsidP="00FA03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1 - </w:t>
      </w:r>
      <w:r w:rsidRPr="00FA031D">
        <w:rPr>
          <w:rFonts w:ascii="Arial" w:hAnsi="Arial" w:cs="Arial"/>
          <w:i/>
        </w:rPr>
        <w:t xml:space="preserve">Koszty zakupu </w:t>
      </w:r>
      <w:r w:rsidR="00F45C35" w:rsidRPr="00F45C35">
        <w:rPr>
          <w:rFonts w:ascii="Arial" w:hAnsi="Arial" w:cs="Arial"/>
          <w:i/>
        </w:rPr>
        <w:t xml:space="preserve">sprzętu, pomocy dydaktycznych i narzędzi do terapii </w:t>
      </w:r>
      <w:r w:rsidR="00F45C35">
        <w:rPr>
          <w:rFonts w:ascii="Arial" w:hAnsi="Arial" w:cs="Arial"/>
          <w:i/>
        </w:rPr>
        <w:br/>
      </w:r>
      <w:r w:rsidRPr="00FA031D">
        <w:rPr>
          <w:rFonts w:ascii="Arial" w:hAnsi="Arial" w:cs="Arial"/>
          <w:i/>
        </w:rPr>
        <w:t>z podziałem na rodzaje szkół</w:t>
      </w:r>
      <w:r w:rsidR="00E63B57">
        <w:rPr>
          <w:rFonts w:ascii="Arial" w:hAnsi="Arial" w:cs="Arial"/>
          <w:i/>
        </w:rPr>
        <w:t>.</w:t>
      </w:r>
    </w:p>
    <w:p w:rsidR="00FA031D" w:rsidRPr="00517FBE" w:rsidRDefault="00FA031D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Zestawienie ilościowe zakupion</w:t>
      </w:r>
      <w:r w:rsidR="00F45C35">
        <w:rPr>
          <w:rFonts w:ascii="Arial" w:hAnsi="Arial" w:cs="Arial"/>
          <w:i/>
        </w:rPr>
        <w:t>ego</w:t>
      </w:r>
      <w:r w:rsidRPr="00517FBE">
        <w:rPr>
          <w:rFonts w:ascii="Arial" w:hAnsi="Arial" w:cs="Arial"/>
          <w:i/>
        </w:rPr>
        <w:t xml:space="preserve"> </w:t>
      </w:r>
      <w:r w:rsidR="00F45C35" w:rsidRPr="00F45C35">
        <w:rPr>
          <w:rFonts w:ascii="Arial" w:hAnsi="Arial" w:cs="Arial"/>
          <w:i/>
        </w:rPr>
        <w:t>sprzętu, pomocy dydaktycznych i narzędzi do terapii</w:t>
      </w:r>
      <w:r w:rsidRPr="00517FBE">
        <w:rPr>
          <w:rFonts w:ascii="Arial" w:hAnsi="Arial" w:cs="Arial"/>
          <w:i/>
        </w:rPr>
        <w:t xml:space="preserve"> w 202</w:t>
      </w:r>
      <w:r w:rsidR="00961D39"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roku</w:t>
      </w:r>
      <w:r w:rsidR="00E63B57">
        <w:rPr>
          <w:rFonts w:ascii="Arial" w:hAnsi="Arial" w:cs="Arial"/>
          <w:i/>
        </w:rPr>
        <w:t>.</w:t>
      </w:r>
    </w:p>
    <w:p w:rsidR="00A206A9" w:rsidRDefault="00A206A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3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Sprawozdanie z realizacji zadań określonych w Programie „Aktywna tablica” w </w:t>
      </w:r>
      <w:r w:rsidR="007A1C87" w:rsidRPr="00517FBE">
        <w:rPr>
          <w:rFonts w:ascii="Arial" w:hAnsi="Arial" w:cs="Arial"/>
          <w:i/>
        </w:rPr>
        <w:t xml:space="preserve"> </w:t>
      </w:r>
      <w:r w:rsidR="00B61FEE">
        <w:rPr>
          <w:rFonts w:ascii="Arial" w:hAnsi="Arial" w:cs="Arial"/>
          <w:i/>
        </w:rPr>
        <w:t xml:space="preserve">roku szkolnym </w:t>
      </w:r>
      <w:r w:rsidR="007A1C87" w:rsidRPr="00517FBE">
        <w:rPr>
          <w:rFonts w:ascii="Arial" w:hAnsi="Arial" w:cs="Arial"/>
          <w:i/>
        </w:rPr>
        <w:t>202</w:t>
      </w:r>
      <w:r w:rsidR="00961D39">
        <w:rPr>
          <w:rFonts w:ascii="Arial" w:hAnsi="Arial" w:cs="Arial"/>
          <w:i/>
        </w:rPr>
        <w:t>2</w:t>
      </w:r>
      <w:r w:rsidR="00B61FEE">
        <w:rPr>
          <w:rFonts w:ascii="Arial" w:hAnsi="Arial" w:cs="Arial"/>
          <w:i/>
        </w:rPr>
        <w:t>//2023</w:t>
      </w:r>
      <w:r w:rsidR="007A1C87" w:rsidRPr="00517FBE">
        <w:rPr>
          <w:rFonts w:ascii="Arial" w:hAnsi="Arial" w:cs="Arial"/>
          <w:i/>
        </w:rPr>
        <w:t>.</w:t>
      </w:r>
    </w:p>
    <w:p w:rsidR="00C71CAA" w:rsidRPr="00517FBE" w:rsidRDefault="00C71CAA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4 – wykaz szkół uczestniczących w Programie w </w:t>
      </w:r>
      <w:r w:rsidR="00B61FEE">
        <w:rPr>
          <w:rFonts w:ascii="Arial" w:hAnsi="Arial" w:cs="Arial"/>
          <w:i/>
        </w:rPr>
        <w:t xml:space="preserve">edycji </w:t>
      </w:r>
      <w:r>
        <w:rPr>
          <w:rFonts w:ascii="Arial" w:hAnsi="Arial" w:cs="Arial"/>
          <w:i/>
        </w:rPr>
        <w:t>2</w:t>
      </w:r>
      <w:r w:rsidR="00961D39">
        <w:rPr>
          <w:rFonts w:ascii="Arial" w:hAnsi="Arial" w:cs="Arial"/>
          <w:i/>
        </w:rPr>
        <w:t>022</w:t>
      </w:r>
      <w:r>
        <w:rPr>
          <w:rFonts w:ascii="Arial" w:hAnsi="Arial" w:cs="Arial"/>
          <w:i/>
        </w:rPr>
        <w:t>.</w:t>
      </w:r>
    </w:p>
    <w:p w:rsidR="007A1C87" w:rsidRPr="00517FBE" w:rsidRDefault="007A1C87" w:rsidP="007A1C87">
      <w:pPr>
        <w:spacing w:after="0" w:line="276" w:lineRule="auto"/>
        <w:jc w:val="both"/>
        <w:rPr>
          <w:rFonts w:ascii="Arial" w:hAnsi="Arial" w:cs="Arial"/>
          <w:i/>
        </w:rPr>
      </w:pPr>
    </w:p>
    <w:p w:rsidR="007A1C87" w:rsidRDefault="007A1C87" w:rsidP="007A1C87">
      <w:pPr>
        <w:spacing w:after="0" w:line="276" w:lineRule="auto"/>
        <w:jc w:val="both"/>
        <w:rPr>
          <w:rFonts w:ascii="Arial" w:hAnsi="Arial" w:cs="Arial"/>
        </w:rPr>
      </w:pPr>
    </w:p>
    <w:sectPr w:rsidR="007A1C87" w:rsidSect="00F45C35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ED" w:rsidRDefault="00186DED" w:rsidP="001C74F1">
      <w:pPr>
        <w:spacing w:after="0" w:line="240" w:lineRule="auto"/>
      </w:pPr>
      <w:r>
        <w:separator/>
      </w:r>
    </w:p>
  </w:endnote>
  <w:endnote w:type="continuationSeparator" w:id="0">
    <w:p w:rsidR="00186DED" w:rsidRDefault="00186DED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93264"/>
      <w:docPartObj>
        <w:docPartGallery w:val="Page Numbers (Bottom of Page)"/>
        <w:docPartUnique/>
      </w:docPartObj>
    </w:sdtPr>
    <w:sdtEndPr/>
    <w:sdtContent>
      <w:sdt>
        <w:sdtPr>
          <w:id w:val="1216006625"/>
          <w:docPartObj>
            <w:docPartGallery w:val="Page Numbers (Top of Page)"/>
            <w:docPartUnique/>
          </w:docPartObj>
        </w:sdtPr>
        <w:sdtEndPr/>
        <w:sdtContent>
          <w:p w:rsidR="001C74F1" w:rsidRDefault="001C74F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C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C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4F1" w:rsidRDefault="001C7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ED" w:rsidRDefault="00186DED" w:rsidP="001C74F1">
      <w:pPr>
        <w:spacing w:after="0" w:line="240" w:lineRule="auto"/>
      </w:pPr>
      <w:r>
        <w:separator/>
      </w:r>
    </w:p>
  </w:footnote>
  <w:footnote w:type="continuationSeparator" w:id="0">
    <w:p w:rsidR="00186DED" w:rsidRDefault="00186DED" w:rsidP="001C74F1">
      <w:pPr>
        <w:spacing w:after="0" w:line="240" w:lineRule="auto"/>
      </w:pPr>
      <w:r>
        <w:continuationSeparator/>
      </w:r>
    </w:p>
  </w:footnote>
  <w:footnote w:id="1">
    <w:p w:rsidR="00A028FD" w:rsidRDefault="00A02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7F6A">
        <w:t xml:space="preserve">Wszystkie kwoty w tabeli </w:t>
      </w:r>
      <w:r w:rsidR="003F6084">
        <w:t xml:space="preserve">proszę </w:t>
      </w:r>
      <w:r w:rsidR="00421747" w:rsidRPr="00421747">
        <w:rPr>
          <w:bCs/>
        </w:rPr>
        <w:t>zaokrąglić</w:t>
      </w:r>
      <w:r w:rsidR="00421747" w:rsidRPr="00421747">
        <w:t> do </w:t>
      </w:r>
      <w:r w:rsidR="00421747" w:rsidRPr="00421747">
        <w:rPr>
          <w:bCs/>
        </w:rPr>
        <w:t>pełnych złotych</w:t>
      </w:r>
    </w:p>
  </w:footnote>
  <w:footnote w:id="2">
    <w:p w:rsidR="00EA1338" w:rsidRDefault="00EA1338">
      <w:pPr>
        <w:pStyle w:val="Tekstprzypisudolnego"/>
      </w:pPr>
      <w:r>
        <w:rPr>
          <w:rStyle w:val="Odwoanieprzypisudolnego"/>
        </w:rPr>
        <w:footnoteRef/>
      </w:r>
      <w:r>
        <w:t xml:space="preserve"> Proszę </w:t>
      </w:r>
      <w:r w:rsidR="00A028FD">
        <w:t xml:space="preserve">zaokrąglić do pełnych </w:t>
      </w:r>
      <w:r w:rsidR="00A028FD">
        <w:t>liczb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64656"/>
    <w:rsid w:val="000E7B5D"/>
    <w:rsid w:val="0010473E"/>
    <w:rsid w:val="00154B3B"/>
    <w:rsid w:val="00186DED"/>
    <w:rsid w:val="001A0161"/>
    <w:rsid w:val="001A2CB4"/>
    <w:rsid w:val="001C74F1"/>
    <w:rsid w:val="00200204"/>
    <w:rsid w:val="002276EF"/>
    <w:rsid w:val="00245697"/>
    <w:rsid w:val="0024577D"/>
    <w:rsid w:val="00263008"/>
    <w:rsid w:val="002736A3"/>
    <w:rsid w:val="002829AC"/>
    <w:rsid w:val="00316036"/>
    <w:rsid w:val="003908A6"/>
    <w:rsid w:val="00395911"/>
    <w:rsid w:val="003C7DF2"/>
    <w:rsid w:val="003E2839"/>
    <w:rsid w:val="003F6084"/>
    <w:rsid w:val="00412DA6"/>
    <w:rsid w:val="00421747"/>
    <w:rsid w:val="004412D8"/>
    <w:rsid w:val="00451B5E"/>
    <w:rsid w:val="00481AD1"/>
    <w:rsid w:val="004828C8"/>
    <w:rsid w:val="0048547C"/>
    <w:rsid w:val="004B2222"/>
    <w:rsid w:val="004D3025"/>
    <w:rsid w:val="004E102F"/>
    <w:rsid w:val="00517BAA"/>
    <w:rsid w:val="00517FBE"/>
    <w:rsid w:val="006548C8"/>
    <w:rsid w:val="00663379"/>
    <w:rsid w:val="00697C48"/>
    <w:rsid w:val="006D1318"/>
    <w:rsid w:val="006D4583"/>
    <w:rsid w:val="006D6730"/>
    <w:rsid w:val="006E146A"/>
    <w:rsid w:val="00717A57"/>
    <w:rsid w:val="007303D6"/>
    <w:rsid w:val="00736CE5"/>
    <w:rsid w:val="007816C5"/>
    <w:rsid w:val="007976F5"/>
    <w:rsid w:val="007A1C87"/>
    <w:rsid w:val="007E3410"/>
    <w:rsid w:val="008037CC"/>
    <w:rsid w:val="008B36AC"/>
    <w:rsid w:val="00961D39"/>
    <w:rsid w:val="009E1520"/>
    <w:rsid w:val="009F5381"/>
    <w:rsid w:val="00A028FD"/>
    <w:rsid w:val="00A206A9"/>
    <w:rsid w:val="00A43806"/>
    <w:rsid w:val="00AD709A"/>
    <w:rsid w:val="00AE0D5A"/>
    <w:rsid w:val="00B35E60"/>
    <w:rsid w:val="00B61FEE"/>
    <w:rsid w:val="00B70914"/>
    <w:rsid w:val="00B74008"/>
    <w:rsid w:val="00B77F6A"/>
    <w:rsid w:val="00BE245E"/>
    <w:rsid w:val="00C23458"/>
    <w:rsid w:val="00C65F81"/>
    <w:rsid w:val="00C71CAA"/>
    <w:rsid w:val="00CF7F00"/>
    <w:rsid w:val="00D36122"/>
    <w:rsid w:val="00DE7E2A"/>
    <w:rsid w:val="00E60F41"/>
    <w:rsid w:val="00E63B57"/>
    <w:rsid w:val="00EA1338"/>
    <w:rsid w:val="00EC298A"/>
    <w:rsid w:val="00EE7D88"/>
    <w:rsid w:val="00EF1084"/>
    <w:rsid w:val="00F14135"/>
    <w:rsid w:val="00F24460"/>
    <w:rsid w:val="00F26B82"/>
    <w:rsid w:val="00F45C35"/>
    <w:rsid w:val="00F46F2D"/>
    <w:rsid w:val="00F50CC9"/>
    <w:rsid w:val="00F519E8"/>
    <w:rsid w:val="00FA031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0662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584BCFCD6F48159CAA938AA9317E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EF85-F003-4CB4-A8CD-7B7A4D7FF164}"/>
      </w:docPartPr>
      <w:docPartBody>
        <w:p w:rsidR="00E20F38" w:rsidRDefault="007079C7" w:rsidP="007079C7">
          <w:pPr>
            <w:pStyle w:val="FB584BCFCD6F48159CAA938AA9317E17"/>
          </w:pPr>
          <w:r w:rsidRPr="009F5381">
            <w:rPr>
              <w:rStyle w:val="Tekstzastpczy"/>
              <w:rFonts w:ascii="Arial" w:hAnsi="Arial" w:cs="Arial"/>
              <w:b/>
              <w:i/>
              <w:color w:val="auto"/>
              <w:sz w:val="24"/>
            </w:rPr>
            <w:t>Kliknij lub naciśnij tutaj, aby wprowadzić nazwę właściwego ministra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1"/>
    <w:rsid w:val="002443B7"/>
    <w:rsid w:val="002958D6"/>
    <w:rsid w:val="003A5E56"/>
    <w:rsid w:val="004A6F03"/>
    <w:rsid w:val="00685864"/>
    <w:rsid w:val="007079C7"/>
    <w:rsid w:val="00730DA1"/>
    <w:rsid w:val="00747CE2"/>
    <w:rsid w:val="009913B1"/>
    <w:rsid w:val="009F3FBF"/>
    <w:rsid w:val="00B87E59"/>
    <w:rsid w:val="00D3432A"/>
    <w:rsid w:val="00D86590"/>
    <w:rsid w:val="00DB5DBC"/>
    <w:rsid w:val="00E20F38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79C7"/>
    <w:rPr>
      <w:color w:val="808080"/>
    </w:rPr>
  </w:style>
  <w:style w:type="paragraph" w:customStyle="1" w:styleId="FB584BCFCD6F48159CAA938AA9317E17">
    <w:name w:val="FB584BCFCD6F48159CAA938AA9317E17"/>
    <w:rsid w:val="007079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A3D2-540C-4699-90CE-E8C76C15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9</cp:revision>
  <dcterms:created xsi:type="dcterms:W3CDTF">2023-05-31T08:49:00Z</dcterms:created>
  <dcterms:modified xsi:type="dcterms:W3CDTF">2023-06-14T06:47:00Z</dcterms:modified>
</cp:coreProperties>
</file>