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1716" w:rsidRPr="009F1716" w:rsidRDefault="009F1716" w:rsidP="009F1716">
      <w:pPr>
        <w:tabs>
          <w:tab w:val="right" w:pos="4678"/>
          <w:tab w:val="left" w:pos="5387"/>
          <w:tab w:val="left" w:pos="5670"/>
          <w:tab w:val="left" w:pos="6096"/>
          <w:tab w:val="right" w:pos="6237"/>
        </w:tabs>
        <w:spacing w:line="260" w:lineRule="exact"/>
        <w:ind w:right="1134"/>
        <w:outlineLvl w:val="0"/>
        <w:rPr>
          <w:rFonts w:ascii="Arial" w:hAnsi="Arial"/>
          <w:color w:val="00000A"/>
        </w:rPr>
      </w:pPr>
      <w:r w:rsidRPr="009F1716">
        <w:rPr>
          <w:rFonts w:ascii="Arial" w:hAnsi="Arial" w:cs="Arial"/>
          <w:color w:val="00000A"/>
          <w:sz w:val="20"/>
          <w:szCs w:val="20"/>
        </w:rPr>
        <w:t xml:space="preserve">                                                                                  Znak sprawy: </w:t>
      </w:r>
      <w:r w:rsidR="008C6975">
        <w:rPr>
          <w:rFonts w:ascii="Arial" w:hAnsi="Arial" w:cs="Arial"/>
          <w:color w:val="00000A"/>
          <w:sz w:val="20"/>
          <w:szCs w:val="20"/>
        </w:rPr>
        <w:t>DLI-I.7621.</w:t>
      </w:r>
      <w:r w:rsidR="00FC6107">
        <w:rPr>
          <w:rFonts w:ascii="Arial" w:hAnsi="Arial" w:cs="Arial"/>
          <w:color w:val="00000A"/>
          <w:sz w:val="20"/>
          <w:szCs w:val="20"/>
        </w:rPr>
        <w:t>21</w:t>
      </w:r>
      <w:r w:rsidR="008C6975">
        <w:rPr>
          <w:rFonts w:ascii="Arial" w:hAnsi="Arial" w:cs="Arial"/>
          <w:color w:val="00000A"/>
          <w:sz w:val="20"/>
          <w:szCs w:val="20"/>
        </w:rPr>
        <w:t>.2021</w:t>
      </w:r>
      <w:r w:rsidR="005972C6" w:rsidRPr="005972C6">
        <w:rPr>
          <w:rFonts w:ascii="Arial" w:hAnsi="Arial" w:cs="Arial"/>
          <w:color w:val="00000A"/>
          <w:sz w:val="20"/>
          <w:szCs w:val="20"/>
        </w:rPr>
        <w:t>.</w:t>
      </w:r>
      <w:r w:rsidR="00FC6107">
        <w:rPr>
          <w:rFonts w:ascii="Arial" w:hAnsi="Arial" w:cs="Arial"/>
          <w:color w:val="00000A"/>
          <w:sz w:val="20"/>
          <w:szCs w:val="20"/>
        </w:rPr>
        <w:t>IM</w:t>
      </w:r>
      <w:r w:rsidR="005972C6" w:rsidRPr="005972C6">
        <w:rPr>
          <w:rFonts w:ascii="Arial" w:hAnsi="Arial" w:cs="Arial"/>
          <w:color w:val="00000A"/>
          <w:sz w:val="20"/>
          <w:szCs w:val="20"/>
        </w:rPr>
        <w:t>.</w:t>
      </w:r>
      <w:r w:rsidR="00FC6107">
        <w:rPr>
          <w:rFonts w:ascii="Arial" w:hAnsi="Arial" w:cs="Arial"/>
          <w:color w:val="00000A"/>
          <w:sz w:val="20"/>
          <w:szCs w:val="20"/>
        </w:rPr>
        <w:t>3</w:t>
      </w:r>
    </w:p>
    <w:p w:rsidR="009F1716" w:rsidRPr="009F1716" w:rsidRDefault="009F1716" w:rsidP="009F1716">
      <w:pPr>
        <w:tabs>
          <w:tab w:val="right" w:pos="4678"/>
          <w:tab w:val="left" w:pos="5387"/>
          <w:tab w:val="left" w:pos="5670"/>
          <w:tab w:val="left" w:pos="6096"/>
          <w:tab w:val="right" w:pos="6237"/>
        </w:tabs>
        <w:spacing w:line="260" w:lineRule="exact"/>
        <w:ind w:right="1134"/>
        <w:outlineLvl w:val="0"/>
        <w:rPr>
          <w:rFonts w:ascii="Arial" w:hAnsi="Arial"/>
          <w:color w:val="00000A"/>
        </w:rPr>
      </w:pPr>
      <w:r w:rsidRPr="009F1716">
        <w:rPr>
          <w:rFonts w:ascii="Arial" w:hAnsi="Arial" w:cs="Arial"/>
          <w:color w:val="00000A"/>
          <w:sz w:val="20"/>
          <w:szCs w:val="20"/>
        </w:rPr>
        <w:tab/>
      </w:r>
      <w:r w:rsidRPr="009F1716">
        <w:rPr>
          <w:rFonts w:ascii="Arial" w:hAnsi="Arial" w:cs="Arial"/>
          <w:color w:val="00000A"/>
          <w:sz w:val="20"/>
          <w:szCs w:val="20"/>
        </w:rPr>
        <w:tab/>
      </w:r>
    </w:p>
    <w:p w:rsidR="009F1716" w:rsidRPr="009F1716" w:rsidRDefault="009F1716" w:rsidP="009F1716">
      <w:pPr>
        <w:tabs>
          <w:tab w:val="left" w:pos="360"/>
        </w:tabs>
        <w:suppressAutoHyphens/>
        <w:spacing w:after="480" w:line="240" w:lineRule="exact"/>
        <w:jc w:val="center"/>
        <w:rPr>
          <w:rFonts w:ascii="Arial" w:hAnsi="Arial" w:cs="Arial"/>
          <w:b/>
          <w:color w:val="00000A"/>
          <w:spacing w:val="4"/>
          <w:sz w:val="20"/>
          <w:szCs w:val="20"/>
        </w:rPr>
      </w:pPr>
    </w:p>
    <w:p w:rsidR="009F1716" w:rsidRDefault="009F1716" w:rsidP="009F1716">
      <w:pPr>
        <w:tabs>
          <w:tab w:val="left" w:pos="360"/>
        </w:tabs>
        <w:suppressAutoHyphens/>
        <w:spacing w:after="480" w:line="240" w:lineRule="exact"/>
        <w:jc w:val="center"/>
        <w:rPr>
          <w:rFonts w:ascii="Arial" w:hAnsi="Arial" w:cs="Arial"/>
          <w:b/>
          <w:color w:val="00000A"/>
          <w:spacing w:val="4"/>
          <w:sz w:val="20"/>
          <w:szCs w:val="20"/>
        </w:rPr>
      </w:pPr>
    </w:p>
    <w:p w:rsidR="009F1716" w:rsidRPr="009F1716" w:rsidRDefault="009F1716" w:rsidP="009F1716">
      <w:pPr>
        <w:tabs>
          <w:tab w:val="left" w:pos="360"/>
        </w:tabs>
        <w:suppressAutoHyphens/>
        <w:spacing w:after="480" w:line="240" w:lineRule="exact"/>
        <w:jc w:val="center"/>
        <w:rPr>
          <w:rFonts w:ascii="Arial" w:hAnsi="Arial" w:cs="Arial"/>
          <w:b/>
          <w:color w:val="00000A"/>
          <w:spacing w:val="4"/>
          <w:sz w:val="20"/>
          <w:szCs w:val="20"/>
        </w:rPr>
      </w:pPr>
    </w:p>
    <w:p w:rsidR="005972C6" w:rsidRPr="005972C6" w:rsidRDefault="005972C6" w:rsidP="005972C6">
      <w:pPr>
        <w:tabs>
          <w:tab w:val="left" w:pos="0"/>
          <w:tab w:val="center" w:pos="1470"/>
        </w:tabs>
        <w:spacing w:after="240" w:line="240" w:lineRule="exact"/>
        <w:jc w:val="center"/>
        <w:rPr>
          <w:rFonts w:ascii="Arial" w:hAnsi="Arial" w:cs="Arial"/>
          <w:b/>
          <w:spacing w:val="4"/>
          <w:sz w:val="20"/>
        </w:rPr>
      </w:pPr>
      <w:r w:rsidRPr="005972C6">
        <w:rPr>
          <w:rFonts w:ascii="Arial" w:hAnsi="Arial" w:cs="Arial"/>
          <w:b/>
          <w:spacing w:val="4"/>
          <w:sz w:val="20"/>
        </w:rPr>
        <w:t>OBWIESZCZENIE</w:t>
      </w:r>
    </w:p>
    <w:p w:rsidR="005972C6" w:rsidRPr="005972C6" w:rsidRDefault="005972C6" w:rsidP="009A0032">
      <w:pPr>
        <w:spacing w:after="240" w:line="240" w:lineRule="exact"/>
        <w:jc w:val="both"/>
        <w:rPr>
          <w:rFonts w:ascii="Arial" w:hAnsi="Arial" w:cs="Arial"/>
          <w:spacing w:val="4"/>
          <w:sz w:val="20"/>
        </w:rPr>
      </w:pPr>
      <w:r w:rsidRPr="005972C6">
        <w:rPr>
          <w:rFonts w:ascii="Arial" w:hAnsi="Arial" w:cs="Arial"/>
          <w:color w:val="000000"/>
          <w:spacing w:val="4"/>
          <w:sz w:val="20"/>
          <w:szCs w:val="20"/>
        </w:rPr>
        <w:t xml:space="preserve">Na podstawie art. 49 ustawy z dnia 14 czerwca 1960 r. Kodeks postępowania administracyjnego </w:t>
      </w:r>
      <w:r w:rsidRPr="005972C6">
        <w:rPr>
          <w:rFonts w:ascii="Arial" w:hAnsi="Arial" w:cs="Arial"/>
          <w:color w:val="000000"/>
          <w:spacing w:val="4"/>
          <w:sz w:val="20"/>
          <w:szCs w:val="20"/>
        </w:rPr>
        <w:br/>
      </w:r>
      <w:hyperlink r:id="rId9" w:history="1">
        <w:r w:rsidR="007D7609">
          <w:rPr>
            <w:rStyle w:val="Hipercze"/>
            <w:rFonts w:ascii="Arial" w:hAnsi="Arial" w:cs="Arial"/>
            <w:color w:val="auto"/>
            <w:spacing w:val="4"/>
            <w:sz w:val="20"/>
            <w:u w:val="none"/>
          </w:rPr>
          <w:t>(</w:t>
        </w:r>
        <w:r w:rsidR="009F784D" w:rsidRPr="009F784D">
          <w:rPr>
            <w:rStyle w:val="Hipercze"/>
            <w:rFonts w:ascii="Arial" w:hAnsi="Arial" w:cs="Arial"/>
            <w:color w:val="auto"/>
            <w:spacing w:val="4"/>
            <w:sz w:val="20"/>
            <w:u w:val="none"/>
          </w:rPr>
          <w:t>Dz.U. z 2021 r. poz. 735</w:t>
        </w:r>
        <w:r w:rsidR="007D7609">
          <w:rPr>
            <w:rStyle w:val="Hipercze"/>
            <w:rFonts w:ascii="Arial" w:hAnsi="Arial" w:cs="Arial"/>
            <w:color w:val="auto"/>
            <w:spacing w:val="4"/>
            <w:sz w:val="20"/>
            <w:u w:val="none"/>
          </w:rPr>
          <w:t xml:space="preserve">, z </w:t>
        </w:r>
        <w:proofErr w:type="spellStart"/>
        <w:r w:rsidR="007D7609">
          <w:rPr>
            <w:rStyle w:val="Hipercze"/>
            <w:rFonts w:ascii="Arial" w:hAnsi="Arial" w:cs="Arial"/>
            <w:color w:val="auto"/>
            <w:spacing w:val="4"/>
            <w:sz w:val="20"/>
            <w:u w:val="none"/>
          </w:rPr>
          <w:t>późn</w:t>
        </w:r>
        <w:proofErr w:type="spellEnd"/>
        <w:r w:rsidR="007D7609">
          <w:rPr>
            <w:rStyle w:val="Hipercze"/>
            <w:rFonts w:ascii="Arial" w:hAnsi="Arial" w:cs="Arial"/>
            <w:color w:val="auto"/>
            <w:spacing w:val="4"/>
            <w:sz w:val="20"/>
            <w:u w:val="none"/>
          </w:rPr>
          <w:t>. zm.</w:t>
        </w:r>
        <w:r w:rsidR="009F784D" w:rsidRPr="009F784D">
          <w:rPr>
            <w:rStyle w:val="Hipercze"/>
            <w:rFonts w:ascii="Arial" w:hAnsi="Arial" w:cs="Arial"/>
            <w:color w:val="auto"/>
            <w:spacing w:val="4"/>
            <w:sz w:val="20"/>
            <w:u w:val="none"/>
          </w:rPr>
          <w:t>)</w:t>
        </w:r>
      </w:hyperlink>
      <w:r w:rsidRPr="009F784D">
        <w:rPr>
          <w:rFonts w:ascii="Arial" w:hAnsi="Arial" w:cs="Arial"/>
          <w:spacing w:val="4"/>
          <w:sz w:val="20"/>
          <w:szCs w:val="20"/>
        </w:rPr>
        <w:t>,</w:t>
      </w:r>
      <w:r w:rsidRPr="009F784D">
        <w:rPr>
          <w:rFonts w:ascii="Arial" w:hAnsi="Arial" w:cs="Arial"/>
          <w:spacing w:val="4"/>
          <w:sz w:val="20"/>
        </w:rPr>
        <w:t xml:space="preserve"> </w:t>
      </w:r>
      <w:r w:rsidRPr="009F784D">
        <w:rPr>
          <w:rFonts w:ascii="Arial" w:hAnsi="Arial" w:cs="Arial"/>
          <w:spacing w:val="4"/>
          <w:sz w:val="20"/>
          <w:szCs w:val="20"/>
        </w:rPr>
        <w:t>zwanej dalej „</w:t>
      </w:r>
      <w:r w:rsidRPr="009F784D">
        <w:rPr>
          <w:rFonts w:ascii="Arial" w:hAnsi="Arial" w:cs="Arial"/>
          <w:i/>
          <w:spacing w:val="4"/>
          <w:sz w:val="20"/>
          <w:szCs w:val="20"/>
        </w:rPr>
        <w:t>kpa</w:t>
      </w:r>
      <w:r w:rsidRPr="009F784D">
        <w:rPr>
          <w:rFonts w:ascii="Arial" w:hAnsi="Arial" w:cs="Arial"/>
          <w:spacing w:val="4"/>
          <w:sz w:val="20"/>
          <w:szCs w:val="20"/>
        </w:rPr>
        <w:t>”</w:t>
      </w:r>
      <w:r w:rsidR="000B1BCB" w:rsidRPr="009F784D">
        <w:rPr>
          <w:rFonts w:ascii="Arial" w:hAnsi="Arial" w:cs="Arial"/>
          <w:spacing w:val="4"/>
          <w:sz w:val="20"/>
        </w:rPr>
        <w:t xml:space="preserve"> i </w:t>
      </w:r>
      <w:r w:rsidRPr="009F784D">
        <w:rPr>
          <w:rFonts w:ascii="Arial" w:hAnsi="Arial" w:cs="Arial"/>
          <w:spacing w:val="4"/>
          <w:sz w:val="20"/>
        </w:rPr>
        <w:t xml:space="preserve">art. 11f ust. </w:t>
      </w:r>
      <w:r w:rsidRPr="009F784D">
        <w:rPr>
          <w:rFonts w:ascii="Arial" w:hAnsi="Arial" w:cs="Arial"/>
          <w:bCs/>
          <w:spacing w:val="4"/>
          <w:sz w:val="20"/>
        </w:rPr>
        <w:t xml:space="preserve">3 i 7 </w:t>
      </w:r>
      <w:r w:rsidR="009A0032">
        <w:rPr>
          <w:rFonts w:ascii="Arial" w:hAnsi="Arial" w:cs="Arial"/>
          <w:spacing w:val="4"/>
          <w:sz w:val="20"/>
        </w:rPr>
        <w:t xml:space="preserve">ustawy z dnia </w:t>
      </w:r>
      <w:r w:rsidRPr="005972C6">
        <w:rPr>
          <w:rFonts w:ascii="Arial" w:hAnsi="Arial" w:cs="Arial"/>
          <w:spacing w:val="4"/>
          <w:sz w:val="20"/>
        </w:rPr>
        <w:t xml:space="preserve">10 kwietnia 2003 r. o szczególnych zasadach przygotowania i realizacji inwestycji w zakresie dróg publicznych </w:t>
      </w:r>
      <w:r w:rsidR="007D7609">
        <w:rPr>
          <w:rFonts w:ascii="Arial" w:hAnsi="Arial" w:cs="Arial"/>
          <w:spacing w:val="4"/>
          <w:sz w:val="20"/>
        </w:rPr>
        <w:br/>
      </w:r>
      <w:r w:rsidR="000B1BCB">
        <w:rPr>
          <w:rFonts w:ascii="Arial" w:hAnsi="Arial" w:cs="Arial"/>
          <w:spacing w:val="4"/>
          <w:sz w:val="20"/>
          <w:szCs w:val="20"/>
        </w:rPr>
        <w:t>(</w:t>
      </w:r>
      <w:r w:rsidRPr="005972C6">
        <w:rPr>
          <w:rFonts w:ascii="Arial" w:hAnsi="Arial" w:cs="Arial"/>
          <w:bCs/>
          <w:iCs/>
          <w:spacing w:val="4"/>
          <w:sz w:val="20"/>
          <w:szCs w:val="20"/>
        </w:rPr>
        <w:t>Dz. U. z 2020 r. poz. 1363</w:t>
      </w:r>
      <w:r w:rsidR="000B1BCB">
        <w:rPr>
          <w:rFonts w:ascii="Arial" w:hAnsi="Arial" w:cs="Arial"/>
          <w:bCs/>
          <w:iCs/>
          <w:spacing w:val="4"/>
          <w:sz w:val="20"/>
          <w:szCs w:val="20"/>
        </w:rPr>
        <w:t>, z późn.zm.</w:t>
      </w:r>
      <w:r w:rsidRPr="005972C6">
        <w:rPr>
          <w:rFonts w:ascii="Arial" w:hAnsi="Arial" w:cs="Arial"/>
          <w:spacing w:val="4"/>
          <w:sz w:val="20"/>
          <w:szCs w:val="20"/>
        </w:rPr>
        <w:t>)</w:t>
      </w:r>
      <w:r w:rsidRPr="005972C6">
        <w:rPr>
          <w:rFonts w:ascii="Arial" w:hAnsi="Arial" w:cs="Arial"/>
          <w:spacing w:val="4"/>
          <w:sz w:val="20"/>
        </w:rPr>
        <w:t>,</w:t>
      </w:r>
      <w:r w:rsidRPr="005972C6">
        <w:rPr>
          <w:rFonts w:ascii="Arial" w:hAnsi="Arial" w:cs="Arial"/>
          <w:spacing w:val="4"/>
          <w:sz w:val="20"/>
          <w:szCs w:val="20"/>
        </w:rPr>
        <w:t xml:space="preserve"> </w:t>
      </w:r>
    </w:p>
    <w:p w:rsidR="005972C6" w:rsidRPr="005972C6" w:rsidRDefault="005972C6" w:rsidP="005972C6">
      <w:pPr>
        <w:tabs>
          <w:tab w:val="left" w:pos="1260"/>
          <w:tab w:val="left" w:pos="1620"/>
          <w:tab w:val="left" w:pos="7560"/>
        </w:tabs>
        <w:spacing w:after="240" w:line="240" w:lineRule="exact"/>
        <w:jc w:val="center"/>
        <w:rPr>
          <w:rFonts w:ascii="Arial" w:hAnsi="Arial" w:cs="Arial"/>
          <w:b/>
          <w:bCs/>
          <w:spacing w:val="4"/>
          <w:sz w:val="20"/>
        </w:rPr>
      </w:pPr>
      <w:r w:rsidRPr="005972C6">
        <w:rPr>
          <w:rFonts w:ascii="Arial" w:hAnsi="Arial" w:cs="Arial"/>
          <w:b/>
          <w:bCs/>
          <w:spacing w:val="4"/>
          <w:sz w:val="20"/>
        </w:rPr>
        <w:t>Minister Rozwoju</w:t>
      </w:r>
      <w:r w:rsidR="007D7609">
        <w:rPr>
          <w:rFonts w:ascii="Arial" w:hAnsi="Arial" w:cs="Arial"/>
          <w:b/>
          <w:bCs/>
          <w:spacing w:val="4"/>
          <w:sz w:val="20"/>
        </w:rPr>
        <w:t xml:space="preserve"> </w:t>
      </w:r>
      <w:r w:rsidR="00F6562A">
        <w:rPr>
          <w:rFonts w:ascii="Arial" w:hAnsi="Arial" w:cs="Arial"/>
          <w:b/>
          <w:bCs/>
          <w:spacing w:val="4"/>
          <w:sz w:val="20"/>
        </w:rPr>
        <w:t>i Technologii</w:t>
      </w:r>
    </w:p>
    <w:p w:rsidR="00FC6107" w:rsidRPr="00FC6107" w:rsidRDefault="00FC6107" w:rsidP="00FC6107">
      <w:pPr>
        <w:spacing w:after="240" w:line="240" w:lineRule="exact"/>
        <w:jc w:val="both"/>
        <w:rPr>
          <w:rFonts w:ascii="Arial" w:hAnsi="Arial" w:cs="Arial"/>
          <w:bCs/>
          <w:spacing w:val="4"/>
          <w:sz w:val="20"/>
          <w:szCs w:val="20"/>
        </w:rPr>
      </w:pPr>
      <w:r w:rsidRPr="00FC6107">
        <w:rPr>
          <w:rFonts w:ascii="Arial" w:hAnsi="Arial" w:cs="Arial"/>
          <w:bCs/>
          <w:spacing w:val="4"/>
          <w:sz w:val="20"/>
          <w:szCs w:val="20"/>
        </w:rPr>
        <w:t xml:space="preserve">zawiadamia, że na wniosek Zarządu Województwa Śląskiego zostało wszczęte postępowanie </w:t>
      </w:r>
      <w:r w:rsidR="007D7609">
        <w:rPr>
          <w:rFonts w:ascii="Arial" w:hAnsi="Arial" w:cs="Arial"/>
          <w:bCs/>
          <w:spacing w:val="4"/>
          <w:sz w:val="20"/>
          <w:szCs w:val="20"/>
        </w:rPr>
        <w:br/>
      </w:r>
      <w:r w:rsidRPr="00FC6107">
        <w:rPr>
          <w:rFonts w:ascii="Arial" w:hAnsi="Arial" w:cs="Arial"/>
          <w:bCs/>
          <w:spacing w:val="4"/>
          <w:sz w:val="20"/>
          <w:szCs w:val="20"/>
        </w:rPr>
        <w:t xml:space="preserve">w sprawie zmiany, na podstawie art. 155 </w:t>
      </w:r>
      <w:r w:rsidRPr="00FC6107">
        <w:rPr>
          <w:rFonts w:ascii="Arial" w:hAnsi="Arial" w:cs="Arial"/>
          <w:bCs/>
          <w:i/>
          <w:spacing w:val="4"/>
          <w:sz w:val="20"/>
          <w:szCs w:val="20"/>
        </w:rPr>
        <w:t>kpa</w:t>
      </w:r>
      <w:r w:rsidRPr="00FC6107">
        <w:rPr>
          <w:rFonts w:ascii="Arial" w:hAnsi="Arial" w:cs="Arial"/>
          <w:bCs/>
          <w:spacing w:val="4"/>
          <w:sz w:val="20"/>
          <w:szCs w:val="20"/>
        </w:rPr>
        <w:t xml:space="preserve">, ostatecznej decyzji Ministra Rozwoju, Pracy i Technologii z dnia 14 grudnia 2020 r., znak: DLI-I.7621.22.2019.SG.17 (DLI-I.4621.33.2018), uchylającej w części </w:t>
      </w:r>
      <w:r w:rsidR="007D7609">
        <w:rPr>
          <w:rFonts w:ascii="Arial" w:hAnsi="Arial" w:cs="Arial"/>
          <w:bCs/>
          <w:spacing w:val="4"/>
          <w:sz w:val="20"/>
          <w:szCs w:val="20"/>
        </w:rPr>
        <w:br/>
        <w:t xml:space="preserve">i orzekającej w tym zakresie </w:t>
      </w:r>
      <w:r w:rsidRPr="00FC6107">
        <w:rPr>
          <w:rFonts w:ascii="Arial" w:hAnsi="Arial" w:cs="Arial"/>
          <w:bCs/>
          <w:spacing w:val="4"/>
          <w:sz w:val="20"/>
          <w:szCs w:val="20"/>
        </w:rPr>
        <w:t>co do istoty sprawy, umarzającej w części, a w pozostałym zakresie utrzymującej w mocy decyzję Wojewody Śląskiego nr 22/2018 z dnia 26 października 2018 r</w:t>
      </w:r>
      <w:r w:rsidR="007D7609">
        <w:rPr>
          <w:rFonts w:ascii="Arial" w:hAnsi="Arial" w:cs="Arial"/>
          <w:bCs/>
          <w:spacing w:val="4"/>
          <w:sz w:val="20"/>
          <w:szCs w:val="20"/>
        </w:rPr>
        <w:t xml:space="preserve">., znak: IFXIII.7820.136.2016, </w:t>
      </w:r>
      <w:r w:rsidRPr="00FC6107">
        <w:rPr>
          <w:rFonts w:ascii="Arial" w:hAnsi="Arial" w:cs="Arial"/>
          <w:bCs/>
          <w:spacing w:val="4"/>
          <w:sz w:val="20"/>
          <w:szCs w:val="20"/>
        </w:rPr>
        <w:t xml:space="preserve">o zezwoleniu na realizację inwestycji drogowej pn.: „Przebudowa drogi wojewódzkiej nr 492 od granicy województwa śląskiego do DK46 wraz z pełnieniem nadzoru autorskiego”. </w:t>
      </w:r>
    </w:p>
    <w:p w:rsidR="00F3399B" w:rsidRDefault="00F3399B" w:rsidP="00F3399B">
      <w:pPr>
        <w:spacing w:after="240" w:line="240" w:lineRule="exact"/>
        <w:jc w:val="both"/>
        <w:rPr>
          <w:rFonts w:ascii="Arial" w:hAnsi="Arial" w:cs="Arial"/>
          <w:bCs/>
          <w:spacing w:val="4"/>
          <w:sz w:val="20"/>
          <w:szCs w:val="20"/>
        </w:rPr>
      </w:pPr>
      <w:r w:rsidRPr="00FC6107">
        <w:rPr>
          <w:rFonts w:ascii="Arial" w:hAnsi="Arial" w:cs="Arial"/>
          <w:bCs/>
          <w:spacing w:val="4"/>
          <w:sz w:val="20"/>
          <w:szCs w:val="20"/>
        </w:rPr>
        <w:t xml:space="preserve">Zgodnie z art. 73 </w:t>
      </w:r>
      <w:r w:rsidRPr="00FC6107">
        <w:rPr>
          <w:rFonts w:ascii="Arial" w:hAnsi="Arial" w:cs="Arial"/>
          <w:bCs/>
          <w:i/>
          <w:spacing w:val="4"/>
          <w:sz w:val="20"/>
          <w:szCs w:val="20"/>
        </w:rPr>
        <w:t>kpa</w:t>
      </w:r>
      <w:r w:rsidRPr="00FC6107">
        <w:rPr>
          <w:rFonts w:ascii="Arial" w:hAnsi="Arial" w:cs="Arial"/>
          <w:bCs/>
          <w:spacing w:val="4"/>
          <w:sz w:val="20"/>
          <w:szCs w:val="20"/>
        </w:rPr>
        <w:t xml:space="preserve">, </w:t>
      </w:r>
      <w:r w:rsidRPr="00F3399B">
        <w:rPr>
          <w:rFonts w:ascii="Arial" w:hAnsi="Arial" w:cs="Arial"/>
          <w:bCs/>
          <w:spacing w:val="4"/>
          <w:sz w:val="20"/>
          <w:szCs w:val="20"/>
        </w:rPr>
        <w:t xml:space="preserve">strony mogą przeglądać akta sprawy osobiście lub przez pełnomocnika, </w:t>
      </w:r>
      <w:r w:rsidRPr="00F3399B">
        <w:rPr>
          <w:rFonts w:ascii="Arial" w:hAnsi="Arial" w:cs="Arial"/>
          <w:bCs/>
          <w:spacing w:val="4"/>
          <w:sz w:val="20"/>
          <w:szCs w:val="20"/>
        </w:rPr>
        <w:br/>
        <w:t xml:space="preserve">w Ministerstwie Rozwoju i Technologii w Warszawie, ul. Chałubińskiego 4/6, w dni robocze (wtorki, czwartki i piątki), w godzinach od 9.00 do 15.30, </w:t>
      </w:r>
      <w:r w:rsidRPr="00FC6107">
        <w:rPr>
          <w:rFonts w:ascii="Arial" w:hAnsi="Arial" w:cs="Arial"/>
          <w:bCs/>
          <w:spacing w:val="4"/>
          <w:sz w:val="20"/>
          <w:szCs w:val="20"/>
        </w:rPr>
        <w:t>po wcześniejszym umówieniu się telefonicznie pod numerem telefonu (22) 522 52 00</w:t>
      </w:r>
      <w:r w:rsidRPr="00F3399B">
        <w:rPr>
          <w:rFonts w:ascii="Arial" w:hAnsi="Arial" w:cs="Arial"/>
          <w:bCs/>
          <w:spacing w:val="4"/>
          <w:sz w:val="20"/>
          <w:szCs w:val="20"/>
        </w:rPr>
        <w:t>.</w:t>
      </w:r>
    </w:p>
    <w:p w:rsidR="00256DD9" w:rsidRPr="00256DD9" w:rsidRDefault="00256DD9" w:rsidP="00256DD9">
      <w:pPr>
        <w:tabs>
          <w:tab w:val="left" w:pos="360"/>
        </w:tabs>
        <w:suppressAutoHyphens/>
        <w:spacing w:before="120" w:after="24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9D4D54">
        <w:rPr>
          <w:rFonts w:ascii="Arial" w:hAnsi="Arial" w:cs="Arial"/>
          <w:spacing w:val="4"/>
          <w:sz w:val="20"/>
          <w:szCs w:val="20"/>
        </w:rPr>
        <w:t>Ponadto</w:t>
      </w:r>
      <w:r w:rsidRPr="009D4D54">
        <w:rPr>
          <w:rFonts w:ascii="Arial" w:eastAsia="Calibri" w:hAnsi="Arial" w:cs="Arial"/>
          <w:bCs/>
          <w:color w:val="000000"/>
          <w:spacing w:val="4"/>
          <w:sz w:val="20"/>
          <w:szCs w:val="20"/>
          <w:lang w:eastAsia="en-US"/>
        </w:rPr>
        <w:t xml:space="preserve"> informuję, </w:t>
      </w:r>
      <w:r w:rsidRPr="009D4D54">
        <w:rPr>
          <w:rFonts w:ascii="Arial" w:hAnsi="Arial" w:cs="Arial"/>
          <w:color w:val="000000"/>
          <w:spacing w:val="4"/>
          <w:sz w:val="20"/>
          <w:szCs w:val="20"/>
        </w:rPr>
        <w:t>iż właściwym w przedmiotowej sprawie – stosownie do treści rozporządzenia Prezesa Rady Ministrów z dnia 27 października 2021 r. w sprawie szczegółowego zakresu działania Ministra Rozwoju i Technologii (Dz. U. z 2021 r. poz. 1945) – jest Minister Rozwoju i Technologii.</w:t>
      </w:r>
    </w:p>
    <w:p w:rsidR="005972C6" w:rsidRPr="00ED612B" w:rsidRDefault="005972C6" w:rsidP="00ED612B">
      <w:pPr>
        <w:spacing w:after="240" w:line="240" w:lineRule="exact"/>
        <w:jc w:val="both"/>
        <w:rPr>
          <w:rFonts w:ascii="Arial" w:hAnsi="Arial" w:cs="Arial"/>
          <w:b/>
          <w:spacing w:val="4"/>
          <w:sz w:val="20"/>
          <w:u w:val="single"/>
        </w:rPr>
      </w:pPr>
      <w:r w:rsidRPr="00ED612B">
        <w:rPr>
          <w:rFonts w:ascii="Arial" w:hAnsi="Arial" w:cs="Arial"/>
          <w:spacing w:val="4"/>
          <w:sz w:val="20"/>
          <w:u w:val="single"/>
        </w:rPr>
        <w:t>Data publikacji obwieszczenia:</w:t>
      </w:r>
      <w:r w:rsidR="00256DD9">
        <w:rPr>
          <w:rFonts w:ascii="Arial" w:hAnsi="Arial" w:cs="Arial"/>
          <w:spacing w:val="4"/>
          <w:sz w:val="20"/>
          <w:u w:val="single"/>
        </w:rPr>
        <w:t xml:space="preserve"> 1</w:t>
      </w:r>
      <w:r w:rsidR="002F2028">
        <w:rPr>
          <w:rFonts w:ascii="Arial" w:hAnsi="Arial" w:cs="Arial"/>
          <w:spacing w:val="4"/>
          <w:sz w:val="20"/>
          <w:u w:val="single"/>
        </w:rPr>
        <w:t>0</w:t>
      </w:r>
      <w:r w:rsidR="00256DD9">
        <w:rPr>
          <w:rFonts w:ascii="Arial" w:hAnsi="Arial" w:cs="Arial"/>
          <w:spacing w:val="4"/>
          <w:sz w:val="20"/>
          <w:u w:val="single"/>
        </w:rPr>
        <w:t xml:space="preserve"> grudnia </w:t>
      </w:r>
      <w:r w:rsidR="00ED612B">
        <w:rPr>
          <w:rFonts w:ascii="Arial" w:hAnsi="Arial" w:cs="Arial"/>
          <w:spacing w:val="4"/>
          <w:sz w:val="20"/>
          <w:u w:val="single"/>
        </w:rPr>
        <w:t>2021</w:t>
      </w:r>
      <w:r w:rsidRPr="00ED612B">
        <w:rPr>
          <w:rFonts w:ascii="Arial" w:hAnsi="Arial" w:cs="Arial"/>
          <w:spacing w:val="4"/>
          <w:sz w:val="20"/>
          <w:u w:val="single"/>
        </w:rPr>
        <w:t xml:space="preserve"> r.</w:t>
      </w:r>
    </w:p>
    <w:p w:rsidR="005972C6" w:rsidRPr="005972C6" w:rsidRDefault="005062F2" w:rsidP="005972C6">
      <w:pPr>
        <w:spacing w:after="240" w:line="240" w:lineRule="exact"/>
        <w:jc w:val="both"/>
        <w:outlineLvl w:val="0"/>
        <w:rPr>
          <w:rFonts w:ascii="Arial" w:hAnsi="Arial" w:cs="Arial"/>
          <w:b/>
          <w:spacing w:val="4"/>
          <w:sz w:val="20"/>
          <w:u w:val="single"/>
        </w:rPr>
      </w:pPr>
      <w:r>
        <w:rPr>
          <w:rFonts w:ascii="Arial" w:hAnsi="Arial" w:cs="Arial"/>
          <w:noProof/>
          <w:color w:val="000000"/>
          <w:spacing w:val="4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4BA903F" wp14:editId="243C8FB7">
                <wp:simplePos x="0" y="0"/>
                <wp:positionH relativeFrom="margin">
                  <wp:posOffset>2780665</wp:posOffset>
                </wp:positionH>
                <wp:positionV relativeFrom="paragraph">
                  <wp:posOffset>254000</wp:posOffset>
                </wp:positionV>
                <wp:extent cx="3520440" cy="775335"/>
                <wp:effectExtent l="0" t="0" r="3810" b="5715"/>
                <wp:wrapNone/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20440" cy="7753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062F2" w:rsidRPr="005062F2" w:rsidRDefault="005062F2" w:rsidP="00590A67">
                            <w:pPr>
                              <w:pStyle w:val="Bezodstpw"/>
                              <w:ind w:left="708"/>
                              <w:rPr>
                                <w:rFonts w:asciiTheme="minorHAnsi" w:hAnsiTheme="minorHAnsi" w:cstheme="minorHAnsi"/>
                                <w:color w:val="FF0000"/>
                                <w:sz w:val="18"/>
                              </w:rPr>
                            </w:pPr>
                            <w:r w:rsidRPr="009E21EC">
                              <w:rPr>
                                <w:rFonts w:ascii="Bahnschrift Light Condensed" w:hAnsi="Bahnschrift Light Condensed"/>
                                <w:color w:val="FF0000"/>
                                <w:sz w:val="20"/>
                                <w:szCs w:val="20"/>
                              </w:rPr>
                              <w:t xml:space="preserve">           </w:t>
                            </w:r>
                            <w:r w:rsidRPr="005062F2">
                              <w:rPr>
                                <w:rFonts w:asciiTheme="minorHAnsi" w:hAnsiTheme="minorHAnsi" w:cstheme="minorHAnsi"/>
                                <w:color w:val="FF0000"/>
                                <w:sz w:val="18"/>
                              </w:rPr>
                              <w:t>MINISTER ROZWOJU I TECHNOLOGII</w:t>
                            </w:r>
                          </w:p>
                          <w:p w:rsidR="005062F2" w:rsidRPr="005062F2" w:rsidRDefault="005062F2" w:rsidP="00590A67">
                            <w:pPr>
                              <w:pStyle w:val="Bezodstpw"/>
                              <w:rPr>
                                <w:rFonts w:asciiTheme="minorHAnsi" w:hAnsiTheme="minorHAnsi" w:cstheme="minorHAnsi"/>
                                <w:color w:val="FF0000"/>
                                <w:sz w:val="18"/>
                              </w:rPr>
                            </w:pPr>
                            <w:r w:rsidRPr="005062F2">
                              <w:rPr>
                                <w:rFonts w:asciiTheme="minorHAnsi" w:hAnsiTheme="minorHAnsi" w:cstheme="minorHAnsi"/>
                                <w:color w:val="FF0000"/>
                                <w:sz w:val="18"/>
                              </w:rPr>
                              <w:t xml:space="preserve">                       </w:t>
                            </w:r>
                            <w:r w:rsidRPr="005062F2">
                              <w:rPr>
                                <w:rFonts w:asciiTheme="minorHAnsi" w:hAnsiTheme="minorHAnsi" w:cstheme="minorHAnsi"/>
                                <w:color w:val="FF0000"/>
                                <w:sz w:val="18"/>
                              </w:rPr>
                              <w:tab/>
                              <w:t xml:space="preserve">       z up.</w:t>
                            </w:r>
                          </w:p>
                          <w:p w:rsidR="005062F2" w:rsidRPr="005062F2" w:rsidRDefault="005062F2" w:rsidP="00590A67">
                            <w:pPr>
                              <w:pStyle w:val="Bezodstpw"/>
                              <w:rPr>
                                <w:rFonts w:asciiTheme="minorHAnsi" w:hAnsiTheme="minorHAnsi" w:cstheme="minorHAnsi"/>
                                <w:color w:val="FF0000"/>
                                <w:sz w:val="18"/>
                              </w:rPr>
                            </w:pPr>
                          </w:p>
                          <w:p w:rsidR="005062F2" w:rsidRPr="005062F2" w:rsidRDefault="005062F2" w:rsidP="00590A67">
                            <w:pPr>
                              <w:pStyle w:val="Bezodstpw"/>
                              <w:jc w:val="center"/>
                              <w:rPr>
                                <w:rFonts w:asciiTheme="minorHAnsi" w:hAnsiTheme="minorHAnsi" w:cstheme="minorHAnsi"/>
                                <w:color w:val="FF0000"/>
                                <w:sz w:val="18"/>
                              </w:rPr>
                            </w:pPr>
                            <w:r w:rsidRPr="005062F2">
                              <w:rPr>
                                <w:rFonts w:asciiTheme="minorHAnsi" w:hAnsiTheme="minorHAnsi" w:cstheme="minorHAnsi"/>
                                <w:color w:val="FF0000"/>
                                <w:sz w:val="18"/>
                              </w:rPr>
                              <w:t xml:space="preserve">    Aleksandra </w:t>
                            </w:r>
                            <w:proofErr w:type="spellStart"/>
                            <w:r w:rsidRPr="005062F2">
                              <w:rPr>
                                <w:rFonts w:asciiTheme="minorHAnsi" w:hAnsiTheme="minorHAnsi" w:cstheme="minorHAnsi"/>
                                <w:color w:val="FF0000"/>
                                <w:sz w:val="18"/>
                              </w:rPr>
                              <w:t>Noceń</w:t>
                            </w:r>
                            <w:proofErr w:type="spellEnd"/>
                          </w:p>
                          <w:p w:rsidR="005062F2" w:rsidRPr="009E21EC" w:rsidRDefault="005062F2" w:rsidP="00590A67">
                            <w:pPr>
                              <w:pStyle w:val="Bezodstpw"/>
                              <w:jc w:val="center"/>
                              <w:rPr>
                                <w:rFonts w:cs="Calibri"/>
                                <w:color w:val="FF0000"/>
                                <w:sz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218.95pt;margin-top:20pt;width:277.2pt;height:61.05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" stroked="f">
                <v:textbox>
                  <w:txbxContent>
                    <w:p w:rsidR="005062F2" w:rsidRPr="005062F2" w:rsidRDefault="005062F2" w:rsidP="00590A67">
                      <w:pPr>
                        <w:pStyle w:val="Bezodstpw"/>
                        <w:ind w:left="708"/>
                        <w:rPr>
                          <w:rFonts w:asciiTheme="minorHAnsi" w:hAnsiTheme="minorHAnsi" w:cstheme="minorHAnsi"/>
                          <w:color w:val="FF0000"/>
                          <w:sz w:val="18"/>
                        </w:rPr>
                      </w:pPr>
                      <w:r w:rsidRPr="009E21EC">
                        <w:rPr>
                          <w:rFonts w:ascii="Bahnschrift Light Condensed" w:hAnsi="Bahnschrift Light Condensed"/>
                          <w:color w:val="FF0000"/>
                          <w:sz w:val="20"/>
                          <w:szCs w:val="20"/>
                        </w:rPr>
                        <w:t xml:space="preserve">           </w:t>
                      </w:r>
                      <w:r w:rsidRPr="005062F2">
                        <w:rPr>
                          <w:rFonts w:asciiTheme="minorHAnsi" w:hAnsiTheme="minorHAnsi" w:cstheme="minorHAnsi"/>
                          <w:color w:val="FF0000"/>
                          <w:sz w:val="18"/>
                        </w:rPr>
                        <w:t>MINISTER ROZWOJU I TECHNOLOGII</w:t>
                      </w:r>
                    </w:p>
                    <w:p w:rsidR="005062F2" w:rsidRPr="005062F2" w:rsidRDefault="005062F2" w:rsidP="00590A67">
                      <w:pPr>
                        <w:pStyle w:val="Bezodstpw"/>
                        <w:rPr>
                          <w:rFonts w:asciiTheme="minorHAnsi" w:hAnsiTheme="minorHAnsi" w:cstheme="minorHAnsi"/>
                          <w:color w:val="FF0000"/>
                          <w:sz w:val="18"/>
                        </w:rPr>
                      </w:pPr>
                      <w:r w:rsidRPr="005062F2">
                        <w:rPr>
                          <w:rFonts w:asciiTheme="minorHAnsi" w:hAnsiTheme="minorHAnsi" w:cstheme="minorHAnsi"/>
                          <w:color w:val="FF0000"/>
                          <w:sz w:val="18"/>
                        </w:rPr>
                        <w:t xml:space="preserve">                       </w:t>
                      </w:r>
                      <w:r w:rsidRPr="005062F2">
                        <w:rPr>
                          <w:rFonts w:asciiTheme="minorHAnsi" w:hAnsiTheme="minorHAnsi" w:cstheme="minorHAnsi"/>
                          <w:color w:val="FF0000"/>
                          <w:sz w:val="18"/>
                        </w:rPr>
                        <w:tab/>
                        <w:t xml:space="preserve">       z up.</w:t>
                      </w:r>
                    </w:p>
                    <w:p w:rsidR="005062F2" w:rsidRPr="005062F2" w:rsidRDefault="005062F2" w:rsidP="00590A67">
                      <w:pPr>
                        <w:pStyle w:val="Bezodstpw"/>
                        <w:rPr>
                          <w:rFonts w:asciiTheme="minorHAnsi" w:hAnsiTheme="minorHAnsi" w:cstheme="minorHAnsi"/>
                          <w:color w:val="FF0000"/>
                          <w:sz w:val="18"/>
                        </w:rPr>
                      </w:pPr>
                    </w:p>
                    <w:p w:rsidR="005062F2" w:rsidRPr="005062F2" w:rsidRDefault="005062F2" w:rsidP="00590A67">
                      <w:pPr>
                        <w:pStyle w:val="Bezodstpw"/>
                        <w:jc w:val="center"/>
                        <w:rPr>
                          <w:rFonts w:asciiTheme="minorHAnsi" w:hAnsiTheme="minorHAnsi" w:cstheme="minorHAnsi"/>
                          <w:color w:val="FF0000"/>
                          <w:sz w:val="18"/>
                        </w:rPr>
                      </w:pPr>
                      <w:r w:rsidRPr="005062F2">
                        <w:rPr>
                          <w:rFonts w:asciiTheme="minorHAnsi" w:hAnsiTheme="minorHAnsi" w:cstheme="minorHAnsi"/>
                          <w:color w:val="FF0000"/>
                          <w:sz w:val="18"/>
                        </w:rPr>
                        <w:t xml:space="preserve">    Aleksandra </w:t>
                      </w:r>
                      <w:proofErr w:type="spellStart"/>
                      <w:r w:rsidRPr="005062F2">
                        <w:rPr>
                          <w:rFonts w:asciiTheme="minorHAnsi" w:hAnsiTheme="minorHAnsi" w:cstheme="minorHAnsi"/>
                          <w:color w:val="FF0000"/>
                          <w:sz w:val="18"/>
                        </w:rPr>
                        <w:t>Noceń</w:t>
                      </w:r>
                      <w:proofErr w:type="spellEnd"/>
                    </w:p>
                    <w:p w:rsidR="005062F2" w:rsidRPr="009E21EC" w:rsidRDefault="005062F2" w:rsidP="00590A67">
                      <w:pPr>
                        <w:pStyle w:val="Bezodstpw"/>
                        <w:jc w:val="center"/>
                        <w:rPr>
                          <w:rFonts w:cs="Calibri"/>
                          <w:color w:val="FF0000"/>
                          <w:sz w:val="18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5972C6" w:rsidRPr="005972C6">
        <w:rPr>
          <w:rFonts w:ascii="Arial" w:hAnsi="Arial" w:cs="Arial"/>
          <w:b/>
          <w:spacing w:val="4"/>
          <w:sz w:val="20"/>
          <w:szCs w:val="20"/>
          <w:u w:val="single"/>
        </w:rPr>
        <w:t>Załącznik</w:t>
      </w:r>
      <w:r w:rsidR="005972C6" w:rsidRPr="005972C6">
        <w:rPr>
          <w:rFonts w:ascii="Arial" w:hAnsi="Arial" w:cs="Arial"/>
          <w:b/>
          <w:spacing w:val="4"/>
          <w:sz w:val="20"/>
          <w:szCs w:val="20"/>
        </w:rPr>
        <w:t xml:space="preserve">: </w:t>
      </w:r>
      <w:r w:rsidR="005972C6" w:rsidRPr="005972C6">
        <w:rPr>
          <w:rFonts w:ascii="Arial" w:hAnsi="Arial" w:cs="Arial"/>
          <w:spacing w:val="4"/>
          <w:sz w:val="20"/>
          <w:szCs w:val="20"/>
        </w:rPr>
        <w:t>informacja o przetwarzaniu danych osobowych.</w:t>
      </w:r>
    </w:p>
    <w:p w:rsidR="005972C6" w:rsidRPr="005972C6" w:rsidRDefault="005972C6" w:rsidP="005972C6">
      <w:pPr>
        <w:tabs>
          <w:tab w:val="left" w:pos="851"/>
        </w:tabs>
        <w:spacing w:after="240" w:line="240" w:lineRule="exact"/>
        <w:jc w:val="both"/>
        <w:rPr>
          <w:rFonts w:ascii="Arial" w:hAnsi="Arial" w:cs="Arial"/>
          <w:b/>
          <w:spacing w:val="4"/>
          <w:sz w:val="20"/>
          <w:u w:val="single"/>
        </w:rPr>
      </w:pPr>
    </w:p>
    <w:p w:rsidR="00EC4519" w:rsidRDefault="00EC4519" w:rsidP="00EC4519">
      <w:pPr>
        <w:spacing w:line="240" w:lineRule="exact"/>
        <w:jc w:val="both"/>
        <w:rPr>
          <w:rFonts w:ascii="Arial" w:hAnsi="Arial" w:cs="Arial"/>
          <w:color w:val="00000A"/>
          <w:spacing w:val="4"/>
          <w:sz w:val="20"/>
          <w:szCs w:val="20"/>
        </w:rPr>
      </w:pPr>
    </w:p>
    <w:p w:rsidR="00FC6107" w:rsidRDefault="00FC6107" w:rsidP="00EC4519">
      <w:pPr>
        <w:spacing w:line="240" w:lineRule="exact"/>
        <w:jc w:val="both"/>
        <w:rPr>
          <w:rFonts w:ascii="Arial" w:hAnsi="Arial" w:cs="Arial"/>
          <w:color w:val="00000A"/>
          <w:spacing w:val="4"/>
          <w:sz w:val="20"/>
          <w:szCs w:val="20"/>
        </w:rPr>
      </w:pPr>
    </w:p>
    <w:p w:rsidR="00FC6107" w:rsidRDefault="00FC6107" w:rsidP="00EC4519">
      <w:pPr>
        <w:spacing w:line="240" w:lineRule="exact"/>
        <w:jc w:val="both"/>
        <w:rPr>
          <w:rFonts w:ascii="Arial" w:hAnsi="Arial" w:cs="Arial"/>
          <w:color w:val="00000A"/>
          <w:spacing w:val="4"/>
          <w:sz w:val="20"/>
          <w:szCs w:val="20"/>
        </w:rPr>
      </w:pPr>
    </w:p>
    <w:p w:rsidR="00FC6107" w:rsidRDefault="00FC6107" w:rsidP="00EC4519">
      <w:pPr>
        <w:spacing w:line="240" w:lineRule="exact"/>
        <w:jc w:val="both"/>
        <w:rPr>
          <w:rFonts w:ascii="Arial" w:hAnsi="Arial" w:cs="Arial"/>
          <w:color w:val="00000A"/>
          <w:spacing w:val="4"/>
          <w:sz w:val="20"/>
          <w:szCs w:val="20"/>
        </w:rPr>
      </w:pPr>
    </w:p>
    <w:p w:rsidR="00FC6107" w:rsidRDefault="00FC6107" w:rsidP="00EC4519">
      <w:pPr>
        <w:spacing w:line="240" w:lineRule="exact"/>
        <w:jc w:val="both"/>
        <w:rPr>
          <w:rFonts w:ascii="Arial" w:hAnsi="Arial" w:cs="Arial"/>
          <w:color w:val="00000A"/>
          <w:spacing w:val="4"/>
          <w:sz w:val="20"/>
          <w:szCs w:val="20"/>
        </w:rPr>
      </w:pPr>
    </w:p>
    <w:p w:rsidR="00FC6107" w:rsidRDefault="00FC6107" w:rsidP="00EC4519">
      <w:pPr>
        <w:spacing w:line="240" w:lineRule="exact"/>
        <w:jc w:val="both"/>
        <w:rPr>
          <w:rFonts w:ascii="Arial" w:hAnsi="Arial" w:cs="Arial"/>
          <w:color w:val="00000A"/>
          <w:spacing w:val="4"/>
          <w:sz w:val="20"/>
          <w:szCs w:val="20"/>
        </w:rPr>
      </w:pPr>
    </w:p>
    <w:p w:rsidR="00FC6107" w:rsidRDefault="00FC6107" w:rsidP="00EC4519">
      <w:pPr>
        <w:spacing w:line="240" w:lineRule="exact"/>
        <w:jc w:val="both"/>
        <w:rPr>
          <w:rFonts w:ascii="Arial" w:hAnsi="Arial" w:cs="Arial"/>
          <w:color w:val="00000A"/>
          <w:spacing w:val="4"/>
          <w:sz w:val="20"/>
          <w:szCs w:val="20"/>
        </w:rPr>
      </w:pPr>
    </w:p>
    <w:p w:rsidR="00FC6107" w:rsidRDefault="00FC6107" w:rsidP="00EC4519">
      <w:pPr>
        <w:spacing w:line="240" w:lineRule="exact"/>
        <w:jc w:val="both"/>
        <w:rPr>
          <w:rFonts w:ascii="Arial" w:hAnsi="Arial" w:cs="Arial"/>
          <w:color w:val="00000A"/>
          <w:spacing w:val="4"/>
          <w:sz w:val="20"/>
          <w:szCs w:val="20"/>
        </w:rPr>
      </w:pPr>
    </w:p>
    <w:p w:rsidR="00256DD9" w:rsidRDefault="00256DD9" w:rsidP="00EC4519">
      <w:pPr>
        <w:spacing w:line="240" w:lineRule="exact"/>
        <w:jc w:val="both"/>
        <w:rPr>
          <w:rFonts w:ascii="Arial" w:hAnsi="Arial" w:cs="Arial"/>
          <w:color w:val="00000A"/>
          <w:spacing w:val="4"/>
          <w:sz w:val="20"/>
          <w:szCs w:val="20"/>
        </w:rPr>
      </w:pPr>
    </w:p>
    <w:p w:rsidR="00256DD9" w:rsidRDefault="00256DD9" w:rsidP="00EC4519">
      <w:pPr>
        <w:spacing w:line="240" w:lineRule="exact"/>
        <w:jc w:val="both"/>
        <w:rPr>
          <w:rFonts w:ascii="Arial" w:hAnsi="Arial" w:cs="Arial"/>
          <w:color w:val="00000A"/>
          <w:spacing w:val="4"/>
          <w:sz w:val="20"/>
          <w:szCs w:val="20"/>
        </w:rPr>
      </w:pPr>
    </w:p>
    <w:p w:rsidR="00256DD9" w:rsidRDefault="00256DD9" w:rsidP="00EC4519">
      <w:pPr>
        <w:spacing w:line="240" w:lineRule="exact"/>
        <w:jc w:val="both"/>
        <w:rPr>
          <w:rFonts w:ascii="Arial" w:hAnsi="Arial" w:cs="Arial"/>
          <w:color w:val="00000A"/>
          <w:spacing w:val="4"/>
          <w:sz w:val="20"/>
          <w:szCs w:val="20"/>
        </w:rPr>
      </w:pPr>
      <w:bookmarkStart w:id="0" w:name="_GoBack"/>
      <w:bookmarkEnd w:id="0"/>
    </w:p>
    <w:p w:rsidR="00256DD9" w:rsidRDefault="00256DD9" w:rsidP="00EC4519">
      <w:pPr>
        <w:spacing w:line="240" w:lineRule="exact"/>
        <w:jc w:val="both"/>
        <w:rPr>
          <w:rFonts w:ascii="Arial" w:hAnsi="Arial" w:cs="Arial"/>
          <w:color w:val="00000A"/>
          <w:spacing w:val="4"/>
          <w:sz w:val="20"/>
          <w:szCs w:val="20"/>
        </w:rPr>
      </w:pPr>
    </w:p>
    <w:p w:rsidR="00FC6107" w:rsidRDefault="00FC6107" w:rsidP="00EC4519">
      <w:pPr>
        <w:spacing w:line="240" w:lineRule="exact"/>
        <w:jc w:val="both"/>
        <w:rPr>
          <w:rFonts w:ascii="Arial" w:hAnsi="Arial" w:cs="Arial"/>
          <w:color w:val="00000A"/>
          <w:spacing w:val="4"/>
          <w:sz w:val="20"/>
          <w:szCs w:val="20"/>
        </w:rPr>
      </w:pPr>
    </w:p>
    <w:p w:rsidR="00256DD9" w:rsidRDefault="00256DD9" w:rsidP="00256DD9">
      <w:pPr>
        <w:spacing w:before="120" w:after="360"/>
        <w:jc w:val="center"/>
        <w:rPr>
          <w:rFonts w:ascii="Arial" w:hAnsi="Arial" w:cs="Arial"/>
          <w:b/>
          <w:color w:val="000000"/>
          <w:sz w:val="20"/>
          <w:szCs w:val="20"/>
          <w:lang w:eastAsia="en-GB"/>
        </w:rPr>
      </w:pPr>
      <w:r>
        <w:rPr>
          <w:rFonts w:ascii="Arial" w:hAnsi="Arial" w:cs="Arial"/>
          <w:b/>
          <w:color w:val="000000"/>
          <w:sz w:val="20"/>
          <w:szCs w:val="20"/>
          <w:lang w:eastAsia="en-GB"/>
        </w:rPr>
        <w:lastRenderedPageBreak/>
        <w:t>Informacja o przetwarzaniu danych osobowych</w:t>
      </w:r>
    </w:p>
    <w:p w:rsidR="00256DD9" w:rsidRDefault="00256DD9" w:rsidP="00256DD9">
      <w:pPr>
        <w:spacing w:before="120" w:after="4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  <w:lang w:eastAsia="en-GB"/>
        </w:rPr>
      </w:pPr>
      <w:r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Zgodnie z art. 13 ust. 1 i 2 Rozporządzenia Parlamentu Europejskiego i Rady (UE) 2016/679 </w:t>
      </w:r>
      <w:r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  <w:t xml:space="preserve">z dnia 27 kwietnia 2016 r. w sprawie ochrony osób fizycznych w związku z przetwarzaniem danych osobowych i w sprawie swobodnego przepływu takich danych oraz uchylenia dyrektywy 95/46/WE </w:t>
      </w:r>
      <w:r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  <w:t xml:space="preserve">(Dz. U. L 119 z 4 maja 2016, z </w:t>
      </w:r>
      <w:proofErr w:type="spellStart"/>
      <w:r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późn</w:t>
      </w:r>
      <w:proofErr w:type="spellEnd"/>
      <w:r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. zm.), zwanego dalej „RODO”, informuję, że:</w:t>
      </w:r>
    </w:p>
    <w:p w:rsidR="00256DD9" w:rsidRDefault="00256DD9" w:rsidP="00256DD9">
      <w:pPr>
        <w:numPr>
          <w:ilvl w:val="0"/>
          <w:numId w:val="11"/>
        </w:numPr>
        <w:spacing w:before="120" w:after="40" w:line="240" w:lineRule="exact"/>
        <w:ind w:left="426" w:hanging="426"/>
        <w:jc w:val="both"/>
        <w:rPr>
          <w:rFonts w:ascii="Arial" w:hAnsi="Arial" w:cs="Arial"/>
          <w:bCs/>
          <w:color w:val="000000"/>
          <w:spacing w:val="4"/>
          <w:sz w:val="20"/>
          <w:szCs w:val="20"/>
          <w:lang w:eastAsia="en-GB"/>
        </w:rPr>
      </w:pPr>
      <w:r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Administratorem Pani/Pana danych osobowych jest M</w:t>
      </w:r>
      <w:r>
        <w:rPr>
          <w:rFonts w:ascii="Arial" w:hAnsi="Arial" w:cs="Arial"/>
          <w:bCs/>
          <w:color w:val="000000"/>
          <w:spacing w:val="4"/>
          <w:sz w:val="20"/>
          <w:szCs w:val="20"/>
          <w:lang w:eastAsia="en-GB"/>
        </w:rPr>
        <w:t xml:space="preserve">inister Rozwoju i Technologii, z siedzibą w Warszawie, Plac Trzech Krzyży 3/5, </w:t>
      </w:r>
      <w:r w:rsidRPr="001760FB">
        <w:rPr>
          <w:rFonts w:ascii="Arial" w:hAnsi="Arial" w:cs="Arial"/>
          <w:bCs/>
          <w:spacing w:val="4"/>
          <w:sz w:val="20"/>
          <w:szCs w:val="20"/>
          <w:lang w:eastAsia="en-GB"/>
        </w:rPr>
        <w:t>kancelaria@mr.gov.pl</w:t>
      </w:r>
      <w:r>
        <w:rPr>
          <w:rFonts w:ascii="Arial" w:hAnsi="Arial" w:cs="Arial"/>
          <w:bCs/>
          <w:spacing w:val="4"/>
          <w:sz w:val="20"/>
          <w:szCs w:val="20"/>
          <w:u w:val="single"/>
          <w:lang w:eastAsia="en-GB"/>
        </w:rPr>
        <w:t>,</w:t>
      </w:r>
      <w:r>
        <w:rPr>
          <w:rFonts w:ascii="Arial" w:hAnsi="Arial" w:cs="Arial"/>
          <w:bCs/>
          <w:color w:val="000000"/>
          <w:spacing w:val="4"/>
          <w:sz w:val="20"/>
          <w:szCs w:val="20"/>
          <w:lang w:eastAsia="en-GB"/>
        </w:rPr>
        <w:t xml:space="preserve"> tel. +48 411 500 123, natomiast wykonującym obowiązki administratora jest Dyrektor Departamentu Lokalizacji Inwestycji.</w:t>
      </w:r>
    </w:p>
    <w:p w:rsidR="00256DD9" w:rsidRDefault="00256DD9" w:rsidP="00256DD9">
      <w:pPr>
        <w:numPr>
          <w:ilvl w:val="0"/>
          <w:numId w:val="11"/>
        </w:numPr>
        <w:spacing w:before="120" w:after="40" w:line="240" w:lineRule="exact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  <w:lang w:eastAsia="en-GB"/>
        </w:rPr>
      </w:pPr>
      <w:r>
        <w:rPr>
          <w:rFonts w:ascii="Arial" w:hAnsi="Arial" w:cs="Arial"/>
          <w:spacing w:val="4"/>
          <w:sz w:val="20"/>
          <w:szCs w:val="20"/>
        </w:rPr>
        <w:t>Dane kontaktowe do Inspektora Ochrony Danych w Ministerstwie Rozwoju</w:t>
      </w:r>
      <w:r>
        <w:rPr>
          <w:rFonts w:ascii="Arial" w:eastAsia="Calibri" w:hAnsi="Arial" w:cs="Arial"/>
          <w:bCs/>
          <w:color w:val="000000"/>
          <w:spacing w:val="4"/>
          <w:sz w:val="20"/>
          <w:szCs w:val="20"/>
          <w:lang w:eastAsia="en-US"/>
        </w:rPr>
        <w:t xml:space="preserve"> i Technologii</w:t>
      </w:r>
      <w:r>
        <w:rPr>
          <w:rFonts w:ascii="Arial" w:hAnsi="Arial" w:cs="Arial"/>
          <w:spacing w:val="4"/>
          <w:sz w:val="20"/>
          <w:szCs w:val="20"/>
        </w:rPr>
        <w:t>: Inspektor Ochrony Danych, Ministerstwo Rozwoju</w:t>
      </w:r>
      <w:r>
        <w:rPr>
          <w:rFonts w:ascii="Arial" w:eastAsia="Calibri" w:hAnsi="Arial" w:cs="Arial"/>
          <w:bCs/>
          <w:color w:val="000000"/>
          <w:spacing w:val="4"/>
          <w:sz w:val="20"/>
          <w:szCs w:val="20"/>
          <w:lang w:eastAsia="en-US"/>
        </w:rPr>
        <w:t xml:space="preserve"> i Technologii</w:t>
      </w:r>
      <w:r>
        <w:rPr>
          <w:rFonts w:ascii="Arial" w:hAnsi="Arial" w:cs="Arial"/>
          <w:spacing w:val="4"/>
          <w:sz w:val="20"/>
          <w:szCs w:val="20"/>
        </w:rPr>
        <w:t xml:space="preserve">, </w:t>
      </w:r>
      <w:r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Plac Trzech Krzyży 3/5, 00-507 Warszawa</w:t>
      </w:r>
      <w:r>
        <w:rPr>
          <w:rFonts w:ascii="Arial" w:hAnsi="Arial" w:cs="Arial"/>
          <w:spacing w:val="4"/>
          <w:sz w:val="20"/>
          <w:szCs w:val="20"/>
        </w:rPr>
        <w:t xml:space="preserve">, adres e-mail: </w:t>
      </w:r>
      <w:r>
        <w:rPr>
          <w:rFonts w:ascii="Arial" w:hAnsi="Arial" w:cs="Arial"/>
          <w:sz w:val="20"/>
          <w:szCs w:val="20"/>
          <w:u w:val="single"/>
          <w:shd w:val="clear" w:color="auto" w:fill="FFFFFF"/>
        </w:rPr>
        <w:t>iod@mr.gov.pl</w:t>
      </w:r>
      <w:r>
        <w:rPr>
          <w:rFonts w:ascii="Arial" w:hAnsi="Arial" w:cs="Arial"/>
          <w:sz w:val="20"/>
          <w:szCs w:val="20"/>
          <w:u w:val="single"/>
        </w:rPr>
        <w:t>.</w:t>
      </w:r>
    </w:p>
    <w:p w:rsidR="00256DD9" w:rsidRPr="001760FB" w:rsidRDefault="00256DD9" w:rsidP="00256DD9">
      <w:pPr>
        <w:numPr>
          <w:ilvl w:val="0"/>
          <w:numId w:val="11"/>
        </w:numPr>
        <w:spacing w:before="120" w:after="40" w:line="240" w:lineRule="exact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1760FB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Pani/Pana dane osobowe będą przetwarzane na podst. art. 6 ust. 1 lit. c RODO, </w:t>
      </w:r>
      <w:r w:rsidRPr="001760FB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  <w:t xml:space="preserve">tj. wypełnienia obowiązku prawnego ciążącego na administratorze, w celu prowadzenia postępowań administracyjnych realizowanych na podst. przepisów ustawy z dnia 14 czerwca </w:t>
      </w:r>
      <w:r w:rsidRPr="001760FB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  <w:t xml:space="preserve">1960 r. Kodeks postępowania administracyjnego (Dz. U. z 2020 r. poz. 256, z </w:t>
      </w:r>
      <w:proofErr w:type="spellStart"/>
      <w:r w:rsidRPr="001760FB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późn</w:t>
      </w:r>
      <w:proofErr w:type="spellEnd"/>
      <w:r w:rsidRPr="001760FB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. zm.), dalej „KPA”, oraz w związku z </w:t>
      </w:r>
      <w:r w:rsidRPr="001760FB">
        <w:rPr>
          <w:rFonts w:ascii="Arial" w:hAnsi="Arial" w:cs="Arial"/>
          <w:bCs/>
          <w:iCs/>
          <w:spacing w:val="4"/>
          <w:sz w:val="20"/>
          <w:szCs w:val="20"/>
        </w:rPr>
        <w:t xml:space="preserve">ustawą </w:t>
      </w:r>
      <w:r w:rsidRPr="001760FB">
        <w:rPr>
          <w:rFonts w:ascii="Arial" w:hAnsi="Arial" w:cs="Arial"/>
          <w:spacing w:val="4"/>
          <w:sz w:val="20"/>
          <w:szCs w:val="20"/>
        </w:rPr>
        <w:t>z dnia 10 kwietnia 2003 r. o szczególnych zasadach przygotowania i realizacji inwestycji w zakresie dróg publicznych (Dz. U. z 2020 r. poz. 1363)</w:t>
      </w:r>
      <w:r w:rsidRPr="001760FB">
        <w:rPr>
          <w:rFonts w:ascii="Arial" w:hAnsi="Arial" w:cs="Arial"/>
          <w:iCs/>
          <w:color w:val="000000"/>
          <w:spacing w:val="4"/>
          <w:sz w:val="20"/>
          <w:szCs w:val="20"/>
        </w:rPr>
        <w:t xml:space="preserve">. </w:t>
      </w:r>
    </w:p>
    <w:p w:rsidR="00256DD9" w:rsidRPr="001760FB" w:rsidRDefault="00256DD9" w:rsidP="00256DD9">
      <w:pPr>
        <w:numPr>
          <w:ilvl w:val="0"/>
          <w:numId w:val="11"/>
        </w:numPr>
        <w:spacing w:before="120" w:after="40" w:line="240" w:lineRule="exact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1760FB">
        <w:rPr>
          <w:rFonts w:ascii="Arial" w:hAnsi="Arial" w:cs="Arial"/>
          <w:color w:val="000000"/>
          <w:spacing w:val="4"/>
          <w:sz w:val="20"/>
          <w:szCs w:val="20"/>
        </w:rPr>
        <w:t>Podanie danych osobowych jest wymogiem ustawowym.</w:t>
      </w:r>
    </w:p>
    <w:p w:rsidR="00256DD9" w:rsidRDefault="00256DD9" w:rsidP="00256DD9">
      <w:pPr>
        <w:numPr>
          <w:ilvl w:val="0"/>
          <w:numId w:val="11"/>
        </w:numPr>
        <w:spacing w:before="120" w:after="40" w:line="240" w:lineRule="exact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>
        <w:rPr>
          <w:rFonts w:ascii="Arial" w:hAnsi="Arial" w:cs="Arial"/>
          <w:color w:val="000000"/>
          <w:spacing w:val="4"/>
          <w:sz w:val="20"/>
          <w:szCs w:val="20"/>
        </w:rPr>
        <w:t>W związku z przetwarzaniem Pani/Pana danych osobowych, w celu wskazanym powyżej, Pani/Pana dane mogą być udostępnione innym odbiorcom lub kategoriom odbiorców. Odbiorcami danych mogą być:</w:t>
      </w:r>
    </w:p>
    <w:p w:rsidR="00256DD9" w:rsidRDefault="00256DD9" w:rsidP="00256DD9">
      <w:pPr>
        <w:numPr>
          <w:ilvl w:val="0"/>
          <w:numId w:val="12"/>
        </w:numPr>
        <w:spacing w:before="120" w:after="40" w:line="240" w:lineRule="exact"/>
        <w:rPr>
          <w:rFonts w:ascii="Arial" w:hAnsi="Arial" w:cs="Arial"/>
          <w:color w:val="000000"/>
          <w:spacing w:val="4"/>
          <w:sz w:val="20"/>
          <w:szCs w:val="20"/>
        </w:rPr>
      </w:pPr>
      <w:r>
        <w:rPr>
          <w:rFonts w:ascii="Arial" w:hAnsi="Arial" w:cs="Arial"/>
          <w:color w:val="000000"/>
          <w:spacing w:val="4"/>
          <w:sz w:val="20"/>
          <w:szCs w:val="20"/>
        </w:rPr>
        <w:t>strony i inni uczestnicy postępowania administracyjnego w rozumieniu przepisów KPA;</w:t>
      </w:r>
    </w:p>
    <w:p w:rsidR="00256DD9" w:rsidRDefault="00256DD9" w:rsidP="00256DD9">
      <w:pPr>
        <w:numPr>
          <w:ilvl w:val="0"/>
          <w:numId w:val="12"/>
        </w:numPr>
        <w:spacing w:before="120" w:after="4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>
        <w:rPr>
          <w:rFonts w:ascii="Arial" w:hAnsi="Arial" w:cs="Arial"/>
          <w:color w:val="000000"/>
          <w:spacing w:val="4"/>
          <w:sz w:val="20"/>
          <w:szCs w:val="20"/>
        </w:rPr>
        <w:t>organy władzy publicznej oraz podmioty wykonujące zadania publiczne lub działające na zlecenie organów władzy publicznej, w zakresie i w celach, które wynikają z przepisów powszechnie obowiązującego prawa;</w:t>
      </w:r>
    </w:p>
    <w:p w:rsidR="00256DD9" w:rsidRDefault="00256DD9" w:rsidP="00256DD9">
      <w:pPr>
        <w:numPr>
          <w:ilvl w:val="0"/>
          <w:numId w:val="12"/>
        </w:numPr>
        <w:spacing w:before="120" w:after="4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>
        <w:rPr>
          <w:rFonts w:ascii="Arial" w:hAnsi="Arial" w:cs="Arial"/>
          <w:color w:val="000000"/>
          <w:spacing w:val="4"/>
          <w:sz w:val="20"/>
          <w:szCs w:val="20"/>
        </w:rPr>
        <w:t>inne podmioty, w tym dostawcy usług informatycznych, które na podstawie stosownych umów podpisanych z Ministerstwem Rozwoju</w:t>
      </w:r>
      <w:r>
        <w:rPr>
          <w:rFonts w:ascii="Arial" w:eastAsia="Calibri" w:hAnsi="Arial" w:cs="Arial"/>
          <w:bCs/>
          <w:color w:val="000000"/>
          <w:spacing w:val="4"/>
          <w:sz w:val="20"/>
          <w:szCs w:val="20"/>
          <w:lang w:eastAsia="en-US"/>
        </w:rPr>
        <w:t xml:space="preserve"> i Technologii</w:t>
      </w:r>
      <w:r>
        <w:rPr>
          <w:rFonts w:ascii="Arial" w:hAnsi="Arial" w:cs="Arial"/>
          <w:color w:val="000000"/>
          <w:spacing w:val="4"/>
          <w:sz w:val="20"/>
          <w:szCs w:val="20"/>
        </w:rPr>
        <w:t>, przetwarzają dane osobowe, dla których Administratorem jest Minister Rozwoju</w:t>
      </w:r>
      <w:r>
        <w:rPr>
          <w:rFonts w:ascii="Arial" w:eastAsia="Calibri" w:hAnsi="Arial" w:cs="Arial"/>
          <w:bCs/>
          <w:color w:val="000000"/>
          <w:spacing w:val="4"/>
          <w:sz w:val="20"/>
          <w:szCs w:val="20"/>
          <w:lang w:eastAsia="en-US"/>
        </w:rPr>
        <w:t xml:space="preserve"> i Technologii</w:t>
      </w:r>
      <w:r>
        <w:rPr>
          <w:rFonts w:ascii="Arial" w:hAnsi="Arial" w:cs="Arial"/>
          <w:color w:val="000000"/>
          <w:spacing w:val="4"/>
          <w:sz w:val="20"/>
          <w:szCs w:val="20"/>
        </w:rPr>
        <w:t>.</w:t>
      </w:r>
    </w:p>
    <w:p w:rsidR="00256DD9" w:rsidRDefault="00256DD9" w:rsidP="00256DD9">
      <w:pPr>
        <w:numPr>
          <w:ilvl w:val="0"/>
          <w:numId w:val="13"/>
        </w:numPr>
        <w:spacing w:before="120" w:after="40" w:line="240" w:lineRule="exact"/>
        <w:ind w:left="284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Odbiorcą Pani/Pana danych osobowych jest również Wojewoda Podlaski, w związku z korzystaniem przez Administratora z systemu elektronicznego zarządzania dokumentacją (EZD PUW).</w:t>
      </w:r>
    </w:p>
    <w:p w:rsidR="00256DD9" w:rsidRDefault="00256DD9" w:rsidP="00256DD9">
      <w:pPr>
        <w:numPr>
          <w:ilvl w:val="0"/>
          <w:numId w:val="13"/>
        </w:numPr>
        <w:spacing w:before="120" w:after="40" w:line="240" w:lineRule="exact"/>
        <w:ind w:left="284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Pani/Pana dane osobowe będą przechowywane przez okres niezbędny do realizacji celu ich przetwarzania, nie krócej niż okres wskazany w przepisach o archiwizacji tj. ustawie z dnia 14 lipca </w:t>
      </w:r>
      <w:r>
        <w:rPr>
          <w:rFonts w:ascii="Arial" w:hAnsi="Arial" w:cs="Arial"/>
          <w:sz w:val="20"/>
          <w:szCs w:val="20"/>
        </w:rPr>
        <w:br/>
        <w:t xml:space="preserve">1983 r. </w:t>
      </w:r>
      <w:r>
        <w:rPr>
          <w:rFonts w:ascii="Arial" w:hAnsi="Arial" w:cs="Arial"/>
          <w:iCs/>
          <w:sz w:val="20"/>
          <w:szCs w:val="20"/>
        </w:rPr>
        <w:t>o narodowym zasobie archiwalnym i archiwach</w:t>
      </w:r>
      <w:r>
        <w:rPr>
          <w:rFonts w:ascii="Arial" w:hAnsi="Arial" w:cs="Arial"/>
          <w:i/>
          <w:iCs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(</w:t>
      </w:r>
      <w:proofErr w:type="spellStart"/>
      <w:r>
        <w:rPr>
          <w:rFonts w:ascii="Arial" w:hAnsi="Arial" w:cs="Arial"/>
          <w:sz w:val="20"/>
          <w:szCs w:val="20"/>
        </w:rPr>
        <w:t>t.j</w:t>
      </w:r>
      <w:proofErr w:type="spellEnd"/>
      <w:r>
        <w:rPr>
          <w:rFonts w:ascii="Arial" w:hAnsi="Arial" w:cs="Arial"/>
          <w:sz w:val="20"/>
          <w:szCs w:val="20"/>
        </w:rPr>
        <w:t>. Dz. U. 2020 r. poz. 164).</w:t>
      </w:r>
    </w:p>
    <w:p w:rsidR="00256DD9" w:rsidRDefault="00256DD9" w:rsidP="00256DD9">
      <w:pPr>
        <w:numPr>
          <w:ilvl w:val="0"/>
          <w:numId w:val="13"/>
        </w:numPr>
        <w:spacing w:before="120" w:after="40" w:line="240" w:lineRule="exact"/>
        <w:ind w:left="284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Przysługuje Pani/Panu:</w:t>
      </w:r>
    </w:p>
    <w:p w:rsidR="00256DD9" w:rsidRDefault="00256DD9" w:rsidP="00256DD9">
      <w:pPr>
        <w:numPr>
          <w:ilvl w:val="0"/>
          <w:numId w:val="14"/>
        </w:numPr>
        <w:spacing w:before="120" w:after="4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>
        <w:rPr>
          <w:rFonts w:ascii="Arial" w:hAnsi="Arial" w:cs="Arial"/>
          <w:color w:val="000000"/>
          <w:spacing w:val="4"/>
          <w:sz w:val="20"/>
          <w:szCs w:val="20"/>
        </w:rPr>
        <w:t>prawo do żądania od Administratora dostępu do treści swoich danych osobowych oraz informacji o ich przetwarzaniu;</w:t>
      </w:r>
    </w:p>
    <w:p w:rsidR="00256DD9" w:rsidRDefault="00256DD9" w:rsidP="00256DD9">
      <w:pPr>
        <w:numPr>
          <w:ilvl w:val="0"/>
          <w:numId w:val="14"/>
        </w:numPr>
        <w:spacing w:before="120" w:after="4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>
        <w:rPr>
          <w:rFonts w:ascii="Arial" w:hAnsi="Arial" w:cs="Arial"/>
          <w:color w:val="000000"/>
          <w:spacing w:val="4"/>
          <w:sz w:val="20"/>
          <w:szCs w:val="20"/>
        </w:rPr>
        <w:t>prawo do ich sprostowania, jeśli są błędne lub nieaktualne, a także uzupełnienia jeżeli są niekompletne;</w:t>
      </w:r>
    </w:p>
    <w:p w:rsidR="00256DD9" w:rsidRDefault="00256DD9" w:rsidP="00256DD9">
      <w:pPr>
        <w:numPr>
          <w:ilvl w:val="0"/>
          <w:numId w:val="14"/>
        </w:numPr>
        <w:spacing w:before="120" w:after="4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>
        <w:rPr>
          <w:rFonts w:ascii="Arial" w:hAnsi="Arial" w:cs="Arial"/>
          <w:color w:val="000000"/>
          <w:spacing w:val="4"/>
          <w:sz w:val="20"/>
          <w:szCs w:val="20"/>
        </w:rPr>
        <w:t>prawo żądania ograniczenia przetwarzania, z zastrzeżeniem art. 2a § 3 KPA - wystąpienie z żądaniem nie wpływa na tok i wynik postępowania.</w:t>
      </w:r>
    </w:p>
    <w:p w:rsidR="00256DD9" w:rsidRDefault="00256DD9" w:rsidP="00256DD9">
      <w:pPr>
        <w:numPr>
          <w:ilvl w:val="0"/>
          <w:numId w:val="13"/>
        </w:numPr>
        <w:spacing w:before="120" w:after="40" w:line="240" w:lineRule="exact"/>
        <w:ind w:left="284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Pani/Pana dane osobowe nie będą przekazywane do państwa trzeciego.</w:t>
      </w:r>
    </w:p>
    <w:p w:rsidR="00256DD9" w:rsidRDefault="00256DD9" w:rsidP="00256DD9">
      <w:pPr>
        <w:numPr>
          <w:ilvl w:val="0"/>
          <w:numId w:val="13"/>
        </w:numPr>
        <w:spacing w:before="120" w:after="40" w:line="240" w:lineRule="exact"/>
        <w:ind w:left="284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Pani/Pana dane nie podlegają zautomatyzowanemu podejmowaniu decyzji, w tym również profilowaniu.</w:t>
      </w:r>
    </w:p>
    <w:p w:rsidR="00F3399B" w:rsidRPr="00256DD9" w:rsidRDefault="00256DD9" w:rsidP="00256DD9">
      <w:pPr>
        <w:numPr>
          <w:ilvl w:val="0"/>
          <w:numId w:val="13"/>
        </w:numPr>
        <w:spacing w:before="120" w:after="40" w:line="240" w:lineRule="exact"/>
        <w:ind w:left="284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W przypadku powzięcia informacji o niezgodnym z prawem przetwarzaniu w Ministerstwie Rozwoju</w:t>
      </w:r>
      <w:r>
        <w:rPr>
          <w:rFonts w:ascii="Arial" w:eastAsia="Calibri" w:hAnsi="Arial" w:cs="Arial"/>
          <w:bCs/>
          <w:color w:val="000000"/>
          <w:spacing w:val="4"/>
          <w:sz w:val="20"/>
          <w:szCs w:val="20"/>
          <w:lang w:eastAsia="en-US"/>
        </w:rPr>
        <w:t xml:space="preserve"> </w:t>
      </w:r>
      <w:r>
        <w:rPr>
          <w:rFonts w:ascii="Arial" w:eastAsia="Calibri" w:hAnsi="Arial" w:cs="Arial"/>
          <w:bCs/>
          <w:color w:val="000000"/>
          <w:spacing w:val="4"/>
          <w:sz w:val="20"/>
          <w:szCs w:val="20"/>
          <w:lang w:eastAsia="en-US"/>
        </w:rPr>
        <w:br/>
        <w:t>i Technologii</w:t>
      </w:r>
      <w:r>
        <w:rPr>
          <w:rFonts w:ascii="Arial" w:hAnsi="Arial" w:cs="Arial"/>
          <w:sz w:val="20"/>
          <w:szCs w:val="20"/>
        </w:rPr>
        <w:t xml:space="preserve"> Pani/Pana danych osobowych, przysługuje Pani/Panu prawo wniesienia skargi do organu nadzorczego właściwego w sprawach ochrony danych osobowych, tj. Prezesa Urzędu Ochrony Danych Osobowych, ul. Stawki 2, 00-193 Warszawa.</w:t>
      </w:r>
    </w:p>
    <w:p w:rsidR="00EC4519" w:rsidRPr="00EC4519" w:rsidRDefault="00EC4519" w:rsidP="00F3399B">
      <w:pPr>
        <w:spacing w:after="360"/>
        <w:jc w:val="center"/>
        <w:rPr>
          <w:rFonts w:ascii="Arial" w:hAnsi="Arial" w:cs="Arial"/>
          <w:sz w:val="20"/>
          <w:szCs w:val="20"/>
        </w:rPr>
      </w:pPr>
    </w:p>
    <w:sectPr w:rsidR="00EC4519" w:rsidRPr="00EC4519" w:rsidSect="009F1716"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type w:val="continuous"/>
      <w:pgSz w:w="11906" w:h="16838" w:code="9"/>
      <w:pgMar w:top="1134" w:right="1134" w:bottom="1701" w:left="1134" w:header="0" w:footer="5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517C9" w:rsidRDefault="00B517C9">
      <w:r>
        <w:separator/>
      </w:r>
    </w:p>
  </w:endnote>
  <w:endnote w:type="continuationSeparator" w:id="0">
    <w:p w:rsidR="00B517C9" w:rsidRDefault="00B517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ahnschrift Light Condensed">
    <w:panose1 w:val="020B0502040204020203"/>
    <w:charset w:val="EE"/>
    <w:family w:val="swiss"/>
    <w:pitch w:val="variable"/>
    <w:sig w:usb0="A00002C7" w:usb1="00000002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2F91" w:rsidRDefault="00A3793F" w:rsidP="000E3AD0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2</w:t>
    </w:r>
    <w:r>
      <w:rPr>
        <w:rStyle w:val="Numerstrony"/>
      </w:rPr>
      <w:fldChar w:fldCharType="end"/>
    </w:r>
  </w:p>
  <w:p w:rsidR="00AD2F91" w:rsidRDefault="00B517C9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12367010"/>
      <w:docPartObj>
        <w:docPartGallery w:val="Page Numbers (Bottom of Page)"/>
        <w:docPartUnique/>
      </w:docPartObj>
    </w:sdtPr>
    <w:sdtEndPr>
      <w:rPr>
        <w:rFonts w:ascii="Arial" w:hAnsi="Arial" w:cs="Arial"/>
        <w:sz w:val="16"/>
        <w:szCs w:val="16"/>
      </w:rPr>
    </w:sdtEndPr>
    <w:sdtContent>
      <w:p w:rsidR="009F1716" w:rsidRPr="009F1716" w:rsidRDefault="009F1716">
        <w:pPr>
          <w:pStyle w:val="Stopka"/>
          <w:jc w:val="center"/>
          <w:rPr>
            <w:rFonts w:ascii="Arial" w:hAnsi="Arial" w:cs="Arial"/>
            <w:sz w:val="16"/>
            <w:szCs w:val="16"/>
          </w:rPr>
        </w:pPr>
        <w:r w:rsidRPr="009F1716">
          <w:rPr>
            <w:rFonts w:ascii="Arial" w:hAnsi="Arial" w:cs="Arial"/>
            <w:sz w:val="16"/>
            <w:szCs w:val="16"/>
          </w:rPr>
          <w:fldChar w:fldCharType="begin"/>
        </w:r>
        <w:r w:rsidRPr="009F1716">
          <w:rPr>
            <w:rFonts w:ascii="Arial" w:hAnsi="Arial" w:cs="Arial"/>
            <w:sz w:val="16"/>
            <w:szCs w:val="16"/>
          </w:rPr>
          <w:instrText>PAGE   \* MERGEFORMAT</w:instrText>
        </w:r>
        <w:r w:rsidRPr="009F1716">
          <w:rPr>
            <w:rFonts w:ascii="Arial" w:hAnsi="Arial" w:cs="Arial"/>
            <w:sz w:val="16"/>
            <w:szCs w:val="16"/>
          </w:rPr>
          <w:fldChar w:fldCharType="separate"/>
        </w:r>
        <w:r w:rsidR="005062F2">
          <w:rPr>
            <w:rFonts w:ascii="Arial" w:hAnsi="Arial" w:cs="Arial"/>
            <w:noProof/>
            <w:sz w:val="16"/>
            <w:szCs w:val="16"/>
          </w:rPr>
          <w:t>2</w:t>
        </w:r>
        <w:r w:rsidRPr="009F1716">
          <w:rPr>
            <w:rFonts w:ascii="Arial" w:hAnsi="Arial" w:cs="Arial"/>
            <w:sz w:val="16"/>
            <w:szCs w:val="16"/>
          </w:rPr>
          <w:fldChar w:fldCharType="end"/>
        </w:r>
        <w:r w:rsidR="000B1BCB">
          <w:rPr>
            <w:rFonts w:ascii="Arial" w:hAnsi="Arial" w:cs="Arial"/>
            <w:sz w:val="16"/>
            <w:szCs w:val="16"/>
          </w:rPr>
          <w:t xml:space="preserve"> (2</w:t>
        </w:r>
        <w:r>
          <w:rPr>
            <w:rFonts w:ascii="Arial" w:hAnsi="Arial" w:cs="Arial"/>
            <w:sz w:val="16"/>
            <w:szCs w:val="16"/>
          </w:rPr>
          <w:t>)</w:t>
        </w:r>
      </w:p>
    </w:sdtContent>
  </w:sdt>
  <w:p w:rsidR="00AD2F91" w:rsidRPr="00D9759D" w:rsidRDefault="00B517C9" w:rsidP="00D9759D">
    <w:pPr>
      <w:pStyle w:val="Stopka"/>
      <w:rPr>
        <w:lang w:val="en-US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928A8" w:rsidRPr="00AF6E52" w:rsidRDefault="00A3793F" w:rsidP="00A928A8">
    <w:pPr>
      <w:pStyle w:val="Stopka"/>
      <w:pBdr>
        <w:top w:val="single" w:sz="24" w:space="5" w:color="A5A5A5" w:themeColor="accent3"/>
      </w:pBdr>
      <w:jc w:val="center"/>
      <w:rPr>
        <w:rFonts w:ascii="Arial" w:hAnsi="Arial" w:cs="Arial"/>
        <w:iCs/>
        <w:color w:val="8C8C8C" w:themeColor="background1" w:themeShade="8C"/>
        <w:sz w:val="16"/>
        <w:szCs w:val="16"/>
      </w:rPr>
    </w:pPr>
    <w:r>
      <w:rPr>
        <w:rFonts w:ascii="Arial" w:hAnsi="Arial" w:cs="Arial"/>
        <w:iCs/>
        <w:color w:val="8C8C8C" w:themeColor="background1" w:themeShade="8C"/>
        <w:sz w:val="16"/>
        <w:szCs w:val="16"/>
        <w:vertAlign w:val="subscript"/>
      </w:rPr>
      <w:softHyphen/>
    </w:r>
    <w:r w:rsidRPr="006F34BD">
      <w:rPr>
        <w:rFonts w:ascii="Arial" w:hAnsi="Arial" w:cs="Arial"/>
        <w:iCs/>
        <w:color w:val="8C8C8C" w:themeColor="background1" w:themeShade="8C"/>
        <w:sz w:val="16"/>
        <w:szCs w:val="16"/>
      </w:rPr>
      <w:t xml:space="preserve"> </w:t>
    </w:r>
    <w:sdt>
      <w:sdtPr>
        <w:rPr>
          <w:rFonts w:ascii="Arial" w:hAnsi="Arial" w:cs="Arial"/>
          <w:iCs/>
          <w:color w:val="8C8C8C" w:themeColor="background1" w:themeShade="8C"/>
          <w:sz w:val="16"/>
          <w:szCs w:val="16"/>
        </w:rPr>
        <w:alias w:val="Firma"/>
        <w:id w:val="270665196"/>
        <w:dataBinding w:prefixMappings="xmlns:ns0='http://schemas.openxmlformats.org/officeDocument/2006/extended-properties'" w:xpath="/ns0:Properties[1]/ns0:Company[1]" w:storeItemID="{6668398D-A668-4E3E-A5EB-62B293D839F1}"/>
        <w:text/>
      </w:sdtPr>
      <w:sdtEndPr/>
      <w:sdtContent>
        <w:r w:rsidRPr="009946A3">
          <w:rPr>
            <w:rFonts w:ascii="Arial" w:hAnsi="Arial" w:cs="Arial"/>
            <w:iCs/>
            <w:color w:val="8C8C8C" w:themeColor="background1" w:themeShade="8C"/>
            <w:sz w:val="16"/>
            <w:szCs w:val="16"/>
          </w:rPr>
          <w:t>M</w:t>
        </w:r>
      </w:sdtContent>
    </w:sdt>
    <w:r w:rsidRPr="009946A3">
      <w:rPr>
        <w:rFonts w:ascii="Arial" w:hAnsi="Arial" w:cs="Arial"/>
        <w:iCs/>
        <w:color w:val="8C8C8C" w:themeColor="background1" w:themeShade="8C"/>
        <w:sz w:val="16"/>
        <w:szCs w:val="16"/>
      </w:rPr>
      <w:t>inisterstwo Rozwoju</w:t>
    </w:r>
    <w:r>
      <w:rPr>
        <w:rFonts w:ascii="Arial" w:hAnsi="Arial" w:cs="Arial"/>
        <w:iCs/>
        <w:color w:val="8C8C8C" w:themeColor="background1" w:themeShade="8C"/>
        <w:sz w:val="16"/>
        <w:szCs w:val="16"/>
      </w:rPr>
      <w:t xml:space="preserve"> i Technologii,</w:t>
    </w:r>
    <w:r w:rsidRPr="009946A3">
      <w:rPr>
        <w:rFonts w:ascii="Arial" w:hAnsi="Arial" w:cs="Arial"/>
        <w:iCs/>
        <w:color w:val="8C8C8C" w:themeColor="background1" w:themeShade="8C"/>
        <w:sz w:val="16"/>
        <w:szCs w:val="16"/>
      </w:rPr>
      <w:t xml:space="preserve"> Plac Trze</w:t>
    </w:r>
    <w:r>
      <w:rPr>
        <w:rFonts w:ascii="Arial" w:hAnsi="Arial" w:cs="Arial"/>
        <w:iCs/>
        <w:color w:val="8C8C8C" w:themeColor="background1" w:themeShade="8C"/>
        <w:sz w:val="16"/>
        <w:szCs w:val="16"/>
      </w:rPr>
      <w:t>ch Krzyży 3/5, 00-507 Warszawa</w:t>
    </w:r>
  </w:p>
  <w:p w:rsidR="00AD2F91" w:rsidRPr="006F34BD" w:rsidRDefault="00A3793F" w:rsidP="00A928A8">
    <w:pPr>
      <w:pStyle w:val="Stopka"/>
      <w:pBdr>
        <w:top w:val="single" w:sz="24" w:space="5" w:color="A5A5A5" w:themeColor="accent3"/>
      </w:pBdr>
      <w:jc w:val="center"/>
      <w:rPr>
        <w:rFonts w:ascii="Arial" w:hAnsi="Arial" w:cs="Arial"/>
        <w:iCs/>
        <w:color w:val="8C8C8C" w:themeColor="background1" w:themeShade="8C"/>
        <w:sz w:val="16"/>
        <w:szCs w:val="16"/>
        <w:lang w:val="en-US"/>
      </w:rPr>
    </w:pPr>
    <w:r w:rsidRPr="00D54D27">
      <w:rPr>
        <w:rFonts w:ascii="Arial" w:hAnsi="Arial" w:cs="Arial"/>
        <w:iCs/>
        <w:color w:val="8C8C8C" w:themeColor="background1" w:themeShade="8C"/>
        <w:sz w:val="16"/>
        <w:szCs w:val="16"/>
        <w:lang w:val="en-US"/>
      </w:rPr>
      <w:t xml:space="preserve">e-mail: </w:t>
    </w:r>
    <w:r>
      <w:rPr>
        <w:rFonts w:ascii="Arial" w:hAnsi="Arial" w:cs="Arial"/>
        <w:iCs/>
        <w:color w:val="8C8C8C" w:themeColor="background1" w:themeShade="8C"/>
        <w:sz w:val="16"/>
        <w:szCs w:val="16"/>
        <w:lang w:val="en-US"/>
      </w:rPr>
      <w:t>kancelaria</w:t>
    </w:r>
    <w:r w:rsidRPr="00D54D27">
      <w:rPr>
        <w:rFonts w:ascii="Arial" w:hAnsi="Arial" w:cs="Arial"/>
        <w:iCs/>
        <w:color w:val="8C8C8C" w:themeColor="background1" w:themeShade="8C"/>
        <w:sz w:val="16"/>
        <w:szCs w:val="16"/>
        <w:lang w:val="en-US"/>
      </w:rPr>
      <w:t>@mr</w:t>
    </w:r>
    <w:r>
      <w:rPr>
        <w:rFonts w:ascii="Arial" w:hAnsi="Arial" w:cs="Arial"/>
        <w:iCs/>
        <w:color w:val="8C8C8C" w:themeColor="background1" w:themeShade="8C"/>
        <w:sz w:val="16"/>
        <w:szCs w:val="16"/>
        <w:lang w:val="en-US"/>
      </w:rPr>
      <w:t>it</w:t>
    </w:r>
    <w:r w:rsidRPr="00D54D27">
      <w:rPr>
        <w:rFonts w:ascii="Arial" w:hAnsi="Arial" w:cs="Arial"/>
        <w:iCs/>
        <w:color w:val="8C8C8C" w:themeColor="background1" w:themeShade="8C"/>
        <w:sz w:val="16"/>
        <w:szCs w:val="16"/>
        <w:lang w:val="en-US"/>
      </w:rPr>
      <w:t>.gov.pl</w:t>
    </w:r>
    <w:r>
      <w:rPr>
        <w:rFonts w:ascii="Arial" w:hAnsi="Arial" w:cs="Arial"/>
        <w:iCs/>
        <w:color w:val="8C8C8C" w:themeColor="background1" w:themeShade="8C"/>
        <w:sz w:val="16"/>
        <w:szCs w:val="16"/>
        <w:lang w:val="en-US"/>
      </w:rPr>
      <w:t>,</w:t>
    </w:r>
    <w:r w:rsidRPr="00D54D27">
      <w:rPr>
        <w:rFonts w:ascii="Arial" w:hAnsi="Arial" w:cs="Arial"/>
        <w:iCs/>
        <w:color w:val="8C8C8C" w:themeColor="background1" w:themeShade="8C"/>
        <w:sz w:val="16"/>
        <w:szCs w:val="16"/>
        <w:lang w:val="en-US"/>
      </w:rPr>
      <w:t xml:space="preserve"> www.gov.pl/rozwoj</w:t>
    </w:r>
    <w:r>
      <w:rPr>
        <w:rFonts w:ascii="Arial" w:hAnsi="Arial" w:cs="Arial"/>
        <w:iCs/>
        <w:color w:val="8C8C8C" w:themeColor="background1" w:themeShade="8C"/>
        <w:sz w:val="16"/>
        <w:szCs w:val="16"/>
        <w:lang w:val="en-US"/>
      </w:rPr>
      <w:t>-technologia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517C9" w:rsidRDefault="00B517C9">
      <w:r>
        <w:separator/>
      </w:r>
    </w:p>
  </w:footnote>
  <w:footnote w:type="continuationSeparator" w:id="0">
    <w:p w:rsidR="00B517C9" w:rsidRDefault="00B517C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12969" w:rsidRDefault="00312969" w:rsidP="00312969">
    <w:pPr>
      <w:jc w:val="center"/>
    </w:pPr>
    <w:r>
      <w:tab/>
    </w:r>
    <w:r>
      <w:tab/>
    </w:r>
    <w:r>
      <w:tab/>
    </w:r>
    <w:r>
      <w:tab/>
    </w:r>
    <w:r>
      <w:tab/>
    </w:r>
    <w:r>
      <w:tab/>
    </w:r>
  </w:p>
  <w:p w:rsidR="00312969" w:rsidRDefault="00312969" w:rsidP="00312969">
    <w:pPr>
      <w:ind w:left="3545" w:firstLine="709"/>
      <w:jc w:val="center"/>
      <w:rPr>
        <w:rFonts w:ascii="Arial" w:hAnsi="Arial" w:cs="Arial"/>
        <w:color w:val="000000"/>
        <w:sz w:val="20"/>
        <w:szCs w:val="20"/>
        <w:lang w:eastAsia="en-GB"/>
      </w:rPr>
    </w:pPr>
    <w:r w:rsidRPr="00312969">
      <w:rPr>
        <w:rFonts w:ascii="Arial" w:hAnsi="Arial" w:cs="Arial"/>
        <w:color w:val="000000"/>
        <w:sz w:val="20"/>
        <w:szCs w:val="20"/>
        <w:lang w:eastAsia="en-GB"/>
      </w:rPr>
      <w:t xml:space="preserve">Załącznik do obwieszczenia </w:t>
    </w:r>
    <w:r w:rsidR="00256DD9">
      <w:rPr>
        <w:rFonts w:ascii="Arial" w:hAnsi="Arial" w:cs="Arial"/>
        <w:color w:val="000000"/>
        <w:sz w:val="20"/>
        <w:szCs w:val="20"/>
        <w:lang w:eastAsia="en-GB"/>
      </w:rPr>
      <w:br/>
      <w:t xml:space="preserve">            </w:t>
    </w:r>
    <w:r w:rsidRPr="00312969">
      <w:rPr>
        <w:rFonts w:ascii="Arial" w:hAnsi="Arial" w:cs="Arial"/>
        <w:color w:val="000000"/>
        <w:sz w:val="20"/>
        <w:szCs w:val="20"/>
        <w:lang w:eastAsia="en-GB"/>
      </w:rPr>
      <w:t>Ministra Rozwoju</w:t>
    </w:r>
    <w:r>
      <w:rPr>
        <w:rFonts w:ascii="Arial" w:hAnsi="Arial" w:cs="Arial"/>
        <w:color w:val="000000"/>
        <w:sz w:val="20"/>
        <w:szCs w:val="20"/>
        <w:lang w:eastAsia="en-GB"/>
      </w:rPr>
      <w:t xml:space="preserve"> </w:t>
    </w:r>
    <w:r w:rsidRPr="00312969">
      <w:rPr>
        <w:rFonts w:ascii="Arial" w:hAnsi="Arial" w:cs="Arial"/>
        <w:color w:val="000000"/>
        <w:sz w:val="20"/>
        <w:szCs w:val="20"/>
        <w:lang w:eastAsia="en-GB"/>
      </w:rPr>
      <w:t>i Technologii</w:t>
    </w:r>
  </w:p>
  <w:p w:rsidR="00312969" w:rsidRPr="00312969" w:rsidRDefault="00F3399B" w:rsidP="00312969">
    <w:pPr>
      <w:ind w:left="3545" w:firstLine="709"/>
      <w:jc w:val="center"/>
      <w:rPr>
        <w:rFonts w:ascii="Arial" w:hAnsi="Arial" w:cs="Arial"/>
        <w:color w:val="000000"/>
        <w:sz w:val="20"/>
        <w:szCs w:val="20"/>
        <w:lang w:eastAsia="en-GB"/>
      </w:rPr>
    </w:pPr>
    <w:r>
      <w:rPr>
        <w:rFonts w:ascii="Arial" w:hAnsi="Arial" w:cs="Arial"/>
        <w:color w:val="000000"/>
        <w:sz w:val="20"/>
        <w:szCs w:val="20"/>
        <w:lang w:eastAsia="en-GB"/>
      </w:rPr>
      <w:t>znak: DLI-I.7621.</w:t>
    </w:r>
    <w:r w:rsidR="00FC6107">
      <w:rPr>
        <w:rFonts w:ascii="Arial" w:hAnsi="Arial" w:cs="Arial"/>
        <w:color w:val="000000"/>
        <w:sz w:val="20"/>
        <w:szCs w:val="20"/>
        <w:lang w:eastAsia="en-GB"/>
      </w:rPr>
      <w:t>21</w:t>
    </w:r>
    <w:r>
      <w:rPr>
        <w:rFonts w:ascii="Arial" w:hAnsi="Arial" w:cs="Arial"/>
        <w:color w:val="000000"/>
        <w:sz w:val="20"/>
        <w:szCs w:val="20"/>
        <w:lang w:eastAsia="en-GB"/>
      </w:rPr>
      <w:t>.2021</w:t>
    </w:r>
    <w:r w:rsidR="00312969" w:rsidRPr="00312969">
      <w:rPr>
        <w:rFonts w:ascii="Arial" w:hAnsi="Arial" w:cs="Arial"/>
        <w:color w:val="000000"/>
        <w:sz w:val="20"/>
        <w:szCs w:val="20"/>
        <w:lang w:eastAsia="en-GB"/>
      </w:rPr>
      <w:t>.</w:t>
    </w:r>
    <w:r w:rsidR="00FC6107">
      <w:rPr>
        <w:rFonts w:ascii="Arial" w:hAnsi="Arial" w:cs="Arial"/>
        <w:color w:val="000000"/>
        <w:sz w:val="20"/>
        <w:szCs w:val="20"/>
        <w:lang w:eastAsia="en-GB"/>
      </w:rPr>
      <w:t>IM.3</w:t>
    </w:r>
  </w:p>
  <w:p w:rsidR="00312969" w:rsidRDefault="00312969" w:rsidP="00312969">
    <w:pPr>
      <w:pStyle w:val="Nagwek"/>
    </w:pPr>
    <w:r>
      <w:tab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2F91" w:rsidRPr="00880FD8" w:rsidRDefault="00256DD9" w:rsidP="00880FD8">
    <w:pPr>
      <w:pStyle w:val="Nagwek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-500352</wp:posOffset>
          </wp:positionH>
          <wp:positionV relativeFrom="paragraph">
            <wp:posOffset>703580</wp:posOffset>
          </wp:positionV>
          <wp:extent cx="3002280" cy="2076450"/>
          <wp:effectExtent l="0" t="0" r="0" b="0"/>
          <wp:wrapNone/>
          <wp:docPr id="1" name="Obraz 1" descr="Minister Rozwoju i Technologi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Minister Rozwoju i Technologii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02280" cy="2076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D46AD0"/>
    <w:multiLevelType w:val="hybridMultilevel"/>
    <w:tmpl w:val="125C9796"/>
    <w:lvl w:ilvl="0" w:tplc="02FA940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6CC06B0" w:tentative="1">
      <w:start w:val="1"/>
      <w:numFmt w:val="lowerLetter"/>
      <w:lvlText w:val="%2."/>
      <w:lvlJc w:val="left"/>
      <w:pPr>
        <w:ind w:left="1440" w:hanging="360"/>
      </w:pPr>
    </w:lvl>
    <w:lvl w:ilvl="2" w:tplc="0DD4DF58" w:tentative="1">
      <w:start w:val="1"/>
      <w:numFmt w:val="lowerRoman"/>
      <w:lvlText w:val="%3."/>
      <w:lvlJc w:val="right"/>
      <w:pPr>
        <w:ind w:left="2160" w:hanging="180"/>
      </w:pPr>
    </w:lvl>
    <w:lvl w:ilvl="3" w:tplc="DB584A3A" w:tentative="1">
      <w:start w:val="1"/>
      <w:numFmt w:val="decimal"/>
      <w:lvlText w:val="%4."/>
      <w:lvlJc w:val="left"/>
      <w:pPr>
        <w:ind w:left="2880" w:hanging="360"/>
      </w:pPr>
    </w:lvl>
    <w:lvl w:ilvl="4" w:tplc="2468167E" w:tentative="1">
      <w:start w:val="1"/>
      <w:numFmt w:val="lowerLetter"/>
      <w:lvlText w:val="%5."/>
      <w:lvlJc w:val="left"/>
      <w:pPr>
        <w:ind w:left="3600" w:hanging="360"/>
      </w:pPr>
    </w:lvl>
    <w:lvl w:ilvl="5" w:tplc="2612C364" w:tentative="1">
      <w:start w:val="1"/>
      <w:numFmt w:val="lowerRoman"/>
      <w:lvlText w:val="%6."/>
      <w:lvlJc w:val="right"/>
      <w:pPr>
        <w:ind w:left="4320" w:hanging="180"/>
      </w:pPr>
    </w:lvl>
    <w:lvl w:ilvl="6" w:tplc="5CDE4970" w:tentative="1">
      <w:start w:val="1"/>
      <w:numFmt w:val="decimal"/>
      <w:lvlText w:val="%7."/>
      <w:lvlJc w:val="left"/>
      <w:pPr>
        <w:ind w:left="5040" w:hanging="360"/>
      </w:pPr>
    </w:lvl>
    <w:lvl w:ilvl="7" w:tplc="E4A8C022" w:tentative="1">
      <w:start w:val="1"/>
      <w:numFmt w:val="lowerLetter"/>
      <w:lvlText w:val="%8."/>
      <w:lvlJc w:val="left"/>
      <w:pPr>
        <w:ind w:left="5760" w:hanging="360"/>
      </w:pPr>
    </w:lvl>
    <w:lvl w:ilvl="8" w:tplc="67D4869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B57300"/>
    <w:multiLevelType w:val="multilevel"/>
    <w:tmpl w:val="09F44A8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0733B51"/>
    <w:multiLevelType w:val="hybridMultilevel"/>
    <w:tmpl w:val="4462F3E4"/>
    <w:lvl w:ilvl="0" w:tplc="17B6122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C9C6670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85BC12D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4E92A01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D7C8C11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BCC8D77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78611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392A6F22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E09C7DB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26220F5E"/>
    <w:multiLevelType w:val="hybridMultilevel"/>
    <w:tmpl w:val="54640F68"/>
    <w:lvl w:ilvl="0" w:tplc="E9529ED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D8E2D5C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A5BCCC86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B97A207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1B748F1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EBC6BC6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EDEC176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C9C6493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4434CF4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292B1E32"/>
    <w:multiLevelType w:val="multilevel"/>
    <w:tmpl w:val="5B4E25B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30B42A26"/>
    <w:multiLevelType w:val="hybridMultilevel"/>
    <w:tmpl w:val="08BA1A5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32823F1"/>
    <w:multiLevelType w:val="hybridMultilevel"/>
    <w:tmpl w:val="A3D21E3E"/>
    <w:lvl w:ilvl="0" w:tplc="66AEADBC">
      <w:start w:val="6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</w:num>
  <w:num w:numId="4">
    <w:abstractNumId w:val="2"/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</w:num>
  <w:num w:numId="8">
    <w:abstractNumId w:val="6"/>
  </w:num>
  <w:num w:numId="9">
    <w:abstractNumId w:val="8"/>
  </w:num>
  <w:num w:numId="10">
    <w:abstractNumId w:val="7"/>
  </w:num>
  <w:num w:numId="1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8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9"/>
  <w:hyphenationZone w:val="425"/>
  <w:drawingGridHorizontalSpacing w:val="6"/>
  <w:drawingGridVerticalSpacing w:val="6"/>
  <w:doNotShadeFormData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0863"/>
    <w:rsid w:val="00025393"/>
    <w:rsid w:val="0003307A"/>
    <w:rsid w:val="00036C07"/>
    <w:rsid w:val="000A2C0B"/>
    <w:rsid w:val="000B1BCB"/>
    <w:rsid w:val="000C2DA6"/>
    <w:rsid w:val="000E693E"/>
    <w:rsid w:val="000F3857"/>
    <w:rsid w:val="00136416"/>
    <w:rsid w:val="00155DFF"/>
    <w:rsid w:val="00166BA0"/>
    <w:rsid w:val="00187A61"/>
    <w:rsid w:val="00256DD9"/>
    <w:rsid w:val="002764FE"/>
    <w:rsid w:val="002D3DE3"/>
    <w:rsid w:val="002E7A05"/>
    <w:rsid w:val="002F09A8"/>
    <w:rsid w:val="002F2028"/>
    <w:rsid w:val="002F27A6"/>
    <w:rsid w:val="00312969"/>
    <w:rsid w:val="00370644"/>
    <w:rsid w:val="00370AFC"/>
    <w:rsid w:val="00396009"/>
    <w:rsid w:val="004040A0"/>
    <w:rsid w:val="00404A67"/>
    <w:rsid w:val="00404B9D"/>
    <w:rsid w:val="00466D00"/>
    <w:rsid w:val="005062F2"/>
    <w:rsid w:val="005225D7"/>
    <w:rsid w:val="00530B7F"/>
    <w:rsid w:val="00584F69"/>
    <w:rsid w:val="005948E8"/>
    <w:rsid w:val="005972C6"/>
    <w:rsid w:val="005F2C6B"/>
    <w:rsid w:val="005F4A53"/>
    <w:rsid w:val="00622465"/>
    <w:rsid w:val="00683084"/>
    <w:rsid w:val="00687DFB"/>
    <w:rsid w:val="006A1672"/>
    <w:rsid w:val="00731C4E"/>
    <w:rsid w:val="007579E6"/>
    <w:rsid w:val="0076381B"/>
    <w:rsid w:val="00764F9E"/>
    <w:rsid w:val="007A4059"/>
    <w:rsid w:val="007A4718"/>
    <w:rsid w:val="007B1633"/>
    <w:rsid w:val="007D7609"/>
    <w:rsid w:val="008074F4"/>
    <w:rsid w:val="00840C23"/>
    <w:rsid w:val="008510AB"/>
    <w:rsid w:val="00875CFA"/>
    <w:rsid w:val="00887ABF"/>
    <w:rsid w:val="00895F99"/>
    <w:rsid w:val="008C6975"/>
    <w:rsid w:val="0090008C"/>
    <w:rsid w:val="009A0032"/>
    <w:rsid w:val="009C6190"/>
    <w:rsid w:val="009D03F9"/>
    <w:rsid w:val="009D31CE"/>
    <w:rsid w:val="009F1716"/>
    <w:rsid w:val="009F784D"/>
    <w:rsid w:val="00A02657"/>
    <w:rsid w:val="00A3793F"/>
    <w:rsid w:val="00A431EB"/>
    <w:rsid w:val="00AB0F3C"/>
    <w:rsid w:val="00AC0774"/>
    <w:rsid w:val="00AC2020"/>
    <w:rsid w:val="00B10863"/>
    <w:rsid w:val="00B30424"/>
    <w:rsid w:val="00B517C9"/>
    <w:rsid w:val="00BE79D4"/>
    <w:rsid w:val="00C267D3"/>
    <w:rsid w:val="00C72BB2"/>
    <w:rsid w:val="00CB7CDC"/>
    <w:rsid w:val="00CD0164"/>
    <w:rsid w:val="00D93BE6"/>
    <w:rsid w:val="00EB0D77"/>
    <w:rsid w:val="00EC4519"/>
    <w:rsid w:val="00EC5F4D"/>
    <w:rsid w:val="00ED612B"/>
    <w:rsid w:val="00EF004C"/>
    <w:rsid w:val="00F24C50"/>
    <w:rsid w:val="00F3399B"/>
    <w:rsid w:val="00F6562A"/>
    <w:rsid w:val="00FA4028"/>
    <w:rsid w:val="00FC3E56"/>
    <w:rsid w:val="00FC61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Note Heading" w:semiHidden="0" w:unhideWhenUsed="0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sz w:val="24"/>
      <w:szCs w:val="24"/>
      <w:lang w:val="pl-PL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77787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777876"/>
    <w:pPr>
      <w:tabs>
        <w:tab w:val="center" w:pos="4536"/>
        <w:tab w:val="right" w:pos="9072"/>
      </w:tabs>
    </w:pPr>
  </w:style>
  <w:style w:type="paragraph" w:styleId="Mapadokumentu">
    <w:name w:val="Document Map"/>
    <w:aliases w:val="Plan dokumentu"/>
    <w:basedOn w:val="Normalny"/>
    <w:semiHidden/>
    <w:rsid w:val="0077374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kstdymka">
    <w:name w:val="Balloon Text"/>
    <w:basedOn w:val="Normalny"/>
    <w:semiHidden/>
    <w:rsid w:val="00343996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rsid w:val="00CB0F0D"/>
  </w:style>
  <w:style w:type="character" w:styleId="Pogrubienie">
    <w:name w:val="Strong"/>
    <w:uiPriority w:val="22"/>
    <w:qFormat/>
    <w:rsid w:val="00EF30F0"/>
    <w:rPr>
      <w:b/>
      <w:bCs/>
    </w:rPr>
  </w:style>
  <w:style w:type="table" w:styleId="Tabela-Siatka">
    <w:name w:val="Table Grid"/>
    <w:basedOn w:val="Standardowy"/>
    <w:rsid w:val="00463F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rescpisma">
    <w:name w:val="tresc.pisma"/>
    <w:basedOn w:val="Normalny"/>
    <w:qFormat/>
    <w:rsid w:val="00620979"/>
    <w:pPr>
      <w:spacing w:line="360" w:lineRule="auto"/>
      <w:ind w:left="-426" w:firstLine="709"/>
      <w:jc w:val="both"/>
    </w:pPr>
    <w:rPr>
      <w:rFonts w:eastAsia="Calibri"/>
    </w:rPr>
  </w:style>
  <w:style w:type="character" w:styleId="Odwoaniedokomentarza">
    <w:name w:val="annotation reference"/>
    <w:basedOn w:val="Domylnaczcionkaakapitu"/>
    <w:semiHidden/>
    <w:unhideWhenUsed/>
    <w:rsid w:val="00620979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62097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620979"/>
    <w:rPr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62097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620979"/>
    <w:rPr>
      <w:b/>
      <w:bCs/>
      <w:lang w:val="pl-PL"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84388D"/>
    <w:rPr>
      <w:sz w:val="24"/>
      <w:szCs w:val="24"/>
      <w:lang w:val="pl-PL" w:eastAsia="pl-PL"/>
    </w:rPr>
  </w:style>
  <w:style w:type="paragraph" w:styleId="Akapitzlist">
    <w:name w:val="List Paragraph"/>
    <w:basedOn w:val="Normalny"/>
    <w:uiPriority w:val="34"/>
    <w:qFormat/>
    <w:rsid w:val="004A36F0"/>
    <w:pPr>
      <w:ind w:left="720"/>
      <w:contextualSpacing/>
    </w:pPr>
  </w:style>
  <w:style w:type="paragraph" w:styleId="Bezodstpw">
    <w:name w:val="No Spacing"/>
    <w:uiPriority w:val="1"/>
    <w:qFormat/>
    <w:rsid w:val="009F1716"/>
    <w:rPr>
      <w:sz w:val="24"/>
      <w:szCs w:val="24"/>
      <w:lang w:val="pl-PL" w:eastAsia="pl-PL"/>
    </w:rPr>
  </w:style>
  <w:style w:type="character" w:styleId="Hipercze">
    <w:name w:val="Hyperlink"/>
    <w:basedOn w:val="Domylnaczcionkaakapitu"/>
    <w:unhideWhenUsed/>
    <w:rsid w:val="009F784D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Note Heading" w:semiHidden="0" w:unhideWhenUsed="0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sz w:val="24"/>
      <w:szCs w:val="24"/>
      <w:lang w:val="pl-PL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77787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777876"/>
    <w:pPr>
      <w:tabs>
        <w:tab w:val="center" w:pos="4536"/>
        <w:tab w:val="right" w:pos="9072"/>
      </w:tabs>
    </w:pPr>
  </w:style>
  <w:style w:type="paragraph" w:styleId="Mapadokumentu">
    <w:name w:val="Document Map"/>
    <w:aliases w:val="Plan dokumentu"/>
    <w:basedOn w:val="Normalny"/>
    <w:semiHidden/>
    <w:rsid w:val="0077374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kstdymka">
    <w:name w:val="Balloon Text"/>
    <w:basedOn w:val="Normalny"/>
    <w:semiHidden/>
    <w:rsid w:val="00343996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rsid w:val="00CB0F0D"/>
  </w:style>
  <w:style w:type="character" w:styleId="Pogrubienie">
    <w:name w:val="Strong"/>
    <w:uiPriority w:val="22"/>
    <w:qFormat/>
    <w:rsid w:val="00EF30F0"/>
    <w:rPr>
      <w:b/>
      <w:bCs/>
    </w:rPr>
  </w:style>
  <w:style w:type="table" w:styleId="Tabela-Siatka">
    <w:name w:val="Table Grid"/>
    <w:basedOn w:val="Standardowy"/>
    <w:rsid w:val="00463F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rescpisma">
    <w:name w:val="tresc.pisma"/>
    <w:basedOn w:val="Normalny"/>
    <w:qFormat/>
    <w:rsid w:val="00620979"/>
    <w:pPr>
      <w:spacing w:line="360" w:lineRule="auto"/>
      <w:ind w:left="-426" w:firstLine="709"/>
      <w:jc w:val="both"/>
    </w:pPr>
    <w:rPr>
      <w:rFonts w:eastAsia="Calibri"/>
    </w:rPr>
  </w:style>
  <w:style w:type="character" w:styleId="Odwoaniedokomentarza">
    <w:name w:val="annotation reference"/>
    <w:basedOn w:val="Domylnaczcionkaakapitu"/>
    <w:semiHidden/>
    <w:unhideWhenUsed/>
    <w:rsid w:val="00620979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62097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620979"/>
    <w:rPr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62097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620979"/>
    <w:rPr>
      <w:b/>
      <w:bCs/>
      <w:lang w:val="pl-PL"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84388D"/>
    <w:rPr>
      <w:sz w:val="24"/>
      <w:szCs w:val="24"/>
      <w:lang w:val="pl-PL" w:eastAsia="pl-PL"/>
    </w:rPr>
  </w:style>
  <w:style w:type="paragraph" w:styleId="Akapitzlist">
    <w:name w:val="List Paragraph"/>
    <w:basedOn w:val="Normalny"/>
    <w:uiPriority w:val="34"/>
    <w:qFormat/>
    <w:rsid w:val="004A36F0"/>
    <w:pPr>
      <w:ind w:left="720"/>
      <w:contextualSpacing/>
    </w:pPr>
  </w:style>
  <w:style w:type="paragraph" w:styleId="Bezodstpw">
    <w:name w:val="No Spacing"/>
    <w:uiPriority w:val="1"/>
    <w:qFormat/>
    <w:rsid w:val="009F1716"/>
    <w:rPr>
      <w:sz w:val="24"/>
      <w:szCs w:val="24"/>
      <w:lang w:val="pl-PL" w:eastAsia="pl-PL"/>
    </w:rPr>
  </w:style>
  <w:style w:type="character" w:styleId="Hipercze">
    <w:name w:val="Hyperlink"/>
    <w:basedOn w:val="Domylnaczcionkaakapitu"/>
    <w:unhideWhenUsed/>
    <w:rsid w:val="009F784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484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3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96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s://sip.legalis.pl/document-view.seam?documentId=mfrxilrtg4ytmmrsgqzdo" TargetMode="Externa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C77FC0-8238-4E53-9D07-A0F9326B23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787</Words>
  <Characters>4724</Characters>
  <Application>Microsoft Office Word</Application>
  <DocSecurity>0</DocSecurity>
  <Lines>39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Ministerstwo Rozwoju</vt:lpstr>
    </vt:vector>
  </TitlesOfParts>
  <Company>M</Company>
  <LinksUpToDate>false</LinksUpToDate>
  <CharactersWithSpaces>5501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Ministerstwo Rozwoju</dc:title>
  <dc:creator>Krzysztof Dąbrowski</dc:creator>
  <cp:lastModifiedBy>Makulska Iga</cp:lastModifiedBy>
  <cp:revision>4</cp:revision>
  <cp:lastPrinted>2021-12-07T09:31:00Z</cp:lastPrinted>
  <dcterms:created xsi:type="dcterms:W3CDTF">2021-12-07T09:31:00Z</dcterms:created>
  <dcterms:modified xsi:type="dcterms:W3CDTF">2021-12-10T06:57:00Z</dcterms:modified>
</cp:coreProperties>
</file>