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6AC4C" w14:textId="77777777" w:rsidR="006D64C7" w:rsidRDefault="006D64C7" w:rsidP="006D64C7">
      <w:pPr>
        <w:pStyle w:val="Normalny1"/>
        <w:spacing w:after="0" w:line="360" w:lineRule="auto"/>
        <w:jc w:val="center"/>
        <w:rPr>
          <w:b/>
          <w:sz w:val="28"/>
        </w:rPr>
      </w:pPr>
      <w:bookmarkStart w:id="0" w:name="_GoBack"/>
      <w:bookmarkEnd w:id="0"/>
    </w:p>
    <w:p w14:paraId="514CA97D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b/>
          <w:sz w:val="28"/>
        </w:rPr>
        <w:t xml:space="preserve">Formularz opinii specjalisty </w:t>
      </w:r>
      <w:r w:rsidRPr="001751A3">
        <w:rPr>
          <w:sz w:val="28"/>
        </w:rPr>
        <w:br/>
      </w:r>
      <w:r>
        <w:rPr>
          <w:sz w:val="24"/>
          <w:szCs w:val="24"/>
        </w:rPr>
        <w:t>sporządzonej</w:t>
      </w:r>
      <w:r w:rsidRPr="001751A3">
        <w:rPr>
          <w:sz w:val="24"/>
        </w:rPr>
        <w:t xml:space="preserve"> na podstawie art. 19 ust. 3 ustawy o ZSK, </w:t>
      </w:r>
    </w:p>
    <w:p w14:paraId="050EFE00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sz w:val="24"/>
        </w:rPr>
        <w:t>dotyczącej społeczno-gospodarczej potrzeby włączenia do ZSK kwalifikacji rynkowej</w:t>
      </w:r>
    </w:p>
    <w:p w14:paraId="2B32F475" w14:textId="77777777" w:rsidR="006D64C7" w:rsidRDefault="006D64C7" w:rsidP="006D64C7">
      <w:pPr>
        <w:pStyle w:val="Normalny1"/>
        <w:spacing w:after="0" w:line="360" w:lineRule="auto"/>
        <w:jc w:val="center"/>
      </w:pPr>
    </w:p>
    <w:p w14:paraId="5CD8F7A8" w14:textId="77777777" w:rsidR="006D64C7" w:rsidRPr="00F01318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Sporządzając opinię, specjalista może współpracować z podmiotem, który złożył wniosek.</w:t>
      </w:r>
    </w:p>
    <w:p w14:paraId="0AA1C8FE" w14:textId="77777777" w:rsidR="006D64C7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Opinia specjalisty ma stanowić pomoc na etapie dokonywania przez ministra właściwego oceny wniosku o włączenie kwalifikacji rynkowej do ZSK.</w:t>
      </w:r>
    </w:p>
    <w:p w14:paraId="7BA86D65" w14:textId="77777777" w:rsidR="006D64C7" w:rsidRPr="00F01318" w:rsidRDefault="006D64C7" w:rsidP="006D64C7">
      <w:pPr>
        <w:pStyle w:val="Normalny1"/>
        <w:spacing w:after="0" w:line="360" w:lineRule="auto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776"/>
        <w:gridCol w:w="5680"/>
      </w:tblGrid>
      <w:tr w:rsidR="006D64C7" w:rsidRPr="00F01318" w14:paraId="6C743ACF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0779B395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62EB0037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55CF144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42010891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podmiotu, który złożył wniosek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3CB275C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5C195B67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79A08A5A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Imię i nazwisko specjalisty sporządzającego opinię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EE897EF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7216F58F" w14:textId="77777777" w:rsidTr="00183E66">
        <w:trPr>
          <w:trHeight w:val="82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53D4655E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 xml:space="preserve">Zwięzła informacja o współpracy </w:t>
            </w:r>
            <w:r w:rsidRPr="00BA1A47">
              <w:rPr>
                <w:b/>
                <w:sz w:val="20"/>
                <w:szCs w:val="20"/>
              </w:rPr>
              <w:br/>
              <w:t xml:space="preserve">z podmiotem, który złożył wniosek </w:t>
            </w:r>
            <w:r>
              <w:rPr>
                <w:b/>
                <w:sz w:val="20"/>
                <w:szCs w:val="20"/>
              </w:rPr>
              <w:br/>
            </w:r>
            <w:r w:rsidRPr="00BA1A47">
              <w:rPr>
                <w:b/>
                <w:sz w:val="20"/>
                <w:szCs w:val="20"/>
              </w:rPr>
              <w:t xml:space="preserve">(jeśli miała miejsce) 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641B70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6166243A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7585F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b/>
                <w:sz w:val="20"/>
                <w:szCs w:val="20"/>
              </w:rPr>
              <w:t>1. Czy opiniowana kwalifikacja rynkowa odpowiada na aktualne lub prognozowane potrzeby rynku pracy (np. lokalnego, regionalnego, krajowego, ew. europejskiego)?</w:t>
            </w:r>
          </w:p>
        </w:tc>
      </w:tr>
      <w:tr w:rsidR="006D64C7" w:rsidRPr="00F01318" w14:paraId="3FEBC71C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88BEAE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707EB7B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5E1B875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2F6E342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1D27E6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346FF0A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5B31E7E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3A584FD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34257E9" w14:textId="77777777" w:rsidR="006D64C7" w:rsidRDefault="006D64C7" w:rsidP="006D64C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24"/>
        <w:gridCol w:w="6832"/>
      </w:tblGrid>
      <w:tr w:rsidR="006D64C7" w:rsidRPr="00F01318" w14:paraId="54B20BE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3335E36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F0131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Wynik p</w:t>
            </w:r>
            <w:r w:rsidRPr="00F01318">
              <w:rPr>
                <w:b/>
                <w:sz w:val="20"/>
                <w:szCs w:val="20"/>
              </w:rPr>
              <w:t>orównania zgłoszonej kwalifikacji do tych, które są już wpisane do ZRK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6D64C7" w:rsidRPr="00F01318" w14:paraId="23ED5058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800917" w14:textId="77777777" w:rsidR="006D64C7" w:rsidRPr="007920DA" w:rsidRDefault="006D64C7" w:rsidP="00183E66">
            <w:pPr>
              <w:spacing w:before="240"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 xml:space="preserve">2.1. Czy trafnie wskazano kwalifikacje o zbliżonym charakterze, które są już wpisane do ZRK </w:t>
            </w:r>
            <w:r>
              <w:rPr>
                <w:sz w:val="20"/>
                <w:szCs w:val="20"/>
              </w:rPr>
              <w:br/>
            </w:r>
            <w:r w:rsidRPr="007920DA">
              <w:rPr>
                <w:sz w:val="20"/>
                <w:szCs w:val="20"/>
              </w:rPr>
              <w:t>(np. kwalifikacje nadawane w systemach oświaty i szkolnictwa wyższego, kwalifikacje rynkowe, uregulowane)?</w:t>
            </w:r>
          </w:p>
          <w:p w14:paraId="43E9A593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7581D9A8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</w:p>
          <w:p w14:paraId="1187F965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2.2. Czy trafnie wskazano kwalifikacje wpisane do ZRK, zawierające, co najmniej jeden wspólny, kluczowy zestaw efektów uczenia się, z którymś z zestawów w opisie kwalifikacji we wniosku?</w:t>
            </w:r>
          </w:p>
          <w:p w14:paraId="287758CE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0596AAC2" w14:textId="77777777" w:rsidR="006D64C7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2.3. Czy wynik porównania zgłoszonej kwalifikacji do tych, które są już wpisane do ZRK, potwierdza potrzebę włączenia kwalifikacji do ZSK?</w:t>
            </w:r>
          </w:p>
          <w:p w14:paraId="002198BE" w14:textId="77777777" w:rsidR="006D64C7" w:rsidRPr="00C87ED0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69EDBF2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23016F6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F01318">
              <w:rPr>
                <w:b/>
                <w:sz w:val="20"/>
                <w:szCs w:val="20"/>
              </w:rPr>
              <w:t>. Czy właściwie wskazano osoby potencjalnie zainteresowane uzyskaniem danej kwalifikacji?</w:t>
            </w:r>
          </w:p>
        </w:tc>
      </w:tr>
      <w:tr w:rsidR="006D64C7" w:rsidRPr="00F01318" w14:paraId="2AB7D89B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CBD2B9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65FF7F3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02582C">
              <w:rPr>
                <w:sz w:val="20"/>
                <w:szCs w:val="20"/>
              </w:rPr>
              <w:br/>
            </w:r>
          </w:p>
        </w:tc>
      </w:tr>
      <w:tr w:rsidR="006D64C7" w:rsidRPr="00F01318" w14:paraId="3BA665A1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9FD760B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F01318">
              <w:rPr>
                <w:b/>
                <w:sz w:val="20"/>
                <w:szCs w:val="20"/>
              </w:rPr>
              <w:t xml:space="preserve">. Czy opisane efekty uczenia się są wystarczającą podstawą do podejmowania działań, </w:t>
            </w:r>
            <w:r>
              <w:rPr>
                <w:b/>
                <w:sz w:val="20"/>
                <w:szCs w:val="20"/>
              </w:rPr>
              <w:br/>
            </w:r>
            <w:r w:rsidRPr="00F01318">
              <w:rPr>
                <w:b/>
                <w:sz w:val="20"/>
                <w:szCs w:val="20"/>
              </w:rPr>
              <w:t>o których mowa w opisie kwalifikacji</w:t>
            </w:r>
            <w:r>
              <w:rPr>
                <w:b/>
                <w:sz w:val="20"/>
                <w:szCs w:val="20"/>
              </w:rPr>
              <w:t>?</w:t>
            </w:r>
          </w:p>
        </w:tc>
      </w:tr>
      <w:tr w:rsidR="006D64C7" w:rsidRPr="00F01318" w14:paraId="301ED5F2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9959EF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C003C8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8927427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A0262BB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01318">
              <w:rPr>
                <w:b/>
                <w:sz w:val="20"/>
                <w:szCs w:val="20"/>
              </w:rPr>
              <w:t>. Inne uwagi</w:t>
            </w:r>
          </w:p>
        </w:tc>
      </w:tr>
      <w:tr w:rsidR="006D64C7" w:rsidRPr="00F01318" w14:paraId="0F02CD43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7EDC4D" w14:textId="77777777" w:rsidR="006D64C7" w:rsidRPr="00852676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ED65189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3027F54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9894AAB" w14:textId="77777777" w:rsidR="006D64C7" w:rsidRPr="00852676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F01318">
              <w:rPr>
                <w:b/>
                <w:sz w:val="20"/>
                <w:szCs w:val="20"/>
              </w:rPr>
              <w:t>. Jaka jest konkluzja opinii na temat społeczno-gospodarczej potrzeby włączenia zgłoszonej kwalifikacji rynkowej do ZSK?</w:t>
            </w:r>
          </w:p>
        </w:tc>
      </w:tr>
      <w:tr w:rsidR="006D64C7" w:rsidRPr="00F01318" w14:paraId="073C6F28" w14:textId="77777777" w:rsidTr="00183E66">
        <w:trPr>
          <w:trHeight w:val="2721"/>
        </w:trPr>
        <w:tc>
          <w:tcPr>
            <w:tcW w:w="5000" w:type="pct"/>
            <w:gridSpan w:val="2"/>
            <w:shd w:val="clear" w:color="auto" w:fill="auto"/>
          </w:tcPr>
          <w:p w14:paraId="31DB8113" w14:textId="77777777" w:rsidR="006D64C7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</w:p>
          <w:p w14:paraId="4CF37B49" w14:textId="77777777" w:rsidR="006D64C7" w:rsidRPr="00F01318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  <w:r w:rsidRPr="00F01318">
              <w:rPr>
                <w:color w:val="000000"/>
                <w:sz w:val="20"/>
                <w:szCs w:val="20"/>
              </w:rPr>
              <w:t xml:space="preserve">opinia pozytywna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1788085523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01318">
              <w:rPr>
                <w:color w:val="000000"/>
                <w:sz w:val="20"/>
                <w:szCs w:val="20"/>
              </w:rPr>
              <w:t xml:space="preserve">                             opinia negatywna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-783966987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3CD8101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DDAC2E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Najważniejsze argumenty przemawiające za przedstawioną konkluzją:</w:t>
            </w:r>
          </w:p>
          <w:p w14:paraId="7C73F2F4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0621EC15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34811664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Data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5744D16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E83B227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5E6A93AE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Podpis osoby sporządzającej opinię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39B060F0" w14:textId="77777777" w:rsidR="006D64C7" w:rsidRPr="00BA1A4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D564946" w14:textId="77777777" w:rsidR="006D64C7" w:rsidRDefault="006D64C7" w:rsidP="006D64C7">
      <w:pPr>
        <w:pStyle w:val="Normalny1"/>
        <w:spacing w:after="0"/>
        <w:rPr>
          <w:sz w:val="20"/>
          <w:szCs w:val="20"/>
        </w:rPr>
      </w:pPr>
    </w:p>
    <w:p w14:paraId="220ABB0A" w14:textId="7B2B324C" w:rsidR="007F797A" w:rsidRPr="006D64C7" w:rsidRDefault="007F797A" w:rsidP="006D64C7"/>
    <w:sectPr w:rsidR="007F797A" w:rsidRPr="006D64C7" w:rsidSect="00451AB3">
      <w:headerReference w:type="first" r:id="rId7"/>
      <w:footerReference w:type="first" r:id="rId8"/>
      <w:pgSz w:w="11906" w:h="16838"/>
      <w:pgMar w:top="720" w:right="720" w:bottom="720" w:left="720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15671" w14:textId="77777777" w:rsidR="007E7259" w:rsidRDefault="007E7259">
      <w:r>
        <w:separator/>
      </w:r>
    </w:p>
  </w:endnote>
  <w:endnote w:type="continuationSeparator" w:id="0">
    <w:p w14:paraId="55430131" w14:textId="77777777" w:rsidR="007E7259" w:rsidRDefault="007E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CBC69" w14:textId="77777777" w:rsidR="007E7259" w:rsidRDefault="007E7259">
      <w:r>
        <w:separator/>
      </w:r>
    </w:p>
  </w:footnote>
  <w:footnote w:type="continuationSeparator" w:id="0">
    <w:p w14:paraId="6C50ED85" w14:textId="77777777" w:rsidR="007E7259" w:rsidRDefault="007E7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55325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758DC"/>
    <w:rsid w:val="002610AD"/>
    <w:rsid w:val="00451AB3"/>
    <w:rsid w:val="00486E2D"/>
    <w:rsid w:val="00512B6D"/>
    <w:rsid w:val="00553255"/>
    <w:rsid w:val="00564C86"/>
    <w:rsid w:val="005C5A19"/>
    <w:rsid w:val="00634920"/>
    <w:rsid w:val="006971E6"/>
    <w:rsid w:val="006C0A17"/>
    <w:rsid w:val="006D64C7"/>
    <w:rsid w:val="006F2A39"/>
    <w:rsid w:val="007E7259"/>
    <w:rsid w:val="007F797A"/>
    <w:rsid w:val="008D3567"/>
    <w:rsid w:val="008E106D"/>
    <w:rsid w:val="008F4DF8"/>
    <w:rsid w:val="0093479A"/>
    <w:rsid w:val="009C1E6E"/>
    <w:rsid w:val="00A7592B"/>
    <w:rsid w:val="00AD3390"/>
    <w:rsid w:val="00B71E47"/>
    <w:rsid w:val="00C3006A"/>
    <w:rsid w:val="00C47C44"/>
    <w:rsid w:val="00CC23FE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paragraph" w:customStyle="1" w:styleId="Normalny1">
    <w:name w:val="Normalny1"/>
    <w:rsid w:val="006D64C7"/>
    <w:pPr>
      <w:spacing w:after="20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4579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2023-01-24T11:09:00Z</dcterms:created>
  <dcterms:modified xsi:type="dcterms:W3CDTF">2023-01-24T11:09:00Z</dcterms:modified>
</cp:coreProperties>
</file>