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823E3" w:rsidRDefault="00DE7855" w:rsidP="005823E3">
      <w:pPr>
        <w:pStyle w:val="Nagwek"/>
        <w:tabs>
          <w:tab w:val="center" w:pos="1824"/>
        </w:tabs>
        <w:ind w:left="567"/>
        <w:jc w:val="both"/>
        <w:rPr>
          <w:rFonts w:ascii="Garamond" w:hAnsi="Garamond"/>
          <w:b/>
          <w:noProof/>
          <w:color w:val="FF0000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1DEDC908" wp14:editId="46460CF3">
            <wp:simplePos x="0" y="0"/>
            <wp:positionH relativeFrom="margin">
              <wp:posOffset>0</wp:posOffset>
            </wp:positionH>
            <wp:positionV relativeFrom="margin">
              <wp:posOffset>160020</wp:posOffset>
            </wp:positionV>
            <wp:extent cx="2990850" cy="749300"/>
            <wp:effectExtent l="0" t="0" r="0" b="0"/>
            <wp:wrapSquare wrapText="bothSides"/>
            <wp:docPr id="1289468339" name="Obraz 1" descr="Obraz zawierający tekst, Czcionka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9468339" name="Obraz 1" descr="Obraz zawierający tekst, Czcionka, biały&#10;&#10;Zawartość wygenerowana przez AI może być niepoprawna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850" cy="749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E7855" w:rsidRDefault="00DE7855" w:rsidP="00972135">
      <w:pPr>
        <w:spacing w:after="240" w:line="25" w:lineRule="atLeast"/>
        <w:jc w:val="right"/>
        <w:rPr>
          <w:sz w:val="24"/>
          <w:szCs w:val="24"/>
        </w:rPr>
      </w:pPr>
    </w:p>
    <w:p w:rsidR="00DE7855" w:rsidRDefault="00DE7855" w:rsidP="00972135">
      <w:pPr>
        <w:spacing w:after="240" w:line="25" w:lineRule="atLeast"/>
        <w:jc w:val="right"/>
        <w:rPr>
          <w:sz w:val="24"/>
          <w:szCs w:val="24"/>
        </w:rPr>
      </w:pPr>
    </w:p>
    <w:p w:rsidR="00D277F2" w:rsidRPr="00972135" w:rsidRDefault="007375D9" w:rsidP="00972135">
      <w:pPr>
        <w:spacing w:after="240" w:line="25" w:lineRule="atLeast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Olsztyn, </w:t>
      </w:r>
      <w:r w:rsidR="00421FD9">
        <w:rPr>
          <w:sz w:val="24"/>
          <w:szCs w:val="24"/>
        </w:rPr>
        <w:t>4</w:t>
      </w:r>
      <w:r>
        <w:rPr>
          <w:sz w:val="24"/>
          <w:szCs w:val="24"/>
        </w:rPr>
        <w:t xml:space="preserve"> </w:t>
      </w:r>
      <w:r w:rsidR="00421FD9">
        <w:rPr>
          <w:sz w:val="24"/>
          <w:szCs w:val="24"/>
        </w:rPr>
        <w:t>grudnia</w:t>
      </w:r>
      <w:r>
        <w:rPr>
          <w:sz w:val="24"/>
          <w:szCs w:val="24"/>
        </w:rPr>
        <w:t xml:space="preserve"> 202</w:t>
      </w:r>
      <w:r w:rsidR="002873D0">
        <w:rPr>
          <w:sz w:val="24"/>
          <w:szCs w:val="24"/>
        </w:rPr>
        <w:t>5</w:t>
      </w:r>
      <w:r w:rsidR="00D277F2" w:rsidRPr="00972135">
        <w:rPr>
          <w:sz w:val="24"/>
          <w:szCs w:val="24"/>
        </w:rPr>
        <w:t xml:space="preserve"> r.</w:t>
      </w:r>
    </w:p>
    <w:p w:rsidR="008A5F7B" w:rsidRDefault="007375D9" w:rsidP="0023040E">
      <w:pPr>
        <w:spacing w:line="360" w:lineRule="auto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t>WIN-I.746.2.</w:t>
      </w:r>
      <w:r w:rsidR="00792115">
        <w:rPr>
          <w:rFonts w:cs="Calibri"/>
          <w:sz w:val="24"/>
          <w:szCs w:val="24"/>
        </w:rPr>
        <w:t>1</w:t>
      </w:r>
      <w:r w:rsidR="00421FD9">
        <w:rPr>
          <w:rFonts w:cs="Calibri"/>
          <w:sz w:val="24"/>
          <w:szCs w:val="24"/>
        </w:rPr>
        <w:t>9</w:t>
      </w:r>
      <w:r>
        <w:rPr>
          <w:rFonts w:cs="Calibri"/>
          <w:sz w:val="24"/>
          <w:szCs w:val="24"/>
        </w:rPr>
        <w:t>.202</w:t>
      </w:r>
      <w:r w:rsidR="002873D0">
        <w:rPr>
          <w:rFonts w:cs="Calibri"/>
          <w:sz w:val="24"/>
          <w:szCs w:val="24"/>
        </w:rPr>
        <w:t>5</w:t>
      </w:r>
    </w:p>
    <w:p w:rsidR="00421FD9" w:rsidRPr="0023040E" w:rsidRDefault="00421FD9" w:rsidP="0023040E">
      <w:pPr>
        <w:spacing w:line="360" w:lineRule="auto"/>
        <w:jc w:val="both"/>
        <w:rPr>
          <w:rFonts w:cs="Calibri"/>
          <w:sz w:val="24"/>
          <w:szCs w:val="24"/>
        </w:rPr>
      </w:pPr>
    </w:p>
    <w:p w:rsidR="00421FD9" w:rsidRDefault="0023040E" w:rsidP="00421FD9">
      <w:pPr>
        <w:jc w:val="center"/>
        <w:rPr>
          <w:rFonts w:asciiTheme="minorHAnsi" w:hAnsiTheme="minorHAnsi" w:cstheme="minorHAnsi"/>
          <w:b/>
          <w:sz w:val="32"/>
        </w:rPr>
      </w:pPr>
      <w:r w:rsidRPr="00910259">
        <w:rPr>
          <w:rFonts w:asciiTheme="minorHAnsi" w:hAnsiTheme="minorHAnsi" w:cstheme="minorHAnsi"/>
          <w:b/>
          <w:sz w:val="32"/>
        </w:rPr>
        <w:t>OBWIESZCZENIE</w:t>
      </w:r>
    </w:p>
    <w:p w:rsidR="00DE7855" w:rsidRPr="008A5F7B" w:rsidRDefault="00DE7855" w:rsidP="00421FD9">
      <w:pPr>
        <w:pStyle w:val="Tekstpodstawowywcity"/>
        <w:tabs>
          <w:tab w:val="left" w:pos="426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8A5F7B">
        <w:rPr>
          <w:rFonts w:asciiTheme="minorHAnsi" w:hAnsiTheme="minorHAnsi" w:cstheme="minorHAnsi"/>
        </w:rPr>
        <w:t xml:space="preserve">Zgodnie z art. 53 ust. 1 ustawy z dnia 27 marca 2003 r. o planowaniu i  zagospodarowaniu przestrzennym  (Dz. U. z 2024 r., poz. 1130 ze zmianami) i art. 49 Kodeksu postępowania administracyjnego (Dz. U. z 2024 r., poz. 572 ze zmianami), </w:t>
      </w:r>
    </w:p>
    <w:p w:rsidR="00421FD9" w:rsidRPr="00A83EEB" w:rsidRDefault="008A5F7B" w:rsidP="00421FD9">
      <w:pPr>
        <w:pStyle w:val="Tekstpodstawowywcity"/>
        <w:tabs>
          <w:tab w:val="left" w:pos="426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8A5F7B">
        <w:rPr>
          <w:rFonts w:asciiTheme="minorHAnsi" w:hAnsiTheme="minorHAnsi" w:cstheme="minorHAnsi"/>
        </w:rPr>
        <w:t xml:space="preserve">Wojewoda Warmińsko-Mazurski zawiadamia, że na wniosek pełnomocnika działającego w imieniu inwestora – </w:t>
      </w:r>
      <w:r w:rsidR="00421FD9" w:rsidRPr="00B10492">
        <w:rPr>
          <w:rFonts w:ascii="Calibri" w:hAnsi="Calibri" w:cs="Calibri"/>
        </w:rPr>
        <w:t>PKP Polskie Linie Kolejowe S.A., ul. Targowa 74, 03-734 Warszawa</w:t>
      </w:r>
      <w:r w:rsidRPr="008A5F7B">
        <w:rPr>
          <w:rFonts w:asciiTheme="minorHAnsi" w:hAnsiTheme="minorHAnsi" w:cstheme="minorHAnsi"/>
        </w:rPr>
        <w:t>, że w dniu</w:t>
      </w:r>
      <w:r w:rsidR="00421FD9">
        <w:rPr>
          <w:rFonts w:asciiTheme="minorHAnsi" w:hAnsiTheme="minorHAnsi" w:cstheme="minorHAnsi"/>
        </w:rPr>
        <w:t xml:space="preserve"> 4</w:t>
      </w:r>
      <w:r w:rsidRPr="008A5F7B">
        <w:rPr>
          <w:rFonts w:asciiTheme="minorHAnsi" w:hAnsiTheme="minorHAnsi" w:cstheme="minorHAnsi"/>
        </w:rPr>
        <w:t>.</w:t>
      </w:r>
      <w:r w:rsidR="00421FD9">
        <w:rPr>
          <w:rFonts w:asciiTheme="minorHAnsi" w:hAnsiTheme="minorHAnsi" w:cstheme="minorHAnsi"/>
        </w:rPr>
        <w:t>12</w:t>
      </w:r>
      <w:r w:rsidRPr="008A5F7B">
        <w:rPr>
          <w:rFonts w:asciiTheme="minorHAnsi" w:hAnsiTheme="minorHAnsi" w:cstheme="minorHAnsi"/>
        </w:rPr>
        <w:t xml:space="preserve">.2025 r. została wydana decyzja o ustaleniu lokalizacji inwestycji celu publicznego polegającej na </w:t>
      </w:r>
      <w:r w:rsidR="00421FD9" w:rsidRPr="00B10492">
        <w:rPr>
          <w:rFonts w:ascii="Calibri" w:hAnsi="Calibri" w:cs="Calibri"/>
        </w:rPr>
        <w:t>budowie ekranów akustycznych dla zadania: „Ograniczenie oddziaływania akustycznego na środowiska odcinków linii kolejowej E-65 Warszawa-Gdynia zlokalizowanych w granicach województwa warmińsko-mazurskiego”</w:t>
      </w:r>
      <w:r w:rsidR="00421FD9">
        <w:rPr>
          <w:rFonts w:ascii="Calibri" w:hAnsi="Calibri" w:cs="Calibri"/>
        </w:rPr>
        <w:t>, w powiecie działdowskim</w:t>
      </w:r>
      <w:r w:rsidR="00421FD9" w:rsidRPr="00A83EEB">
        <w:rPr>
          <w:rFonts w:asciiTheme="minorHAnsi" w:hAnsiTheme="minorHAnsi" w:cstheme="minorHAnsi"/>
        </w:rPr>
        <w:t>, w gminie Rybno na częściach działek ewidencyjnych nr:</w:t>
      </w:r>
      <w:r w:rsidR="00421FD9" w:rsidRPr="00A83EEB">
        <w:rPr>
          <w:rFonts w:asciiTheme="minorHAnsi" w:hAnsiTheme="minorHAnsi" w:cstheme="minorHAnsi"/>
        </w:rPr>
        <w:tab/>
      </w:r>
    </w:p>
    <w:p w:rsidR="00421FD9" w:rsidRPr="00421FD9" w:rsidRDefault="00421FD9" w:rsidP="00421FD9">
      <w:pPr>
        <w:spacing w:after="0" w:line="276" w:lineRule="auto"/>
        <w:rPr>
          <w:rFonts w:asciiTheme="minorHAnsi" w:hAnsiTheme="minorHAnsi" w:cstheme="minorHAnsi"/>
          <w:sz w:val="24"/>
          <w:szCs w:val="24"/>
        </w:rPr>
      </w:pPr>
      <w:r w:rsidRPr="00421FD9">
        <w:rPr>
          <w:rFonts w:asciiTheme="minorHAnsi" w:hAnsiTheme="minorHAnsi" w:cstheme="minorHAnsi"/>
          <w:sz w:val="24"/>
          <w:szCs w:val="24"/>
        </w:rPr>
        <w:t xml:space="preserve">- </w:t>
      </w:r>
      <w:r w:rsidRPr="00421FD9">
        <w:rPr>
          <w:rFonts w:asciiTheme="minorHAnsi" w:hAnsiTheme="minorHAnsi" w:cstheme="minorHAnsi"/>
          <w:b/>
          <w:bCs/>
          <w:sz w:val="24"/>
          <w:szCs w:val="24"/>
        </w:rPr>
        <w:t>305</w:t>
      </w:r>
      <w:r w:rsidRPr="00421FD9">
        <w:rPr>
          <w:rFonts w:asciiTheme="minorHAnsi" w:hAnsiTheme="minorHAnsi" w:cstheme="minorHAnsi"/>
          <w:sz w:val="24"/>
          <w:szCs w:val="24"/>
        </w:rPr>
        <w:t xml:space="preserve"> w obrębie 0019 Żabiny,</w:t>
      </w:r>
      <w:r w:rsidRPr="00421FD9">
        <w:rPr>
          <w:rFonts w:asciiTheme="minorHAnsi" w:hAnsiTheme="minorHAnsi" w:cstheme="minorHAnsi"/>
          <w:sz w:val="24"/>
          <w:szCs w:val="24"/>
        </w:rPr>
        <w:br/>
        <w:t xml:space="preserve">- </w:t>
      </w:r>
      <w:r w:rsidRPr="00421FD9">
        <w:rPr>
          <w:rFonts w:asciiTheme="minorHAnsi" w:hAnsiTheme="minorHAnsi" w:cstheme="minorHAnsi"/>
          <w:b/>
          <w:bCs/>
          <w:sz w:val="24"/>
          <w:szCs w:val="24"/>
        </w:rPr>
        <w:t xml:space="preserve">56/2 </w:t>
      </w:r>
      <w:r w:rsidRPr="00421FD9">
        <w:rPr>
          <w:rFonts w:asciiTheme="minorHAnsi" w:hAnsiTheme="minorHAnsi" w:cstheme="minorHAnsi"/>
          <w:sz w:val="24"/>
          <w:szCs w:val="24"/>
        </w:rPr>
        <w:t>w obrębie 0017 Tuczki,</w:t>
      </w:r>
      <w:r w:rsidRPr="00421FD9">
        <w:rPr>
          <w:rFonts w:asciiTheme="minorHAnsi" w:hAnsiTheme="minorHAnsi" w:cstheme="minorHAnsi"/>
          <w:sz w:val="24"/>
          <w:szCs w:val="24"/>
          <w:u w:val="single"/>
        </w:rPr>
        <w:br/>
      </w:r>
      <w:r w:rsidRPr="00421FD9">
        <w:rPr>
          <w:rFonts w:asciiTheme="minorHAnsi" w:hAnsiTheme="minorHAnsi" w:cstheme="minorHAnsi"/>
          <w:sz w:val="24"/>
          <w:szCs w:val="24"/>
        </w:rPr>
        <w:t xml:space="preserve">- </w:t>
      </w:r>
      <w:r w:rsidRPr="00421FD9">
        <w:rPr>
          <w:rFonts w:asciiTheme="minorHAnsi" w:hAnsiTheme="minorHAnsi" w:cstheme="minorHAnsi"/>
          <w:b/>
          <w:bCs/>
          <w:sz w:val="24"/>
          <w:szCs w:val="24"/>
        </w:rPr>
        <w:t xml:space="preserve">871/4 </w:t>
      </w:r>
      <w:r w:rsidRPr="00421FD9">
        <w:rPr>
          <w:rFonts w:asciiTheme="minorHAnsi" w:hAnsiTheme="minorHAnsi" w:cstheme="minorHAnsi"/>
          <w:sz w:val="24"/>
          <w:szCs w:val="24"/>
        </w:rPr>
        <w:t>w obrębie 0015 Rybno,</w:t>
      </w:r>
      <w:r w:rsidRPr="00421FD9">
        <w:rPr>
          <w:rFonts w:asciiTheme="minorHAnsi" w:hAnsiTheme="minorHAnsi" w:cstheme="minorHAnsi"/>
          <w:sz w:val="24"/>
          <w:szCs w:val="24"/>
        </w:rPr>
        <w:br/>
        <w:t xml:space="preserve">- </w:t>
      </w:r>
      <w:r w:rsidRPr="00421FD9">
        <w:rPr>
          <w:rFonts w:asciiTheme="minorHAnsi" w:hAnsiTheme="minorHAnsi" w:cstheme="minorHAnsi"/>
          <w:b/>
          <w:bCs/>
          <w:sz w:val="24"/>
          <w:szCs w:val="24"/>
        </w:rPr>
        <w:t xml:space="preserve">181/2 </w:t>
      </w:r>
      <w:r w:rsidRPr="00421FD9">
        <w:rPr>
          <w:rFonts w:asciiTheme="minorHAnsi" w:hAnsiTheme="minorHAnsi" w:cstheme="minorHAnsi"/>
          <w:sz w:val="24"/>
          <w:szCs w:val="24"/>
        </w:rPr>
        <w:t>w obrębie 0001 Dębień,</w:t>
      </w:r>
      <w:r w:rsidRPr="00421FD9">
        <w:rPr>
          <w:rFonts w:asciiTheme="minorHAnsi" w:hAnsiTheme="minorHAnsi" w:cstheme="minorHAnsi"/>
          <w:sz w:val="24"/>
          <w:szCs w:val="24"/>
        </w:rPr>
        <w:br/>
        <w:t xml:space="preserve">- </w:t>
      </w:r>
      <w:r w:rsidRPr="00421FD9">
        <w:rPr>
          <w:rFonts w:asciiTheme="minorHAnsi" w:hAnsiTheme="minorHAnsi" w:cstheme="minorHAnsi"/>
          <w:b/>
          <w:bCs/>
          <w:sz w:val="24"/>
          <w:szCs w:val="24"/>
        </w:rPr>
        <w:t>240/24</w:t>
      </w:r>
      <w:r w:rsidRPr="00421FD9">
        <w:rPr>
          <w:rFonts w:asciiTheme="minorHAnsi" w:hAnsiTheme="minorHAnsi" w:cstheme="minorHAnsi"/>
          <w:sz w:val="24"/>
          <w:szCs w:val="24"/>
        </w:rPr>
        <w:t xml:space="preserve"> w obrębie 0006 Hartowiec.</w:t>
      </w:r>
    </w:p>
    <w:p w:rsidR="00DE7855" w:rsidRDefault="00DE7855" w:rsidP="00DE7855">
      <w:pPr>
        <w:pStyle w:val="Tekstpodstawowywcity"/>
        <w:tabs>
          <w:tab w:val="left" w:pos="426"/>
        </w:tabs>
        <w:spacing w:line="276" w:lineRule="auto"/>
        <w:ind w:left="0" w:firstLine="0"/>
        <w:rPr>
          <w:rFonts w:ascii="Calibri" w:hAnsi="Calibri" w:cs="Calibri"/>
        </w:rPr>
      </w:pPr>
    </w:p>
    <w:p w:rsidR="00DE7855" w:rsidRDefault="00DE7855" w:rsidP="00DE7855">
      <w:pPr>
        <w:pStyle w:val="Tekstpodstawowywcity"/>
        <w:tabs>
          <w:tab w:val="left" w:pos="426"/>
        </w:tabs>
        <w:spacing w:line="276" w:lineRule="auto"/>
        <w:ind w:left="0" w:firstLine="0"/>
        <w:rPr>
          <w:rFonts w:asciiTheme="minorHAnsi" w:hAnsiTheme="minorHAnsi" w:cstheme="minorHAnsi"/>
        </w:rPr>
      </w:pPr>
      <w:r w:rsidRPr="0036447A">
        <w:rPr>
          <w:rFonts w:asciiTheme="minorHAnsi" w:hAnsiTheme="minorHAnsi" w:cstheme="minorHAnsi"/>
        </w:rPr>
        <w:t xml:space="preserve">Stronom służy prawo wniesienia odwołania do Ministra </w:t>
      </w:r>
      <w:r w:rsidR="008A5F7B">
        <w:rPr>
          <w:rFonts w:asciiTheme="minorHAnsi" w:hAnsiTheme="minorHAnsi" w:cstheme="minorHAnsi"/>
        </w:rPr>
        <w:t xml:space="preserve">Finansów i Gospodarki </w:t>
      </w:r>
      <w:r w:rsidRPr="0036447A">
        <w:rPr>
          <w:rFonts w:asciiTheme="minorHAnsi" w:hAnsiTheme="minorHAnsi" w:cstheme="minorHAnsi"/>
        </w:rPr>
        <w:t xml:space="preserve">za </w:t>
      </w:r>
      <w:r>
        <w:rPr>
          <w:rFonts w:asciiTheme="minorHAnsi" w:hAnsiTheme="minorHAnsi" w:cstheme="minorHAnsi"/>
        </w:rPr>
        <w:t> </w:t>
      </w:r>
      <w:r w:rsidRPr="0036447A">
        <w:rPr>
          <w:rFonts w:asciiTheme="minorHAnsi" w:hAnsiTheme="minorHAnsi" w:cstheme="minorHAnsi"/>
        </w:rPr>
        <w:t>pośrednictwem Wojewody Warmińsko - Mazurskiego w Olsztynie, w terminie 14 dni od dnia podania niniejszego obwieszczenia do publicznej wiadomości.</w:t>
      </w:r>
    </w:p>
    <w:p w:rsidR="00DE7855" w:rsidRPr="00A70BC6" w:rsidRDefault="00DE7855" w:rsidP="00DE7855">
      <w:pPr>
        <w:pStyle w:val="Tekstpodstawowywcity"/>
        <w:tabs>
          <w:tab w:val="left" w:pos="426"/>
        </w:tabs>
        <w:spacing w:after="240" w:line="300" w:lineRule="auto"/>
        <w:ind w:left="0" w:hanging="11"/>
        <w:rPr>
          <w:rFonts w:asciiTheme="minorHAnsi" w:hAnsiTheme="minorHAnsi" w:cstheme="minorHAnsi"/>
        </w:rPr>
      </w:pPr>
      <w:r w:rsidRPr="00AC5BA6">
        <w:rPr>
          <w:rFonts w:asciiTheme="minorHAnsi" w:hAnsiTheme="minorHAnsi" w:cstheme="minorHAnsi"/>
        </w:rPr>
        <w:t>Decyzja oraz akta sprawy znajdują się w Wydziale Infrastruktury i Nieruchomości Warmińsko-Mazurskiego Urzędu Wojewódzkiego w Olsztynie, Al. Marszałka Józefa Piłsudskiego 7/9                       (pok. 32</w:t>
      </w:r>
      <w:r>
        <w:rPr>
          <w:rFonts w:asciiTheme="minorHAnsi" w:hAnsiTheme="minorHAnsi" w:cstheme="minorHAnsi"/>
        </w:rPr>
        <w:t>7</w:t>
      </w:r>
      <w:r w:rsidRPr="00AC5BA6">
        <w:rPr>
          <w:rFonts w:asciiTheme="minorHAnsi" w:hAnsiTheme="minorHAnsi" w:cstheme="minorHAnsi"/>
        </w:rPr>
        <w:t xml:space="preserve">). Z decyzją można zapoznać się </w:t>
      </w:r>
      <w:r>
        <w:rPr>
          <w:rFonts w:asciiTheme="minorHAnsi" w:hAnsiTheme="minorHAnsi" w:cstheme="minorHAnsi"/>
        </w:rPr>
        <w:t>na stronie BIP lub</w:t>
      </w:r>
      <w:r w:rsidRPr="00AC5BA6"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 xml:space="preserve">w </w:t>
      </w:r>
      <w:r w:rsidRPr="00AC5BA6">
        <w:rPr>
          <w:rFonts w:asciiTheme="minorHAnsi" w:hAnsiTheme="minorHAnsi" w:cstheme="minorHAnsi"/>
        </w:rPr>
        <w:t>siedzibie Warmińsko-Mazurskiego Urzędu Wojewódzkiego w Olsztynie, Al. Marsz. J. Piłsudskiego 7/9, 10-575 Olsztyn, po uprzednim uzgodnieniu terminu wizyty poprzez kontakt mailowy: sekrwin@uw.olsztyn.pl bądź telefoniczny: 89 5232</w:t>
      </w:r>
      <w:r>
        <w:rPr>
          <w:rFonts w:asciiTheme="minorHAnsi" w:hAnsiTheme="minorHAnsi" w:cstheme="minorHAnsi"/>
        </w:rPr>
        <w:t>395</w:t>
      </w:r>
      <w:r w:rsidRPr="00AC5BA6">
        <w:rPr>
          <w:rFonts w:asciiTheme="minorHAnsi" w:hAnsiTheme="minorHAnsi" w:cstheme="minorHAnsi"/>
        </w:rPr>
        <w:t>.</w:t>
      </w:r>
    </w:p>
    <w:p w:rsidR="00041E8D" w:rsidRPr="00BF775A" w:rsidRDefault="00041E8D" w:rsidP="00041E8D">
      <w:pPr>
        <w:autoSpaceDE w:val="0"/>
        <w:autoSpaceDN w:val="0"/>
        <w:adjustRightInd w:val="0"/>
        <w:spacing w:after="0" w:line="288" w:lineRule="auto"/>
        <w:ind w:left="4239" w:firstLine="708"/>
        <w:contextualSpacing/>
        <w:jc w:val="center"/>
        <w:rPr>
          <w:rFonts w:ascii="Times New Roman" w:hAnsi="Times New Roman"/>
          <w:kern w:val="1"/>
          <w:lang w:eastAsia="hi-IN" w:bidi="hi-IN"/>
        </w:rPr>
      </w:pPr>
      <w:r w:rsidRPr="00BF775A">
        <w:rPr>
          <w:rFonts w:ascii="Times New Roman" w:hAnsi="Times New Roman"/>
          <w:kern w:val="1"/>
          <w:lang w:eastAsia="hi-IN" w:bidi="hi-IN"/>
        </w:rPr>
        <w:t>Z up. WOJEWODY</w:t>
      </w:r>
    </w:p>
    <w:p w:rsidR="00041E8D" w:rsidRPr="00BF775A" w:rsidRDefault="00041E8D" w:rsidP="00041E8D">
      <w:pPr>
        <w:autoSpaceDE w:val="0"/>
        <w:autoSpaceDN w:val="0"/>
        <w:adjustRightInd w:val="0"/>
        <w:spacing w:after="0" w:line="288" w:lineRule="auto"/>
        <w:ind w:left="4238" w:firstLine="709"/>
        <w:contextualSpacing/>
        <w:jc w:val="center"/>
        <w:rPr>
          <w:rFonts w:ascii="Times New Roman" w:hAnsi="Times New Roman"/>
          <w:kern w:val="1"/>
          <w:lang w:eastAsia="hi-IN" w:bidi="hi-IN"/>
        </w:rPr>
      </w:pPr>
      <w:r w:rsidRPr="00BF775A">
        <w:rPr>
          <w:rFonts w:ascii="Times New Roman" w:hAnsi="Times New Roman"/>
          <w:kern w:val="1"/>
          <w:lang w:eastAsia="hi-IN" w:bidi="hi-IN"/>
        </w:rPr>
        <w:t>WARMIŃSKO – MAZURSKIEGO</w:t>
      </w:r>
    </w:p>
    <w:p w:rsidR="00041E8D" w:rsidRPr="00BF775A" w:rsidRDefault="00792115" w:rsidP="00041E8D">
      <w:pPr>
        <w:autoSpaceDE w:val="0"/>
        <w:autoSpaceDN w:val="0"/>
        <w:adjustRightInd w:val="0"/>
        <w:spacing w:after="0" w:line="288" w:lineRule="auto"/>
        <w:ind w:left="4238" w:firstLine="709"/>
        <w:contextualSpacing/>
        <w:jc w:val="center"/>
        <w:rPr>
          <w:rFonts w:ascii="Times New Roman" w:hAnsi="Times New Roman"/>
          <w:b/>
          <w:i/>
          <w:kern w:val="1"/>
          <w:lang w:eastAsia="hi-IN" w:bidi="hi-IN"/>
        </w:rPr>
      </w:pPr>
      <w:r>
        <w:rPr>
          <w:rFonts w:ascii="Times New Roman" w:hAnsi="Times New Roman"/>
          <w:b/>
          <w:i/>
          <w:kern w:val="1"/>
          <w:lang w:eastAsia="hi-IN" w:bidi="hi-IN"/>
        </w:rPr>
        <w:t>Izabela Sielicka-Werner</w:t>
      </w:r>
    </w:p>
    <w:p w:rsidR="00041E8D" w:rsidRPr="00BF775A" w:rsidRDefault="00792115" w:rsidP="00041E8D">
      <w:pPr>
        <w:autoSpaceDE w:val="0"/>
        <w:autoSpaceDN w:val="0"/>
        <w:adjustRightInd w:val="0"/>
        <w:spacing w:after="0" w:line="288" w:lineRule="auto"/>
        <w:ind w:left="4239" w:firstLine="708"/>
        <w:contextualSpacing/>
        <w:jc w:val="center"/>
        <w:rPr>
          <w:rFonts w:ascii="Times New Roman" w:hAnsi="Times New Roman"/>
          <w:kern w:val="1"/>
          <w:lang w:eastAsia="hi-IN" w:bidi="hi-IN"/>
        </w:rPr>
      </w:pPr>
      <w:r>
        <w:rPr>
          <w:rFonts w:ascii="Times New Roman" w:hAnsi="Times New Roman"/>
          <w:kern w:val="1"/>
          <w:lang w:eastAsia="hi-IN" w:bidi="hi-IN"/>
        </w:rPr>
        <w:t xml:space="preserve">Zastępca </w:t>
      </w:r>
      <w:r w:rsidR="00041E8D" w:rsidRPr="00BF775A">
        <w:rPr>
          <w:rFonts w:ascii="Times New Roman" w:hAnsi="Times New Roman"/>
          <w:kern w:val="1"/>
          <w:lang w:eastAsia="hi-IN" w:bidi="hi-IN"/>
        </w:rPr>
        <w:t>Dyrektor</w:t>
      </w:r>
      <w:r>
        <w:rPr>
          <w:rFonts w:ascii="Times New Roman" w:hAnsi="Times New Roman"/>
          <w:kern w:val="1"/>
          <w:lang w:eastAsia="hi-IN" w:bidi="hi-IN"/>
        </w:rPr>
        <w:t>a</w:t>
      </w:r>
    </w:p>
    <w:p w:rsidR="00041E8D" w:rsidRPr="00BF775A" w:rsidRDefault="00041E8D" w:rsidP="00041E8D">
      <w:pPr>
        <w:autoSpaceDE w:val="0"/>
        <w:autoSpaceDN w:val="0"/>
        <w:adjustRightInd w:val="0"/>
        <w:spacing w:after="0" w:line="288" w:lineRule="auto"/>
        <w:ind w:left="4239" w:firstLine="708"/>
        <w:contextualSpacing/>
        <w:jc w:val="center"/>
        <w:rPr>
          <w:rFonts w:ascii="Times New Roman" w:hAnsi="Times New Roman"/>
          <w:kern w:val="1"/>
          <w:lang w:eastAsia="hi-IN" w:bidi="hi-IN"/>
        </w:rPr>
      </w:pPr>
      <w:r w:rsidRPr="00BF775A">
        <w:rPr>
          <w:rFonts w:ascii="Times New Roman" w:hAnsi="Times New Roman"/>
          <w:kern w:val="1"/>
          <w:lang w:eastAsia="hi-IN" w:bidi="hi-IN"/>
        </w:rPr>
        <w:t>Wydziału Infrastruktury i Nieruchomości</w:t>
      </w:r>
    </w:p>
    <w:p w:rsidR="00C90B5B" w:rsidRPr="00041E8D" w:rsidRDefault="00041E8D" w:rsidP="00041E8D">
      <w:pPr>
        <w:autoSpaceDE w:val="0"/>
        <w:autoSpaceDN w:val="0"/>
        <w:adjustRightInd w:val="0"/>
        <w:spacing w:after="0" w:line="288" w:lineRule="auto"/>
        <w:ind w:left="4239" w:firstLine="708"/>
        <w:contextualSpacing/>
        <w:jc w:val="center"/>
        <w:rPr>
          <w:rFonts w:ascii="Times New Roman" w:hAnsi="Times New Roman"/>
          <w:i/>
          <w:kern w:val="1"/>
          <w:lang w:eastAsia="hi-IN" w:bidi="hi-IN"/>
        </w:rPr>
      </w:pPr>
      <w:r w:rsidRPr="00BF775A">
        <w:rPr>
          <w:rFonts w:ascii="Times New Roman" w:hAnsi="Times New Roman"/>
          <w:i/>
          <w:kern w:val="1"/>
          <w:lang w:eastAsia="hi-IN" w:bidi="hi-IN"/>
        </w:rPr>
        <w:t>/dokument podpisany elektronicznie/</w:t>
      </w:r>
    </w:p>
    <w:sectPr w:rsidR="00C90B5B" w:rsidRPr="00041E8D" w:rsidSect="003D1E66">
      <w:headerReference w:type="default" r:id="rId8"/>
      <w:footerReference w:type="default" r:id="rId9"/>
      <w:pgSz w:w="11906" w:h="16838"/>
      <w:pgMar w:top="567" w:right="1418" w:bottom="993" w:left="1418" w:header="0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44395" w:rsidRDefault="00044395" w:rsidP="0050388A">
      <w:pPr>
        <w:spacing w:after="0" w:line="240" w:lineRule="auto"/>
      </w:pPr>
      <w:r>
        <w:separator/>
      </w:r>
    </w:p>
  </w:endnote>
  <w:endnote w:type="continuationSeparator" w:id="0">
    <w:p w:rsidR="00044395" w:rsidRDefault="00044395" w:rsidP="005038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02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7F2" w:rsidRDefault="005823E3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4ACC9D58" wp14:editId="26BD1402">
              <wp:simplePos x="0" y="0"/>
              <wp:positionH relativeFrom="margin">
                <wp:posOffset>-254000</wp:posOffset>
              </wp:positionH>
              <wp:positionV relativeFrom="paragraph">
                <wp:posOffset>281305</wp:posOffset>
              </wp:positionV>
              <wp:extent cx="2901950" cy="556260"/>
              <wp:effectExtent l="0" t="0" r="0" b="0"/>
              <wp:wrapNone/>
              <wp:docPr id="44" name="Pole tekstowe 4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01950" cy="5562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Warmińsko-Mazurski Urząd Wojewódzki w Olsztynie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Al. Marsz. J. Piłsudskiego 7/9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</w:rPr>
                            <w:t>10-575 Olsztyn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CC9D58" id="_x0000_t202" coordsize="21600,21600" o:spt="202" path="m,l,21600r21600,l21600,xe">
              <v:stroke joinstyle="miter"/>
              <v:path gradientshapeok="t" o:connecttype="rect"/>
            </v:shapetype>
            <v:shape id="Pole tekstowe 44" o:spid="_x0000_s1026" type="#_x0000_t202" style="position:absolute;margin-left:-20pt;margin-top:22.15pt;width:228.5pt;height:43.8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" filled="f" stroked="f" strokeweight=".5pt"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Warmińsko-Mazurski Urząd Wojewódzki w Olsztynie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Al. Marsz. J. Piłsudskiego 7/9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rPr>
                        <w:color w:val="999999"/>
                        <w:sz w:val="20"/>
                        <w:szCs w:val="20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</w:rPr>
                      <w:t>10-575 Olsztyn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3EB55ECD" wp14:editId="4F02C2A7">
              <wp:simplePos x="0" y="0"/>
              <wp:positionH relativeFrom="column">
                <wp:posOffset>3041650</wp:posOffset>
              </wp:positionH>
              <wp:positionV relativeFrom="paragraph">
                <wp:posOffset>285115</wp:posOffset>
              </wp:positionV>
              <wp:extent cx="2959100" cy="711835"/>
              <wp:effectExtent l="0" t="0" r="0" b="5715"/>
              <wp:wrapNone/>
              <wp:docPr id="43" name="Pole tekstowe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959100" cy="71183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r w:rsidRPr="009223EE"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  <w:t>tel. 89 523 24 44, 89 523 23 33, fax 89 527 74 47</w:t>
                          </w:r>
                        </w:p>
                        <w:p w:rsidR="00D277F2" w:rsidRPr="009223E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  <w:lang w:val="en-US"/>
                            </w:rPr>
                          </w:pPr>
                          <w:hyperlink r:id="rId1" w:history="1">
                            <w:r w:rsidRPr="009223EE">
                              <w:rPr>
                                <w:rStyle w:val="Hipercze"/>
                                <w:color w:val="999999"/>
                                <w:sz w:val="20"/>
                                <w:szCs w:val="20"/>
                                <w:u w:val="none"/>
                                <w:lang w:val="en-US"/>
                              </w:rPr>
                              <w:t>www.olsztyn.uw.gov.pl</w:t>
                            </w:r>
                          </w:hyperlink>
                        </w:p>
                        <w:p w:rsidR="00D277F2" w:rsidRPr="0023040E" w:rsidRDefault="00D277F2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>info@uw.olsztyn.pl</w:t>
                          </w:r>
                        </w:p>
                        <w:p w:rsidR="00D277F2" w:rsidRPr="0023040E" w:rsidRDefault="00976B63" w:rsidP="0012755F">
                          <w:pPr>
                            <w:spacing w:after="0" w:line="240" w:lineRule="auto"/>
                            <w:jc w:val="right"/>
                            <w:rPr>
                              <w:color w:val="999999"/>
                              <w:sz w:val="20"/>
                              <w:szCs w:val="20"/>
                            </w:rPr>
                          </w:pPr>
                          <w:r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Skrzynka ESP na ePUAP </w:t>
                          </w:r>
                          <w:r w:rsidR="00D277F2" w:rsidRPr="0023040E">
                            <w:rPr>
                              <w:color w:val="999999"/>
                              <w:sz w:val="20"/>
                              <w:szCs w:val="20"/>
                            </w:rPr>
                            <w:t xml:space="preserve">/WMURZADWOJ/SkrytkaESP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3EB55ECD" id="Pole tekstowe 43" o:spid="_x0000_s1027" type="#_x0000_t202" style="position:absolute;margin-left:239.5pt;margin-top:22.45pt;width:233pt;height:5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" filled="f" stroked="f" strokeweight=".5pt">
              <v:textbox style="mso-fit-shape-to-text:t">
                <w:txbxContent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r w:rsidRPr="009223EE">
                      <w:rPr>
                        <w:color w:val="999999"/>
                        <w:sz w:val="20"/>
                        <w:szCs w:val="20"/>
                        <w:lang w:val="en-US"/>
                      </w:rPr>
                      <w:t>tel. 89 523 24 44, 89 523 23 33, fax 89 527 74 47</w:t>
                    </w:r>
                  </w:p>
                  <w:p w:rsidR="00D277F2" w:rsidRPr="009223E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  <w:lang w:val="en-US"/>
                      </w:rPr>
                    </w:pPr>
                    <w:hyperlink r:id="rId2" w:history="1">
                      <w:r w:rsidRPr="009223EE">
                        <w:rPr>
                          <w:rStyle w:val="Hipercze"/>
                          <w:color w:val="999999"/>
                          <w:sz w:val="20"/>
                          <w:szCs w:val="20"/>
                          <w:u w:val="none"/>
                          <w:lang w:val="en-US"/>
                        </w:rPr>
                        <w:t>www.olsztyn.uw.gov.pl</w:t>
                      </w:r>
                    </w:hyperlink>
                  </w:p>
                  <w:p w:rsidR="00D277F2" w:rsidRPr="0023040E" w:rsidRDefault="00D277F2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>info@uw.olsztyn.pl</w:t>
                    </w:r>
                  </w:p>
                  <w:p w:rsidR="00D277F2" w:rsidRPr="0023040E" w:rsidRDefault="00976B63" w:rsidP="0012755F">
                    <w:pPr>
                      <w:spacing w:after="0" w:line="240" w:lineRule="auto"/>
                      <w:jc w:val="right"/>
                      <w:rPr>
                        <w:color w:val="999999"/>
                        <w:sz w:val="20"/>
                        <w:szCs w:val="20"/>
                      </w:rPr>
                    </w:pPr>
                    <w:r w:rsidRPr="0023040E">
                      <w:rPr>
                        <w:color w:val="999999"/>
                        <w:sz w:val="20"/>
                        <w:szCs w:val="20"/>
                      </w:rPr>
                      <w:t xml:space="preserve">Skrzynka ESP na ePUAP </w:t>
                    </w:r>
                    <w:r w:rsidR="00D277F2" w:rsidRPr="0023040E">
                      <w:rPr>
                        <w:color w:val="999999"/>
                        <w:sz w:val="20"/>
                        <w:szCs w:val="20"/>
                      </w:rPr>
                      <w:t xml:space="preserve">/WMURZADWOJ/SkrytkaESP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44395" w:rsidRDefault="00044395" w:rsidP="0050388A">
      <w:pPr>
        <w:spacing w:after="0" w:line="240" w:lineRule="auto"/>
      </w:pPr>
      <w:r>
        <w:separator/>
      </w:r>
    </w:p>
  </w:footnote>
  <w:footnote w:type="continuationSeparator" w:id="0">
    <w:p w:rsidR="00044395" w:rsidRDefault="00044395" w:rsidP="005038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D277F2" w:rsidRDefault="00D277F2" w:rsidP="0057333E">
    <w:pPr>
      <w:pStyle w:val="Nagwek"/>
      <w:tabs>
        <w:tab w:val="center" w:pos="1824"/>
      </w:tabs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570BD9"/>
    <w:multiLevelType w:val="hybridMultilevel"/>
    <w:tmpl w:val="762A89CA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" w15:restartNumberingAfterBreak="0">
    <w:nsid w:val="7DEE62C2"/>
    <w:multiLevelType w:val="hybridMultilevel"/>
    <w:tmpl w:val="47C0FC02"/>
    <w:lvl w:ilvl="0" w:tplc="0415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num w:numId="1" w16cid:durableId="971908199">
    <w:abstractNumId w:val="0"/>
  </w:num>
  <w:num w:numId="2" w16cid:durableId="211356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88A"/>
    <w:rsid w:val="000232BB"/>
    <w:rsid w:val="00025736"/>
    <w:rsid w:val="00030855"/>
    <w:rsid w:val="00041E8D"/>
    <w:rsid w:val="00044395"/>
    <w:rsid w:val="000539CD"/>
    <w:rsid w:val="00070512"/>
    <w:rsid w:val="00072BC4"/>
    <w:rsid w:val="000A2822"/>
    <w:rsid w:val="000A5857"/>
    <w:rsid w:val="000C1AC0"/>
    <w:rsid w:val="00101737"/>
    <w:rsid w:val="0012755F"/>
    <w:rsid w:val="00156751"/>
    <w:rsid w:val="00162B92"/>
    <w:rsid w:val="0016787E"/>
    <w:rsid w:val="001703E5"/>
    <w:rsid w:val="001A0B72"/>
    <w:rsid w:val="001B2EFA"/>
    <w:rsid w:val="001D74E8"/>
    <w:rsid w:val="001F5809"/>
    <w:rsid w:val="0023040E"/>
    <w:rsid w:val="00236E50"/>
    <w:rsid w:val="00242FDE"/>
    <w:rsid w:val="002873D0"/>
    <w:rsid w:val="002A7F21"/>
    <w:rsid w:val="002B653B"/>
    <w:rsid w:val="002E3B87"/>
    <w:rsid w:val="00326C66"/>
    <w:rsid w:val="00380411"/>
    <w:rsid w:val="003856DF"/>
    <w:rsid w:val="00392632"/>
    <w:rsid w:val="003D1E66"/>
    <w:rsid w:val="00421FD9"/>
    <w:rsid w:val="00445784"/>
    <w:rsid w:val="00482617"/>
    <w:rsid w:val="0050388A"/>
    <w:rsid w:val="00524210"/>
    <w:rsid w:val="00524BAB"/>
    <w:rsid w:val="0053125F"/>
    <w:rsid w:val="00544142"/>
    <w:rsid w:val="0054679C"/>
    <w:rsid w:val="0057333E"/>
    <w:rsid w:val="005823E3"/>
    <w:rsid w:val="00592F58"/>
    <w:rsid w:val="005932DE"/>
    <w:rsid w:val="005A276B"/>
    <w:rsid w:val="005C3F06"/>
    <w:rsid w:val="00613C15"/>
    <w:rsid w:val="00641BB8"/>
    <w:rsid w:val="006563A8"/>
    <w:rsid w:val="006A24DB"/>
    <w:rsid w:val="006C0612"/>
    <w:rsid w:val="006D2640"/>
    <w:rsid w:val="007375D9"/>
    <w:rsid w:val="00754FF4"/>
    <w:rsid w:val="0075734D"/>
    <w:rsid w:val="00792115"/>
    <w:rsid w:val="007C4BDF"/>
    <w:rsid w:val="007D4E74"/>
    <w:rsid w:val="00830A2E"/>
    <w:rsid w:val="00837B5C"/>
    <w:rsid w:val="008A5F7B"/>
    <w:rsid w:val="008C3B28"/>
    <w:rsid w:val="00910259"/>
    <w:rsid w:val="009223EE"/>
    <w:rsid w:val="009500A2"/>
    <w:rsid w:val="009541D9"/>
    <w:rsid w:val="00962404"/>
    <w:rsid w:val="00972135"/>
    <w:rsid w:val="00976B63"/>
    <w:rsid w:val="009E5D75"/>
    <w:rsid w:val="009F0771"/>
    <w:rsid w:val="009F3980"/>
    <w:rsid w:val="00A16291"/>
    <w:rsid w:val="00A4313D"/>
    <w:rsid w:val="00A5137F"/>
    <w:rsid w:val="00A53454"/>
    <w:rsid w:val="00B61B9C"/>
    <w:rsid w:val="00BC6647"/>
    <w:rsid w:val="00BE6D8F"/>
    <w:rsid w:val="00C00E5B"/>
    <w:rsid w:val="00C15A60"/>
    <w:rsid w:val="00C32290"/>
    <w:rsid w:val="00C3469F"/>
    <w:rsid w:val="00C90B5B"/>
    <w:rsid w:val="00CA6AE5"/>
    <w:rsid w:val="00D12B0F"/>
    <w:rsid w:val="00D277F2"/>
    <w:rsid w:val="00DC0BD1"/>
    <w:rsid w:val="00DE7702"/>
    <w:rsid w:val="00DE7855"/>
    <w:rsid w:val="00E1109E"/>
    <w:rsid w:val="00E70ECB"/>
    <w:rsid w:val="00E72D2C"/>
    <w:rsid w:val="00E92FF1"/>
    <w:rsid w:val="00EA26BD"/>
    <w:rsid w:val="00ED5E04"/>
    <w:rsid w:val="00F15610"/>
    <w:rsid w:val="00F31C09"/>
    <w:rsid w:val="00F66A77"/>
    <w:rsid w:val="00F67BC7"/>
    <w:rsid w:val="00F75FB6"/>
    <w:rsid w:val="00FB43AF"/>
    <w:rsid w:val="00FF2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5:docId w15:val="{FC5CAB52-CA0B-49E4-9EEA-A1DAC5906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E5D75"/>
    <w:pPr>
      <w:spacing w:after="160" w:line="259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50388A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5038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locked/>
    <w:rsid w:val="0050388A"/>
    <w:rPr>
      <w:rFonts w:cs="Times New Roman"/>
    </w:rPr>
  </w:style>
  <w:style w:type="character" w:styleId="Pogrubienie">
    <w:name w:val="Strong"/>
    <w:basedOn w:val="Domylnaczcionkaakapitu"/>
    <w:uiPriority w:val="99"/>
    <w:qFormat/>
    <w:rsid w:val="00BC6647"/>
    <w:rPr>
      <w:rFonts w:cs="Times New Roman"/>
      <w:b/>
      <w:bCs/>
    </w:rPr>
  </w:style>
  <w:style w:type="character" w:styleId="Hipercze">
    <w:name w:val="Hyperlink"/>
    <w:basedOn w:val="Domylnaczcionkaakapitu"/>
    <w:uiPriority w:val="99"/>
    <w:rsid w:val="00BC6647"/>
    <w:rPr>
      <w:rFonts w:cs="Times New Roman"/>
      <w:color w:val="0000FF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5A276B"/>
    <w:rPr>
      <w:rFonts w:cs="Times New Roman"/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rsid w:val="009223EE"/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495C"/>
    <w:rPr>
      <w:rFonts w:ascii="Times New Roman" w:hAnsi="Times New Roman"/>
      <w:sz w:val="0"/>
      <w:szCs w:val="0"/>
      <w:lang w:eastAsia="en-US"/>
    </w:rPr>
  </w:style>
  <w:style w:type="paragraph" w:styleId="Tekstpodstawowywcity">
    <w:name w:val="Body Text Indent"/>
    <w:basedOn w:val="Normalny"/>
    <w:link w:val="TekstpodstawowywcityZnak"/>
    <w:rsid w:val="0023040E"/>
    <w:pPr>
      <w:suppressAutoHyphens/>
      <w:spacing w:after="0" w:line="240" w:lineRule="auto"/>
      <w:ind w:left="990" w:hanging="990"/>
    </w:pPr>
    <w:rPr>
      <w:rFonts w:ascii="Times New Roman" w:eastAsia="Times New Roman" w:hAnsi="Times New Roman" w:cs="StarSymbol"/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3040E"/>
    <w:rPr>
      <w:rFonts w:ascii="Times New Roman" w:eastAsia="Times New Roman" w:hAnsi="Times New Roman" w:cs="StarSymbol"/>
      <w:sz w:val="24"/>
      <w:szCs w:val="24"/>
    </w:rPr>
  </w:style>
  <w:style w:type="paragraph" w:customStyle="1" w:styleId="WW-Tekstpodstawowywcity2">
    <w:name w:val="WW-Tekst podstawowy wcięty 2"/>
    <w:basedOn w:val="Normalny"/>
    <w:rsid w:val="0023040E"/>
    <w:pPr>
      <w:suppressAutoHyphens/>
      <w:spacing w:after="0" w:line="240" w:lineRule="auto"/>
      <w:ind w:firstLine="567"/>
    </w:pPr>
    <w:rPr>
      <w:rFonts w:ascii="Times New Roman" w:eastAsia="Times New Roman" w:hAnsi="Times New Roman" w:cs="StarSymbol"/>
      <w:sz w:val="24"/>
      <w:szCs w:val="24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39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4041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olsztyn.uw.gov.pl" TargetMode="External"/><Relationship Id="rId1" Type="http://schemas.openxmlformats.org/officeDocument/2006/relationships/hyperlink" Target="http://www.olsztyn.uw.gov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1630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Robert Dukowski</dc:creator>
  <cp:lastModifiedBy>Robert Dukowski</cp:lastModifiedBy>
  <cp:revision>2</cp:revision>
  <cp:lastPrinted>2022-01-10T13:08:00Z</cp:lastPrinted>
  <dcterms:created xsi:type="dcterms:W3CDTF">2025-12-04T12:31:00Z</dcterms:created>
  <dcterms:modified xsi:type="dcterms:W3CDTF">2025-12-04T12:31:00Z</dcterms:modified>
</cp:coreProperties>
</file>