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90E37E" w14:textId="6233EAEB" w:rsidR="008C0FB4" w:rsidRDefault="00AB7E79" w:rsidP="00AB7E79">
      <w:pPr>
        <w:spacing w:before="100" w:beforeAutospacing="1" w:after="100" w:afterAutospacing="1" w:line="240" w:lineRule="auto"/>
        <w:outlineLvl w:val="1"/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 xml:space="preserve">                </w:t>
      </w:r>
      <w:r w:rsidR="008C0FB4" w:rsidRPr="008C0FB4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Bezpieczniej z aplikacją STOP COVID</w:t>
      </w:r>
      <w:r w:rsidR="008C0FB4">
        <w:t xml:space="preserve">. </w:t>
      </w:r>
    </w:p>
    <w:p w14:paraId="0EB6A25C" w14:textId="5E84B4B5" w:rsidR="008C0FB4" w:rsidRPr="008C0FB4" w:rsidRDefault="008C0FB4" w:rsidP="00AB7E79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0FB4">
        <w:rPr>
          <w:rFonts w:ascii="Times New Roman" w:eastAsia="Times New Roman" w:hAnsi="Times New Roman" w:cs="Times New Roman"/>
          <w:sz w:val="24"/>
          <w:szCs w:val="24"/>
          <w:lang w:eastAsia="pl-PL"/>
        </w:rPr>
        <w:t>Minister zdrowia zachęca do korzystania z aplikacji STOP COVID. Obok noszenia maseczki, zachowywania dystansu i dbania o higienę to kolejny (i skuteczny) element ochrony przed zakażeniem.</w:t>
      </w:r>
    </w:p>
    <w:p w14:paraId="24E67323" w14:textId="77777777" w:rsidR="008C0FB4" w:rsidRPr="008C0FB4" w:rsidRDefault="008C0FB4" w:rsidP="00AB7E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0F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Aplikacja STOP COVID – </w:t>
      </w:r>
      <w:proofErr w:type="spellStart"/>
      <w:r w:rsidRPr="008C0FB4">
        <w:rPr>
          <w:rFonts w:ascii="Times New Roman" w:eastAsia="Times New Roman" w:hAnsi="Times New Roman" w:cs="Times New Roman"/>
          <w:sz w:val="24"/>
          <w:szCs w:val="24"/>
          <w:lang w:eastAsia="pl-PL"/>
        </w:rPr>
        <w:t>ProteGO</w:t>
      </w:r>
      <w:proofErr w:type="spellEnd"/>
      <w:r w:rsidRPr="008C0F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8C0FB4">
        <w:rPr>
          <w:rFonts w:ascii="Times New Roman" w:eastAsia="Times New Roman" w:hAnsi="Times New Roman" w:cs="Times New Roman"/>
          <w:sz w:val="24"/>
          <w:szCs w:val="24"/>
          <w:lang w:eastAsia="pl-PL"/>
        </w:rPr>
        <w:t>Safe</w:t>
      </w:r>
      <w:proofErr w:type="spellEnd"/>
      <w:r w:rsidRPr="008C0F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wyśle powiadomienie o możliwym kontakcie z </w:t>
      </w:r>
      <w:proofErr w:type="spellStart"/>
      <w:r w:rsidRPr="008C0FB4">
        <w:rPr>
          <w:rFonts w:ascii="Times New Roman" w:eastAsia="Times New Roman" w:hAnsi="Times New Roman" w:cs="Times New Roman"/>
          <w:sz w:val="24"/>
          <w:szCs w:val="24"/>
          <w:lang w:eastAsia="pl-PL"/>
        </w:rPr>
        <w:t>koronawirusem</w:t>
      </w:r>
      <w:proofErr w:type="spellEnd"/>
      <w:r w:rsidRPr="008C0F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Dzięki takiemu rozwiązaniu zwiększamy bezpieczeństwo nas wszystkich. </w:t>
      </w:r>
      <w:proofErr w:type="spellStart"/>
      <w:r w:rsidRPr="008C0FB4">
        <w:rPr>
          <w:rFonts w:ascii="Times New Roman" w:eastAsia="Times New Roman" w:hAnsi="Times New Roman" w:cs="Times New Roman"/>
          <w:sz w:val="24"/>
          <w:szCs w:val="24"/>
          <w:lang w:eastAsia="pl-PL"/>
        </w:rPr>
        <w:t>ProteGO</w:t>
      </w:r>
      <w:proofErr w:type="spellEnd"/>
      <w:r w:rsidRPr="008C0F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8C0FB4">
        <w:rPr>
          <w:rFonts w:ascii="Times New Roman" w:eastAsia="Times New Roman" w:hAnsi="Times New Roman" w:cs="Times New Roman"/>
          <w:sz w:val="24"/>
          <w:szCs w:val="24"/>
          <w:lang w:eastAsia="pl-PL"/>
        </w:rPr>
        <w:t>Safe</w:t>
      </w:r>
      <w:proofErr w:type="spellEnd"/>
      <w:r w:rsidRPr="008C0F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to także wiarygodne i sprawdzone źródło wiedzy </w:t>
      </w:r>
      <w:r w:rsidRPr="008C0FB4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29084B3A" wp14:editId="3E3AACEA">
            <wp:extent cx="152400" cy="152400"/>
            <wp:effectExtent l="0" t="0" r="0" b="0"/>
            <wp:docPr id="9" name="Obraz 9" descr="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0F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1C925F19" w14:textId="1F741E76" w:rsidR="008C0FB4" w:rsidRPr="008C0FB4" w:rsidRDefault="008C0FB4" w:rsidP="00AB7E7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0FB4">
        <w:rPr>
          <w:rFonts w:ascii="Times New Roman" w:eastAsia="Times New Roman" w:hAnsi="Times New Roman" w:cs="Times New Roman"/>
          <w:sz w:val="24"/>
          <w:szCs w:val="24"/>
          <w:lang w:eastAsia="pl-PL"/>
        </w:rPr>
        <w:t>Aplikacja jest bezpłatna, dobrowolna i w pełni bezpieczna.</w:t>
      </w:r>
      <w:r w:rsidRPr="008C0FB4">
        <w:t xml:space="preserve"> </w:t>
      </w:r>
      <w:r>
        <w:t>Pobranie i uruchomienie aplikacji zajmuje tylko kilka minut</w:t>
      </w:r>
    </w:p>
    <w:p w14:paraId="37DBBD63" w14:textId="4A39CA36" w:rsidR="008C0FB4" w:rsidRPr="008C0FB4" w:rsidRDefault="008C0FB4" w:rsidP="00AB7E79">
      <w:pPr>
        <w:pStyle w:val="NormalnyWeb"/>
        <w:jc w:val="both"/>
      </w:pPr>
      <w:r>
        <w:rPr>
          <w:sz w:val="22"/>
          <w:szCs w:val="22"/>
        </w:rPr>
        <w:t xml:space="preserve">Aplikację, w zależności od tego z jakiego telefonu korzystamy, można pobrać ze sklepów Google Play lub </w:t>
      </w:r>
      <w:proofErr w:type="spellStart"/>
      <w:r>
        <w:rPr>
          <w:sz w:val="22"/>
          <w:szCs w:val="22"/>
        </w:rPr>
        <w:t>App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Store</w:t>
      </w:r>
      <w:proofErr w:type="spellEnd"/>
      <w:r>
        <w:rPr>
          <w:sz w:val="22"/>
          <w:szCs w:val="22"/>
        </w:rPr>
        <w:t>. Warto to zrobić!</w:t>
      </w:r>
    </w:p>
    <w:p w14:paraId="0831081F" w14:textId="760BEA14" w:rsidR="008C0FB4" w:rsidRDefault="008C0FB4" w:rsidP="00AB7E7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0F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Więcej informacji </w:t>
      </w:r>
      <w:r w:rsidRPr="008C0FB4">
        <w:rPr>
          <w:noProof/>
          <w:lang w:eastAsia="pl-PL"/>
        </w:rPr>
        <w:drawing>
          <wp:inline distT="0" distB="0" distL="0" distR="0" wp14:anchorId="7563ACB3" wp14:editId="0BE534A2">
            <wp:extent cx="152400" cy="152400"/>
            <wp:effectExtent l="0" t="0" r="0" b="0"/>
            <wp:docPr id="12" name="Obraz 12" descr="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👉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7" w:tgtFrame="_blank" w:history="1">
        <w:r w:rsidRPr="008C0F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https://www.gov</w:t>
        </w:r>
        <w:r w:rsidRPr="008C0F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.</w:t>
        </w:r>
        <w:r w:rsidRPr="008C0FB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pl/web/protegosafe</w:t>
        </w:r>
      </w:hyperlink>
    </w:p>
    <w:p w14:paraId="421FFBA0" w14:textId="4D9063D3" w:rsidR="008C0FB4" w:rsidRDefault="008C0FB4" w:rsidP="00AB7E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7526467" w14:textId="6EE29995" w:rsidR="008C0FB4" w:rsidRDefault="008C0FB4" w:rsidP="008C0F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62AE4FD" w14:textId="77777777" w:rsidR="008C0FB4" w:rsidRPr="008C0FB4" w:rsidRDefault="008C0FB4" w:rsidP="008C0F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BED539" w14:textId="5DE24F36" w:rsidR="00C24955" w:rsidRDefault="008C0FB4">
      <w:r>
        <w:rPr>
          <w:noProof/>
        </w:rPr>
        <w:drawing>
          <wp:inline distT="0" distB="0" distL="0" distR="0" wp14:anchorId="3AE7D6E6" wp14:editId="69B23E46">
            <wp:extent cx="6124240" cy="6142990"/>
            <wp:effectExtent l="0" t="0" r="0" b="0"/>
            <wp:docPr id="14" name="Obraz 14" descr="Może być zdjęciem przedstawiającym tekst „Pobierz aplikację STOP COVID ProteGO Safe razem pokonajmy koronawirusa! PANSTHOWA MZ Ministerstwo Zdrowia MIOTESGJA BANTANT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Może być zdjęciem przedstawiającym tekst „Pobierz aplikację STOP COVID ProteGO Safe razem pokonajmy koronawirusa! PANSTHOWA MZ Ministerstwo Zdrowia MIOTESGJA BANTANT”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710" cy="6178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05C08E" w14:textId="4DB8DDAE" w:rsidR="008C0FB4" w:rsidRDefault="008C0FB4"/>
    <w:p w14:paraId="6CBE2F20" w14:textId="5722D53C" w:rsidR="008C0FB4" w:rsidRDefault="008C0FB4"/>
    <w:p w14:paraId="6E5B4D50" w14:textId="3FB1F331" w:rsidR="008C0FB4" w:rsidRDefault="008C0FB4"/>
    <w:p w14:paraId="72680035" w14:textId="77777777" w:rsidR="008C0FB4" w:rsidRPr="008C0FB4" w:rsidRDefault="008C0FB4" w:rsidP="008C0FB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8C0FB4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Bezpieczniej z aplikacją STOP COVID</w:t>
      </w:r>
    </w:p>
    <w:p w14:paraId="1ADCDC67" w14:textId="77777777" w:rsidR="008C0FB4" w:rsidRPr="008C0FB4" w:rsidRDefault="008C0FB4" w:rsidP="008C0F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0FB4">
        <w:rPr>
          <w:rFonts w:ascii="Times New Roman" w:eastAsia="Times New Roman" w:hAnsi="Times New Roman" w:cs="Times New Roman"/>
          <w:sz w:val="24"/>
          <w:szCs w:val="24"/>
          <w:lang w:eastAsia="pl-PL"/>
        </w:rPr>
        <w:t>24.02.2021</w:t>
      </w:r>
    </w:p>
    <w:p w14:paraId="26002BAB" w14:textId="62D9C035" w:rsidR="008C0FB4" w:rsidRPr="008C0FB4" w:rsidRDefault="008C0FB4" w:rsidP="008C0F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0F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Trzecia fala </w:t>
      </w:r>
      <w:proofErr w:type="spellStart"/>
      <w:r w:rsidRPr="008C0FB4">
        <w:rPr>
          <w:rFonts w:ascii="Times New Roman" w:eastAsia="Times New Roman" w:hAnsi="Times New Roman" w:cs="Times New Roman"/>
          <w:sz w:val="24"/>
          <w:szCs w:val="24"/>
          <w:lang w:eastAsia="pl-PL"/>
        </w:rPr>
        <w:t>koronawirusa</w:t>
      </w:r>
      <w:proofErr w:type="spellEnd"/>
      <w:r w:rsidRPr="008C0F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rozpędza się, dynamika zakażeń rośnie. Minister zdrowia zachęca do korzystania z aplikacji STOP COVID. Obok noszenia maseczki, zachowywania dystansu i dbania o higienę to kolejny</w:t>
      </w:r>
      <w:r w:rsidR="00AB7E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Pr="008C0FB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(i skuteczny) element ochrony przed zakażeniem.</w:t>
      </w:r>
    </w:p>
    <w:p w14:paraId="6F980733" w14:textId="77777777" w:rsidR="008C0FB4" w:rsidRPr="008C0FB4" w:rsidRDefault="008C0FB4" w:rsidP="008C0F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0FB4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 wp14:anchorId="3DCE113C" wp14:editId="27C1F749">
            <wp:extent cx="5799785" cy="2446784"/>
            <wp:effectExtent l="0" t="0" r="0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411" cy="24761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925B1" w14:textId="77777777" w:rsidR="008C0FB4" w:rsidRPr="008C0FB4" w:rsidRDefault="008C0FB4" w:rsidP="008C0F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0FB4">
        <w:rPr>
          <w:rFonts w:ascii="Times New Roman" w:eastAsia="Times New Roman" w:hAnsi="Times New Roman" w:cs="Times New Roman"/>
          <w:lang w:eastAsia="pl-PL"/>
        </w:rPr>
        <w:t xml:space="preserve">Aplikacja STOP COVID – </w:t>
      </w:r>
      <w:proofErr w:type="spellStart"/>
      <w:r w:rsidRPr="008C0FB4">
        <w:rPr>
          <w:rFonts w:ascii="Times New Roman" w:eastAsia="Times New Roman" w:hAnsi="Times New Roman" w:cs="Times New Roman"/>
          <w:lang w:eastAsia="pl-PL"/>
        </w:rPr>
        <w:t>ProteGO</w:t>
      </w:r>
      <w:proofErr w:type="spellEnd"/>
      <w:r w:rsidRPr="008C0FB4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8C0FB4">
        <w:rPr>
          <w:rFonts w:ascii="Times New Roman" w:eastAsia="Times New Roman" w:hAnsi="Times New Roman" w:cs="Times New Roman"/>
          <w:lang w:eastAsia="pl-PL"/>
        </w:rPr>
        <w:t>Safe</w:t>
      </w:r>
      <w:proofErr w:type="spellEnd"/>
      <w:r w:rsidRPr="008C0FB4">
        <w:rPr>
          <w:rFonts w:ascii="Times New Roman" w:eastAsia="Times New Roman" w:hAnsi="Times New Roman" w:cs="Times New Roman"/>
          <w:lang w:eastAsia="pl-PL"/>
        </w:rPr>
        <w:t xml:space="preserve"> wysyła powiadomienia o możliwym kontakcie z </w:t>
      </w:r>
      <w:proofErr w:type="spellStart"/>
      <w:r w:rsidRPr="008C0FB4">
        <w:rPr>
          <w:rFonts w:ascii="Times New Roman" w:eastAsia="Times New Roman" w:hAnsi="Times New Roman" w:cs="Times New Roman"/>
          <w:lang w:eastAsia="pl-PL"/>
        </w:rPr>
        <w:t>koronawirusem</w:t>
      </w:r>
      <w:proofErr w:type="spellEnd"/>
      <w:r w:rsidRPr="008C0FB4">
        <w:rPr>
          <w:rFonts w:ascii="Times New Roman" w:eastAsia="Times New Roman" w:hAnsi="Times New Roman" w:cs="Times New Roman"/>
          <w:lang w:eastAsia="pl-PL"/>
        </w:rPr>
        <w:t xml:space="preserve">. Dzięki temu możemy szybciej zareagować, a to oznacza większe bezpieczeństwo. Dzięki niej można też m.in. zapisać się na test bez konieczności kontaktu z lekarzem podstawowej opieki zdrowotnej. Aplikacja jest dostępna za darmo w sklepach </w:t>
      </w:r>
      <w:hyperlink r:id="rId10" w:history="1">
        <w:r w:rsidRPr="008C0FB4">
          <w:rPr>
            <w:rFonts w:ascii="Times New Roman" w:eastAsia="Times New Roman" w:hAnsi="Times New Roman" w:cs="Times New Roman"/>
            <w:color w:val="0563C1"/>
            <w:u w:val="single"/>
            <w:lang w:eastAsia="pl-PL"/>
          </w:rPr>
          <w:t>Google Play</w:t>
        </w:r>
      </w:hyperlink>
      <w:r w:rsidRPr="008C0FB4">
        <w:rPr>
          <w:rFonts w:ascii="Times New Roman" w:eastAsia="Times New Roman" w:hAnsi="Times New Roman" w:cs="Times New Roman"/>
          <w:lang w:eastAsia="pl-PL"/>
        </w:rPr>
        <w:t xml:space="preserve"> i </w:t>
      </w:r>
      <w:hyperlink r:id="rId11" w:history="1">
        <w:proofErr w:type="spellStart"/>
        <w:r w:rsidRPr="008C0FB4">
          <w:rPr>
            <w:rFonts w:ascii="Times New Roman" w:eastAsia="Times New Roman" w:hAnsi="Times New Roman" w:cs="Times New Roman"/>
            <w:color w:val="0563C1"/>
            <w:u w:val="single"/>
            <w:lang w:eastAsia="pl-PL"/>
          </w:rPr>
          <w:t>App</w:t>
        </w:r>
        <w:proofErr w:type="spellEnd"/>
        <w:r w:rsidRPr="008C0FB4">
          <w:rPr>
            <w:rFonts w:ascii="Times New Roman" w:eastAsia="Times New Roman" w:hAnsi="Times New Roman" w:cs="Times New Roman"/>
            <w:color w:val="0563C1"/>
            <w:u w:val="single"/>
            <w:lang w:eastAsia="pl-PL"/>
          </w:rPr>
          <w:t xml:space="preserve"> </w:t>
        </w:r>
        <w:proofErr w:type="spellStart"/>
        <w:r w:rsidRPr="008C0FB4">
          <w:rPr>
            <w:rFonts w:ascii="Times New Roman" w:eastAsia="Times New Roman" w:hAnsi="Times New Roman" w:cs="Times New Roman"/>
            <w:color w:val="0563C1"/>
            <w:u w:val="single"/>
            <w:lang w:eastAsia="pl-PL"/>
          </w:rPr>
          <w:t>Store</w:t>
        </w:r>
        <w:proofErr w:type="spellEnd"/>
      </w:hyperlink>
      <w:r w:rsidRPr="008C0FB4">
        <w:rPr>
          <w:rFonts w:ascii="Times New Roman" w:eastAsia="Times New Roman" w:hAnsi="Times New Roman" w:cs="Times New Roman"/>
          <w:lang w:eastAsia="pl-PL"/>
        </w:rPr>
        <w:t>.</w:t>
      </w:r>
    </w:p>
    <w:p w14:paraId="64C48838" w14:textId="77777777" w:rsidR="008C0FB4" w:rsidRPr="008C0FB4" w:rsidRDefault="008C0FB4" w:rsidP="008C0F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0FB4">
        <w:rPr>
          <w:rFonts w:ascii="Times New Roman" w:eastAsia="Times New Roman" w:hAnsi="Times New Roman" w:cs="Times New Roman"/>
          <w:b/>
          <w:bCs/>
          <w:lang w:eastAsia="pl-PL"/>
        </w:rPr>
        <w:t>Pobierz już dziś</w:t>
      </w:r>
    </w:p>
    <w:p w14:paraId="62AAB0F8" w14:textId="77777777" w:rsidR="008C0FB4" w:rsidRPr="008C0FB4" w:rsidRDefault="008C0FB4" w:rsidP="008C0F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0FB4">
        <w:rPr>
          <w:rFonts w:ascii="Times New Roman" w:eastAsia="Times New Roman" w:hAnsi="Times New Roman" w:cs="Times New Roman"/>
          <w:lang w:eastAsia="pl-PL"/>
        </w:rPr>
        <w:t xml:space="preserve">- Zachęcam do stosowania aplikacji STOP COVID. Jak pokazują doświadczenia innych krajów korzystanie z tego rodzaju aplikacji przyczynia się do spadku liczby </w:t>
      </w:r>
      <w:proofErr w:type="spellStart"/>
      <w:r w:rsidRPr="008C0FB4">
        <w:rPr>
          <w:rFonts w:ascii="Times New Roman" w:eastAsia="Times New Roman" w:hAnsi="Times New Roman" w:cs="Times New Roman"/>
          <w:lang w:eastAsia="pl-PL"/>
        </w:rPr>
        <w:t>zachorowań</w:t>
      </w:r>
      <w:proofErr w:type="spellEnd"/>
      <w:r w:rsidRPr="008C0FB4">
        <w:rPr>
          <w:rFonts w:ascii="Times New Roman" w:eastAsia="Times New Roman" w:hAnsi="Times New Roman" w:cs="Times New Roman"/>
          <w:lang w:eastAsia="pl-PL"/>
        </w:rPr>
        <w:t xml:space="preserve"> – powiedział na środowej konferencji prasowej minister zdrowia Adam Niedzielski. - Aplikacja jest bezpieczna i bezpłatna, zapewnia bezpieczeństwo i prywatność - dodał.</w:t>
      </w:r>
    </w:p>
    <w:p w14:paraId="4954181F" w14:textId="77777777" w:rsidR="008C0FB4" w:rsidRPr="008C0FB4" w:rsidRDefault="008C0FB4" w:rsidP="008C0F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0FB4">
        <w:rPr>
          <w:rFonts w:ascii="Times New Roman" w:eastAsia="Times New Roman" w:hAnsi="Times New Roman" w:cs="Times New Roman"/>
          <w:lang w:eastAsia="pl-PL"/>
        </w:rPr>
        <w:t xml:space="preserve">Niemcy mają </w:t>
      </w:r>
      <w:proofErr w:type="spellStart"/>
      <w:r w:rsidRPr="008C0FB4">
        <w:rPr>
          <w:rFonts w:ascii="Times New Roman" w:eastAsia="Times New Roman" w:hAnsi="Times New Roman" w:cs="Times New Roman"/>
          <w:lang w:eastAsia="pl-PL"/>
        </w:rPr>
        <w:t>Corona</w:t>
      </w:r>
      <w:proofErr w:type="spellEnd"/>
      <w:r w:rsidRPr="008C0FB4">
        <w:rPr>
          <w:rFonts w:ascii="Times New Roman" w:eastAsia="Times New Roman" w:hAnsi="Times New Roman" w:cs="Times New Roman"/>
          <w:lang w:eastAsia="pl-PL"/>
        </w:rPr>
        <w:t>-Warn-</w:t>
      </w:r>
      <w:proofErr w:type="spellStart"/>
      <w:r w:rsidRPr="008C0FB4">
        <w:rPr>
          <w:rFonts w:ascii="Times New Roman" w:eastAsia="Times New Roman" w:hAnsi="Times New Roman" w:cs="Times New Roman"/>
          <w:lang w:eastAsia="pl-PL"/>
        </w:rPr>
        <w:t>App</w:t>
      </w:r>
      <w:proofErr w:type="spellEnd"/>
      <w:r w:rsidRPr="008C0FB4">
        <w:rPr>
          <w:rFonts w:ascii="Times New Roman" w:eastAsia="Times New Roman" w:hAnsi="Times New Roman" w:cs="Times New Roman"/>
          <w:lang w:eastAsia="pl-PL"/>
        </w:rPr>
        <w:t xml:space="preserve">, Irlandczycy - COVID </w:t>
      </w:r>
      <w:proofErr w:type="spellStart"/>
      <w:r w:rsidRPr="008C0FB4">
        <w:rPr>
          <w:rFonts w:ascii="Times New Roman" w:eastAsia="Times New Roman" w:hAnsi="Times New Roman" w:cs="Times New Roman"/>
          <w:lang w:eastAsia="pl-PL"/>
        </w:rPr>
        <w:t>Tracker</w:t>
      </w:r>
      <w:proofErr w:type="spellEnd"/>
      <w:r w:rsidRPr="008C0FB4">
        <w:rPr>
          <w:rFonts w:ascii="Times New Roman" w:eastAsia="Times New Roman" w:hAnsi="Times New Roman" w:cs="Times New Roman"/>
          <w:lang w:eastAsia="pl-PL"/>
        </w:rPr>
        <w:t xml:space="preserve">, Włosi - </w:t>
      </w:r>
      <w:proofErr w:type="spellStart"/>
      <w:r w:rsidRPr="008C0FB4">
        <w:rPr>
          <w:rFonts w:ascii="Times New Roman" w:eastAsia="Times New Roman" w:hAnsi="Times New Roman" w:cs="Times New Roman"/>
          <w:lang w:eastAsia="pl-PL"/>
        </w:rPr>
        <w:t>Immuni</w:t>
      </w:r>
      <w:proofErr w:type="spellEnd"/>
      <w:r w:rsidRPr="008C0FB4">
        <w:rPr>
          <w:rFonts w:ascii="Times New Roman" w:eastAsia="Times New Roman" w:hAnsi="Times New Roman" w:cs="Times New Roman"/>
          <w:lang w:eastAsia="pl-PL"/>
        </w:rPr>
        <w:t xml:space="preserve">, Łotysze – </w:t>
      </w:r>
      <w:proofErr w:type="spellStart"/>
      <w:r w:rsidRPr="008C0FB4">
        <w:rPr>
          <w:rFonts w:ascii="Times New Roman" w:eastAsia="Times New Roman" w:hAnsi="Times New Roman" w:cs="Times New Roman"/>
          <w:lang w:eastAsia="pl-PL"/>
        </w:rPr>
        <w:t>Apturi</w:t>
      </w:r>
      <w:proofErr w:type="spellEnd"/>
      <w:r w:rsidRPr="008C0FB4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8C0FB4">
        <w:rPr>
          <w:rFonts w:ascii="Times New Roman" w:eastAsia="Times New Roman" w:hAnsi="Times New Roman" w:cs="Times New Roman"/>
          <w:lang w:eastAsia="pl-PL"/>
        </w:rPr>
        <w:t>Covid</w:t>
      </w:r>
      <w:proofErr w:type="spellEnd"/>
      <w:r w:rsidRPr="008C0FB4">
        <w:rPr>
          <w:rFonts w:ascii="Times New Roman" w:eastAsia="Times New Roman" w:hAnsi="Times New Roman" w:cs="Times New Roman"/>
          <w:lang w:eastAsia="pl-PL"/>
        </w:rPr>
        <w:t xml:space="preserve">, Duńczycy - </w:t>
      </w:r>
      <w:proofErr w:type="spellStart"/>
      <w:r w:rsidRPr="008C0FB4">
        <w:rPr>
          <w:rFonts w:ascii="Times New Roman" w:eastAsia="Times New Roman" w:hAnsi="Times New Roman" w:cs="Times New Roman"/>
          <w:lang w:eastAsia="pl-PL"/>
        </w:rPr>
        <w:t>Smitte|stop</w:t>
      </w:r>
      <w:proofErr w:type="spellEnd"/>
      <w:r w:rsidRPr="008C0FB4">
        <w:rPr>
          <w:rFonts w:ascii="Times New Roman" w:eastAsia="Times New Roman" w:hAnsi="Times New Roman" w:cs="Times New Roman"/>
          <w:lang w:eastAsia="pl-PL"/>
        </w:rPr>
        <w:t xml:space="preserve">, Chorwaci - Stop COVID-19. My mamy – STOP COVID – </w:t>
      </w:r>
      <w:proofErr w:type="spellStart"/>
      <w:r w:rsidRPr="008C0FB4">
        <w:rPr>
          <w:rFonts w:ascii="Times New Roman" w:eastAsia="Times New Roman" w:hAnsi="Times New Roman" w:cs="Times New Roman"/>
          <w:lang w:eastAsia="pl-PL"/>
        </w:rPr>
        <w:t>ProteGO</w:t>
      </w:r>
      <w:proofErr w:type="spellEnd"/>
      <w:r w:rsidRPr="008C0FB4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8C0FB4">
        <w:rPr>
          <w:rFonts w:ascii="Times New Roman" w:eastAsia="Times New Roman" w:hAnsi="Times New Roman" w:cs="Times New Roman"/>
          <w:lang w:eastAsia="pl-PL"/>
        </w:rPr>
        <w:t>Safe</w:t>
      </w:r>
      <w:proofErr w:type="spellEnd"/>
      <w:r w:rsidRPr="008C0FB4">
        <w:rPr>
          <w:rFonts w:ascii="Times New Roman" w:eastAsia="Times New Roman" w:hAnsi="Times New Roman" w:cs="Times New Roman"/>
          <w:lang w:eastAsia="pl-PL"/>
        </w:rPr>
        <w:t xml:space="preserve">. Wszystkie te aplikacje mają ten sam cel, wszystkie bazują na tych samych mechanizmach i technologiach oraz wszystkie powstały we współpracy z Komisją Europejską.  </w:t>
      </w:r>
    </w:p>
    <w:p w14:paraId="3A2E4B08" w14:textId="77777777" w:rsidR="008C0FB4" w:rsidRPr="008C0FB4" w:rsidRDefault="008C0FB4" w:rsidP="008C0F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0FB4">
        <w:rPr>
          <w:rFonts w:ascii="Times New Roman" w:eastAsia="Times New Roman" w:hAnsi="Times New Roman" w:cs="Times New Roman"/>
          <w:lang w:eastAsia="pl-PL"/>
        </w:rPr>
        <w:t xml:space="preserve">Brytyjski resort zdrowia oszacował, że tamtejsza - </w:t>
      </w:r>
      <w:r w:rsidRPr="008C0FB4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 xml:space="preserve">NHS COVID-19 </w:t>
      </w:r>
      <w:proofErr w:type="spellStart"/>
      <w:r w:rsidRPr="008C0FB4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app</w:t>
      </w:r>
      <w:proofErr w:type="spellEnd"/>
      <w:r w:rsidRPr="008C0FB4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 xml:space="preserve"> - </w:t>
      </w:r>
      <w:r w:rsidRPr="008C0FB4">
        <w:rPr>
          <w:rFonts w:ascii="Times New Roman" w:eastAsia="Times New Roman" w:hAnsi="Times New Roman" w:cs="Times New Roman"/>
          <w:lang w:eastAsia="pl-PL"/>
        </w:rPr>
        <w:t>zapobiegła około 600 tysiącom nowych infekcji.</w:t>
      </w:r>
    </w:p>
    <w:p w14:paraId="1D014FB8" w14:textId="77777777" w:rsidR="008C0FB4" w:rsidRPr="008C0FB4" w:rsidRDefault="008C0FB4" w:rsidP="008C0F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0FB4">
        <w:rPr>
          <w:rFonts w:ascii="Times New Roman" w:eastAsia="Times New Roman" w:hAnsi="Times New Roman" w:cs="Times New Roman"/>
          <w:lang w:eastAsia="pl-PL"/>
        </w:rPr>
        <w:t xml:space="preserve">Podstawową funkcją aplikacji STOP COVID – </w:t>
      </w:r>
      <w:proofErr w:type="spellStart"/>
      <w:r w:rsidRPr="008C0FB4">
        <w:rPr>
          <w:rFonts w:ascii="Times New Roman" w:eastAsia="Times New Roman" w:hAnsi="Times New Roman" w:cs="Times New Roman"/>
          <w:lang w:eastAsia="pl-PL"/>
        </w:rPr>
        <w:t>ProteGO</w:t>
      </w:r>
      <w:proofErr w:type="spellEnd"/>
      <w:r w:rsidRPr="008C0FB4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8C0FB4">
        <w:rPr>
          <w:rFonts w:ascii="Times New Roman" w:eastAsia="Times New Roman" w:hAnsi="Times New Roman" w:cs="Times New Roman"/>
          <w:lang w:eastAsia="pl-PL"/>
        </w:rPr>
        <w:t>Safe</w:t>
      </w:r>
      <w:proofErr w:type="spellEnd"/>
      <w:r w:rsidRPr="008C0FB4">
        <w:rPr>
          <w:rFonts w:ascii="Times New Roman" w:eastAsia="Times New Roman" w:hAnsi="Times New Roman" w:cs="Times New Roman"/>
          <w:lang w:eastAsia="pl-PL"/>
        </w:rPr>
        <w:t xml:space="preserve"> jest wysyłanie powiadomień o możliwym kontakcie z </w:t>
      </w:r>
      <w:proofErr w:type="spellStart"/>
      <w:r w:rsidRPr="008C0FB4">
        <w:rPr>
          <w:rFonts w:ascii="Times New Roman" w:eastAsia="Times New Roman" w:hAnsi="Times New Roman" w:cs="Times New Roman"/>
          <w:lang w:eastAsia="pl-PL"/>
        </w:rPr>
        <w:t>koronawirusem</w:t>
      </w:r>
      <w:proofErr w:type="spellEnd"/>
      <w:r w:rsidRPr="008C0FB4">
        <w:rPr>
          <w:rFonts w:ascii="Times New Roman" w:eastAsia="Times New Roman" w:hAnsi="Times New Roman" w:cs="Times New Roman"/>
          <w:lang w:eastAsia="pl-PL"/>
        </w:rPr>
        <w:t xml:space="preserve">. Jeśli dzięki takiemu powiadomieniu zrezygnujemy ze spotkania z bliskimi lub znajomymi - możemy pomóc w zahamowaniu rozprzestrzeniania się </w:t>
      </w:r>
      <w:proofErr w:type="spellStart"/>
      <w:r w:rsidRPr="008C0FB4">
        <w:rPr>
          <w:rFonts w:ascii="Times New Roman" w:eastAsia="Times New Roman" w:hAnsi="Times New Roman" w:cs="Times New Roman"/>
          <w:lang w:eastAsia="pl-PL"/>
        </w:rPr>
        <w:t>koronawirusa</w:t>
      </w:r>
      <w:proofErr w:type="spellEnd"/>
      <w:r w:rsidRPr="008C0FB4">
        <w:rPr>
          <w:rFonts w:ascii="Times New Roman" w:eastAsia="Times New Roman" w:hAnsi="Times New Roman" w:cs="Times New Roman"/>
          <w:lang w:eastAsia="pl-PL"/>
        </w:rPr>
        <w:t xml:space="preserve"> w naszym kraju.</w:t>
      </w:r>
    </w:p>
    <w:p w14:paraId="565C0934" w14:textId="77777777" w:rsidR="008C0FB4" w:rsidRPr="008C0FB4" w:rsidRDefault="008C0FB4" w:rsidP="008C0F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0FB4">
        <w:rPr>
          <w:rFonts w:ascii="Times New Roman" w:eastAsia="Times New Roman" w:hAnsi="Times New Roman" w:cs="Times New Roman"/>
          <w:lang w:eastAsia="pl-PL"/>
        </w:rPr>
        <w:t>Korzystanie z aplikacji to wiele udogodnień, m.in.:</w:t>
      </w:r>
    </w:p>
    <w:p w14:paraId="23D9F50C" w14:textId="77777777" w:rsidR="008C0FB4" w:rsidRPr="008C0FB4" w:rsidRDefault="008C0FB4" w:rsidP="008C0F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0FB4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możliwość zapisania się na test, bez konieczności kontaktu z lekarzem podstawowej opieki zdrowotnej. Z tego udogodnienia mogą korzystać wszystkie osoby, które aplikacja powiadomiła o kontakcie z </w:t>
      </w:r>
      <w:proofErr w:type="spellStart"/>
      <w:r w:rsidRPr="008C0FB4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koronawirusem</w:t>
      </w:r>
      <w:proofErr w:type="spellEnd"/>
      <w:r w:rsidRPr="008C0FB4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 i których wynik dostępnego w aplikacji testu oceny ryzyka, jest niepokojący,</w:t>
      </w:r>
    </w:p>
    <w:p w14:paraId="7B9A8913" w14:textId="77777777" w:rsidR="008C0FB4" w:rsidRPr="008C0FB4" w:rsidRDefault="008C0FB4" w:rsidP="008C0F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0FB4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lastRenderedPageBreak/>
        <w:t xml:space="preserve">dostęp do aktualnych informacji o licznie </w:t>
      </w:r>
      <w:proofErr w:type="spellStart"/>
      <w:r w:rsidRPr="008C0FB4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zachorowań</w:t>
      </w:r>
      <w:proofErr w:type="spellEnd"/>
      <w:r w:rsidRPr="008C0FB4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 na COVID-19 w Polsce,</w:t>
      </w:r>
    </w:p>
    <w:p w14:paraId="7289952F" w14:textId="77777777" w:rsidR="008C0FB4" w:rsidRPr="008C0FB4" w:rsidRDefault="008C0FB4" w:rsidP="008C0F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0FB4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dostęp do aktualnych informacji o liczbie szczepień,</w:t>
      </w:r>
    </w:p>
    <w:p w14:paraId="232D32DF" w14:textId="77777777" w:rsidR="008C0FB4" w:rsidRPr="008C0FB4" w:rsidRDefault="008C0FB4" w:rsidP="008C0F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0FB4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możliwość śledzenia sytuacji epidemicznej w wybranych przez użytkownika powiatach,</w:t>
      </w:r>
    </w:p>
    <w:p w14:paraId="18056629" w14:textId="77777777" w:rsidR="008C0FB4" w:rsidRPr="008C0FB4" w:rsidRDefault="008C0FB4" w:rsidP="008C0F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0FB4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informacje o wykonanych przez aplikację kontrolach spotkań z osobami, które zgłosiły zachorowanie na COVID-19,</w:t>
      </w:r>
    </w:p>
    <w:p w14:paraId="222D01DF" w14:textId="77777777" w:rsidR="008C0FB4" w:rsidRPr="008C0FB4" w:rsidRDefault="008C0FB4" w:rsidP="008C0F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0FB4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historia aktywności aplikacji (informacje o wykonanych kontrolach, wskazanych zagrożeniach, powiadomieniach systemowych),</w:t>
      </w:r>
    </w:p>
    <w:p w14:paraId="33AD8CB9" w14:textId="77777777" w:rsidR="008C0FB4" w:rsidRPr="008C0FB4" w:rsidRDefault="008C0FB4" w:rsidP="008C0FB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0FB4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funkcja </w:t>
      </w:r>
      <w:r w:rsidRPr="008C0FB4">
        <w:rPr>
          <w:rFonts w:ascii="Times New Roman" w:eastAsia="Times New Roman" w:hAnsi="Times New Roman" w:cs="Times New Roman"/>
          <w:i/>
          <w:iCs/>
          <w:color w:val="000000"/>
          <w:shd w:val="clear" w:color="auto" w:fill="FFFFFF"/>
          <w:lang w:eastAsia="pl-PL"/>
        </w:rPr>
        <w:t>Ostrzeż w Europie</w:t>
      </w:r>
      <w:r w:rsidRPr="008C0FB4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 – nasza aplikacja jest </w:t>
      </w:r>
      <w:proofErr w:type="spellStart"/>
      <w:r w:rsidRPr="008C0FB4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interoperacyjna</w:t>
      </w:r>
      <w:proofErr w:type="spellEnd"/>
      <w:r w:rsidRPr="008C0FB4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/współdziała z innymi europejskimi aplikacjami tego typu. Użytkownicy STOP COVID – </w:t>
      </w:r>
      <w:proofErr w:type="spellStart"/>
      <w:r w:rsidRPr="008C0FB4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ProteGO</w:t>
      </w:r>
      <w:proofErr w:type="spellEnd"/>
      <w:r w:rsidRPr="008C0FB4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 </w:t>
      </w:r>
      <w:proofErr w:type="spellStart"/>
      <w:r w:rsidRPr="008C0FB4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Safe</w:t>
      </w:r>
      <w:proofErr w:type="spellEnd"/>
      <w:r w:rsidRPr="008C0FB4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 mogą wysyłać powiadomienia o możliwym narażeniu na kontakt z </w:t>
      </w:r>
      <w:proofErr w:type="spellStart"/>
      <w:r w:rsidRPr="008C0FB4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>koronawirusem</w:t>
      </w:r>
      <w:proofErr w:type="spellEnd"/>
      <w:r w:rsidRPr="008C0FB4">
        <w:rPr>
          <w:rFonts w:ascii="Times New Roman" w:eastAsia="Times New Roman" w:hAnsi="Times New Roman" w:cs="Times New Roman"/>
          <w:color w:val="000000"/>
          <w:shd w:val="clear" w:color="auto" w:fill="FFFFFF"/>
          <w:lang w:eastAsia="pl-PL"/>
        </w:rPr>
        <w:t xml:space="preserve"> do użytkowników aplikacji innych państw UE i jednocześnie otrzymać powiadomienia od nich.</w:t>
      </w:r>
    </w:p>
    <w:p w14:paraId="23FC5E57" w14:textId="77777777" w:rsidR="008C0FB4" w:rsidRPr="008C0FB4" w:rsidRDefault="008C0FB4" w:rsidP="008C0F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0FB4">
        <w:rPr>
          <w:rFonts w:ascii="Times New Roman" w:eastAsia="Times New Roman" w:hAnsi="Times New Roman" w:cs="Times New Roman"/>
          <w:b/>
          <w:bCs/>
          <w:lang w:eastAsia="pl-PL"/>
        </w:rPr>
        <w:t>Jak działa?</w:t>
      </w:r>
    </w:p>
    <w:p w14:paraId="23BBEDDF" w14:textId="77777777" w:rsidR="008C0FB4" w:rsidRPr="008C0FB4" w:rsidRDefault="008C0FB4" w:rsidP="008C0F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0FB4">
        <w:rPr>
          <w:rFonts w:ascii="Times New Roman" w:eastAsia="Times New Roman" w:hAnsi="Times New Roman" w:cs="Times New Roman"/>
          <w:lang w:eastAsia="pl-PL"/>
        </w:rPr>
        <w:t>Podobnie jak wiele innych państw, w naszej aplikacji wykorzystujemy rozwiązanie dostarczone przez firmy Apple i Google. Jest oparte o technologię Bluetooth. Doskonale znają ją ci, którzy korzystają z tzw. „parowania” urządzeń, czyli np. samochodowego zestawu głośnomówiącego z telefonem komórkowym.</w:t>
      </w:r>
    </w:p>
    <w:p w14:paraId="7BA15BAD" w14:textId="77777777" w:rsidR="008C0FB4" w:rsidRPr="008C0FB4" w:rsidRDefault="008C0FB4" w:rsidP="008C0F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0FB4">
        <w:rPr>
          <w:rFonts w:ascii="Times New Roman" w:eastAsia="Times New Roman" w:hAnsi="Times New Roman" w:cs="Times New Roman"/>
          <w:lang w:eastAsia="pl-PL"/>
        </w:rPr>
        <w:t>Dzięki temu rozwiązaniu telefon użytkowników aplikacji monitoruje ich otoczenie w poszukiwaniu innych telefonów (nie osób!), na których także zainstalowana jest aplikacja.</w:t>
      </w:r>
    </w:p>
    <w:p w14:paraId="7846E99D" w14:textId="77777777" w:rsidR="008C0FB4" w:rsidRPr="008C0FB4" w:rsidRDefault="008C0FB4" w:rsidP="008C0F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0FB4">
        <w:rPr>
          <w:rFonts w:ascii="Times New Roman" w:eastAsia="Times New Roman" w:hAnsi="Times New Roman" w:cs="Times New Roman"/>
          <w:lang w:eastAsia="pl-PL"/>
        </w:rPr>
        <w:t xml:space="preserve">W trakcie tego monitorowania STOP COVID - </w:t>
      </w:r>
      <w:proofErr w:type="spellStart"/>
      <w:r w:rsidRPr="008C0FB4">
        <w:rPr>
          <w:rFonts w:ascii="Times New Roman" w:eastAsia="Times New Roman" w:hAnsi="Times New Roman" w:cs="Times New Roman"/>
          <w:lang w:eastAsia="pl-PL"/>
        </w:rPr>
        <w:t>ProteGO</w:t>
      </w:r>
      <w:proofErr w:type="spellEnd"/>
      <w:r w:rsidRPr="008C0FB4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8C0FB4">
        <w:rPr>
          <w:rFonts w:ascii="Times New Roman" w:eastAsia="Times New Roman" w:hAnsi="Times New Roman" w:cs="Times New Roman"/>
          <w:lang w:eastAsia="pl-PL"/>
        </w:rPr>
        <w:t>Safe</w:t>
      </w:r>
      <w:proofErr w:type="spellEnd"/>
      <w:r w:rsidRPr="008C0FB4">
        <w:rPr>
          <w:rFonts w:ascii="Times New Roman" w:eastAsia="Times New Roman" w:hAnsi="Times New Roman" w:cs="Times New Roman"/>
          <w:lang w:eastAsia="pl-PL"/>
        </w:rPr>
        <w:t xml:space="preserve"> analizuje długość (czas) i odległość kontaktu. Zapamiętuje (na 14 dni) tylko te dłuższe kontakty – trwające powyżej 15 minut, w odległości mniejszej niż dwa metry. </w:t>
      </w:r>
    </w:p>
    <w:p w14:paraId="537D3048" w14:textId="77777777" w:rsidR="008C0FB4" w:rsidRPr="008C0FB4" w:rsidRDefault="008C0FB4" w:rsidP="008C0F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0FB4">
        <w:rPr>
          <w:rFonts w:ascii="Times New Roman" w:eastAsia="Times New Roman" w:hAnsi="Times New Roman" w:cs="Times New Roman"/>
          <w:lang w:eastAsia="pl-PL"/>
        </w:rPr>
        <w:t xml:space="preserve">Jeśli któraś z osób, z którą mieliśmy taki kontakt, zachoruje na </w:t>
      </w:r>
      <w:proofErr w:type="spellStart"/>
      <w:r w:rsidRPr="008C0FB4">
        <w:rPr>
          <w:rFonts w:ascii="Times New Roman" w:eastAsia="Times New Roman" w:hAnsi="Times New Roman" w:cs="Times New Roman"/>
          <w:lang w:eastAsia="pl-PL"/>
        </w:rPr>
        <w:t>koronawirusa</w:t>
      </w:r>
      <w:proofErr w:type="spellEnd"/>
      <w:r w:rsidRPr="008C0FB4">
        <w:rPr>
          <w:rFonts w:ascii="Times New Roman" w:eastAsia="Times New Roman" w:hAnsi="Times New Roman" w:cs="Times New Roman"/>
          <w:lang w:eastAsia="pl-PL"/>
        </w:rPr>
        <w:t xml:space="preserve"> – dostaniemy odpowiednie powiadomienie wraz ze wskazówkami, co w tej sytuacji zrobić.</w:t>
      </w:r>
    </w:p>
    <w:p w14:paraId="422587BC" w14:textId="77777777" w:rsidR="008C0FB4" w:rsidRPr="008C0FB4" w:rsidRDefault="008C0FB4" w:rsidP="008C0F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0FB4">
        <w:rPr>
          <w:rFonts w:ascii="Times New Roman" w:eastAsia="Times New Roman" w:hAnsi="Times New Roman" w:cs="Times New Roman"/>
          <w:lang w:eastAsia="pl-PL"/>
        </w:rPr>
        <w:t>WAŻNE! Powiadomienie jest anonimowe – nie znajdziemy w nim informacji, kto zachorował oraz kiedy i gdzie mieliśmy kontakt z tą osobą. Otrzymanie powiadomienia NIE jest też jednoznaczne ze skierowaniem na obowiązkową kwarantannę domową.</w:t>
      </w:r>
    </w:p>
    <w:p w14:paraId="34D515A2" w14:textId="77777777" w:rsidR="008C0FB4" w:rsidRPr="008C0FB4" w:rsidRDefault="008C0FB4" w:rsidP="008C0F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0FB4">
        <w:rPr>
          <w:rFonts w:ascii="Times New Roman" w:eastAsia="Times New Roman" w:hAnsi="Times New Roman" w:cs="Times New Roman"/>
          <w:lang w:eastAsia="pl-PL"/>
        </w:rPr>
        <w:t xml:space="preserve">A jak to się dzieje, że aplikacja wie o kontakcie z </w:t>
      </w:r>
      <w:proofErr w:type="spellStart"/>
      <w:r w:rsidRPr="008C0FB4">
        <w:rPr>
          <w:rFonts w:ascii="Times New Roman" w:eastAsia="Times New Roman" w:hAnsi="Times New Roman" w:cs="Times New Roman"/>
          <w:lang w:eastAsia="pl-PL"/>
        </w:rPr>
        <w:t>koronawirusem</w:t>
      </w:r>
      <w:proofErr w:type="spellEnd"/>
      <w:r w:rsidRPr="008C0FB4">
        <w:rPr>
          <w:rFonts w:ascii="Times New Roman" w:eastAsia="Times New Roman" w:hAnsi="Times New Roman" w:cs="Times New Roman"/>
          <w:lang w:eastAsia="pl-PL"/>
        </w:rPr>
        <w:t xml:space="preserve">? Z każdym, kto odebrał pozytywny wynik testu na </w:t>
      </w:r>
      <w:proofErr w:type="spellStart"/>
      <w:r w:rsidRPr="008C0FB4">
        <w:rPr>
          <w:rFonts w:ascii="Times New Roman" w:eastAsia="Times New Roman" w:hAnsi="Times New Roman" w:cs="Times New Roman"/>
          <w:lang w:eastAsia="pl-PL"/>
        </w:rPr>
        <w:t>koronawirusa</w:t>
      </w:r>
      <w:proofErr w:type="spellEnd"/>
      <w:r w:rsidRPr="008C0FB4">
        <w:rPr>
          <w:rFonts w:ascii="Times New Roman" w:eastAsia="Times New Roman" w:hAnsi="Times New Roman" w:cs="Times New Roman"/>
          <w:lang w:eastAsia="pl-PL"/>
        </w:rPr>
        <w:t>, kontaktuje się Centrum Kontaktu. Jeśli chory korzysta z aplikacji – dostaje unikalny numer PIN, który po wpisaniu do aplikacji – uruchamia system anonimowych powiadomień.</w:t>
      </w:r>
    </w:p>
    <w:p w14:paraId="6F63A9CB" w14:textId="77777777" w:rsidR="008C0FB4" w:rsidRPr="008C0FB4" w:rsidRDefault="008C0FB4" w:rsidP="008C0F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0FB4">
        <w:rPr>
          <w:rFonts w:ascii="Times New Roman" w:eastAsia="Times New Roman" w:hAnsi="Times New Roman" w:cs="Times New Roman"/>
          <w:lang w:eastAsia="pl-PL"/>
        </w:rPr>
        <w:t xml:space="preserve">Pobranie i uruchomienie aplikacji zajmuje tylko kilka minut. </w:t>
      </w:r>
    </w:p>
    <w:p w14:paraId="5D75B586" w14:textId="77777777" w:rsidR="008C0FB4" w:rsidRPr="008C0FB4" w:rsidRDefault="008C0FB4" w:rsidP="008C0F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0FB4">
        <w:rPr>
          <w:rFonts w:ascii="Times New Roman" w:eastAsia="Times New Roman" w:hAnsi="Times New Roman" w:cs="Times New Roman"/>
          <w:lang w:eastAsia="pl-PL"/>
        </w:rPr>
        <w:t xml:space="preserve">Aplikację, w zależności od tego z jakiego telefonu korzystamy, można pobrać ze sklepów Google Play lub </w:t>
      </w:r>
      <w:proofErr w:type="spellStart"/>
      <w:r w:rsidRPr="008C0FB4">
        <w:rPr>
          <w:rFonts w:ascii="Times New Roman" w:eastAsia="Times New Roman" w:hAnsi="Times New Roman" w:cs="Times New Roman"/>
          <w:lang w:eastAsia="pl-PL"/>
        </w:rPr>
        <w:t>App</w:t>
      </w:r>
      <w:proofErr w:type="spellEnd"/>
      <w:r w:rsidRPr="008C0FB4">
        <w:rPr>
          <w:rFonts w:ascii="Times New Roman" w:eastAsia="Times New Roman" w:hAnsi="Times New Roman" w:cs="Times New Roman"/>
          <w:lang w:eastAsia="pl-PL"/>
        </w:rPr>
        <w:t xml:space="preserve"> </w:t>
      </w:r>
      <w:proofErr w:type="spellStart"/>
      <w:r w:rsidRPr="008C0FB4">
        <w:rPr>
          <w:rFonts w:ascii="Times New Roman" w:eastAsia="Times New Roman" w:hAnsi="Times New Roman" w:cs="Times New Roman"/>
          <w:lang w:eastAsia="pl-PL"/>
        </w:rPr>
        <w:t>Store</w:t>
      </w:r>
      <w:proofErr w:type="spellEnd"/>
      <w:r w:rsidRPr="008C0FB4">
        <w:rPr>
          <w:rFonts w:ascii="Times New Roman" w:eastAsia="Times New Roman" w:hAnsi="Times New Roman" w:cs="Times New Roman"/>
          <w:lang w:eastAsia="pl-PL"/>
        </w:rPr>
        <w:t>. Warto to zrobić!</w:t>
      </w:r>
    </w:p>
    <w:p w14:paraId="07C1BB5C" w14:textId="77777777" w:rsidR="008C0FB4" w:rsidRPr="008C0FB4" w:rsidRDefault="008C0FB4" w:rsidP="008C0FB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0FB4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Korzystasz z telefonu z systemem Android – </w:t>
      </w:r>
      <w:hyperlink r:id="rId12" w:history="1">
        <w:r w:rsidRPr="008C0FB4">
          <w:rPr>
            <w:rFonts w:ascii="Times New Roman" w:eastAsia="Times New Roman" w:hAnsi="Times New Roman" w:cs="Times New Roman"/>
            <w:color w:val="0052A5"/>
            <w:sz w:val="24"/>
            <w:szCs w:val="24"/>
            <w:u w:val="single"/>
            <w:shd w:val="clear" w:color="auto" w:fill="FFFFFF"/>
            <w:lang w:eastAsia="pl-PL"/>
          </w:rPr>
          <w:t xml:space="preserve">pobierz STOP COVID </w:t>
        </w:r>
        <w:proofErr w:type="spellStart"/>
        <w:r w:rsidRPr="008C0FB4">
          <w:rPr>
            <w:rFonts w:ascii="Times New Roman" w:eastAsia="Times New Roman" w:hAnsi="Times New Roman" w:cs="Times New Roman"/>
            <w:color w:val="0052A5"/>
            <w:sz w:val="24"/>
            <w:szCs w:val="24"/>
            <w:u w:val="single"/>
            <w:shd w:val="clear" w:color="auto" w:fill="FFFFFF"/>
            <w:lang w:eastAsia="pl-PL"/>
          </w:rPr>
          <w:t>ProteGO</w:t>
        </w:r>
        <w:proofErr w:type="spellEnd"/>
        <w:r w:rsidRPr="008C0FB4">
          <w:rPr>
            <w:rFonts w:ascii="Times New Roman" w:eastAsia="Times New Roman" w:hAnsi="Times New Roman" w:cs="Times New Roman"/>
            <w:color w:val="0052A5"/>
            <w:sz w:val="24"/>
            <w:szCs w:val="24"/>
            <w:u w:val="single"/>
            <w:shd w:val="clear" w:color="auto" w:fill="FFFFFF"/>
            <w:lang w:eastAsia="pl-PL"/>
          </w:rPr>
          <w:t xml:space="preserve"> </w:t>
        </w:r>
        <w:proofErr w:type="spellStart"/>
        <w:r w:rsidRPr="008C0FB4">
          <w:rPr>
            <w:rFonts w:ascii="Times New Roman" w:eastAsia="Times New Roman" w:hAnsi="Times New Roman" w:cs="Times New Roman"/>
            <w:color w:val="0052A5"/>
            <w:sz w:val="24"/>
            <w:szCs w:val="24"/>
            <w:u w:val="single"/>
            <w:shd w:val="clear" w:color="auto" w:fill="FFFFFF"/>
            <w:lang w:eastAsia="pl-PL"/>
          </w:rPr>
          <w:t>Safe</w:t>
        </w:r>
        <w:proofErr w:type="spellEnd"/>
        <w:r w:rsidRPr="008C0FB4">
          <w:rPr>
            <w:rFonts w:ascii="Times New Roman" w:eastAsia="Times New Roman" w:hAnsi="Times New Roman" w:cs="Times New Roman"/>
            <w:color w:val="0052A5"/>
            <w:sz w:val="24"/>
            <w:szCs w:val="24"/>
            <w:u w:val="single"/>
            <w:shd w:val="clear" w:color="auto" w:fill="FFFFFF"/>
            <w:lang w:eastAsia="pl-PL"/>
          </w:rPr>
          <w:t xml:space="preserve"> ze sklepu Google Play</w:t>
        </w:r>
      </w:hyperlink>
      <w:r w:rsidRPr="008C0FB4">
        <w:rPr>
          <w:rFonts w:ascii="Times New Roman" w:eastAsia="Times New Roman" w:hAnsi="Times New Roman" w:cs="Times New Roman"/>
          <w:color w:val="1B1B1B"/>
          <w:sz w:val="24"/>
          <w:szCs w:val="24"/>
          <w:shd w:val="clear" w:color="auto" w:fill="FFFFFF"/>
          <w:lang w:eastAsia="pl-PL"/>
        </w:rPr>
        <w:t>.</w:t>
      </w:r>
    </w:p>
    <w:p w14:paraId="2E3D7E8E" w14:textId="77777777" w:rsidR="008C0FB4" w:rsidRPr="008C0FB4" w:rsidRDefault="008C0FB4" w:rsidP="008C0FB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0FB4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Korzystasz z telefonu z systemem iOS – </w:t>
      </w:r>
      <w:hyperlink r:id="rId13" w:history="1">
        <w:r w:rsidRPr="008C0FB4">
          <w:rPr>
            <w:rFonts w:ascii="Times New Roman" w:eastAsia="Times New Roman" w:hAnsi="Times New Roman" w:cs="Times New Roman"/>
            <w:color w:val="0052A5"/>
            <w:u w:val="single"/>
            <w:shd w:val="clear" w:color="auto" w:fill="FFFFFF"/>
            <w:lang w:eastAsia="pl-PL"/>
          </w:rPr>
          <w:t xml:space="preserve">pobierz STOP COVID </w:t>
        </w:r>
        <w:proofErr w:type="spellStart"/>
        <w:r w:rsidRPr="008C0FB4">
          <w:rPr>
            <w:rFonts w:ascii="Times New Roman" w:eastAsia="Times New Roman" w:hAnsi="Times New Roman" w:cs="Times New Roman"/>
            <w:color w:val="0052A5"/>
            <w:u w:val="single"/>
            <w:shd w:val="clear" w:color="auto" w:fill="FFFFFF"/>
            <w:lang w:eastAsia="pl-PL"/>
          </w:rPr>
          <w:t>ProteGO</w:t>
        </w:r>
        <w:proofErr w:type="spellEnd"/>
        <w:r w:rsidRPr="008C0FB4">
          <w:rPr>
            <w:rFonts w:ascii="Times New Roman" w:eastAsia="Times New Roman" w:hAnsi="Times New Roman" w:cs="Times New Roman"/>
            <w:color w:val="0052A5"/>
            <w:u w:val="single"/>
            <w:shd w:val="clear" w:color="auto" w:fill="FFFFFF"/>
            <w:lang w:eastAsia="pl-PL"/>
          </w:rPr>
          <w:t xml:space="preserve"> </w:t>
        </w:r>
        <w:proofErr w:type="spellStart"/>
        <w:r w:rsidRPr="008C0FB4">
          <w:rPr>
            <w:rFonts w:ascii="Times New Roman" w:eastAsia="Times New Roman" w:hAnsi="Times New Roman" w:cs="Times New Roman"/>
            <w:color w:val="0052A5"/>
            <w:u w:val="single"/>
            <w:shd w:val="clear" w:color="auto" w:fill="FFFFFF"/>
            <w:lang w:eastAsia="pl-PL"/>
          </w:rPr>
          <w:t>Safe</w:t>
        </w:r>
        <w:proofErr w:type="spellEnd"/>
        <w:r w:rsidRPr="008C0FB4">
          <w:rPr>
            <w:rFonts w:ascii="Times New Roman" w:eastAsia="Times New Roman" w:hAnsi="Times New Roman" w:cs="Times New Roman"/>
            <w:color w:val="0052A5"/>
            <w:u w:val="single"/>
            <w:shd w:val="clear" w:color="auto" w:fill="FFFFFF"/>
            <w:lang w:eastAsia="pl-PL"/>
          </w:rPr>
          <w:t xml:space="preserve"> ze sklepu </w:t>
        </w:r>
        <w:proofErr w:type="spellStart"/>
        <w:r w:rsidRPr="008C0FB4">
          <w:rPr>
            <w:rFonts w:ascii="Times New Roman" w:eastAsia="Times New Roman" w:hAnsi="Times New Roman" w:cs="Times New Roman"/>
            <w:color w:val="0052A5"/>
            <w:u w:val="single"/>
            <w:shd w:val="clear" w:color="auto" w:fill="FFFFFF"/>
            <w:lang w:eastAsia="pl-PL"/>
          </w:rPr>
          <w:t>App</w:t>
        </w:r>
        <w:proofErr w:type="spellEnd"/>
        <w:r w:rsidRPr="008C0FB4">
          <w:rPr>
            <w:rFonts w:ascii="Times New Roman" w:eastAsia="Times New Roman" w:hAnsi="Times New Roman" w:cs="Times New Roman"/>
            <w:color w:val="0052A5"/>
            <w:u w:val="single"/>
            <w:shd w:val="clear" w:color="auto" w:fill="FFFFFF"/>
            <w:lang w:eastAsia="pl-PL"/>
          </w:rPr>
          <w:t xml:space="preserve"> </w:t>
        </w:r>
        <w:proofErr w:type="spellStart"/>
        <w:r w:rsidRPr="008C0FB4">
          <w:rPr>
            <w:rFonts w:ascii="Times New Roman" w:eastAsia="Times New Roman" w:hAnsi="Times New Roman" w:cs="Times New Roman"/>
            <w:color w:val="0052A5"/>
            <w:u w:val="single"/>
            <w:shd w:val="clear" w:color="auto" w:fill="FFFFFF"/>
            <w:lang w:eastAsia="pl-PL"/>
          </w:rPr>
          <w:t>Store</w:t>
        </w:r>
        <w:proofErr w:type="spellEnd"/>
      </w:hyperlink>
      <w:r w:rsidRPr="008C0FB4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.</w:t>
      </w:r>
    </w:p>
    <w:p w14:paraId="082CE807" w14:textId="77777777" w:rsidR="008C0FB4" w:rsidRPr="008C0FB4" w:rsidRDefault="008C0FB4" w:rsidP="008C0F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C0FB4">
        <w:rPr>
          <w:rFonts w:ascii="Times New Roman" w:eastAsia="Times New Roman" w:hAnsi="Times New Roman" w:cs="Times New Roman"/>
          <w:lang w:eastAsia="pl-PL"/>
        </w:rPr>
        <w:t xml:space="preserve">Więcej informacji o aplikacji można znaleźć na stronie </w:t>
      </w:r>
      <w:hyperlink r:id="rId14" w:history="1">
        <w:r w:rsidRPr="008C0FB4">
          <w:rPr>
            <w:rFonts w:ascii="Times New Roman" w:eastAsia="Times New Roman" w:hAnsi="Times New Roman" w:cs="Times New Roman"/>
            <w:color w:val="0563C1"/>
            <w:u w:val="single"/>
            <w:lang w:eastAsia="pl-PL"/>
          </w:rPr>
          <w:t>gov.p</w:t>
        </w:r>
        <w:r w:rsidRPr="008C0FB4">
          <w:rPr>
            <w:rFonts w:ascii="Times New Roman" w:eastAsia="Times New Roman" w:hAnsi="Times New Roman" w:cs="Times New Roman"/>
            <w:color w:val="0563C1"/>
            <w:u w:val="single"/>
            <w:lang w:eastAsia="pl-PL"/>
          </w:rPr>
          <w:t>l</w:t>
        </w:r>
        <w:r w:rsidRPr="008C0FB4">
          <w:rPr>
            <w:rFonts w:ascii="Times New Roman" w:eastAsia="Times New Roman" w:hAnsi="Times New Roman" w:cs="Times New Roman"/>
            <w:color w:val="0563C1"/>
            <w:u w:val="single"/>
            <w:lang w:eastAsia="pl-PL"/>
          </w:rPr>
          <w:t>/</w:t>
        </w:r>
        <w:proofErr w:type="spellStart"/>
        <w:r w:rsidRPr="008C0FB4">
          <w:rPr>
            <w:rFonts w:ascii="Times New Roman" w:eastAsia="Times New Roman" w:hAnsi="Times New Roman" w:cs="Times New Roman"/>
            <w:color w:val="0563C1"/>
            <w:u w:val="single"/>
            <w:lang w:eastAsia="pl-PL"/>
          </w:rPr>
          <w:t>stopcovid</w:t>
        </w:r>
        <w:proofErr w:type="spellEnd"/>
      </w:hyperlink>
    </w:p>
    <w:p w14:paraId="28CB85D4" w14:textId="22D9E67E" w:rsidR="008C0FB4" w:rsidRDefault="008C0FB4"/>
    <w:p w14:paraId="1C6C2666" w14:textId="77777777" w:rsidR="008C0FB4" w:rsidRDefault="008C0FB4"/>
    <w:sectPr w:rsidR="008C0FB4" w:rsidSect="008C0F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az 11" o:spid="_x0000_i1093" type="#_x0000_t75" alt="ℹ️" style="width:18pt;height:18pt;visibility:visible;mso-wrap-style:square" o:bullet="t">
        <v:imagedata r:id="rId1" o:title="ℹ️"/>
      </v:shape>
    </w:pict>
  </w:numPicBullet>
  <w:abstractNum w:abstractNumId="0" w15:restartNumberingAfterBreak="0">
    <w:nsid w:val="2BB454AA"/>
    <w:multiLevelType w:val="multilevel"/>
    <w:tmpl w:val="A7F4AA2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817134"/>
    <w:multiLevelType w:val="multilevel"/>
    <w:tmpl w:val="4FEA1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FF06B0"/>
    <w:multiLevelType w:val="hybridMultilevel"/>
    <w:tmpl w:val="592C3E6E"/>
    <w:lvl w:ilvl="0" w:tplc="5360F10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A6C7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062F2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540A1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CAB04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FAFD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C8450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04F9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A86FE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2D7"/>
    <w:rsid w:val="000652D7"/>
    <w:rsid w:val="008C0FB4"/>
    <w:rsid w:val="00AB7E79"/>
    <w:rsid w:val="00C24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1F891"/>
  <w15:chartTrackingRefBased/>
  <w15:docId w15:val="{48D660B4-503B-4DF1-8748-407020C64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C0FB4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8C0F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86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4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0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5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74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19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5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40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1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5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8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2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775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71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95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https://apps.apple.com/pl/app/protego-safe/id1508481566?l=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gov.pl/web/protegosafe?fbclid=IwAR0StiPyasRYQtBIZU1p20VKGvYqP8D1vSf7eITSUSh8HeQqWoMf4uAaoBE" TargetMode="External"/><Relationship Id="rId12" Type="http://schemas.openxmlformats.org/officeDocument/2006/relationships/hyperlink" Target="https://play.google.com/store/apps/details?id=pl.gov.mc.protegosafe&amp;hl=p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hyperlink" Target="https://apps.apple.com/pl/app/protego-safe/id1508481566?l=pl" TargetMode="External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hyperlink" Target="https://play.google.com/store/apps/details?id=pl.gov.mc.protegosafe&amp;hl=p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hyperlink" Target="https://www.gov.pl/web/protegosafe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861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Grażyna Chaszczewska-Wojtas</dc:creator>
  <cp:keywords/>
  <dc:description/>
  <cp:lastModifiedBy>Grażyna Chaszczewska-Wojtas</cp:lastModifiedBy>
  <cp:revision>2</cp:revision>
  <dcterms:created xsi:type="dcterms:W3CDTF">2021-02-25T07:07:00Z</dcterms:created>
  <dcterms:modified xsi:type="dcterms:W3CDTF">2021-02-25T07:26:00Z</dcterms:modified>
</cp:coreProperties>
</file>