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  <w:bookmarkStart w:id="0" w:name="_GoBack"/>
      <w:bookmarkEnd w:id="0"/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:rsidR="006103CE" w:rsidRPr="006103CE" w:rsidRDefault="006103CE" w:rsidP="00397B71">
      <w:pPr>
        <w:spacing w:after="0" w:line="360" w:lineRule="auto"/>
        <w:ind w:right="-567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BB4346" w:rsidRPr="00830BD5" w:rsidRDefault="00696CE6" w:rsidP="00765948">
      <w:pPr>
        <w:spacing w:before="120" w:after="0" w:line="36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2D7CF6">
        <w:rPr>
          <w:rFonts w:asciiTheme="minorHAnsi" w:hAnsiTheme="minorHAnsi" w:cstheme="minorHAnsi"/>
          <w:sz w:val="20"/>
          <w:szCs w:val="20"/>
          <w:lang w:eastAsia="pl-PL"/>
        </w:rPr>
        <w:t xml:space="preserve"> ubi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eganiem się o udzielenie zamówienia na </w:t>
      </w:r>
      <w:r w:rsidR="00830BD5" w:rsidRPr="00830BD5">
        <w:rPr>
          <w:rFonts w:asciiTheme="minorHAnsi" w:hAnsiTheme="minorHAnsi" w:cstheme="minorHAnsi"/>
          <w:sz w:val="20"/>
          <w:szCs w:val="20"/>
          <w:lang w:eastAsia="pl-PL"/>
        </w:rPr>
        <w:t xml:space="preserve">wykonanie usługi obejmującej </w:t>
      </w:r>
      <w:r w:rsidR="00765948" w:rsidRPr="00765948">
        <w:rPr>
          <w:rFonts w:asciiTheme="minorHAnsi" w:hAnsiTheme="minorHAnsi" w:cstheme="minorHAnsi"/>
          <w:sz w:val="20"/>
          <w:szCs w:val="20"/>
          <w:lang w:eastAsia="pl-PL"/>
        </w:rPr>
        <w:t>mecha</w:t>
      </w:r>
      <w:r w:rsidR="00765948">
        <w:rPr>
          <w:rFonts w:asciiTheme="minorHAnsi" w:hAnsiTheme="minorHAnsi" w:cstheme="minorHAnsi"/>
          <w:sz w:val="20"/>
          <w:szCs w:val="20"/>
          <w:lang w:eastAsia="pl-PL"/>
        </w:rPr>
        <w:t xml:space="preserve">niczne oczyszczenie dokumentów </w:t>
      </w:r>
      <w:r w:rsidR="00765948" w:rsidRPr="00765948">
        <w:rPr>
          <w:rFonts w:asciiTheme="minorHAnsi" w:hAnsiTheme="minorHAnsi" w:cstheme="minorHAnsi"/>
          <w:sz w:val="20"/>
          <w:szCs w:val="20"/>
          <w:lang w:eastAsia="pl-PL"/>
        </w:rPr>
        <w:t>z nieaktywnych zanieczyszczeń pochodzenia mikrobiologicznego po przeprowadzonej fumigacji, znajdujących się w budynku Ministerstwa Rodziny i Polityki Społec</w:t>
      </w:r>
      <w:r w:rsidR="00765948">
        <w:rPr>
          <w:rFonts w:asciiTheme="minorHAnsi" w:hAnsiTheme="minorHAnsi" w:cstheme="minorHAnsi"/>
          <w:sz w:val="20"/>
          <w:szCs w:val="20"/>
          <w:lang w:eastAsia="pl-PL"/>
        </w:rPr>
        <w:t xml:space="preserve">znej przy ul. Limanowskiego 23 </w:t>
      </w:r>
      <w:r w:rsidR="00765948" w:rsidRPr="00765948">
        <w:rPr>
          <w:rFonts w:asciiTheme="minorHAnsi" w:hAnsiTheme="minorHAnsi" w:cstheme="minorHAnsi"/>
          <w:sz w:val="20"/>
          <w:szCs w:val="20"/>
          <w:lang w:eastAsia="pl-PL"/>
        </w:rPr>
        <w:t>w Warszawie.</w:t>
      </w:r>
      <w:r w:rsidR="00830BD5" w:rsidRPr="00830BD5">
        <w:rPr>
          <w:rFonts w:asciiTheme="minorHAnsi" w:hAnsiTheme="minorHAnsi" w:cstheme="minorHAnsi"/>
          <w:i/>
          <w:sz w:val="20"/>
          <w:szCs w:val="20"/>
          <w:lang w:eastAsia="pl-PL"/>
        </w:rPr>
        <w:t xml:space="preserve"> </w:t>
      </w:r>
    </w:p>
    <w:p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="003C4208" w:rsidRPr="006103CE">
        <w:rPr>
          <w:rFonts w:asciiTheme="minorHAnsi" w:hAnsiTheme="minorHAnsi" w:cstheme="minorHAnsi"/>
          <w:sz w:val="20"/>
          <w:szCs w:val="20"/>
        </w:rPr>
        <w:t>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 xml:space="preserve">o którym mowa 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Pr="006103CE">
        <w:rPr>
          <w:rFonts w:asciiTheme="minorHAnsi" w:hAnsiTheme="minorHAnsi" w:cstheme="minorHAnsi"/>
          <w:sz w:val="20"/>
          <w:szCs w:val="20"/>
        </w:rPr>
        <w:t>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Pr="006103CE">
        <w:rPr>
          <w:rFonts w:asciiTheme="minorHAnsi" w:hAnsiTheme="minorHAnsi" w:cstheme="minorHAnsi"/>
          <w:sz w:val="20"/>
          <w:szCs w:val="20"/>
        </w:rPr>
        <w:t>o ile został wpisany na listę na podstawie decyzji w sprawie wpisu na listę rozstrzygającej</w:t>
      </w:r>
      <w:r w:rsidR="00FF75EA">
        <w:rPr>
          <w:rFonts w:asciiTheme="minorHAnsi" w:hAnsiTheme="minorHAnsi" w:cstheme="minorHAnsi"/>
          <w:sz w:val="20"/>
          <w:szCs w:val="20"/>
        </w:rPr>
        <w:br/>
      </w:r>
      <w:r w:rsidRPr="006103CE">
        <w:rPr>
          <w:rFonts w:asciiTheme="minorHAnsi" w:hAnsiTheme="minorHAnsi" w:cstheme="minorHAnsi"/>
          <w:sz w:val="20"/>
          <w:szCs w:val="20"/>
        </w:rPr>
        <w:t>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104C00" w:rsidRPr="007E0DA0" w:rsidRDefault="00696CE6" w:rsidP="007E0DA0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sectPr w:rsidR="00104C00" w:rsidRPr="007E0DA0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A9F" w:rsidRDefault="003D7A9F" w:rsidP="00A31311">
      <w:pPr>
        <w:spacing w:after="0" w:line="240" w:lineRule="auto"/>
      </w:pPr>
      <w:r>
        <w:separator/>
      </w:r>
    </w:p>
  </w:endnote>
  <w:endnote w:type="continuationSeparator" w:id="0">
    <w:p w:rsidR="003D7A9F" w:rsidRDefault="003D7A9F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765948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765948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A9F" w:rsidRDefault="003D7A9F" w:rsidP="00A31311">
      <w:pPr>
        <w:spacing w:after="0" w:line="240" w:lineRule="auto"/>
      </w:pPr>
      <w:r>
        <w:separator/>
      </w:r>
    </w:p>
  </w:footnote>
  <w:footnote w:type="continuationSeparator" w:id="0">
    <w:p w:rsidR="003D7A9F" w:rsidRDefault="003D7A9F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3BE0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33300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959F9"/>
    <w:rsid w:val="002A1A9A"/>
    <w:rsid w:val="002B32F1"/>
    <w:rsid w:val="002C5920"/>
    <w:rsid w:val="002D661A"/>
    <w:rsid w:val="002D7CF6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97B71"/>
    <w:rsid w:val="003A0107"/>
    <w:rsid w:val="003A349B"/>
    <w:rsid w:val="003A43D3"/>
    <w:rsid w:val="003B20C6"/>
    <w:rsid w:val="003B753A"/>
    <w:rsid w:val="003C4208"/>
    <w:rsid w:val="003D0812"/>
    <w:rsid w:val="003D50F0"/>
    <w:rsid w:val="003D7A9F"/>
    <w:rsid w:val="004008B8"/>
    <w:rsid w:val="00400FAD"/>
    <w:rsid w:val="00403E7C"/>
    <w:rsid w:val="004041E4"/>
    <w:rsid w:val="0041360E"/>
    <w:rsid w:val="00417FD2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13E8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709C4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5948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0DA0"/>
    <w:rsid w:val="007E4C6B"/>
    <w:rsid w:val="007E70FC"/>
    <w:rsid w:val="007F1AFF"/>
    <w:rsid w:val="007F5331"/>
    <w:rsid w:val="00811A91"/>
    <w:rsid w:val="00825578"/>
    <w:rsid w:val="00830BD5"/>
    <w:rsid w:val="00836385"/>
    <w:rsid w:val="0083759A"/>
    <w:rsid w:val="00852745"/>
    <w:rsid w:val="0085569B"/>
    <w:rsid w:val="00857001"/>
    <w:rsid w:val="00860F8C"/>
    <w:rsid w:val="0086293A"/>
    <w:rsid w:val="00870661"/>
    <w:rsid w:val="0087678F"/>
    <w:rsid w:val="008820C2"/>
    <w:rsid w:val="00885640"/>
    <w:rsid w:val="0089033C"/>
    <w:rsid w:val="008914A2"/>
    <w:rsid w:val="008A7B01"/>
    <w:rsid w:val="008B0574"/>
    <w:rsid w:val="008B1536"/>
    <w:rsid w:val="008C6B9A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9F74C8"/>
    <w:rsid w:val="00A045B5"/>
    <w:rsid w:val="00A12548"/>
    <w:rsid w:val="00A21D99"/>
    <w:rsid w:val="00A23EFD"/>
    <w:rsid w:val="00A265CE"/>
    <w:rsid w:val="00A30D4C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A05D7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C52B6"/>
    <w:rsid w:val="00DF688E"/>
    <w:rsid w:val="00E0551C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1153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  <w:rsid w:val="00FE252A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Konewko Wacław</cp:lastModifiedBy>
  <cp:revision>2</cp:revision>
  <cp:lastPrinted>2020-02-28T07:01:00Z</cp:lastPrinted>
  <dcterms:created xsi:type="dcterms:W3CDTF">2023-10-03T10:04:00Z</dcterms:created>
  <dcterms:modified xsi:type="dcterms:W3CDTF">2023-10-03T10:04:00Z</dcterms:modified>
</cp:coreProperties>
</file>