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81873" w14:textId="77777777" w:rsidR="00BC259A" w:rsidRDefault="00BC259A" w:rsidP="00BC259A">
      <w:pPr>
        <w:spacing w:before="0" w:beforeAutospacing="0" w:after="0" w:afterAutospacing="0"/>
        <w:jc w:val="center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b/>
          <w:bCs/>
          <w:sz w:val="20"/>
          <w:szCs w:val="20"/>
        </w:rPr>
        <w:t>INFORMACJA O SUBSTANCJACH CHEMICZNYCH, ICH MIESZANIANACH, CZYNNIKACH LUB PROCESACH TECHNOLOGICZNYCH O DZIAŁANIU RAKOTWÓRCZYM LUB MUTAGENNYM</w:t>
      </w:r>
    </w:p>
    <w:p w14:paraId="17FEC12E" w14:textId="77777777" w:rsidR="00BC259A" w:rsidRDefault="00BC259A" w:rsidP="00BC259A">
      <w:pPr>
        <w:spacing w:before="0" w:beforeAutospacing="0" w:after="0" w:afterAutospacing="0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b/>
          <w:bCs/>
          <w:sz w:val="20"/>
          <w:szCs w:val="20"/>
        </w:rPr>
        <w:t>I. CZĘŚĆ OGÓLNA</w:t>
      </w:r>
      <w:r>
        <w:rPr>
          <w:rFonts w:ascii="Tahoma" w:eastAsia="Times New Roman" w:hAnsi="Tahoma" w:cs="Tahoma"/>
          <w:sz w:val="20"/>
          <w:szCs w:val="20"/>
        </w:rPr>
        <w:t> </w:t>
      </w:r>
    </w:p>
    <w:p w14:paraId="2345CD8A" w14:textId="77777777" w:rsidR="00BC259A" w:rsidRDefault="00BC259A" w:rsidP="00BC259A">
      <w:pPr>
        <w:spacing w:before="0" w:beforeAutospacing="0" w:after="0" w:afterAutospacing="0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b/>
          <w:bCs/>
          <w:sz w:val="20"/>
          <w:szCs w:val="20"/>
        </w:rPr>
        <w:t>A. DANE IDENTYFIKACYJNE</w:t>
      </w:r>
      <w:r>
        <w:rPr>
          <w:rFonts w:ascii="Tahoma" w:eastAsia="Times New Roman" w:hAnsi="Tahoma" w:cs="Tahoma"/>
          <w:sz w:val="20"/>
          <w:szCs w:val="20"/>
        </w:rPr>
        <w:t> </w:t>
      </w:r>
    </w:p>
    <w:p w14:paraId="47EAFA14" w14:textId="77777777" w:rsidR="00BC259A" w:rsidRDefault="00BC259A" w:rsidP="00BC259A">
      <w:pPr>
        <w:spacing w:before="0" w:beforeAutospacing="0" w:after="0" w:afterAutospacing="0"/>
        <w:rPr>
          <w:rFonts w:ascii="Tahoma" w:eastAsia="Times New Roman" w:hAnsi="Tahoma" w:cs="Tahoma"/>
          <w:sz w:val="20"/>
          <w:szCs w:val="20"/>
        </w:rPr>
      </w:pPr>
    </w:p>
    <w:p w14:paraId="1C88AE08" w14:textId="77777777" w:rsidR="00BC259A" w:rsidRDefault="00BC259A" w:rsidP="00BC259A">
      <w:pPr>
        <w:spacing w:before="0" w:beforeAutospacing="0" w:after="0" w:afterAutospacing="0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1. Nazwa pracodawcy: </w:t>
      </w:r>
    </w:p>
    <w:p w14:paraId="42891770" w14:textId="77777777" w:rsidR="00BC259A" w:rsidRDefault="00BC259A" w:rsidP="00BC259A">
      <w:pPr>
        <w:spacing w:before="0" w:beforeAutospacing="0" w:after="0" w:afterAutospacing="0"/>
        <w:rPr>
          <w:rFonts w:ascii="Tahoma" w:eastAsia="Times New Roman" w:hAnsi="Tahoma" w:cs="Tahoma"/>
          <w:sz w:val="20"/>
          <w:szCs w:val="20"/>
        </w:rPr>
      </w:pPr>
    </w:p>
    <w:p w14:paraId="2054F5D0" w14:textId="0F516554" w:rsidR="00BC259A" w:rsidRDefault="005915A3" w:rsidP="00BC259A">
      <w:pPr>
        <w:spacing w:before="0" w:beforeAutospacing="0" w:after="0" w:afterAutospacing="0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b/>
          <w:i/>
          <w:sz w:val="20"/>
          <w:szCs w:val="20"/>
        </w:rPr>
        <w:t>……………………………..</w:t>
      </w:r>
    </w:p>
    <w:p w14:paraId="7666E308" w14:textId="77777777" w:rsidR="00BC259A" w:rsidRDefault="00BC259A" w:rsidP="00BC259A">
      <w:pPr>
        <w:spacing w:before="0" w:beforeAutospacing="0" w:after="0" w:afterAutospacing="0"/>
        <w:rPr>
          <w:rFonts w:ascii="Tahoma" w:eastAsia="Times New Roman" w:hAnsi="Tahoma" w:cs="Tahoma"/>
          <w:sz w:val="20"/>
          <w:szCs w:val="20"/>
        </w:rPr>
      </w:pPr>
    </w:p>
    <w:p w14:paraId="6420AC21" w14:textId="2A45367D" w:rsidR="00BC259A" w:rsidRDefault="00BC259A" w:rsidP="00BC259A">
      <w:pPr>
        <w:spacing w:before="0" w:beforeAutospacing="0" w:after="0" w:afterAutospacing="0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 xml:space="preserve">2. NIP:   </w:t>
      </w:r>
      <w:r w:rsidR="005915A3">
        <w:rPr>
          <w:rFonts w:ascii="Tahoma" w:eastAsia="Times New Roman" w:hAnsi="Tahoma" w:cs="Tahoma"/>
          <w:sz w:val="20"/>
          <w:szCs w:val="20"/>
        </w:rPr>
        <w:t>…</w:t>
      </w:r>
      <w:r w:rsidR="005915A3">
        <w:rPr>
          <w:rFonts w:ascii="Tahoma" w:eastAsia="Times New Roman" w:hAnsi="Tahoma" w:cs="Tahoma"/>
          <w:b/>
          <w:sz w:val="20"/>
          <w:szCs w:val="20"/>
        </w:rPr>
        <w:t>……………………………………..</w:t>
      </w:r>
    </w:p>
    <w:p w14:paraId="54786280" w14:textId="77777777" w:rsidR="00BC259A" w:rsidRDefault="00BC259A" w:rsidP="00BC259A">
      <w:pPr>
        <w:spacing w:before="0" w:beforeAutospacing="0" w:after="0" w:afterAutospacing="0"/>
        <w:rPr>
          <w:rFonts w:ascii="Tahoma" w:eastAsia="Times New Roman" w:hAnsi="Tahoma" w:cs="Tahoma"/>
          <w:sz w:val="20"/>
          <w:szCs w:val="20"/>
        </w:rPr>
      </w:pPr>
    </w:p>
    <w:p w14:paraId="2967B3A6" w14:textId="77777777" w:rsidR="00BC259A" w:rsidRDefault="00BC259A" w:rsidP="00BC259A">
      <w:pPr>
        <w:spacing w:before="0" w:beforeAutospacing="0" w:after="0" w:afterAutospacing="0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 xml:space="preserve">3. Adres (numer kodu pocztowego, miejscowość, ulica): </w:t>
      </w:r>
    </w:p>
    <w:p w14:paraId="0A63B768" w14:textId="77777777" w:rsidR="00BC259A" w:rsidRDefault="00BC259A" w:rsidP="00BC259A">
      <w:pPr>
        <w:spacing w:before="0" w:beforeAutospacing="0" w:after="0" w:afterAutospacing="0"/>
        <w:rPr>
          <w:rFonts w:ascii="Tahoma" w:eastAsia="Times New Roman" w:hAnsi="Tahoma" w:cs="Tahoma"/>
          <w:sz w:val="20"/>
          <w:szCs w:val="20"/>
        </w:rPr>
      </w:pPr>
    </w:p>
    <w:p w14:paraId="2E7FCAED" w14:textId="549E38A6" w:rsidR="00BC259A" w:rsidRDefault="005915A3" w:rsidP="00BC259A">
      <w:pPr>
        <w:spacing w:before="0" w:beforeAutospacing="0" w:after="0" w:afterAutospacing="0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b/>
          <w:sz w:val="20"/>
          <w:szCs w:val="20"/>
        </w:rPr>
        <w:t>…………………………………………………………….</w:t>
      </w:r>
    </w:p>
    <w:p w14:paraId="7798BE23" w14:textId="77777777" w:rsidR="00BC259A" w:rsidRDefault="00BC259A" w:rsidP="00BC259A">
      <w:pPr>
        <w:spacing w:before="0" w:beforeAutospacing="0" w:after="0" w:afterAutospacing="0"/>
        <w:rPr>
          <w:rFonts w:ascii="Tahoma" w:eastAsia="Times New Roman" w:hAnsi="Tahoma" w:cs="Tahoma"/>
          <w:sz w:val="20"/>
          <w:szCs w:val="20"/>
        </w:rPr>
      </w:pPr>
    </w:p>
    <w:p w14:paraId="39C32EF7" w14:textId="0FF0E6A5" w:rsidR="00BC259A" w:rsidRDefault="00BC259A" w:rsidP="00BC259A">
      <w:pPr>
        <w:spacing w:before="0" w:beforeAutospacing="0" w:after="0" w:afterAutospacing="0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 xml:space="preserve">Województwo: </w:t>
      </w:r>
      <w:r w:rsidR="003409AA">
        <w:rPr>
          <w:rFonts w:ascii="Tahoma" w:eastAsia="Times New Roman" w:hAnsi="Tahoma" w:cs="Tahoma"/>
          <w:sz w:val="20"/>
          <w:szCs w:val="20"/>
        </w:rPr>
        <w:t>…………………………</w:t>
      </w:r>
      <w:r>
        <w:rPr>
          <w:rFonts w:ascii="Tahoma" w:eastAsia="Times New Roman" w:hAnsi="Tahoma" w:cs="Tahoma"/>
          <w:sz w:val="20"/>
          <w:szCs w:val="20"/>
        </w:rPr>
        <w:t xml:space="preserve">Gmina: </w:t>
      </w:r>
      <w:r w:rsidR="003409AA">
        <w:rPr>
          <w:rFonts w:ascii="Tahoma" w:eastAsia="Times New Roman" w:hAnsi="Tahoma" w:cs="Tahoma"/>
          <w:sz w:val="20"/>
          <w:szCs w:val="20"/>
        </w:rPr>
        <w:t>…………………………………………….</w:t>
      </w:r>
    </w:p>
    <w:p w14:paraId="0FED8317" w14:textId="77777777" w:rsidR="00BC259A" w:rsidRDefault="00BC259A" w:rsidP="00BC259A">
      <w:pPr>
        <w:spacing w:before="0" w:beforeAutospacing="0" w:after="0" w:afterAutospacing="0"/>
        <w:rPr>
          <w:rFonts w:ascii="Tahoma" w:eastAsia="Times New Roman" w:hAnsi="Tahoma" w:cs="Tahoma"/>
          <w:sz w:val="20"/>
          <w:szCs w:val="20"/>
        </w:rPr>
      </w:pPr>
    </w:p>
    <w:p w14:paraId="25CAB62A" w14:textId="066FFAB8" w:rsidR="00BC259A" w:rsidRDefault="00BC259A" w:rsidP="00BC259A">
      <w:pPr>
        <w:spacing w:before="0" w:beforeAutospacing="0" w:after="0" w:afterAutospacing="0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 xml:space="preserve">Telefon: </w:t>
      </w:r>
      <w:r w:rsidR="005915A3">
        <w:rPr>
          <w:rFonts w:ascii="Tahoma" w:eastAsia="Times New Roman" w:hAnsi="Tahoma" w:cs="Tahoma"/>
          <w:b/>
          <w:sz w:val="20"/>
          <w:szCs w:val="20"/>
        </w:rPr>
        <w:t>………………………………</w:t>
      </w:r>
      <w:r>
        <w:rPr>
          <w:rFonts w:ascii="Tahoma" w:eastAsia="Times New Roman" w:hAnsi="Tahoma" w:cs="Tahoma"/>
          <w:sz w:val="20"/>
          <w:szCs w:val="20"/>
        </w:rPr>
        <w:t xml:space="preserve">  Faks: .............................................................. </w:t>
      </w:r>
    </w:p>
    <w:p w14:paraId="6CBB348F" w14:textId="77777777" w:rsidR="00BC259A" w:rsidRDefault="00BC259A" w:rsidP="00BC259A">
      <w:pPr>
        <w:spacing w:before="0" w:beforeAutospacing="0" w:after="0" w:afterAutospacing="0"/>
        <w:rPr>
          <w:rFonts w:ascii="Tahoma" w:eastAsia="Times New Roman" w:hAnsi="Tahoma" w:cs="Tahoma"/>
          <w:sz w:val="20"/>
          <w:szCs w:val="20"/>
        </w:rPr>
      </w:pPr>
    </w:p>
    <w:p w14:paraId="64DC40D7" w14:textId="15ED8245" w:rsidR="00BC259A" w:rsidRDefault="00BC259A" w:rsidP="00BC259A">
      <w:pPr>
        <w:spacing w:before="0" w:beforeAutospacing="0" w:after="0" w:afterAutospacing="0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 xml:space="preserve">4. Dział Gospodarki według PKD: </w:t>
      </w:r>
      <w:r w:rsidR="005915A3">
        <w:rPr>
          <w:rFonts w:ascii="Tahoma" w:eastAsia="Times New Roman" w:hAnsi="Tahoma" w:cs="Tahoma"/>
          <w:b/>
          <w:sz w:val="20"/>
          <w:szCs w:val="20"/>
        </w:rPr>
        <w:t>………………………………..</w:t>
      </w:r>
    </w:p>
    <w:p w14:paraId="70B071B6" w14:textId="77777777" w:rsidR="00BC259A" w:rsidRDefault="00BC259A" w:rsidP="00BC259A">
      <w:pPr>
        <w:spacing w:before="0" w:beforeAutospacing="0" w:after="0" w:afterAutospacing="0"/>
        <w:rPr>
          <w:rFonts w:ascii="Tahoma" w:eastAsia="Times New Roman" w:hAnsi="Tahoma" w:cs="Tahoma"/>
          <w:sz w:val="20"/>
          <w:szCs w:val="20"/>
        </w:rPr>
      </w:pPr>
    </w:p>
    <w:p w14:paraId="3C074BC1" w14:textId="77777777" w:rsidR="00BC259A" w:rsidRDefault="00BC259A" w:rsidP="00BC259A">
      <w:pPr>
        <w:spacing w:before="0" w:beforeAutospacing="0" w:after="0" w:afterAutospacing="0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b/>
          <w:bCs/>
          <w:sz w:val="20"/>
          <w:szCs w:val="20"/>
        </w:rPr>
        <w:t>B. SUBSTANCJE CHEMICZNE, ICH MIESZANINY ORAZ CZYNNIKI O DZIAŁANIU RAKOTWÓRCZYM LUB MUTAGENNYM STOSOWANE LUB UWALNIANE W RÓŻNYCH PROCESACH, WYSTĘPUJĄCE NA STANOWISKACH PRACY, LUB PROCESY TECHNOLOGICZNE O DZIAŁANIU RAKOTWÓRCZYM LUB MUTAGENNYM</w:t>
      </w:r>
      <w:r>
        <w:rPr>
          <w:rFonts w:ascii="Tahoma" w:eastAsia="Times New Roman" w:hAnsi="Tahoma" w:cs="Tahoma"/>
          <w:sz w:val="20"/>
          <w:szCs w:val="20"/>
        </w:rPr>
        <w:t> </w:t>
      </w:r>
    </w:p>
    <w:p w14:paraId="7EF1EFAB" w14:textId="77777777" w:rsidR="00BC259A" w:rsidRDefault="00BC259A" w:rsidP="00BC259A">
      <w:pPr>
        <w:spacing w:before="0" w:beforeAutospacing="0" w:after="0" w:afterAutospacing="0"/>
        <w:rPr>
          <w:rFonts w:ascii="Tahoma" w:eastAsia="Times New Roman" w:hAnsi="Tahoma" w:cs="Tahoma"/>
          <w:sz w:val="20"/>
          <w:szCs w:val="20"/>
        </w:rPr>
      </w:pPr>
    </w:p>
    <w:p w14:paraId="22847B0B" w14:textId="77777777" w:rsidR="00BC259A" w:rsidRDefault="00BC259A" w:rsidP="00BC259A">
      <w:pPr>
        <w:spacing w:before="0" w:beforeAutospacing="0" w:after="0" w:afterAutospacing="0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b/>
          <w:bCs/>
          <w:sz w:val="20"/>
          <w:szCs w:val="20"/>
        </w:rPr>
        <w:t>I. Chemiczne substancje rakotwórcze lub mutagenne</w:t>
      </w:r>
      <w:r>
        <w:rPr>
          <w:rFonts w:ascii="Tahoma" w:eastAsia="Times New Roman" w:hAnsi="Tahoma" w:cs="Tahoma"/>
          <w:sz w:val="20"/>
          <w:szCs w:val="20"/>
        </w:rPr>
        <w:t> </w:t>
      </w:r>
    </w:p>
    <w:p w14:paraId="4F711BA7" w14:textId="77777777" w:rsidR="00BC259A" w:rsidRDefault="00BC259A" w:rsidP="00BC259A">
      <w:pPr>
        <w:spacing w:before="0" w:beforeAutospacing="0" w:after="0" w:afterAutospacing="0"/>
        <w:rPr>
          <w:rFonts w:ascii="Tahoma" w:eastAsia="Times New Roman" w:hAnsi="Tahoma" w:cs="Tahoma"/>
          <w:sz w:val="20"/>
          <w:szCs w:val="20"/>
        </w:rPr>
      </w:pPr>
    </w:p>
    <w:p w14:paraId="413EBA86" w14:textId="77777777" w:rsidR="00BC259A" w:rsidRDefault="00BC259A" w:rsidP="00BC259A">
      <w:pPr>
        <w:spacing w:before="0" w:beforeAutospacing="0" w:after="0" w:afterAutospacing="0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Liczba osób narażonych na działanie substancji chemicznych o działaniu rakotwórczym lub mutagennym lub ich mieszaniny ogółem w zakładzie pracy: </w:t>
      </w:r>
    </w:p>
    <w:p w14:paraId="1E866CE4" w14:textId="77777777" w:rsidR="00BC259A" w:rsidRDefault="00BC259A" w:rsidP="00BC259A">
      <w:pPr>
        <w:spacing w:before="0" w:beforeAutospacing="0" w:after="0" w:afterAutospacing="0"/>
        <w:ind w:firstLine="480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mężczyzn .............., </w:t>
      </w:r>
    </w:p>
    <w:p w14:paraId="260C21E0" w14:textId="77777777" w:rsidR="00BC259A" w:rsidRDefault="00BC259A" w:rsidP="00BC259A">
      <w:pPr>
        <w:spacing w:before="0" w:beforeAutospacing="0" w:after="0" w:afterAutospacing="0"/>
        <w:ind w:firstLine="480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kobiet ..................., w tym kobiet w wieku do 45 lat ..................... </w:t>
      </w:r>
    </w:p>
    <w:p w14:paraId="3A7C46F2" w14:textId="77777777" w:rsidR="00BC259A" w:rsidRDefault="00BC259A" w:rsidP="00BC259A">
      <w:pPr>
        <w:spacing w:before="0" w:beforeAutospacing="0" w:after="0" w:afterAutospacing="0"/>
        <w:ind w:firstLine="480"/>
        <w:rPr>
          <w:rFonts w:ascii="Tahoma" w:eastAsia="Times New Roman" w:hAnsi="Tahoma" w:cs="Tahoma"/>
          <w:sz w:val="20"/>
          <w:szCs w:val="20"/>
        </w:rPr>
      </w:pPr>
    </w:p>
    <w:p w14:paraId="4CBA9113" w14:textId="77777777" w:rsidR="00BC259A" w:rsidRDefault="00BC259A" w:rsidP="00BC259A">
      <w:pPr>
        <w:spacing w:before="0" w:beforeAutospacing="0" w:after="0" w:afterAutospacing="0"/>
        <w:ind w:firstLine="480"/>
        <w:rPr>
          <w:rFonts w:ascii="Tahoma" w:eastAsia="Times New Roman" w:hAnsi="Tahoma" w:cs="Tahoma"/>
          <w:sz w:val="20"/>
          <w:szCs w:val="20"/>
        </w:rPr>
      </w:pP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</w:tblBorders>
        <w:tblLook w:val="04A0" w:firstRow="1" w:lastRow="0" w:firstColumn="1" w:lastColumn="0" w:noHBand="0" w:noVBand="1"/>
      </w:tblPr>
      <w:tblGrid>
        <w:gridCol w:w="642"/>
        <w:gridCol w:w="2600"/>
        <w:gridCol w:w="2332"/>
        <w:gridCol w:w="1189"/>
        <w:gridCol w:w="1136"/>
        <w:gridCol w:w="1333"/>
      </w:tblGrid>
      <w:tr w:rsidR="00BC259A" w14:paraId="773E80E8" w14:textId="77777777" w:rsidTr="00BC259A">
        <w:trPr>
          <w:jc w:val="center"/>
        </w:trPr>
        <w:tc>
          <w:tcPr>
            <w:tcW w:w="348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2C5C539B" w14:textId="77777777" w:rsidR="00BC259A" w:rsidRDefault="00BC259A">
            <w:pPr>
              <w:spacing w:before="0" w:beforeAutospacing="0" w:after="0" w:afterAutospacing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Lp</w:t>
            </w:r>
            <w:r>
              <w:rPr>
                <w:rFonts w:ascii="Tahoma" w:eastAsia="Times New Roman" w:hAnsi="Tahoma" w:cs="Tahoma"/>
                <w:sz w:val="20"/>
                <w:szCs w:val="20"/>
              </w:rPr>
              <w:t>.</w:t>
            </w:r>
          </w:p>
        </w:tc>
        <w:tc>
          <w:tcPr>
            <w:tcW w:w="1407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6D0022A5" w14:textId="77777777" w:rsidR="00BC259A" w:rsidRDefault="00BC259A">
            <w:pPr>
              <w:spacing w:before="0" w:beforeAutospacing="0" w:after="0" w:afterAutospacing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Nazwa substancji chemicznej występującej w postaci własnej lub w mieszaninie</w:t>
            </w:r>
          </w:p>
        </w:tc>
        <w:tc>
          <w:tcPr>
            <w:tcW w:w="1262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393DFCC4" w14:textId="77777777" w:rsidR="00BC259A" w:rsidRDefault="00BC259A">
            <w:pPr>
              <w:spacing w:before="0" w:beforeAutospacing="0" w:after="0" w:afterAutospacing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Oznaczenie numeryczne substancji (numer</w:t>
            </w:r>
            <w:r>
              <w:rPr>
                <w:rFonts w:ascii="Tahoma" w:eastAsia="Times New Roman" w:hAnsi="Tahoma" w:cs="Tahoma"/>
                <w:sz w:val="20"/>
                <w:szCs w:val="20"/>
              </w:rPr>
              <w:br/>
            </w: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WE lub CAS</w:t>
            </w: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  <w:vertAlign w:val="superscript"/>
              </w:rPr>
              <w:t>*)</w:t>
            </w: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1A16C98A" w14:textId="77777777" w:rsidR="00BC259A" w:rsidRDefault="00BC259A">
            <w:pPr>
              <w:spacing w:before="0" w:beforeAutospacing="0" w:after="0" w:afterAutospacing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Liczba osób narażonych</w:t>
            </w:r>
            <w:r>
              <w:rPr>
                <w:rFonts w:ascii="Tahoma" w:eastAsia="Times New Roman" w:hAnsi="Tahoma" w:cs="Tahoma"/>
                <w:sz w:val="20"/>
                <w:szCs w:val="20"/>
              </w:rPr>
              <w:t>:</w:t>
            </w:r>
          </w:p>
        </w:tc>
      </w:tr>
      <w:tr w:rsidR="00BC259A" w14:paraId="6B6A1B10" w14:textId="77777777" w:rsidTr="00BC259A">
        <w:trPr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3E432F4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483790E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C7F3B0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5BDC8C77" w14:textId="77777777" w:rsidR="00BC259A" w:rsidRDefault="00BC259A">
            <w:pPr>
              <w:spacing w:before="0" w:beforeAutospacing="0" w:after="0" w:afterAutospacing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kobiety</w:t>
            </w:r>
          </w:p>
        </w:tc>
        <w:tc>
          <w:tcPr>
            <w:tcW w:w="722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37058FCA" w14:textId="77777777" w:rsidR="00BC259A" w:rsidRDefault="00BC259A">
            <w:pPr>
              <w:spacing w:before="0" w:beforeAutospacing="0" w:after="0" w:afterAutospacing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mężczyźni</w:t>
            </w:r>
          </w:p>
        </w:tc>
      </w:tr>
      <w:tr w:rsidR="00BC259A" w14:paraId="3BFCF815" w14:textId="77777777" w:rsidTr="00BC259A">
        <w:trPr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09D171E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8CBFBB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3A416A5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490563C6" w14:textId="77777777" w:rsidR="00BC259A" w:rsidRDefault="00BC259A">
            <w:pPr>
              <w:spacing w:before="0" w:beforeAutospacing="0" w:after="0" w:afterAutospacing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ogółem</w:t>
            </w: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6ED186BB" w14:textId="77777777" w:rsidR="00BC259A" w:rsidRDefault="00BC259A">
            <w:pPr>
              <w:spacing w:before="0" w:beforeAutospacing="0" w:after="0" w:afterAutospacing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w tym</w:t>
            </w:r>
            <w:r>
              <w:rPr>
                <w:rFonts w:ascii="Tahoma" w:eastAsia="Times New Roman" w:hAnsi="Tahoma" w:cs="Tahoma"/>
                <w:sz w:val="20"/>
                <w:szCs w:val="20"/>
              </w:rPr>
              <w:br/>
            </w: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w wieku do 45 lat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72AB209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BC259A" w14:paraId="6E4E6FC8" w14:textId="77777777" w:rsidTr="00BC259A">
        <w:trPr>
          <w:jc w:val="center"/>
        </w:trPr>
        <w:tc>
          <w:tcPr>
            <w:tcW w:w="3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72C61E5C" w14:textId="77777777" w:rsidR="00BC259A" w:rsidRDefault="00BC259A">
            <w:pPr>
              <w:spacing w:before="0" w:beforeAutospacing="0" w:after="0" w:afterAutospacing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1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35879C5E" w14:textId="77777777" w:rsidR="00BC259A" w:rsidRDefault="00BC259A">
            <w:pPr>
              <w:spacing w:before="0" w:beforeAutospacing="0" w:after="0" w:afterAutospacing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2</w:t>
            </w:r>
          </w:p>
        </w:tc>
        <w:tc>
          <w:tcPr>
            <w:tcW w:w="12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2E86A02F" w14:textId="77777777" w:rsidR="00BC259A" w:rsidRDefault="00BC259A">
            <w:pPr>
              <w:spacing w:before="0" w:beforeAutospacing="0" w:after="0" w:afterAutospacing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3</w:t>
            </w:r>
          </w:p>
        </w:tc>
        <w:tc>
          <w:tcPr>
            <w:tcW w:w="6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7DBC0356" w14:textId="77777777" w:rsidR="00BC259A" w:rsidRDefault="00BC259A">
            <w:pPr>
              <w:spacing w:before="0" w:beforeAutospacing="0" w:after="0" w:afterAutospacing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4</w:t>
            </w: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30D8F966" w14:textId="77777777" w:rsidR="00BC259A" w:rsidRDefault="00BC259A">
            <w:pPr>
              <w:spacing w:before="0" w:beforeAutospacing="0" w:after="0" w:afterAutospacing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5</w:t>
            </w:r>
          </w:p>
        </w:tc>
        <w:tc>
          <w:tcPr>
            <w:tcW w:w="7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0EE47AFA" w14:textId="77777777" w:rsidR="00BC259A" w:rsidRDefault="00BC259A">
            <w:pPr>
              <w:spacing w:before="0" w:beforeAutospacing="0" w:after="0" w:afterAutospacing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6</w:t>
            </w:r>
          </w:p>
        </w:tc>
      </w:tr>
      <w:tr w:rsidR="00BC259A" w14:paraId="41E84863" w14:textId="77777777" w:rsidTr="00BC259A">
        <w:trPr>
          <w:trHeight w:val="878"/>
          <w:jc w:val="center"/>
        </w:trPr>
        <w:tc>
          <w:tcPr>
            <w:tcW w:w="3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522336E1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2BFD2CE2" w14:textId="302462CB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  <w:tc>
          <w:tcPr>
            <w:tcW w:w="12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2AAF9718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2D444804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2F8B8231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  <w:tc>
          <w:tcPr>
            <w:tcW w:w="7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160E693F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</w:tr>
    </w:tbl>
    <w:p w14:paraId="072DE824" w14:textId="77777777" w:rsidR="00BC259A" w:rsidRDefault="00BC259A" w:rsidP="00BC259A">
      <w:pPr>
        <w:spacing w:before="0" w:beforeAutospacing="0" w:after="0" w:afterAutospacing="0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br/>
      </w:r>
    </w:p>
    <w:p w14:paraId="072F6F52" w14:textId="77777777" w:rsidR="00BC259A" w:rsidRDefault="00BC259A" w:rsidP="00BC259A">
      <w:pPr>
        <w:spacing w:before="0" w:beforeAutospacing="0" w:after="0" w:afterAutospacing="0"/>
        <w:ind w:firstLine="480"/>
      </w:pPr>
      <w:r>
        <w:t>Objaśnienie </w:t>
      </w:r>
    </w:p>
    <w:p w14:paraId="41CE3FC8" w14:textId="77777777" w:rsidR="00BC259A" w:rsidRDefault="00BC259A" w:rsidP="00BC259A">
      <w:pPr>
        <w:spacing w:before="0" w:beforeAutospacing="0" w:after="0" w:afterAutospacing="0"/>
        <w:ind w:hanging="240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  <w:vertAlign w:val="superscript"/>
        </w:rPr>
        <w:t>*)</w:t>
      </w:r>
      <w:r>
        <w:rPr>
          <w:rFonts w:ascii="Tahoma" w:eastAsia="Times New Roman" w:hAnsi="Tahoma" w:cs="Tahoma"/>
          <w:sz w:val="20"/>
          <w:szCs w:val="20"/>
        </w:rPr>
        <w:t xml:space="preserve"> Oznaczenie numeryczne substancji według </w:t>
      </w:r>
      <w:proofErr w:type="spellStart"/>
      <w:r>
        <w:rPr>
          <w:rFonts w:ascii="Tahoma" w:eastAsia="Times New Roman" w:hAnsi="Tahoma" w:cs="Tahoma"/>
          <w:sz w:val="20"/>
          <w:szCs w:val="20"/>
        </w:rPr>
        <w:t>Chemical</w:t>
      </w:r>
      <w:proofErr w:type="spellEnd"/>
      <w:r>
        <w:rPr>
          <w:rFonts w:ascii="Tahoma" w:eastAsia="Times New Roman" w:hAnsi="Tahoma" w:cs="Tahoma"/>
          <w:sz w:val="20"/>
          <w:szCs w:val="20"/>
        </w:rPr>
        <w:t xml:space="preserve"> </w:t>
      </w:r>
      <w:proofErr w:type="spellStart"/>
      <w:r>
        <w:rPr>
          <w:rFonts w:ascii="Tahoma" w:eastAsia="Times New Roman" w:hAnsi="Tahoma" w:cs="Tahoma"/>
          <w:sz w:val="20"/>
          <w:szCs w:val="20"/>
        </w:rPr>
        <w:t>Abstracts</w:t>
      </w:r>
      <w:proofErr w:type="spellEnd"/>
      <w:r>
        <w:rPr>
          <w:rFonts w:ascii="Tahoma" w:eastAsia="Times New Roman" w:hAnsi="Tahoma" w:cs="Tahoma"/>
          <w:sz w:val="20"/>
          <w:szCs w:val="20"/>
        </w:rPr>
        <w:t xml:space="preserve"> Service Registry </w:t>
      </w:r>
      <w:proofErr w:type="spellStart"/>
      <w:r>
        <w:rPr>
          <w:rFonts w:ascii="Tahoma" w:eastAsia="Times New Roman" w:hAnsi="Tahoma" w:cs="Tahoma"/>
          <w:sz w:val="20"/>
          <w:szCs w:val="20"/>
        </w:rPr>
        <w:t>Number</w:t>
      </w:r>
      <w:proofErr w:type="spellEnd"/>
      <w:r>
        <w:rPr>
          <w:rFonts w:ascii="Tahoma" w:eastAsia="Times New Roman" w:hAnsi="Tahoma" w:cs="Tahoma"/>
          <w:sz w:val="20"/>
          <w:szCs w:val="20"/>
        </w:rPr>
        <w:t>, jeżeli są dostępne. </w:t>
      </w:r>
    </w:p>
    <w:p w14:paraId="2071AED4" w14:textId="77777777" w:rsidR="00BC259A" w:rsidRDefault="00BC259A" w:rsidP="00BC259A">
      <w:pPr>
        <w:spacing w:before="0" w:beforeAutospacing="0" w:after="0" w:afterAutospacing="0"/>
        <w:ind w:hanging="240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b/>
          <w:bCs/>
          <w:sz w:val="20"/>
          <w:szCs w:val="20"/>
        </w:rPr>
        <w:t>II. Promieniowanie jonizujące</w:t>
      </w:r>
      <w:r>
        <w:rPr>
          <w:rFonts w:ascii="Tahoma" w:eastAsia="Times New Roman" w:hAnsi="Tahoma" w:cs="Tahoma"/>
          <w:sz w:val="20"/>
          <w:szCs w:val="20"/>
        </w:rPr>
        <w:t> </w:t>
      </w:r>
    </w:p>
    <w:p w14:paraId="444CC652" w14:textId="77777777" w:rsidR="00BC259A" w:rsidRDefault="00BC259A" w:rsidP="00BC259A">
      <w:pPr>
        <w:spacing w:before="0" w:beforeAutospacing="0" w:after="0" w:afterAutospacing="0"/>
        <w:ind w:hanging="240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Liczba osób narażonych na promieniowanie jonizujące ogółem w zakładzie pracy: </w:t>
      </w:r>
    </w:p>
    <w:p w14:paraId="50610052" w14:textId="77777777" w:rsidR="00BC259A" w:rsidRDefault="00BC259A" w:rsidP="00BC259A">
      <w:pPr>
        <w:spacing w:before="0" w:beforeAutospacing="0" w:after="0" w:afterAutospacing="0"/>
        <w:ind w:hanging="240"/>
        <w:rPr>
          <w:rFonts w:ascii="Tahoma" w:eastAsia="Times New Roman" w:hAnsi="Tahoma" w:cs="Tahoma"/>
          <w:sz w:val="20"/>
          <w:szCs w:val="20"/>
        </w:rPr>
      </w:pPr>
    </w:p>
    <w:p w14:paraId="34561D09" w14:textId="77777777" w:rsidR="00BC259A" w:rsidRDefault="00BC259A" w:rsidP="00BC259A">
      <w:pPr>
        <w:spacing w:before="0" w:beforeAutospacing="0" w:after="0" w:afterAutospacing="0"/>
        <w:ind w:firstLine="480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mężczyzn .............., </w:t>
      </w:r>
    </w:p>
    <w:p w14:paraId="66A4B48A" w14:textId="77777777" w:rsidR="00BC259A" w:rsidRDefault="00BC259A" w:rsidP="00BC259A">
      <w:pPr>
        <w:spacing w:before="0" w:beforeAutospacing="0" w:after="0" w:afterAutospacing="0"/>
        <w:ind w:firstLine="480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kobiet ..................., w tym kobiet w wieku do 45 lat .......................... </w:t>
      </w:r>
    </w:p>
    <w:p w14:paraId="57AEFCE8" w14:textId="77777777" w:rsidR="00BC259A" w:rsidRDefault="00BC259A" w:rsidP="00BC259A">
      <w:pPr>
        <w:spacing w:before="0" w:beforeAutospacing="0" w:after="0" w:afterAutospacing="0"/>
        <w:ind w:firstLine="480"/>
        <w:rPr>
          <w:rFonts w:ascii="Tahoma" w:eastAsia="Times New Roman" w:hAnsi="Tahoma" w:cs="Tahoma"/>
          <w:sz w:val="20"/>
          <w:szCs w:val="20"/>
        </w:rPr>
      </w:pPr>
    </w:p>
    <w:p w14:paraId="6F2923E6" w14:textId="77777777" w:rsidR="00BC259A" w:rsidRDefault="00BC259A" w:rsidP="00BC259A">
      <w:pPr>
        <w:spacing w:before="0" w:beforeAutospacing="0" w:after="0" w:afterAutospacing="0"/>
        <w:ind w:firstLine="480"/>
        <w:rPr>
          <w:rFonts w:ascii="Tahoma" w:eastAsia="Times New Roman" w:hAnsi="Tahoma" w:cs="Tahoma"/>
          <w:sz w:val="20"/>
          <w:szCs w:val="20"/>
        </w:rPr>
      </w:pP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</w:tblBorders>
        <w:tblLook w:val="04A0" w:firstRow="1" w:lastRow="0" w:firstColumn="1" w:lastColumn="0" w:noHBand="0" w:noVBand="1"/>
      </w:tblPr>
      <w:tblGrid>
        <w:gridCol w:w="644"/>
        <w:gridCol w:w="4338"/>
        <w:gridCol w:w="1370"/>
        <w:gridCol w:w="1486"/>
        <w:gridCol w:w="1394"/>
      </w:tblGrid>
      <w:tr w:rsidR="00BC259A" w14:paraId="7462C144" w14:textId="77777777" w:rsidTr="00BC259A">
        <w:trPr>
          <w:jc w:val="center"/>
        </w:trPr>
        <w:tc>
          <w:tcPr>
            <w:tcW w:w="348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185323AC" w14:textId="77777777" w:rsidR="00BC259A" w:rsidRDefault="00BC259A">
            <w:pPr>
              <w:spacing w:before="0" w:beforeAutospacing="0" w:after="0" w:afterAutospacing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lastRenderedPageBreak/>
              <w:t>Lp</w:t>
            </w:r>
            <w:r>
              <w:rPr>
                <w:rFonts w:ascii="Tahoma" w:eastAsia="Times New Roman" w:hAnsi="Tahoma" w:cs="Tahoma"/>
                <w:sz w:val="20"/>
                <w:szCs w:val="20"/>
              </w:rPr>
              <w:t>.</w:t>
            </w:r>
          </w:p>
        </w:tc>
        <w:tc>
          <w:tcPr>
            <w:tcW w:w="2348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488C2D5D" w14:textId="77777777" w:rsidR="00BC259A" w:rsidRDefault="00BC259A">
            <w:pPr>
              <w:spacing w:before="0" w:beforeAutospacing="0" w:after="0" w:afterAutospacing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Rodzaj promieniowania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44B5253F" w14:textId="77777777" w:rsidR="00BC259A" w:rsidRDefault="00BC259A">
            <w:pPr>
              <w:spacing w:before="0" w:beforeAutospacing="0" w:after="0" w:afterAutospacing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Liczba osób narażonych</w:t>
            </w:r>
            <w:r>
              <w:rPr>
                <w:rFonts w:ascii="Tahoma" w:eastAsia="Times New Roman" w:hAnsi="Tahoma" w:cs="Tahoma"/>
                <w:sz w:val="20"/>
                <w:szCs w:val="20"/>
              </w:rPr>
              <w:t>:</w:t>
            </w:r>
          </w:p>
        </w:tc>
      </w:tr>
      <w:tr w:rsidR="00BC259A" w14:paraId="5E9BAF46" w14:textId="77777777" w:rsidTr="00BC259A">
        <w:trPr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B9D56AD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12DFD3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2521653D" w14:textId="77777777" w:rsidR="00BC259A" w:rsidRDefault="00BC259A">
            <w:pPr>
              <w:spacing w:before="0" w:beforeAutospacing="0" w:after="0" w:afterAutospacing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kobiety</w:t>
            </w:r>
          </w:p>
        </w:tc>
        <w:tc>
          <w:tcPr>
            <w:tcW w:w="755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0D35A8DC" w14:textId="77777777" w:rsidR="00BC259A" w:rsidRDefault="00BC259A">
            <w:pPr>
              <w:spacing w:before="0" w:beforeAutospacing="0" w:after="0" w:afterAutospacing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mężczyźni</w:t>
            </w:r>
          </w:p>
        </w:tc>
      </w:tr>
      <w:tr w:rsidR="00BC259A" w14:paraId="755324B5" w14:textId="77777777" w:rsidTr="00BC259A">
        <w:trPr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A008D8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77FF5F9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74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430C3171" w14:textId="77777777" w:rsidR="00BC259A" w:rsidRDefault="00BC259A">
            <w:pPr>
              <w:spacing w:before="0" w:beforeAutospacing="0" w:after="0" w:afterAutospacing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ogółem</w:t>
            </w:r>
          </w:p>
        </w:tc>
        <w:tc>
          <w:tcPr>
            <w:tcW w:w="8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45D189AD" w14:textId="77777777" w:rsidR="00BC259A" w:rsidRDefault="00BC259A">
            <w:pPr>
              <w:spacing w:before="0" w:beforeAutospacing="0" w:after="0" w:afterAutospacing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w tym</w:t>
            </w:r>
            <w:r>
              <w:rPr>
                <w:rFonts w:ascii="Tahoma" w:eastAsia="Times New Roman" w:hAnsi="Tahoma" w:cs="Tahoma"/>
                <w:sz w:val="20"/>
                <w:szCs w:val="20"/>
              </w:rPr>
              <w:br/>
            </w: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w wieku do 45 lat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9B9295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BC259A" w14:paraId="6910EF23" w14:textId="77777777" w:rsidTr="00BC259A">
        <w:trPr>
          <w:jc w:val="center"/>
        </w:trPr>
        <w:tc>
          <w:tcPr>
            <w:tcW w:w="3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11B43801" w14:textId="77777777" w:rsidR="00BC259A" w:rsidRDefault="00BC259A">
            <w:pPr>
              <w:spacing w:before="0" w:beforeAutospacing="0" w:after="0" w:afterAutospacing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1</w:t>
            </w:r>
          </w:p>
        </w:tc>
        <w:tc>
          <w:tcPr>
            <w:tcW w:w="23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49D548C4" w14:textId="77777777" w:rsidR="00BC259A" w:rsidRDefault="00BC259A">
            <w:pPr>
              <w:spacing w:before="0" w:beforeAutospacing="0" w:after="0" w:afterAutospacing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2</w:t>
            </w:r>
          </w:p>
        </w:tc>
        <w:tc>
          <w:tcPr>
            <w:tcW w:w="74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16556F35" w14:textId="77777777" w:rsidR="00BC259A" w:rsidRDefault="00BC259A">
            <w:pPr>
              <w:spacing w:before="0" w:beforeAutospacing="0" w:after="0" w:afterAutospacing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3</w:t>
            </w:r>
          </w:p>
        </w:tc>
        <w:tc>
          <w:tcPr>
            <w:tcW w:w="8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6697FC39" w14:textId="77777777" w:rsidR="00BC259A" w:rsidRDefault="00BC259A">
            <w:pPr>
              <w:spacing w:before="0" w:beforeAutospacing="0" w:after="0" w:afterAutospacing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4</w:t>
            </w:r>
          </w:p>
        </w:tc>
        <w:tc>
          <w:tcPr>
            <w:tcW w:w="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6FB40AD8" w14:textId="77777777" w:rsidR="00BC259A" w:rsidRDefault="00BC259A">
            <w:pPr>
              <w:spacing w:before="0" w:beforeAutospacing="0" w:after="0" w:afterAutospacing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5</w:t>
            </w:r>
          </w:p>
        </w:tc>
      </w:tr>
      <w:tr w:rsidR="00BC259A" w14:paraId="5E18E1B2" w14:textId="77777777" w:rsidTr="00BC259A">
        <w:trPr>
          <w:trHeight w:val="835"/>
          <w:jc w:val="center"/>
        </w:trPr>
        <w:tc>
          <w:tcPr>
            <w:tcW w:w="3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49B2F67E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  <w:tc>
          <w:tcPr>
            <w:tcW w:w="23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71A72560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  <w:tc>
          <w:tcPr>
            <w:tcW w:w="74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3451B967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  <w:tc>
          <w:tcPr>
            <w:tcW w:w="8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3E42830E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  <w:tc>
          <w:tcPr>
            <w:tcW w:w="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18AA7360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</w:tr>
    </w:tbl>
    <w:p w14:paraId="7B974FDD" w14:textId="77777777" w:rsidR="00BC259A" w:rsidRDefault="00BC259A" w:rsidP="00BC259A">
      <w:pPr>
        <w:spacing w:before="0" w:beforeAutospacing="0" w:after="0" w:afterAutospacing="0"/>
        <w:rPr>
          <w:rFonts w:ascii="Tahoma" w:eastAsia="Times New Roman" w:hAnsi="Tahoma" w:cs="Tahoma"/>
          <w:sz w:val="20"/>
          <w:szCs w:val="20"/>
        </w:rPr>
      </w:pPr>
    </w:p>
    <w:p w14:paraId="76DFC831" w14:textId="77777777" w:rsidR="00BC259A" w:rsidRDefault="00BC259A" w:rsidP="00BC259A">
      <w:pPr>
        <w:spacing w:before="0" w:beforeAutospacing="0" w:after="0" w:afterAutospacing="0"/>
        <w:rPr>
          <w:rFonts w:ascii="Tahoma" w:eastAsia="Times New Roman" w:hAnsi="Tahoma" w:cs="Tahoma"/>
          <w:sz w:val="20"/>
          <w:szCs w:val="20"/>
        </w:rPr>
      </w:pPr>
    </w:p>
    <w:p w14:paraId="02100A33" w14:textId="77777777" w:rsidR="00BC259A" w:rsidRDefault="00BC259A" w:rsidP="00BC259A">
      <w:pPr>
        <w:spacing w:before="0" w:beforeAutospacing="0" w:after="0" w:afterAutospacing="0"/>
        <w:rPr>
          <w:rFonts w:ascii="Tahoma" w:eastAsia="Times New Roman" w:hAnsi="Tahoma" w:cs="Tahoma"/>
          <w:sz w:val="20"/>
          <w:szCs w:val="20"/>
        </w:rPr>
      </w:pPr>
      <w:r>
        <w:rPr>
          <w:b/>
          <w:bCs/>
        </w:rPr>
        <w:t>III. Procesy technologiczne o działaniu rakotwórczym lub mutagennym</w:t>
      </w:r>
      <w:r>
        <w:t> </w:t>
      </w:r>
    </w:p>
    <w:p w14:paraId="3C63E686" w14:textId="77777777" w:rsidR="00BC259A" w:rsidRDefault="00BC259A" w:rsidP="00BC259A">
      <w:pPr>
        <w:spacing w:before="0" w:beforeAutospacing="0" w:after="0" w:afterAutospacing="0"/>
        <w:rPr>
          <w:rFonts w:ascii="Tahoma" w:eastAsia="Times New Roman" w:hAnsi="Tahoma" w:cs="Tahoma"/>
          <w:sz w:val="20"/>
          <w:szCs w:val="20"/>
        </w:rPr>
      </w:pPr>
    </w:p>
    <w:p w14:paraId="5F8F6BA9" w14:textId="77777777" w:rsidR="00BC259A" w:rsidRDefault="00BC259A" w:rsidP="00BC259A">
      <w:pPr>
        <w:spacing w:before="0" w:beforeAutospacing="0" w:after="0" w:afterAutospacing="0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Liczba osób narażonych na procesy technologiczne o działaniu rakotwórczym lub mutagennym ogółem w zakładzie pracy: </w:t>
      </w:r>
    </w:p>
    <w:p w14:paraId="1C222018" w14:textId="77777777" w:rsidR="00BC259A" w:rsidRDefault="00BC259A" w:rsidP="00BC259A">
      <w:pPr>
        <w:spacing w:before="0" w:beforeAutospacing="0" w:after="0" w:afterAutospacing="0"/>
        <w:ind w:firstLine="480"/>
        <w:rPr>
          <w:rFonts w:ascii="Tahoma" w:eastAsia="Times New Roman" w:hAnsi="Tahoma" w:cs="Tahoma"/>
          <w:sz w:val="20"/>
          <w:szCs w:val="20"/>
        </w:rPr>
      </w:pPr>
    </w:p>
    <w:p w14:paraId="6435E932" w14:textId="77777777" w:rsidR="00BC259A" w:rsidRDefault="00BC259A" w:rsidP="00BC259A">
      <w:pPr>
        <w:spacing w:before="0" w:beforeAutospacing="0" w:after="0" w:afterAutospacing="0"/>
        <w:ind w:firstLine="480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mężczyzn ............., </w:t>
      </w:r>
    </w:p>
    <w:p w14:paraId="03401103" w14:textId="77777777" w:rsidR="00BC259A" w:rsidRDefault="00BC259A" w:rsidP="00BC259A">
      <w:pPr>
        <w:spacing w:before="0" w:beforeAutospacing="0" w:after="0" w:afterAutospacing="0"/>
        <w:ind w:firstLine="480"/>
        <w:rPr>
          <w:rFonts w:ascii="Tahoma" w:eastAsia="Times New Roman" w:hAnsi="Tahoma" w:cs="Tahoma"/>
          <w:sz w:val="20"/>
          <w:szCs w:val="20"/>
        </w:rPr>
      </w:pPr>
    </w:p>
    <w:p w14:paraId="4BD95E81" w14:textId="77777777" w:rsidR="00BC259A" w:rsidRDefault="00BC259A" w:rsidP="00BC259A">
      <w:pPr>
        <w:spacing w:before="0" w:beforeAutospacing="0" w:after="0" w:afterAutospacing="0"/>
        <w:ind w:firstLine="480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kobiet ..................., w tym kobiet w wieku do 45 lat ...................... </w:t>
      </w:r>
    </w:p>
    <w:p w14:paraId="6D0B6077" w14:textId="77777777" w:rsidR="00BC259A" w:rsidRDefault="00BC259A" w:rsidP="00BC259A">
      <w:pPr>
        <w:spacing w:before="0" w:beforeAutospacing="0" w:after="0" w:afterAutospacing="0"/>
        <w:ind w:firstLine="480"/>
        <w:rPr>
          <w:rFonts w:ascii="Tahoma" w:eastAsia="Times New Roman" w:hAnsi="Tahoma" w:cs="Tahoma"/>
          <w:sz w:val="20"/>
          <w:szCs w:val="20"/>
        </w:rPr>
      </w:pPr>
    </w:p>
    <w:p w14:paraId="6880B1C2" w14:textId="77777777" w:rsidR="00BC259A" w:rsidRDefault="00BC259A" w:rsidP="00BC259A">
      <w:pPr>
        <w:spacing w:before="0" w:beforeAutospacing="0" w:after="0" w:afterAutospacing="0"/>
        <w:ind w:firstLine="480"/>
        <w:rPr>
          <w:rFonts w:ascii="Tahoma" w:eastAsia="Times New Roman" w:hAnsi="Tahoma" w:cs="Tahoma"/>
          <w:sz w:val="20"/>
          <w:szCs w:val="20"/>
        </w:rPr>
      </w:pP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</w:tblBorders>
        <w:tblLook w:val="04A0" w:firstRow="1" w:lastRow="0" w:firstColumn="1" w:lastColumn="0" w:noHBand="0" w:noVBand="1"/>
      </w:tblPr>
      <w:tblGrid>
        <w:gridCol w:w="644"/>
        <w:gridCol w:w="4337"/>
        <w:gridCol w:w="1370"/>
        <w:gridCol w:w="1328"/>
        <w:gridCol w:w="1553"/>
      </w:tblGrid>
      <w:tr w:rsidR="00BC259A" w14:paraId="49977EA5" w14:textId="77777777" w:rsidTr="00BC259A">
        <w:trPr>
          <w:jc w:val="center"/>
        </w:trPr>
        <w:tc>
          <w:tcPr>
            <w:tcW w:w="348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2C305B7C" w14:textId="77777777" w:rsidR="00BC259A" w:rsidRDefault="00BC259A">
            <w:pPr>
              <w:spacing w:before="0" w:beforeAutospacing="0" w:after="0" w:afterAutospacing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Lp</w:t>
            </w:r>
            <w:r>
              <w:rPr>
                <w:rFonts w:ascii="Tahoma" w:eastAsia="Times New Roman" w:hAnsi="Tahoma" w:cs="Tahoma"/>
                <w:sz w:val="20"/>
                <w:szCs w:val="20"/>
              </w:rPr>
              <w:t>.</w:t>
            </w:r>
          </w:p>
        </w:tc>
        <w:tc>
          <w:tcPr>
            <w:tcW w:w="2348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56326F20" w14:textId="77777777" w:rsidR="00BC259A" w:rsidRDefault="00BC259A">
            <w:pPr>
              <w:spacing w:before="0" w:beforeAutospacing="0" w:after="0" w:afterAutospacing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Nazwa procesu technologicznego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67DDF89D" w14:textId="77777777" w:rsidR="00BC259A" w:rsidRDefault="00BC259A">
            <w:pPr>
              <w:spacing w:before="0" w:beforeAutospacing="0" w:after="0" w:afterAutospacing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Liczba osób narażonych</w:t>
            </w:r>
            <w:r>
              <w:rPr>
                <w:rFonts w:ascii="Tahoma" w:eastAsia="Times New Roman" w:hAnsi="Tahoma" w:cs="Tahoma"/>
                <w:sz w:val="20"/>
                <w:szCs w:val="20"/>
              </w:rPr>
              <w:t>:</w:t>
            </w:r>
          </w:p>
        </w:tc>
      </w:tr>
      <w:tr w:rsidR="00BC259A" w14:paraId="0A5D7C2E" w14:textId="77777777" w:rsidTr="00BC259A">
        <w:trPr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3E25116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C4DAE55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3B25B797" w14:textId="77777777" w:rsidR="00BC259A" w:rsidRDefault="00BC259A">
            <w:pPr>
              <w:spacing w:before="0" w:beforeAutospacing="0" w:after="0" w:afterAutospacing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kobiety</w:t>
            </w:r>
          </w:p>
        </w:tc>
        <w:tc>
          <w:tcPr>
            <w:tcW w:w="841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3100E4FD" w14:textId="77777777" w:rsidR="00BC259A" w:rsidRDefault="00BC259A">
            <w:pPr>
              <w:spacing w:before="0" w:beforeAutospacing="0" w:after="0" w:afterAutospacing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mężczyźni</w:t>
            </w:r>
          </w:p>
        </w:tc>
      </w:tr>
      <w:tr w:rsidR="00BC259A" w14:paraId="23318107" w14:textId="77777777" w:rsidTr="00BC259A">
        <w:trPr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71A204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613ADD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74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7E1BE7BB" w14:textId="77777777" w:rsidR="00BC259A" w:rsidRDefault="00BC259A">
            <w:pPr>
              <w:spacing w:before="0" w:beforeAutospacing="0" w:after="0" w:afterAutospacing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ogółem</w:t>
            </w: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0F95DAA9" w14:textId="77777777" w:rsidR="00BC259A" w:rsidRDefault="00BC259A">
            <w:pPr>
              <w:spacing w:before="0" w:beforeAutospacing="0" w:after="0" w:afterAutospacing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w tym</w:t>
            </w:r>
            <w:r>
              <w:rPr>
                <w:rFonts w:ascii="Tahoma" w:eastAsia="Times New Roman" w:hAnsi="Tahoma" w:cs="Tahoma"/>
                <w:sz w:val="20"/>
                <w:szCs w:val="20"/>
              </w:rPr>
              <w:br/>
            </w: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w wieku do 45 lat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F24443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BC259A" w14:paraId="020C9B4C" w14:textId="77777777" w:rsidTr="00BC259A">
        <w:trPr>
          <w:jc w:val="center"/>
        </w:trPr>
        <w:tc>
          <w:tcPr>
            <w:tcW w:w="3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3D2FB659" w14:textId="77777777" w:rsidR="00BC259A" w:rsidRDefault="00BC259A">
            <w:pPr>
              <w:spacing w:before="0" w:beforeAutospacing="0" w:after="0" w:afterAutospacing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1</w:t>
            </w:r>
          </w:p>
        </w:tc>
        <w:tc>
          <w:tcPr>
            <w:tcW w:w="23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6A7345C7" w14:textId="77777777" w:rsidR="00BC259A" w:rsidRDefault="00BC259A">
            <w:pPr>
              <w:spacing w:before="0" w:beforeAutospacing="0" w:after="0" w:afterAutospacing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2</w:t>
            </w:r>
          </w:p>
        </w:tc>
        <w:tc>
          <w:tcPr>
            <w:tcW w:w="74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6348CE24" w14:textId="77777777" w:rsidR="00BC259A" w:rsidRDefault="00BC259A">
            <w:pPr>
              <w:spacing w:before="0" w:beforeAutospacing="0" w:after="0" w:afterAutospacing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3</w:t>
            </w: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7B1915AA" w14:textId="77777777" w:rsidR="00BC259A" w:rsidRDefault="00BC259A">
            <w:pPr>
              <w:spacing w:before="0" w:beforeAutospacing="0" w:after="0" w:afterAutospacing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4</w:t>
            </w:r>
          </w:p>
        </w:tc>
        <w:tc>
          <w:tcPr>
            <w:tcW w:w="8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0C610BC1" w14:textId="77777777" w:rsidR="00BC259A" w:rsidRDefault="00BC259A">
            <w:pPr>
              <w:spacing w:before="0" w:beforeAutospacing="0" w:after="0" w:afterAutospacing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5</w:t>
            </w:r>
          </w:p>
        </w:tc>
      </w:tr>
      <w:tr w:rsidR="00BC259A" w14:paraId="4D272A63" w14:textId="77777777" w:rsidTr="00BC259A">
        <w:trPr>
          <w:jc w:val="center"/>
        </w:trPr>
        <w:tc>
          <w:tcPr>
            <w:tcW w:w="3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38AE5E38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 1.</w:t>
            </w:r>
          </w:p>
        </w:tc>
        <w:tc>
          <w:tcPr>
            <w:tcW w:w="23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F41D432" w14:textId="2B278A92" w:rsidR="00BC259A" w:rsidRDefault="00BC259A" w:rsidP="005915A3">
            <w:pPr>
              <w:spacing w:before="0" w:beforeAutospacing="0" w:after="0" w:afterAutospacing="0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  <w:r>
              <w:rPr>
                <w:rFonts w:ascii="Tahoma" w:eastAsia="Times New Roman" w:hAnsi="Tahoma" w:cs="Tahoma"/>
                <w:b/>
                <w:sz w:val="20"/>
                <w:szCs w:val="20"/>
              </w:rPr>
              <w:t xml:space="preserve"> </w:t>
            </w:r>
          </w:p>
          <w:p w14:paraId="75A99AA1" w14:textId="706DCC41" w:rsidR="005915A3" w:rsidRDefault="005915A3" w:rsidP="005915A3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74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069DFD0A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7601277F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  <w:tc>
          <w:tcPr>
            <w:tcW w:w="8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25551C30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</w:tr>
    </w:tbl>
    <w:p w14:paraId="729206B5" w14:textId="77777777" w:rsidR="00BC259A" w:rsidRDefault="00BC259A" w:rsidP="00BC259A">
      <w:pPr>
        <w:spacing w:before="0" w:beforeAutospacing="0" w:after="0" w:afterAutospacing="0"/>
        <w:rPr>
          <w:rFonts w:ascii="Tahoma" w:eastAsia="Times New Roman" w:hAnsi="Tahoma" w:cs="Tahoma"/>
          <w:sz w:val="20"/>
          <w:szCs w:val="20"/>
        </w:rPr>
      </w:pPr>
    </w:p>
    <w:p w14:paraId="6718396C" w14:textId="77777777" w:rsidR="00BC259A" w:rsidRDefault="00BC259A" w:rsidP="00BC259A">
      <w:pPr>
        <w:spacing w:before="0" w:beforeAutospacing="0" w:after="0" w:afterAutospacing="0"/>
        <w:rPr>
          <w:rFonts w:ascii="Tahoma" w:eastAsia="Times New Roman" w:hAnsi="Tahoma" w:cs="Tahoma"/>
          <w:sz w:val="20"/>
          <w:szCs w:val="20"/>
        </w:rPr>
      </w:pPr>
    </w:p>
    <w:p w14:paraId="275FE530" w14:textId="77777777" w:rsidR="00BC259A" w:rsidRDefault="00BC259A" w:rsidP="00BC259A">
      <w:pPr>
        <w:spacing w:before="0" w:beforeAutospacing="0" w:after="0" w:afterAutospacing="0"/>
        <w:ind w:firstLine="480"/>
      </w:pPr>
      <w:r>
        <w:rPr>
          <w:b/>
          <w:bCs/>
        </w:rPr>
        <w:t>IV. Uzasadnienie konieczności stosowania substancji chemicznych, ich mieszanin, czynników lub procesów technologicznych o działaniu rakotwórczym lub mutagennym</w:t>
      </w:r>
      <w:r>
        <w:t>: </w:t>
      </w:r>
    </w:p>
    <w:p w14:paraId="24E82D11" w14:textId="37A33BC3" w:rsidR="00BC259A" w:rsidRDefault="00BC259A" w:rsidP="00BC259A">
      <w:pPr>
        <w:spacing w:before="0" w:beforeAutospacing="0" w:after="0" w:afterAutospacing="0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br/>
      </w:r>
      <w:r w:rsidR="005915A3">
        <w:rPr>
          <w:rFonts w:ascii="Tahoma" w:eastAsia="Times New Roman" w:hAnsi="Tahoma" w:cs="Tahoma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1DDF14FD" w14:textId="77777777" w:rsidR="00BC259A" w:rsidRDefault="00BC259A" w:rsidP="005915A3">
      <w:pPr>
        <w:spacing w:before="0" w:beforeAutospacing="0" w:after="0" w:afterAutospacing="0"/>
        <w:rPr>
          <w:rFonts w:ascii="Tahoma" w:eastAsia="Times New Roman" w:hAnsi="Tahoma" w:cs="Tahoma"/>
          <w:b/>
          <w:bCs/>
          <w:sz w:val="20"/>
          <w:szCs w:val="20"/>
        </w:rPr>
      </w:pPr>
    </w:p>
    <w:p w14:paraId="1234FC83" w14:textId="77777777" w:rsidR="00BC259A" w:rsidRDefault="00BC259A" w:rsidP="00BC259A">
      <w:pPr>
        <w:spacing w:before="0" w:beforeAutospacing="0" w:after="0" w:afterAutospacing="0"/>
        <w:ind w:firstLine="480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b/>
          <w:bCs/>
          <w:sz w:val="20"/>
          <w:szCs w:val="20"/>
        </w:rPr>
        <w:t>C. INFORMACJE O STANOWISKACH PRACY</w:t>
      </w:r>
      <w:r>
        <w:rPr>
          <w:rFonts w:ascii="Tahoma" w:eastAsia="Times New Roman" w:hAnsi="Tahoma" w:cs="Tahoma"/>
          <w:sz w:val="20"/>
          <w:szCs w:val="20"/>
          <w:vertAlign w:val="superscript"/>
        </w:rPr>
        <w:t>**)</w:t>
      </w:r>
      <w:r>
        <w:rPr>
          <w:rFonts w:ascii="Tahoma" w:eastAsia="Times New Roman" w:hAnsi="Tahoma" w:cs="Tahoma"/>
          <w:sz w:val="20"/>
          <w:szCs w:val="20"/>
        </w:rPr>
        <w:t> </w:t>
      </w:r>
    </w:p>
    <w:p w14:paraId="15C7F5D3" w14:textId="77777777" w:rsidR="00BC259A" w:rsidRDefault="00BC259A" w:rsidP="00BC259A">
      <w:pPr>
        <w:spacing w:before="0" w:beforeAutospacing="0" w:after="0" w:afterAutospacing="0"/>
        <w:ind w:firstLine="480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Wykaz stanowisk pracy, na których występuje narażenie na działanie substancji chemicznych, ich mieszanin, czynników lub procesów technologicznych o działaniu rakotwórczym lub mutagennym: </w:t>
      </w:r>
    </w:p>
    <w:p w14:paraId="332E5707" w14:textId="77777777" w:rsidR="00BC259A" w:rsidRDefault="00BC259A" w:rsidP="00BC259A">
      <w:pPr>
        <w:spacing w:before="0" w:beforeAutospacing="0" w:after="0" w:afterAutospacing="0"/>
        <w:ind w:firstLine="480"/>
        <w:rPr>
          <w:rFonts w:ascii="Tahoma" w:eastAsia="Times New Roman" w:hAnsi="Tahoma" w:cs="Tahoma"/>
          <w:sz w:val="20"/>
          <w:szCs w:val="20"/>
        </w:rPr>
      </w:pPr>
    </w:p>
    <w:p w14:paraId="13CD63F0" w14:textId="77777777" w:rsidR="00BC259A" w:rsidRDefault="00BC259A" w:rsidP="00BC259A">
      <w:pPr>
        <w:spacing w:before="0" w:beforeAutospacing="0" w:after="0" w:afterAutospacing="0"/>
        <w:ind w:firstLine="480"/>
        <w:rPr>
          <w:rFonts w:ascii="Tahoma" w:eastAsia="Times New Roman" w:hAnsi="Tahoma" w:cs="Tahoma"/>
          <w:sz w:val="20"/>
          <w:szCs w:val="20"/>
        </w:rPr>
      </w:pPr>
    </w:p>
    <w:p w14:paraId="497FB119" w14:textId="77777777" w:rsidR="00BC259A" w:rsidRDefault="00BC259A" w:rsidP="00BC259A">
      <w:pPr>
        <w:spacing w:before="0" w:beforeAutospacing="0" w:after="0" w:afterAutospacing="0"/>
        <w:ind w:firstLine="480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1. ...................................................................................................................................................</w:t>
      </w:r>
    </w:p>
    <w:p w14:paraId="42B9EDCA" w14:textId="77777777" w:rsidR="00BC259A" w:rsidRDefault="00BC259A" w:rsidP="00BC259A">
      <w:pPr>
        <w:spacing w:before="0" w:beforeAutospacing="0" w:after="0" w:afterAutospacing="0"/>
        <w:ind w:firstLine="480"/>
        <w:rPr>
          <w:rFonts w:ascii="Tahoma" w:eastAsia="Times New Roman" w:hAnsi="Tahoma" w:cs="Tahoma"/>
          <w:sz w:val="20"/>
          <w:szCs w:val="20"/>
        </w:rPr>
      </w:pPr>
    </w:p>
    <w:p w14:paraId="71E432D3" w14:textId="77777777" w:rsidR="00BC259A" w:rsidRDefault="00BC259A" w:rsidP="00BC259A">
      <w:pPr>
        <w:spacing w:before="0" w:beforeAutospacing="0" w:after="0" w:afterAutospacing="0"/>
        <w:ind w:firstLine="480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2. ................................................................................................................................................... </w:t>
      </w:r>
    </w:p>
    <w:p w14:paraId="5A7EBDB0" w14:textId="77777777" w:rsidR="00BC259A" w:rsidRDefault="00BC259A" w:rsidP="00BC259A">
      <w:pPr>
        <w:spacing w:before="0" w:beforeAutospacing="0" w:after="0" w:afterAutospacing="0"/>
        <w:ind w:firstLine="480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3. ................................................................................................................................................... </w:t>
      </w:r>
    </w:p>
    <w:p w14:paraId="4B3FFEA6" w14:textId="77777777" w:rsidR="00BC259A" w:rsidRDefault="00BC259A" w:rsidP="00BC259A">
      <w:pPr>
        <w:spacing w:before="0" w:beforeAutospacing="0" w:after="0" w:afterAutospacing="0"/>
        <w:ind w:firstLine="480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4. ...................................................................................................................................................</w:t>
      </w:r>
    </w:p>
    <w:p w14:paraId="71190DDA" w14:textId="77777777" w:rsidR="00BC259A" w:rsidRDefault="00BC259A" w:rsidP="00BC259A">
      <w:pPr>
        <w:spacing w:before="0" w:beforeAutospacing="0" w:after="0" w:afterAutospacing="0"/>
        <w:ind w:firstLine="480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lastRenderedPageBreak/>
        <w:t>5. ...................................................................................................................................................</w:t>
      </w:r>
    </w:p>
    <w:p w14:paraId="69356572" w14:textId="77777777" w:rsidR="00BC259A" w:rsidRDefault="00BC259A" w:rsidP="00BC259A">
      <w:pPr>
        <w:spacing w:before="0" w:beforeAutospacing="0" w:after="0" w:afterAutospacing="0"/>
        <w:ind w:firstLine="480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6. ................................................................................................................................................... </w:t>
      </w:r>
    </w:p>
    <w:p w14:paraId="4081ACFE" w14:textId="77777777" w:rsidR="00BC259A" w:rsidRDefault="00BC259A" w:rsidP="00BC259A">
      <w:pPr>
        <w:spacing w:before="0" w:beforeAutospacing="0" w:after="0" w:afterAutospacing="0"/>
        <w:ind w:firstLine="480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pacing w:val="45"/>
          <w:sz w:val="20"/>
          <w:szCs w:val="20"/>
        </w:rPr>
        <w:t>Objaśnienie</w:t>
      </w:r>
      <w:r>
        <w:rPr>
          <w:rFonts w:ascii="Tahoma" w:eastAsia="Times New Roman" w:hAnsi="Tahoma" w:cs="Tahoma"/>
          <w:sz w:val="20"/>
          <w:szCs w:val="20"/>
        </w:rPr>
        <w:t> </w:t>
      </w:r>
    </w:p>
    <w:p w14:paraId="49D6594D" w14:textId="77777777" w:rsidR="00BC259A" w:rsidRDefault="00BC259A" w:rsidP="00BC259A">
      <w:pPr>
        <w:spacing w:before="0" w:beforeAutospacing="0" w:after="0" w:afterAutospacing="0"/>
        <w:ind w:hanging="240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  <w:vertAlign w:val="superscript"/>
        </w:rPr>
        <w:t>**)</w:t>
      </w:r>
      <w:r>
        <w:rPr>
          <w:rFonts w:ascii="Tahoma" w:eastAsia="Times New Roman" w:hAnsi="Tahoma" w:cs="Tahoma"/>
          <w:sz w:val="20"/>
          <w:szCs w:val="20"/>
        </w:rPr>
        <w:t xml:space="preserve"> Dla każdego stanowiska pracy należy wypełnić część szczegółową. </w:t>
      </w:r>
    </w:p>
    <w:p w14:paraId="3F2CAE52" w14:textId="77777777" w:rsidR="00BC259A" w:rsidRDefault="00BC259A" w:rsidP="00BC259A">
      <w:pPr>
        <w:spacing w:before="0" w:beforeAutospacing="0" w:after="0" w:afterAutospacing="0"/>
        <w:ind w:hanging="240"/>
        <w:rPr>
          <w:rFonts w:ascii="Tahoma" w:eastAsia="Times New Roman" w:hAnsi="Tahoma" w:cs="Tahoma"/>
          <w:sz w:val="20"/>
          <w:szCs w:val="20"/>
        </w:rPr>
      </w:pPr>
    </w:p>
    <w:p w14:paraId="30286757" w14:textId="77777777" w:rsidR="00BC259A" w:rsidRDefault="00BC259A" w:rsidP="00BC259A">
      <w:pPr>
        <w:spacing w:before="0" w:beforeAutospacing="0" w:after="0" w:afterAutospacing="0"/>
        <w:ind w:firstLine="480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b/>
          <w:bCs/>
          <w:sz w:val="20"/>
          <w:szCs w:val="20"/>
        </w:rPr>
        <w:t>D. ŚRODKI PROFILAKTYCZNE</w:t>
      </w:r>
      <w:r>
        <w:rPr>
          <w:rFonts w:ascii="Tahoma" w:eastAsia="Times New Roman" w:hAnsi="Tahoma" w:cs="Tahoma"/>
          <w:sz w:val="20"/>
          <w:szCs w:val="20"/>
        </w:rPr>
        <w:t> </w:t>
      </w:r>
    </w:p>
    <w:p w14:paraId="19114F7F" w14:textId="77777777" w:rsidR="00BC259A" w:rsidRDefault="00BC259A" w:rsidP="00BC259A">
      <w:pPr>
        <w:spacing w:before="0" w:beforeAutospacing="0" w:after="0" w:afterAutospacing="0"/>
        <w:ind w:firstLine="480"/>
        <w:rPr>
          <w:rFonts w:ascii="Tahoma" w:eastAsia="Times New Roman" w:hAnsi="Tahoma" w:cs="Tahoma"/>
          <w:sz w:val="20"/>
          <w:szCs w:val="20"/>
        </w:rPr>
      </w:pPr>
    </w:p>
    <w:p w14:paraId="48237B46" w14:textId="77777777" w:rsidR="00BC259A" w:rsidRDefault="00BC259A" w:rsidP="00BC259A">
      <w:pPr>
        <w:spacing w:before="0" w:beforeAutospacing="0" w:after="0" w:afterAutospacing="0"/>
        <w:ind w:firstLine="480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1. Czy pracodawca zorganizował system informacyjny służący informowaniu pracowników o zagrożeniach ich zdrowia i bezpieczeństwa w wyniku narażenia na działanie substancji chemicznych, ich mieszanin, czynników lub procesów technologicznych o działaniu rakotwórczym lub mutagennym? </w:t>
      </w:r>
    </w:p>
    <w:p w14:paraId="143D18DB" w14:textId="77777777" w:rsidR="00BC259A" w:rsidRDefault="00BC259A" w:rsidP="00BC259A">
      <w:pPr>
        <w:spacing w:before="0" w:beforeAutospacing="0" w:after="0" w:afterAutospacing="0"/>
        <w:ind w:firstLine="480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[ ] tak    [ ] nie </w:t>
      </w:r>
    </w:p>
    <w:p w14:paraId="06EF36AB" w14:textId="77777777" w:rsidR="00BC259A" w:rsidRDefault="00BC259A" w:rsidP="00BC259A">
      <w:pPr>
        <w:spacing w:before="0" w:beforeAutospacing="0" w:after="0" w:afterAutospacing="0"/>
        <w:ind w:firstLine="480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 xml:space="preserve">Jeżeli zaznaczono </w:t>
      </w:r>
      <w:r>
        <w:rPr>
          <w:rFonts w:ascii="Tahoma" w:eastAsia="Times New Roman" w:hAnsi="Tahoma" w:cs="Tahoma"/>
          <w:i/>
          <w:iCs/>
          <w:sz w:val="20"/>
          <w:szCs w:val="20"/>
        </w:rPr>
        <w:t>„tak”</w:t>
      </w:r>
      <w:r>
        <w:rPr>
          <w:rFonts w:ascii="Tahoma" w:eastAsia="Times New Roman" w:hAnsi="Tahoma" w:cs="Tahoma"/>
          <w:sz w:val="20"/>
          <w:szCs w:val="20"/>
        </w:rPr>
        <w:t>, proszę wskazać formę informacji o zagrożeniach: </w:t>
      </w:r>
    </w:p>
    <w:p w14:paraId="2210FEF0" w14:textId="77777777" w:rsidR="00BC259A" w:rsidRDefault="00BC259A" w:rsidP="00BC259A">
      <w:pPr>
        <w:spacing w:before="0" w:beforeAutospacing="0" w:after="0" w:afterAutospacing="0"/>
        <w:ind w:firstLine="480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[ ] instrukcja ustna   [ ] instrukcja pisemna   [ ] materiały szkoleniowe </w:t>
      </w:r>
    </w:p>
    <w:p w14:paraId="0110F53D" w14:textId="77777777" w:rsidR="00BC259A" w:rsidRDefault="00BC259A" w:rsidP="00BC259A">
      <w:pPr>
        <w:spacing w:before="0" w:beforeAutospacing="0" w:after="0" w:afterAutospacing="0"/>
        <w:ind w:firstLine="480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2. Czy stosowano niżej podane środki profilaktyczne? </w:t>
      </w:r>
    </w:p>
    <w:p w14:paraId="029CD38B" w14:textId="77777777" w:rsidR="00BC259A" w:rsidRDefault="00BC259A" w:rsidP="00BC259A">
      <w:pPr>
        <w:spacing w:before="0" w:beforeAutospacing="0" w:after="0" w:afterAutospacing="0"/>
        <w:ind w:hanging="240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1) ograniczenie liczby pracowników mających kontakt z substancjami chemicznymi, ich mieszaninami, czynnikami lub procesami technologicznymi o działaniu rakotwórczym lub mutagennym do najmniejszej możliwej liczby </w:t>
      </w:r>
    </w:p>
    <w:p w14:paraId="556C3FAE" w14:textId="77777777" w:rsidR="00BC259A" w:rsidRDefault="00BC259A" w:rsidP="00BC259A">
      <w:pPr>
        <w:spacing w:before="0" w:beforeAutospacing="0" w:after="0" w:afterAutospacing="0"/>
        <w:ind w:hanging="240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[ ] tak    [ ] nie </w:t>
      </w:r>
    </w:p>
    <w:p w14:paraId="34D3E6CA" w14:textId="77777777" w:rsidR="00BC259A" w:rsidRDefault="00BC259A" w:rsidP="00BC259A">
      <w:pPr>
        <w:spacing w:before="0" w:beforeAutospacing="0" w:after="0" w:afterAutospacing="0"/>
        <w:ind w:hanging="240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2) stosowanie zabezpieczeń i środków technicznych dla zapobieżenia lub ograniczenia do minimum powstawania lub przedostawania się substancji chemicznych, ich mieszanin oraz czynników o działaniu rakotwórczym lub mutagennym do środowiska pracy </w:t>
      </w:r>
    </w:p>
    <w:p w14:paraId="4049A62E" w14:textId="77777777" w:rsidR="00BC259A" w:rsidRDefault="00BC259A" w:rsidP="00BC259A">
      <w:pPr>
        <w:spacing w:before="0" w:beforeAutospacing="0" w:after="0" w:afterAutospacing="0"/>
        <w:ind w:hanging="240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[ ] tak    [ ] nie </w:t>
      </w:r>
    </w:p>
    <w:p w14:paraId="64790189" w14:textId="77777777" w:rsidR="00BC259A" w:rsidRDefault="00BC259A" w:rsidP="00BC259A">
      <w:pPr>
        <w:spacing w:before="0" w:beforeAutospacing="0" w:after="0" w:afterAutospacing="0"/>
        <w:ind w:hanging="240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3) odprowadzanie substancji chemicznych, ich mieszanin oraz czynników o działaniu rakotwórczym lub mutagennym do układów neutralizujących bezpośrednio z miejsc ich powstawania </w:t>
      </w:r>
    </w:p>
    <w:p w14:paraId="113CC1E9" w14:textId="77777777" w:rsidR="00BC259A" w:rsidRDefault="00BC259A" w:rsidP="00BC259A">
      <w:pPr>
        <w:spacing w:before="0" w:beforeAutospacing="0" w:after="0" w:afterAutospacing="0"/>
        <w:ind w:hanging="240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[ ] tak    [ ] nie </w:t>
      </w:r>
    </w:p>
    <w:p w14:paraId="62E7B2A7" w14:textId="77777777" w:rsidR="00BC259A" w:rsidRDefault="00BC259A" w:rsidP="00BC259A">
      <w:pPr>
        <w:spacing w:before="0" w:beforeAutospacing="0" w:after="0" w:afterAutospacing="0"/>
        <w:ind w:hanging="240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4) stosowanie miejscowej lub ogólnej wentylacji  </w:t>
      </w:r>
    </w:p>
    <w:p w14:paraId="6DBD948B" w14:textId="77777777" w:rsidR="00BC259A" w:rsidRDefault="00BC259A" w:rsidP="00BC259A">
      <w:pPr>
        <w:spacing w:before="0" w:beforeAutospacing="0" w:after="0" w:afterAutospacing="0"/>
        <w:ind w:hanging="240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[ ] tak    [ ] nie </w:t>
      </w:r>
    </w:p>
    <w:p w14:paraId="1CF89D92" w14:textId="77777777" w:rsidR="00BC259A" w:rsidRDefault="00BC259A" w:rsidP="00BC259A">
      <w:pPr>
        <w:spacing w:before="0" w:beforeAutospacing="0" w:after="0" w:afterAutospacing="0"/>
        <w:ind w:hanging="240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5) stosowanie stałej kontroli stężeń lub natężeń umożliwiających wczesne wykrycie wzrostu poziomu narażenia na działanie substancji chemicznych, ich mieszanin, czynników lub procesów technologicznych o działaniu rakotwórczym lub mutagennym w następstwie nieprzewidzianych zdarzeń i awarii </w:t>
      </w:r>
    </w:p>
    <w:p w14:paraId="08C1B44C" w14:textId="77777777" w:rsidR="00BC259A" w:rsidRDefault="00BC259A" w:rsidP="00BC259A">
      <w:pPr>
        <w:spacing w:before="0" w:beforeAutospacing="0" w:after="0" w:afterAutospacing="0"/>
        <w:ind w:hanging="240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[ ] tak    [ ] nie </w:t>
      </w:r>
    </w:p>
    <w:p w14:paraId="0A2E7B50" w14:textId="77777777" w:rsidR="00BC259A" w:rsidRDefault="00BC259A" w:rsidP="00BC259A">
      <w:pPr>
        <w:spacing w:before="0" w:beforeAutospacing="0" w:after="0" w:afterAutospacing="0"/>
        <w:ind w:hanging="240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6) stosowanie środków ochrony indywidualnej </w:t>
      </w:r>
    </w:p>
    <w:p w14:paraId="343D6C47" w14:textId="77777777" w:rsidR="00BC259A" w:rsidRDefault="00BC259A" w:rsidP="00BC259A">
      <w:pPr>
        <w:spacing w:before="0" w:beforeAutospacing="0" w:after="0" w:afterAutospacing="0"/>
        <w:ind w:hanging="240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[ ] tak    [ ] nie </w:t>
      </w:r>
    </w:p>
    <w:p w14:paraId="336FACD2" w14:textId="77777777" w:rsidR="00BC259A" w:rsidRDefault="00BC259A" w:rsidP="00BC259A">
      <w:pPr>
        <w:spacing w:before="0" w:beforeAutospacing="0" w:after="0" w:afterAutospacing="0"/>
        <w:ind w:hanging="240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7) wyznaczenie obszarów zagrożenia i zaopatrzenie ich w znaki ostrzegawcze i informacyjne, dotyczące bezpieczeństwa pracy </w:t>
      </w:r>
    </w:p>
    <w:p w14:paraId="5E45C3A3" w14:textId="77777777" w:rsidR="00BC259A" w:rsidRDefault="00BC259A" w:rsidP="00BC259A">
      <w:pPr>
        <w:spacing w:before="0" w:beforeAutospacing="0" w:after="0" w:afterAutospacing="0"/>
        <w:ind w:hanging="240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[ ] tak    [ ] nie </w:t>
      </w:r>
    </w:p>
    <w:p w14:paraId="356F2BC4" w14:textId="77777777" w:rsidR="00BC259A" w:rsidRDefault="00BC259A" w:rsidP="00BC259A">
      <w:pPr>
        <w:spacing w:before="0" w:beforeAutospacing="0" w:after="0" w:afterAutospacing="0"/>
        <w:ind w:hanging="240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8) sporządzenie instrukcji postępowania na wypadek awarii lub innych zakłóceń procesów technologicznych o działaniu rakotwórczym lub mutagennym </w:t>
      </w:r>
    </w:p>
    <w:p w14:paraId="04EED918" w14:textId="77777777" w:rsidR="00BC259A" w:rsidRDefault="00BC259A" w:rsidP="00BC259A">
      <w:pPr>
        <w:spacing w:before="0" w:beforeAutospacing="0" w:after="0" w:afterAutospacing="0"/>
        <w:ind w:hanging="240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[ ] tak    [ ] nie </w:t>
      </w:r>
    </w:p>
    <w:p w14:paraId="5A0B2DDB" w14:textId="77777777" w:rsidR="00BC259A" w:rsidRDefault="00BC259A" w:rsidP="00BC259A">
      <w:pPr>
        <w:spacing w:before="0" w:beforeAutospacing="0" w:after="0" w:afterAutospacing="0"/>
        <w:ind w:hanging="240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9) zapewnienie bezpiecznego gromadzenia, przetrzymywania, transportu i niszczenia odpadów zawierających substancje chemiczne, ich mieszaniny oraz czynniki o działaniu rakotwórczym lub mutagennym </w:t>
      </w:r>
    </w:p>
    <w:p w14:paraId="79EB16FA" w14:textId="77777777" w:rsidR="00BC259A" w:rsidRDefault="00BC259A" w:rsidP="00BC259A">
      <w:pPr>
        <w:spacing w:before="0" w:beforeAutospacing="0" w:after="0" w:afterAutospacing="0"/>
        <w:ind w:hanging="240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[ ] tak    [ ] nie </w:t>
      </w:r>
    </w:p>
    <w:p w14:paraId="4ADD6EA7" w14:textId="77777777" w:rsidR="00BC259A" w:rsidRDefault="00BC259A" w:rsidP="00BC259A">
      <w:pPr>
        <w:spacing w:before="0" w:beforeAutospacing="0" w:after="0" w:afterAutospacing="0"/>
        <w:ind w:hanging="240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10) zmniejszenie ilości substancji chemicznych, ich mieszanin oraz czynników o działaniu rakotwórczym lub mutagennym stosowanych w procesach produkcyjnych </w:t>
      </w:r>
    </w:p>
    <w:p w14:paraId="2BEAE3FF" w14:textId="77777777" w:rsidR="00BC259A" w:rsidRDefault="00BC259A" w:rsidP="00BC259A">
      <w:pPr>
        <w:spacing w:before="0" w:beforeAutospacing="0" w:after="0" w:afterAutospacing="0"/>
        <w:ind w:hanging="240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[ ] tak    [ ] nie </w:t>
      </w:r>
    </w:p>
    <w:p w14:paraId="6D39739E" w14:textId="77777777" w:rsidR="00BC259A" w:rsidRDefault="00BC259A" w:rsidP="00BC259A">
      <w:pPr>
        <w:spacing w:before="0" w:beforeAutospacing="0" w:after="0" w:afterAutospacing="0"/>
        <w:ind w:hanging="240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11) zastąpienie substancji chemicznych, ich mieszanin oraz czynników o działaniu rakotwórczym lub mutagennym stosowanych w procesach produkcyjnych mniej szkodliwymi dla zdrowia lub procesami, w których te czynniki nie występują </w:t>
      </w:r>
    </w:p>
    <w:p w14:paraId="50156743" w14:textId="77777777" w:rsidR="00BC259A" w:rsidRDefault="00BC259A" w:rsidP="00BC259A">
      <w:pPr>
        <w:spacing w:before="0" w:beforeAutospacing="0" w:after="0" w:afterAutospacing="0"/>
        <w:ind w:hanging="240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[ ] tak    [ ] nie </w:t>
      </w:r>
    </w:p>
    <w:p w14:paraId="602760B6" w14:textId="77777777" w:rsidR="00BC259A" w:rsidRDefault="00BC259A" w:rsidP="00BC259A">
      <w:pPr>
        <w:spacing w:before="0" w:beforeAutospacing="0" w:after="0" w:afterAutospacing="0"/>
        <w:ind w:hanging="240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12) wprowadzenie biologicznego monitorowania narażenia  </w:t>
      </w:r>
    </w:p>
    <w:p w14:paraId="61B60B1E" w14:textId="77777777" w:rsidR="00BC259A" w:rsidRDefault="00BC259A" w:rsidP="00BC259A">
      <w:pPr>
        <w:spacing w:before="0" w:beforeAutospacing="0" w:after="0" w:afterAutospacing="0"/>
        <w:ind w:hanging="240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[ ] tak    [ ] nie </w:t>
      </w:r>
    </w:p>
    <w:p w14:paraId="1FD57869" w14:textId="77777777" w:rsidR="00BC259A" w:rsidRDefault="00BC259A" w:rsidP="00BC259A">
      <w:pPr>
        <w:spacing w:before="0" w:beforeAutospacing="0" w:after="0" w:afterAutospacing="0"/>
        <w:ind w:hanging="240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13) przeprowadzenie lekarskich badań profilaktycznych pracowników  </w:t>
      </w:r>
    </w:p>
    <w:p w14:paraId="5B7906F2" w14:textId="77777777" w:rsidR="00BC259A" w:rsidRDefault="00BC259A" w:rsidP="00BC259A">
      <w:pPr>
        <w:spacing w:before="0" w:beforeAutospacing="0" w:after="0" w:afterAutospacing="0"/>
        <w:ind w:hanging="240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[ ] tak    [ ] nie </w:t>
      </w:r>
    </w:p>
    <w:p w14:paraId="4D0C5199" w14:textId="77777777" w:rsidR="00BC259A" w:rsidRDefault="00BC259A" w:rsidP="00BC259A">
      <w:pPr>
        <w:spacing w:before="0" w:beforeAutospacing="0" w:after="0" w:afterAutospacing="0"/>
        <w:ind w:hanging="240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lastRenderedPageBreak/>
        <w:t>14) oszacowanie wielkości ryzyka zawodowego związanego z narażeniem na substancje chemiczne, ich mieszaniny, czynniki lub procesy technologiczne o działaniu rakotwórczym lub mutagennym </w:t>
      </w:r>
    </w:p>
    <w:p w14:paraId="6CA332B2" w14:textId="77777777" w:rsidR="00BC259A" w:rsidRDefault="00BC259A" w:rsidP="00BC259A">
      <w:pPr>
        <w:spacing w:before="0" w:beforeAutospacing="0" w:after="0" w:afterAutospacing="0"/>
        <w:ind w:hanging="240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[ ] tak    [ ] nie </w:t>
      </w:r>
    </w:p>
    <w:p w14:paraId="4BDCC7E1" w14:textId="77777777" w:rsidR="00BC259A" w:rsidRDefault="00BC259A" w:rsidP="00BC259A">
      <w:pPr>
        <w:spacing w:before="0" w:beforeAutospacing="0" w:after="0" w:afterAutospacing="0"/>
        <w:ind w:hanging="240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Jeżeli oszacowano, należy podać wielkość tego ryzyka dla każdego czynnika: </w:t>
      </w:r>
    </w:p>
    <w:p w14:paraId="6FECEE42" w14:textId="77777777" w:rsidR="00BC259A" w:rsidRDefault="00BC259A" w:rsidP="00BC259A">
      <w:pPr>
        <w:spacing w:before="0" w:beforeAutospacing="0" w:after="0" w:afterAutospacing="0"/>
        <w:ind w:hanging="240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a) nazwa substancji chemicznej, jej mieszaniny lub czynnika: </w:t>
      </w:r>
    </w:p>
    <w:p w14:paraId="6F7D4CEA" w14:textId="77777777" w:rsidR="00BC259A" w:rsidRDefault="00BC259A" w:rsidP="00BC259A">
      <w:pPr>
        <w:spacing w:before="0" w:beforeAutospacing="0" w:after="0" w:afterAutospacing="0"/>
        <w:ind w:firstLine="480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......................................................................................................................................................................... </w:t>
      </w:r>
    </w:p>
    <w:p w14:paraId="34FC9F6D" w14:textId="77777777" w:rsidR="00BC259A" w:rsidRDefault="00BC259A" w:rsidP="00BC259A">
      <w:pPr>
        <w:spacing w:before="0" w:beforeAutospacing="0" w:after="0" w:afterAutospacing="0"/>
        <w:ind w:hanging="240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b) wielkość ryzyka: [ ] małe [ ] średnie [ ] duże </w:t>
      </w:r>
    </w:p>
    <w:p w14:paraId="5A7CDA29" w14:textId="77777777" w:rsidR="00BC259A" w:rsidRDefault="00BC259A" w:rsidP="00BC259A">
      <w:pPr>
        <w:spacing w:before="0" w:beforeAutospacing="0" w:after="0" w:afterAutospacing="0"/>
        <w:ind w:firstLine="480"/>
        <w:rPr>
          <w:rFonts w:ascii="Tahoma" w:eastAsia="Times New Roman" w:hAnsi="Tahoma" w:cs="Tahoma"/>
          <w:b/>
          <w:bCs/>
          <w:sz w:val="20"/>
          <w:szCs w:val="20"/>
        </w:rPr>
      </w:pPr>
    </w:p>
    <w:p w14:paraId="02CA2E44" w14:textId="77777777" w:rsidR="00BC259A" w:rsidRDefault="00BC259A" w:rsidP="00BC259A">
      <w:pPr>
        <w:spacing w:before="0" w:beforeAutospacing="0" w:after="0" w:afterAutospacing="0"/>
        <w:ind w:firstLine="480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b/>
          <w:bCs/>
          <w:sz w:val="20"/>
          <w:szCs w:val="20"/>
        </w:rPr>
        <w:t>II. CZĘŚĆ SZCZEGÓŁOWA</w:t>
      </w:r>
      <w:r>
        <w:rPr>
          <w:rFonts w:ascii="Tahoma" w:eastAsia="Times New Roman" w:hAnsi="Tahoma" w:cs="Tahoma"/>
          <w:sz w:val="20"/>
          <w:szCs w:val="20"/>
          <w:vertAlign w:val="superscript"/>
        </w:rPr>
        <w:t>***)</w:t>
      </w:r>
      <w:r>
        <w:rPr>
          <w:rFonts w:ascii="Tahoma" w:eastAsia="Times New Roman" w:hAnsi="Tahoma" w:cs="Tahoma"/>
          <w:sz w:val="20"/>
          <w:szCs w:val="20"/>
        </w:rPr>
        <w:t> </w:t>
      </w:r>
    </w:p>
    <w:p w14:paraId="215D923D" w14:textId="77777777" w:rsidR="00BC259A" w:rsidRDefault="00BC259A" w:rsidP="00BC259A">
      <w:pPr>
        <w:spacing w:before="0" w:beforeAutospacing="0" w:after="0" w:afterAutospacing="0"/>
        <w:ind w:firstLine="480"/>
        <w:rPr>
          <w:rFonts w:ascii="Tahoma" w:eastAsia="Times New Roman" w:hAnsi="Tahoma" w:cs="Tahoma"/>
          <w:sz w:val="20"/>
          <w:szCs w:val="20"/>
        </w:rPr>
      </w:pPr>
    </w:p>
    <w:p w14:paraId="1DBFF619" w14:textId="77777777" w:rsidR="00BC259A" w:rsidRDefault="00BC259A" w:rsidP="00BC259A">
      <w:pPr>
        <w:spacing w:before="0" w:beforeAutospacing="0" w:after="0" w:afterAutospacing="0"/>
        <w:ind w:firstLine="480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b/>
          <w:bCs/>
          <w:sz w:val="20"/>
          <w:szCs w:val="20"/>
        </w:rPr>
        <w:t>A. DANE CHARAKTERYZUJĄCE STANOWISKO PRACY</w:t>
      </w:r>
      <w:r>
        <w:rPr>
          <w:rFonts w:ascii="Tahoma" w:eastAsia="Times New Roman" w:hAnsi="Tahoma" w:cs="Tahoma"/>
          <w:sz w:val="20"/>
          <w:szCs w:val="20"/>
        </w:rPr>
        <w:t> </w:t>
      </w:r>
    </w:p>
    <w:p w14:paraId="6850CF95" w14:textId="77777777" w:rsidR="00BC259A" w:rsidRDefault="00BC259A" w:rsidP="00BC259A">
      <w:pPr>
        <w:spacing w:before="0" w:beforeAutospacing="0" w:after="0" w:afterAutospacing="0"/>
        <w:ind w:firstLine="480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Nazwa stanowiska pracy: .................................................................................................................................. </w:t>
      </w:r>
    </w:p>
    <w:p w14:paraId="7F38714C" w14:textId="77777777" w:rsidR="00BC259A" w:rsidRDefault="00BC259A" w:rsidP="00BC259A">
      <w:pPr>
        <w:spacing w:before="0" w:beforeAutospacing="0" w:after="0" w:afterAutospacing="0"/>
        <w:ind w:firstLine="480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Liczba stanowisk pracy danego typu: .................................................................................................................. </w:t>
      </w:r>
    </w:p>
    <w:p w14:paraId="335F7F93" w14:textId="77777777" w:rsidR="00BC259A" w:rsidRDefault="00BC259A" w:rsidP="00BC259A">
      <w:pPr>
        <w:spacing w:before="0" w:beforeAutospacing="0" w:after="0" w:afterAutospacing="0"/>
        <w:ind w:firstLine="480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Lokalizacja stanowiska w zakładzie pracy: .......................................................................................................... </w:t>
      </w:r>
    </w:p>
    <w:p w14:paraId="71ADF3C1" w14:textId="77777777" w:rsidR="00BC259A" w:rsidRDefault="00BC259A" w:rsidP="00BC259A">
      <w:pPr>
        <w:spacing w:before="0" w:beforeAutospacing="0" w:after="0" w:afterAutospacing="0"/>
        <w:ind w:firstLine="480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Rodzaj produkcji, usług lub innej działalności: ....................................................................................................... </w:t>
      </w:r>
    </w:p>
    <w:p w14:paraId="396D2CA6" w14:textId="77777777" w:rsidR="00BC259A" w:rsidRDefault="00BC259A" w:rsidP="00BC259A">
      <w:pPr>
        <w:spacing w:before="0" w:beforeAutospacing="0" w:after="0" w:afterAutospacing="0"/>
        <w:ind w:firstLine="480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Liczba osób narażonych na wszystkich zmianach roboczych na stanowisku pracy:  </w:t>
      </w:r>
    </w:p>
    <w:p w14:paraId="2C56A7C2" w14:textId="77777777" w:rsidR="00BC259A" w:rsidRDefault="00BC259A" w:rsidP="00BC259A">
      <w:pPr>
        <w:spacing w:before="0" w:beforeAutospacing="0" w:after="0" w:afterAutospacing="0"/>
        <w:ind w:firstLine="480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mężczyzn ....................., kobiet ......................, w tym kobiet w wieku do 45 lat ....................... </w:t>
      </w:r>
    </w:p>
    <w:p w14:paraId="136E93F2" w14:textId="77777777" w:rsidR="00BC259A" w:rsidRDefault="00BC259A" w:rsidP="00BC259A">
      <w:pPr>
        <w:spacing w:before="0" w:beforeAutospacing="0" w:after="0" w:afterAutospacing="0"/>
        <w:ind w:firstLine="480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Substancje chemiczne, ich mieszaniny lub czynniki o działaniu rakotwórczym lub mutagennym występujące na stanowisku pracy; przy procesach technologicznych o działaniu rakotwórczym lub mutagennym podać nazwy zidentyfikowanych substancji lub czynników: </w:t>
      </w:r>
    </w:p>
    <w:p w14:paraId="142E75EC" w14:textId="77777777" w:rsidR="00BC259A" w:rsidRDefault="00BC259A" w:rsidP="00BC259A">
      <w:pPr>
        <w:spacing w:before="0" w:beforeAutospacing="0" w:after="0" w:afterAutospacing="0"/>
        <w:ind w:firstLine="480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1. ................................................................................................................................................... </w:t>
      </w:r>
    </w:p>
    <w:p w14:paraId="556E8B64" w14:textId="77777777" w:rsidR="00BC259A" w:rsidRDefault="00BC259A" w:rsidP="00BC259A">
      <w:pPr>
        <w:spacing w:before="0" w:beforeAutospacing="0" w:after="0" w:afterAutospacing="0"/>
        <w:ind w:firstLine="480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2. ................................................................................................................................................... </w:t>
      </w:r>
    </w:p>
    <w:p w14:paraId="0CE65F10" w14:textId="77777777" w:rsidR="00BC259A" w:rsidRDefault="00BC259A" w:rsidP="00BC259A">
      <w:pPr>
        <w:spacing w:before="0" w:beforeAutospacing="0" w:after="0" w:afterAutospacing="0"/>
        <w:ind w:firstLine="480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3. ................................................................................................................................................... </w:t>
      </w:r>
    </w:p>
    <w:p w14:paraId="7CD99338" w14:textId="77777777" w:rsidR="00BC259A" w:rsidRDefault="00BC259A" w:rsidP="00BC259A">
      <w:pPr>
        <w:spacing w:before="0" w:beforeAutospacing="0" w:after="0" w:afterAutospacing="0"/>
        <w:ind w:firstLine="480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4. ................................................................................................................................................... </w:t>
      </w:r>
    </w:p>
    <w:p w14:paraId="41F1C434" w14:textId="77777777" w:rsidR="00BC259A" w:rsidRDefault="00BC259A" w:rsidP="00BC259A">
      <w:pPr>
        <w:spacing w:before="0" w:beforeAutospacing="0" w:after="0" w:afterAutospacing="0"/>
        <w:ind w:firstLine="480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5. ...................................................................................................................................................</w:t>
      </w:r>
    </w:p>
    <w:p w14:paraId="7300D847" w14:textId="77777777" w:rsidR="00BC259A" w:rsidRDefault="00BC259A" w:rsidP="00BC259A">
      <w:pPr>
        <w:spacing w:before="0" w:beforeAutospacing="0" w:after="0" w:afterAutospacing="0"/>
        <w:ind w:firstLine="480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6. ...................................................................................................................................................</w:t>
      </w:r>
    </w:p>
    <w:p w14:paraId="02761063" w14:textId="77777777" w:rsidR="00BC259A" w:rsidRDefault="00BC259A" w:rsidP="00BC259A">
      <w:pPr>
        <w:spacing w:before="0" w:beforeAutospacing="0" w:after="0" w:afterAutospacing="0"/>
        <w:ind w:firstLine="480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pacing w:val="45"/>
          <w:sz w:val="20"/>
          <w:szCs w:val="20"/>
        </w:rPr>
        <w:t>Objaśnienie</w:t>
      </w:r>
      <w:r>
        <w:rPr>
          <w:rFonts w:ascii="Tahoma" w:eastAsia="Times New Roman" w:hAnsi="Tahoma" w:cs="Tahoma"/>
          <w:sz w:val="20"/>
          <w:szCs w:val="20"/>
        </w:rPr>
        <w:t> </w:t>
      </w:r>
    </w:p>
    <w:p w14:paraId="065F4B5C" w14:textId="77777777" w:rsidR="00BC259A" w:rsidRDefault="00BC259A" w:rsidP="00BC259A">
      <w:pPr>
        <w:spacing w:before="0" w:beforeAutospacing="0" w:after="0" w:afterAutospacing="0"/>
        <w:ind w:hanging="240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  <w:vertAlign w:val="superscript"/>
        </w:rPr>
        <w:t>***)</w:t>
      </w:r>
      <w:r>
        <w:rPr>
          <w:rFonts w:ascii="Tahoma" w:eastAsia="Times New Roman" w:hAnsi="Tahoma" w:cs="Tahoma"/>
          <w:sz w:val="20"/>
          <w:szCs w:val="20"/>
        </w:rPr>
        <w:t xml:space="preserve"> Dla każdej substancji chemicznej, jej mieszaniny o działaniu rakotwórczym lub mutagennym należy wypełnić charakterystykę według wzoru B. </w:t>
      </w:r>
    </w:p>
    <w:p w14:paraId="10DAAE0B" w14:textId="77777777" w:rsidR="00BC259A" w:rsidRDefault="00BC259A" w:rsidP="00BC259A">
      <w:pPr>
        <w:spacing w:before="0" w:beforeAutospacing="0" w:after="0" w:afterAutospacing="0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W przypadku narażenia na promieniowanie jonizujące należy wypełnić charakterystykę według wzoru C. </w:t>
      </w:r>
    </w:p>
    <w:p w14:paraId="30538726" w14:textId="77777777" w:rsidR="00BC259A" w:rsidRDefault="00BC259A" w:rsidP="00BC259A">
      <w:pPr>
        <w:spacing w:before="0" w:beforeAutospacing="0" w:after="0" w:afterAutospacing="0"/>
        <w:ind w:firstLine="480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b/>
          <w:bCs/>
          <w:sz w:val="20"/>
          <w:szCs w:val="20"/>
        </w:rPr>
        <w:t>B. CHARAKTERYSTYKA NARAŻENIA NA SUBSTANCJE CHEMICZNE LUB ICH MIESZANINY O DZIAŁANIU RAKOTWÓRCZYM LUB MUTAGENNYM</w:t>
      </w:r>
      <w:r>
        <w:rPr>
          <w:rFonts w:ascii="Tahoma" w:eastAsia="Times New Roman" w:hAnsi="Tahoma" w:cs="Tahoma"/>
          <w:sz w:val="20"/>
          <w:szCs w:val="20"/>
        </w:rPr>
        <w:t> </w:t>
      </w:r>
    </w:p>
    <w:p w14:paraId="0F747903" w14:textId="77777777" w:rsidR="00BC259A" w:rsidRDefault="00BC259A" w:rsidP="00BC259A">
      <w:pPr>
        <w:spacing w:before="0" w:beforeAutospacing="0" w:after="0" w:afterAutospacing="0"/>
        <w:ind w:firstLine="480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Nazwa substancji chemicznych lub ich mieszanin o działaniu rakotwórczym lub mutagennym (w przypadku mieszanin należy podać nazwy substancji chemicznych o działaniu rakotwórczym lub mutagennym zawartych w tej mieszaninie)  </w:t>
      </w:r>
    </w:p>
    <w:p w14:paraId="02532CC4" w14:textId="77777777" w:rsidR="00BC259A" w:rsidRDefault="00BC259A" w:rsidP="00BC259A">
      <w:pPr>
        <w:spacing w:before="0" w:beforeAutospacing="0" w:after="0" w:afterAutospacing="0"/>
        <w:ind w:firstLine="480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......................................................................................................................................................................... </w:t>
      </w:r>
    </w:p>
    <w:p w14:paraId="4BE90DAB" w14:textId="77777777" w:rsidR="00BC259A" w:rsidRDefault="00BC259A" w:rsidP="00BC259A">
      <w:pPr>
        <w:spacing w:before="0" w:beforeAutospacing="0" w:after="0" w:afterAutospacing="0"/>
        <w:ind w:firstLine="480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Ocena narażenia: </w:t>
      </w:r>
    </w:p>
    <w:p w14:paraId="46BE2CA2" w14:textId="77777777" w:rsidR="00BC259A" w:rsidRDefault="00BC259A" w:rsidP="00BC259A">
      <w:pPr>
        <w:spacing w:before="0" w:beforeAutospacing="0" w:after="0" w:afterAutospacing="0"/>
        <w:ind w:firstLine="480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1) droga narażenia: </w:t>
      </w:r>
    </w:p>
    <w:p w14:paraId="08C30AF0" w14:textId="77777777" w:rsidR="00BC259A" w:rsidRDefault="00BC259A" w:rsidP="00BC259A">
      <w:pPr>
        <w:spacing w:before="0" w:beforeAutospacing="0" w:after="0" w:afterAutospacing="0"/>
        <w:ind w:hanging="240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inhalacyjna [ ]    kontakt ze skórą [ ] </w:t>
      </w:r>
    </w:p>
    <w:p w14:paraId="3D8742A0" w14:textId="77777777" w:rsidR="00BC259A" w:rsidRDefault="00BC259A" w:rsidP="00BC259A">
      <w:pPr>
        <w:spacing w:before="0" w:beforeAutospacing="0" w:after="0" w:afterAutospacing="0"/>
        <w:ind w:hanging="240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2) średni czas narażenia: ............... godz./zmianę roboczą, ............... dni/rok </w:t>
      </w:r>
    </w:p>
    <w:p w14:paraId="0913B8C3" w14:textId="77777777" w:rsidR="00BC259A" w:rsidRDefault="00BC259A" w:rsidP="00BC259A">
      <w:pPr>
        <w:spacing w:before="0" w:beforeAutospacing="0" w:after="0" w:afterAutospacing="0"/>
        <w:ind w:hanging="240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3) Czy przeprowadzono pomiary stężeń w powietrzu?  </w:t>
      </w:r>
    </w:p>
    <w:p w14:paraId="54A3D300" w14:textId="77777777" w:rsidR="00BC259A" w:rsidRDefault="00BC259A" w:rsidP="00BC259A">
      <w:pPr>
        <w:spacing w:before="0" w:beforeAutospacing="0" w:after="0" w:afterAutospacing="0"/>
        <w:ind w:hanging="240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[ ] tak    [ ] nie </w:t>
      </w:r>
    </w:p>
    <w:p w14:paraId="2BE28FC0" w14:textId="77777777" w:rsidR="00BC259A" w:rsidRDefault="00BC259A" w:rsidP="00BC259A">
      <w:pPr>
        <w:spacing w:before="0" w:beforeAutospacing="0" w:after="0" w:afterAutospacing="0"/>
        <w:ind w:hanging="240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4) rodzaj metody analitycznej ............................................................................................................................. </w:t>
      </w:r>
    </w:p>
    <w:p w14:paraId="2DB1900B" w14:textId="77777777" w:rsidR="00BC259A" w:rsidRDefault="00BC259A" w:rsidP="00BC259A">
      <w:pPr>
        <w:spacing w:before="0" w:beforeAutospacing="0" w:after="0" w:afterAutospacing="0"/>
        <w:ind w:hanging="240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lastRenderedPageBreak/>
        <w:t>a) nr Polskiej Normy ..................................................................................................................................... </w:t>
      </w:r>
    </w:p>
    <w:p w14:paraId="0FEFC0ED" w14:textId="77777777" w:rsidR="00BC259A" w:rsidRDefault="00BC259A" w:rsidP="00BC259A">
      <w:pPr>
        <w:spacing w:before="0" w:beforeAutospacing="0" w:after="0" w:afterAutospacing="0"/>
        <w:ind w:hanging="240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b) źródło metody, jeżeli stosuje się metodę nieobjętą Polską Normą .................................................................. </w:t>
      </w:r>
    </w:p>
    <w:p w14:paraId="7BC91026" w14:textId="77777777" w:rsidR="00BC259A" w:rsidRDefault="00BC259A" w:rsidP="00BC259A">
      <w:pPr>
        <w:spacing w:before="0" w:beforeAutospacing="0" w:after="0" w:afterAutospacing="0"/>
        <w:ind w:hanging="240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5) poziom narażenia na substancje chemiczne o działaniu rakotwórczym lub mutagennym </w:t>
      </w:r>
    </w:p>
    <w:p w14:paraId="6B7D69A7" w14:textId="77777777" w:rsidR="00BC259A" w:rsidRDefault="00BC259A" w:rsidP="00BC259A">
      <w:pPr>
        <w:spacing w:before="0" w:beforeAutospacing="0" w:after="0" w:afterAutospacing="0"/>
        <w:ind w:hanging="240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najniższe stwierdzone średnie stężenie ważone czasem 8-godzinnego narażenia ....... mg/m</w:t>
      </w:r>
      <w:r>
        <w:rPr>
          <w:rFonts w:ascii="Tahoma" w:eastAsia="Times New Roman" w:hAnsi="Tahoma" w:cs="Tahoma"/>
          <w:sz w:val="20"/>
          <w:szCs w:val="20"/>
          <w:vertAlign w:val="superscript"/>
        </w:rPr>
        <w:t>3</w:t>
      </w:r>
      <w:r>
        <w:rPr>
          <w:rFonts w:ascii="Tahoma" w:eastAsia="Times New Roman" w:hAnsi="Tahoma" w:cs="Tahoma"/>
          <w:sz w:val="20"/>
          <w:szCs w:val="20"/>
        </w:rPr>
        <w:t> </w:t>
      </w:r>
    </w:p>
    <w:p w14:paraId="454B2294" w14:textId="77777777" w:rsidR="00BC259A" w:rsidRDefault="00BC259A" w:rsidP="00BC259A">
      <w:pPr>
        <w:spacing w:before="0" w:beforeAutospacing="0" w:after="0" w:afterAutospacing="0"/>
        <w:ind w:hanging="240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granice przedziału ufności od ....... mg/m</w:t>
      </w:r>
      <w:r>
        <w:rPr>
          <w:rFonts w:ascii="Tahoma" w:eastAsia="Times New Roman" w:hAnsi="Tahoma" w:cs="Tahoma"/>
          <w:sz w:val="20"/>
          <w:szCs w:val="20"/>
          <w:vertAlign w:val="superscript"/>
        </w:rPr>
        <w:t>3</w:t>
      </w:r>
      <w:r>
        <w:rPr>
          <w:rFonts w:ascii="Tahoma" w:eastAsia="Times New Roman" w:hAnsi="Tahoma" w:cs="Tahoma"/>
          <w:sz w:val="20"/>
          <w:szCs w:val="20"/>
        </w:rPr>
        <w:t xml:space="preserve"> do ....... mg/m</w:t>
      </w:r>
      <w:r>
        <w:rPr>
          <w:rFonts w:ascii="Tahoma" w:eastAsia="Times New Roman" w:hAnsi="Tahoma" w:cs="Tahoma"/>
          <w:sz w:val="20"/>
          <w:szCs w:val="20"/>
          <w:vertAlign w:val="superscript"/>
        </w:rPr>
        <w:t>3</w:t>
      </w:r>
      <w:r>
        <w:rPr>
          <w:rFonts w:ascii="Tahoma" w:eastAsia="Times New Roman" w:hAnsi="Tahoma" w:cs="Tahoma"/>
          <w:sz w:val="20"/>
          <w:szCs w:val="20"/>
        </w:rPr>
        <w:t> </w:t>
      </w:r>
    </w:p>
    <w:p w14:paraId="6E7A6BCB" w14:textId="77777777" w:rsidR="00BC259A" w:rsidRDefault="00BC259A" w:rsidP="00BC259A">
      <w:pPr>
        <w:spacing w:before="0" w:beforeAutospacing="0" w:after="0" w:afterAutospacing="0"/>
        <w:ind w:hanging="240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najwyższe stwierdzone średnie stężenie ważone czasem 8-godzinnego narażenia ....... mg/m</w:t>
      </w:r>
      <w:r>
        <w:rPr>
          <w:rFonts w:ascii="Tahoma" w:eastAsia="Times New Roman" w:hAnsi="Tahoma" w:cs="Tahoma"/>
          <w:sz w:val="20"/>
          <w:szCs w:val="20"/>
          <w:vertAlign w:val="superscript"/>
        </w:rPr>
        <w:t>3</w:t>
      </w:r>
      <w:r>
        <w:rPr>
          <w:rFonts w:ascii="Tahoma" w:eastAsia="Times New Roman" w:hAnsi="Tahoma" w:cs="Tahoma"/>
          <w:sz w:val="20"/>
          <w:szCs w:val="20"/>
        </w:rPr>
        <w:t> </w:t>
      </w:r>
    </w:p>
    <w:p w14:paraId="69863764" w14:textId="77777777" w:rsidR="00BC259A" w:rsidRDefault="00BC259A" w:rsidP="00BC259A">
      <w:pPr>
        <w:spacing w:before="0" w:beforeAutospacing="0" w:after="0" w:afterAutospacing="0"/>
        <w:ind w:hanging="240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granice przedziału ufności od ....... mg/m</w:t>
      </w:r>
      <w:r>
        <w:rPr>
          <w:rFonts w:ascii="Tahoma" w:eastAsia="Times New Roman" w:hAnsi="Tahoma" w:cs="Tahoma"/>
          <w:sz w:val="20"/>
          <w:szCs w:val="20"/>
          <w:vertAlign w:val="superscript"/>
        </w:rPr>
        <w:t>3</w:t>
      </w:r>
      <w:r>
        <w:rPr>
          <w:rFonts w:ascii="Tahoma" w:eastAsia="Times New Roman" w:hAnsi="Tahoma" w:cs="Tahoma"/>
          <w:sz w:val="20"/>
          <w:szCs w:val="20"/>
        </w:rPr>
        <w:t xml:space="preserve"> do ....... mg/m</w:t>
      </w:r>
      <w:r>
        <w:rPr>
          <w:rFonts w:ascii="Tahoma" w:eastAsia="Times New Roman" w:hAnsi="Tahoma" w:cs="Tahoma"/>
          <w:sz w:val="20"/>
          <w:szCs w:val="20"/>
          <w:vertAlign w:val="superscript"/>
        </w:rPr>
        <w:t>3</w:t>
      </w:r>
      <w:r>
        <w:rPr>
          <w:rFonts w:ascii="Tahoma" w:eastAsia="Times New Roman" w:hAnsi="Tahoma" w:cs="Tahoma"/>
          <w:sz w:val="20"/>
          <w:szCs w:val="20"/>
        </w:rPr>
        <w:t> </w:t>
      </w:r>
    </w:p>
    <w:p w14:paraId="5D07DFDA" w14:textId="77777777" w:rsidR="00BC259A" w:rsidRDefault="00BC259A" w:rsidP="00BC259A">
      <w:pPr>
        <w:spacing w:before="0" w:beforeAutospacing="0" w:after="0" w:afterAutospacing="0"/>
        <w:ind w:hanging="240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6) poziom narażenia na azbest, inne naturalne włókna mineralne, sztuczne włókna mineralne (MMMF), pyły drewna twardego  </w:t>
      </w:r>
    </w:p>
    <w:p w14:paraId="122396F3" w14:textId="77777777" w:rsidR="00BC259A" w:rsidRDefault="00BC259A" w:rsidP="00BC259A">
      <w:pPr>
        <w:spacing w:before="0" w:beforeAutospacing="0" w:after="0" w:afterAutospacing="0"/>
        <w:ind w:hanging="240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najniższe stwierdzone średnie stężenie ważone czasem 8-godzinnego narażenia ........ mg/m</w:t>
      </w:r>
      <w:r>
        <w:rPr>
          <w:rFonts w:ascii="Tahoma" w:eastAsia="Times New Roman" w:hAnsi="Tahoma" w:cs="Tahoma"/>
          <w:sz w:val="20"/>
          <w:szCs w:val="20"/>
          <w:vertAlign w:val="superscript"/>
        </w:rPr>
        <w:t>3</w:t>
      </w:r>
      <w:r>
        <w:rPr>
          <w:rFonts w:ascii="Tahoma" w:eastAsia="Times New Roman" w:hAnsi="Tahoma" w:cs="Tahoma"/>
          <w:sz w:val="20"/>
          <w:szCs w:val="20"/>
        </w:rPr>
        <w:t> i .......... włókien/cm</w:t>
      </w:r>
      <w:r>
        <w:rPr>
          <w:rFonts w:ascii="Tahoma" w:eastAsia="Times New Roman" w:hAnsi="Tahoma" w:cs="Tahoma"/>
          <w:sz w:val="20"/>
          <w:szCs w:val="20"/>
          <w:vertAlign w:val="superscript"/>
        </w:rPr>
        <w:t>3</w:t>
      </w:r>
      <w:r>
        <w:rPr>
          <w:rFonts w:ascii="Tahoma" w:eastAsia="Times New Roman" w:hAnsi="Tahoma" w:cs="Tahoma"/>
          <w:sz w:val="20"/>
          <w:szCs w:val="20"/>
        </w:rPr>
        <w:t> </w:t>
      </w:r>
    </w:p>
    <w:p w14:paraId="7A629934" w14:textId="77777777" w:rsidR="00BC259A" w:rsidRDefault="00BC259A" w:rsidP="00BC259A">
      <w:pPr>
        <w:spacing w:before="0" w:beforeAutospacing="0" w:after="0" w:afterAutospacing="0"/>
        <w:ind w:hanging="240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granice przedziału ufności od ..... mg/m</w:t>
      </w:r>
      <w:r>
        <w:rPr>
          <w:rFonts w:ascii="Tahoma" w:eastAsia="Times New Roman" w:hAnsi="Tahoma" w:cs="Tahoma"/>
          <w:sz w:val="20"/>
          <w:szCs w:val="20"/>
          <w:vertAlign w:val="superscript"/>
        </w:rPr>
        <w:t>3</w:t>
      </w:r>
      <w:r>
        <w:rPr>
          <w:rFonts w:ascii="Tahoma" w:eastAsia="Times New Roman" w:hAnsi="Tahoma" w:cs="Tahoma"/>
          <w:sz w:val="20"/>
          <w:szCs w:val="20"/>
        </w:rPr>
        <w:t xml:space="preserve"> do ..... mg/m</w:t>
      </w:r>
      <w:r>
        <w:rPr>
          <w:rFonts w:ascii="Tahoma" w:eastAsia="Times New Roman" w:hAnsi="Tahoma" w:cs="Tahoma"/>
          <w:sz w:val="20"/>
          <w:szCs w:val="20"/>
          <w:vertAlign w:val="superscript"/>
        </w:rPr>
        <w:t>3</w:t>
      </w:r>
      <w:r>
        <w:rPr>
          <w:rFonts w:ascii="Tahoma" w:eastAsia="Times New Roman" w:hAnsi="Tahoma" w:cs="Tahoma"/>
          <w:sz w:val="20"/>
          <w:szCs w:val="20"/>
        </w:rPr>
        <w:t xml:space="preserve"> od ..... włókien/cm</w:t>
      </w:r>
      <w:r>
        <w:rPr>
          <w:rFonts w:ascii="Tahoma" w:eastAsia="Times New Roman" w:hAnsi="Tahoma" w:cs="Tahoma"/>
          <w:sz w:val="20"/>
          <w:szCs w:val="20"/>
          <w:vertAlign w:val="superscript"/>
        </w:rPr>
        <w:t>3</w:t>
      </w:r>
      <w:r>
        <w:rPr>
          <w:rFonts w:ascii="Tahoma" w:eastAsia="Times New Roman" w:hAnsi="Tahoma" w:cs="Tahoma"/>
          <w:sz w:val="20"/>
          <w:szCs w:val="20"/>
        </w:rPr>
        <w:t xml:space="preserve"> do ..... włókien/cm</w:t>
      </w:r>
      <w:r>
        <w:rPr>
          <w:rFonts w:ascii="Tahoma" w:eastAsia="Times New Roman" w:hAnsi="Tahoma" w:cs="Tahoma"/>
          <w:sz w:val="20"/>
          <w:szCs w:val="20"/>
          <w:vertAlign w:val="superscript"/>
        </w:rPr>
        <w:t>3</w:t>
      </w:r>
      <w:r>
        <w:rPr>
          <w:rFonts w:ascii="Tahoma" w:eastAsia="Times New Roman" w:hAnsi="Tahoma" w:cs="Tahoma"/>
          <w:sz w:val="20"/>
          <w:szCs w:val="20"/>
        </w:rPr>
        <w:t> </w:t>
      </w:r>
    </w:p>
    <w:p w14:paraId="339C512F" w14:textId="77777777" w:rsidR="00BC259A" w:rsidRDefault="00BC259A" w:rsidP="00BC259A">
      <w:pPr>
        <w:spacing w:before="0" w:beforeAutospacing="0" w:after="0" w:afterAutospacing="0"/>
        <w:ind w:hanging="240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najwyższe stwierdzone średnie stężenie ważone czasem 8-godzinnego narażenia ........ mg/m</w:t>
      </w:r>
      <w:r>
        <w:rPr>
          <w:rFonts w:ascii="Tahoma" w:eastAsia="Times New Roman" w:hAnsi="Tahoma" w:cs="Tahoma"/>
          <w:sz w:val="20"/>
          <w:szCs w:val="20"/>
          <w:vertAlign w:val="superscript"/>
        </w:rPr>
        <w:t>3</w:t>
      </w:r>
      <w:r>
        <w:rPr>
          <w:rFonts w:ascii="Tahoma" w:eastAsia="Times New Roman" w:hAnsi="Tahoma" w:cs="Tahoma"/>
          <w:sz w:val="20"/>
          <w:szCs w:val="20"/>
        </w:rPr>
        <w:t> i ..........włókien/cm</w:t>
      </w:r>
      <w:r>
        <w:rPr>
          <w:rFonts w:ascii="Tahoma" w:eastAsia="Times New Roman" w:hAnsi="Tahoma" w:cs="Tahoma"/>
          <w:sz w:val="20"/>
          <w:szCs w:val="20"/>
          <w:vertAlign w:val="superscript"/>
        </w:rPr>
        <w:t>3</w:t>
      </w:r>
      <w:r>
        <w:rPr>
          <w:rFonts w:ascii="Tahoma" w:eastAsia="Times New Roman" w:hAnsi="Tahoma" w:cs="Tahoma"/>
          <w:sz w:val="20"/>
          <w:szCs w:val="20"/>
        </w:rPr>
        <w:t> </w:t>
      </w:r>
    </w:p>
    <w:p w14:paraId="0EE34421" w14:textId="77777777" w:rsidR="00BC259A" w:rsidRDefault="00BC259A" w:rsidP="00BC259A">
      <w:pPr>
        <w:spacing w:before="0" w:beforeAutospacing="0" w:after="0" w:afterAutospacing="0"/>
        <w:ind w:hanging="240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granice przedziału ufności od ..... mg/m</w:t>
      </w:r>
      <w:r>
        <w:rPr>
          <w:rFonts w:ascii="Tahoma" w:eastAsia="Times New Roman" w:hAnsi="Tahoma" w:cs="Tahoma"/>
          <w:sz w:val="20"/>
          <w:szCs w:val="20"/>
          <w:vertAlign w:val="superscript"/>
        </w:rPr>
        <w:t>3</w:t>
      </w:r>
      <w:r>
        <w:rPr>
          <w:rFonts w:ascii="Tahoma" w:eastAsia="Times New Roman" w:hAnsi="Tahoma" w:cs="Tahoma"/>
          <w:sz w:val="20"/>
          <w:szCs w:val="20"/>
        </w:rPr>
        <w:t xml:space="preserve"> do ..... mg/m</w:t>
      </w:r>
      <w:r>
        <w:rPr>
          <w:rFonts w:ascii="Tahoma" w:eastAsia="Times New Roman" w:hAnsi="Tahoma" w:cs="Tahoma"/>
          <w:sz w:val="20"/>
          <w:szCs w:val="20"/>
          <w:vertAlign w:val="superscript"/>
        </w:rPr>
        <w:t>3</w:t>
      </w:r>
      <w:r>
        <w:rPr>
          <w:rFonts w:ascii="Tahoma" w:eastAsia="Times New Roman" w:hAnsi="Tahoma" w:cs="Tahoma"/>
          <w:sz w:val="20"/>
          <w:szCs w:val="20"/>
        </w:rPr>
        <w:t xml:space="preserve"> od ..... włókien/cm</w:t>
      </w:r>
      <w:r>
        <w:rPr>
          <w:rFonts w:ascii="Tahoma" w:eastAsia="Times New Roman" w:hAnsi="Tahoma" w:cs="Tahoma"/>
          <w:sz w:val="20"/>
          <w:szCs w:val="20"/>
          <w:vertAlign w:val="superscript"/>
        </w:rPr>
        <w:t>3</w:t>
      </w:r>
      <w:r>
        <w:rPr>
          <w:rFonts w:ascii="Tahoma" w:eastAsia="Times New Roman" w:hAnsi="Tahoma" w:cs="Tahoma"/>
          <w:sz w:val="20"/>
          <w:szCs w:val="20"/>
        </w:rPr>
        <w:t xml:space="preserve"> do ..... włókien/cm</w:t>
      </w:r>
      <w:r>
        <w:rPr>
          <w:rFonts w:ascii="Tahoma" w:eastAsia="Times New Roman" w:hAnsi="Tahoma" w:cs="Tahoma"/>
          <w:sz w:val="20"/>
          <w:szCs w:val="20"/>
          <w:vertAlign w:val="superscript"/>
        </w:rPr>
        <w:t>3</w:t>
      </w:r>
      <w:r>
        <w:rPr>
          <w:rFonts w:ascii="Tahoma" w:eastAsia="Times New Roman" w:hAnsi="Tahoma" w:cs="Tahoma"/>
          <w:sz w:val="20"/>
          <w:szCs w:val="20"/>
        </w:rPr>
        <w:t> </w:t>
      </w:r>
    </w:p>
    <w:p w14:paraId="3FB9677A" w14:textId="77777777" w:rsidR="00BC259A" w:rsidRDefault="00BC259A" w:rsidP="00BC259A">
      <w:pPr>
        <w:spacing w:before="0" w:beforeAutospacing="0" w:after="0" w:afterAutospacing="0"/>
        <w:ind w:hanging="240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7) ilość substancji chemicznej o działaniu rakotwórczym lub mutagennym (występującej w postaci własnej lub w mieszaninie) ....... kg/rok zużywanej w procesie technologicznym lub przy innych pracach o działaniu rakotwórczym lub mutagennym. </w:t>
      </w:r>
    </w:p>
    <w:p w14:paraId="46C383B8" w14:textId="77777777" w:rsidR="00BC259A" w:rsidRDefault="00BC259A" w:rsidP="00BC259A">
      <w:pPr>
        <w:spacing w:before="0" w:beforeAutospacing="0" w:after="0" w:afterAutospacing="0"/>
        <w:ind w:firstLine="480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W przypadku trudności w precyzyjnym ustaleniu ilości substancji chemicznej (występującej w postaci własnej lub mieszaniny) należy podać wartość szacunkową. </w:t>
      </w:r>
    </w:p>
    <w:p w14:paraId="55A0FFDC" w14:textId="77777777" w:rsidR="00BC259A" w:rsidRDefault="00BC259A" w:rsidP="00BC259A">
      <w:pPr>
        <w:spacing w:before="0" w:beforeAutospacing="0" w:after="0" w:afterAutospacing="0"/>
        <w:ind w:firstLine="480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b/>
          <w:bCs/>
          <w:sz w:val="20"/>
          <w:szCs w:val="20"/>
        </w:rPr>
        <w:t>C. CHARAKTERYSTYKA NARAŻENIA NA PROMIENIOWANIE JONIZUJĄCE</w:t>
      </w:r>
      <w:r>
        <w:rPr>
          <w:rFonts w:ascii="Tahoma" w:eastAsia="Times New Roman" w:hAnsi="Tahoma" w:cs="Tahoma"/>
          <w:sz w:val="20"/>
          <w:szCs w:val="20"/>
        </w:rPr>
        <w:t> </w:t>
      </w: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</w:tblBorders>
        <w:tblLook w:val="04A0" w:firstRow="1" w:lastRow="0" w:firstColumn="1" w:lastColumn="0" w:noHBand="0" w:noVBand="1"/>
      </w:tblPr>
      <w:tblGrid>
        <w:gridCol w:w="957"/>
        <w:gridCol w:w="3574"/>
        <w:gridCol w:w="1193"/>
        <w:gridCol w:w="3508"/>
      </w:tblGrid>
      <w:tr w:rsidR="00BC259A" w14:paraId="623C0BAD" w14:textId="77777777" w:rsidTr="00BC259A">
        <w:trPr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1C8488D8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Rodzaje występującego promieniowania jonizującego: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23828BDB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Występujące typy źródeł promieniowania jonizującego:</w:t>
            </w:r>
          </w:p>
        </w:tc>
      </w:tr>
      <w:tr w:rsidR="00BC259A" w14:paraId="41BEF5CB" w14:textId="77777777" w:rsidTr="00BC259A">
        <w:trPr>
          <w:jc w:val="center"/>
        </w:trPr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3498D1C0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- alfa</w:t>
            </w:r>
          </w:p>
        </w:tc>
        <w:tc>
          <w:tcPr>
            <w:tcW w:w="1935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65B38DC9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Arial Unicode MS" w:eastAsia="Times New Roman" w:hAnsi="Arial Unicode MS" w:cs="Arial Unicode MS" w:hint="eastAsia"/>
                <w:sz w:val="20"/>
                <w:szCs w:val="20"/>
              </w:rPr>
              <w:t>�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34534C76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- izotopy</w:t>
            </w:r>
          </w:p>
        </w:tc>
        <w:tc>
          <w:tcPr>
            <w:tcW w:w="1900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7AA908AE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Arial Unicode MS" w:eastAsia="Times New Roman" w:hAnsi="Arial Unicode MS" w:cs="Arial Unicode MS" w:hint="eastAsia"/>
                <w:sz w:val="20"/>
                <w:szCs w:val="20"/>
              </w:rPr>
              <w:t>�</w:t>
            </w:r>
            <w:r>
              <w:rPr>
                <w:rFonts w:ascii="Tahoma" w:eastAsia="Times New Roman" w:hAnsi="Tahoma" w:cs="Tahoma"/>
                <w:sz w:val="20"/>
                <w:szCs w:val="20"/>
              </w:rPr>
              <w:t xml:space="preserve"> wypełnić C1</w:t>
            </w:r>
          </w:p>
        </w:tc>
      </w:tr>
      <w:tr w:rsidR="00BC259A" w14:paraId="11E2F428" w14:textId="77777777" w:rsidTr="00BC259A">
        <w:trPr>
          <w:jc w:val="center"/>
        </w:trPr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55E84CE1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- beta</w:t>
            </w:r>
          </w:p>
        </w:tc>
        <w:tc>
          <w:tcPr>
            <w:tcW w:w="1935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4BDA2F4D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Arial Unicode MS" w:eastAsia="Times New Roman" w:hAnsi="Arial Unicode MS" w:cs="Arial Unicode MS" w:hint="eastAsia"/>
                <w:sz w:val="20"/>
                <w:szCs w:val="20"/>
              </w:rPr>
              <w:t>�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0C557577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- urządzenia</w:t>
            </w:r>
          </w:p>
        </w:tc>
        <w:tc>
          <w:tcPr>
            <w:tcW w:w="1900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45881D90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Arial Unicode MS" w:eastAsia="Times New Roman" w:hAnsi="Arial Unicode MS" w:cs="Arial Unicode MS" w:hint="eastAsia"/>
                <w:sz w:val="20"/>
                <w:szCs w:val="20"/>
              </w:rPr>
              <w:t>�</w:t>
            </w:r>
            <w:r>
              <w:rPr>
                <w:rFonts w:ascii="Tahoma" w:eastAsia="Times New Roman" w:hAnsi="Tahoma" w:cs="Tahoma"/>
                <w:sz w:val="20"/>
                <w:szCs w:val="20"/>
              </w:rPr>
              <w:t xml:space="preserve"> wypełnić C2</w:t>
            </w:r>
          </w:p>
        </w:tc>
      </w:tr>
      <w:tr w:rsidR="00BC259A" w14:paraId="2D82F3DB" w14:textId="77777777" w:rsidTr="00BC259A">
        <w:trPr>
          <w:jc w:val="center"/>
        </w:trPr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4ABD6A03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- gamma</w:t>
            </w:r>
          </w:p>
        </w:tc>
        <w:tc>
          <w:tcPr>
            <w:tcW w:w="1935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5F98D9DE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Arial Unicode MS" w:eastAsia="Times New Roman" w:hAnsi="Arial Unicode MS" w:cs="Arial Unicode MS" w:hint="eastAsia"/>
                <w:sz w:val="20"/>
                <w:szCs w:val="20"/>
              </w:rPr>
              <w:t>�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05EAFF41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- naturalne</w:t>
            </w:r>
          </w:p>
        </w:tc>
        <w:tc>
          <w:tcPr>
            <w:tcW w:w="1900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234F1FC8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Arial Unicode MS" w:eastAsia="Times New Roman" w:hAnsi="Arial Unicode MS" w:cs="Arial Unicode MS" w:hint="eastAsia"/>
                <w:sz w:val="20"/>
                <w:szCs w:val="20"/>
              </w:rPr>
              <w:t>�</w:t>
            </w:r>
            <w:r>
              <w:rPr>
                <w:rFonts w:ascii="Tahoma" w:eastAsia="Times New Roman" w:hAnsi="Tahoma" w:cs="Tahoma"/>
                <w:sz w:val="20"/>
                <w:szCs w:val="20"/>
              </w:rPr>
              <w:t xml:space="preserve"> wypełnić C3</w:t>
            </w:r>
          </w:p>
        </w:tc>
      </w:tr>
      <w:tr w:rsidR="00BC259A" w14:paraId="2379A676" w14:textId="77777777" w:rsidTr="00BC259A">
        <w:trPr>
          <w:jc w:val="center"/>
        </w:trPr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13D1D4E1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- X</w:t>
            </w:r>
          </w:p>
        </w:tc>
        <w:tc>
          <w:tcPr>
            <w:tcW w:w="1935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73E077AE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Arial Unicode MS" w:eastAsia="Times New Roman" w:hAnsi="Arial Unicode MS" w:cs="Arial Unicode MS" w:hint="eastAsia"/>
                <w:sz w:val="20"/>
                <w:szCs w:val="20"/>
              </w:rPr>
              <w:t>�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055C340B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  <w:tc>
          <w:tcPr>
            <w:tcW w:w="1900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3D4537C7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</w:tr>
      <w:tr w:rsidR="00BC259A" w14:paraId="3B3F2D32" w14:textId="77777777" w:rsidTr="00BC259A">
        <w:trPr>
          <w:jc w:val="center"/>
        </w:trPr>
        <w:tc>
          <w:tcPr>
            <w:tcW w:w="518" w:type="pct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0CF3B631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- neutrony</w:t>
            </w:r>
          </w:p>
        </w:tc>
        <w:tc>
          <w:tcPr>
            <w:tcW w:w="19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7CA1278D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Arial Unicode MS" w:eastAsia="Times New Roman" w:hAnsi="Arial Unicode MS" w:cs="Arial Unicode MS" w:hint="eastAsia"/>
                <w:sz w:val="20"/>
                <w:szCs w:val="20"/>
              </w:rPr>
              <w:t>�</w:t>
            </w: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4D773D70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727CDD35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</w:tr>
    </w:tbl>
    <w:p w14:paraId="01B5A338" w14:textId="77777777" w:rsidR="00BC259A" w:rsidRDefault="00BC259A" w:rsidP="00BC259A">
      <w:pPr>
        <w:spacing w:before="0" w:beforeAutospacing="0" w:after="0" w:afterAutospacing="0"/>
        <w:rPr>
          <w:rFonts w:ascii="Tahoma" w:eastAsia="Times New Roman" w:hAnsi="Tahoma" w:cs="Tahoma"/>
          <w:sz w:val="20"/>
          <w:szCs w:val="20"/>
        </w:rPr>
      </w:pPr>
    </w:p>
    <w:p w14:paraId="30435CD5" w14:textId="77777777" w:rsidR="00BC259A" w:rsidRDefault="00BC259A" w:rsidP="00BC259A">
      <w:pPr>
        <w:spacing w:before="0" w:beforeAutospacing="0" w:after="0" w:afterAutospacing="0"/>
        <w:rPr>
          <w:rFonts w:ascii="Tahoma" w:eastAsia="Times New Roman" w:hAnsi="Tahoma" w:cs="Tahoma"/>
          <w:sz w:val="20"/>
          <w:szCs w:val="20"/>
        </w:rPr>
      </w:pPr>
    </w:p>
    <w:p w14:paraId="234D27C8" w14:textId="77777777" w:rsidR="00BC259A" w:rsidRDefault="00BC259A" w:rsidP="00BC259A">
      <w:pPr>
        <w:spacing w:before="0" w:beforeAutospacing="0" w:after="0" w:afterAutospacing="0"/>
        <w:rPr>
          <w:rFonts w:ascii="Tahoma" w:eastAsia="Times New Roman" w:hAnsi="Tahoma" w:cs="Tahoma"/>
          <w:sz w:val="20"/>
          <w:szCs w:val="20"/>
        </w:rPr>
      </w:pPr>
    </w:p>
    <w:p w14:paraId="61FBEA50" w14:textId="77777777" w:rsidR="00BC259A" w:rsidRDefault="00BC259A" w:rsidP="00BC259A">
      <w:pPr>
        <w:spacing w:before="0" w:beforeAutospacing="0" w:after="0" w:afterAutospacing="0"/>
        <w:rPr>
          <w:rFonts w:ascii="Tahoma" w:eastAsia="Times New Roman" w:hAnsi="Tahoma" w:cs="Tahoma"/>
          <w:sz w:val="20"/>
          <w:szCs w:val="20"/>
        </w:rPr>
      </w:pPr>
    </w:p>
    <w:p w14:paraId="1858E3EB" w14:textId="77777777" w:rsidR="00BC259A" w:rsidRDefault="00BC259A" w:rsidP="00BC259A">
      <w:pPr>
        <w:spacing w:before="0" w:beforeAutospacing="0" w:after="0" w:afterAutospacing="0"/>
        <w:rPr>
          <w:rFonts w:ascii="Tahoma" w:eastAsia="Times New Roman" w:hAnsi="Tahoma" w:cs="Tahoma"/>
          <w:sz w:val="20"/>
          <w:szCs w:val="20"/>
        </w:rPr>
      </w:pPr>
    </w:p>
    <w:p w14:paraId="252C7495" w14:textId="77777777" w:rsidR="00BC259A" w:rsidRDefault="00BC259A" w:rsidP="00BC259A">
      <w:pPr>
        <w:spacing w:before="0" w:beforeAutospacing="0" w:after="0" w:afterAutospacing="0"/>
        <w:rPr>
          <w:rFonts w:ascii="Tahoma" w:eastAsia="Times New Roman" w:hAnsi="Tahoma" w:cs="Tahoma"/>
          <w:sz w:val="20"/>
          <w:szCs w:val="20"/>
        </w:rPr>
      </w:pPr>
    </w:p>
    <w:p w14:paraId="3581332C" w14:textId="77777777" w:rsidR="00BC259A" w:rsidRDefault="00BC259A" w:rsidP="00BC259A">
      <w:pPr>
        <w:spacing w:before="0" w:beforeAutospacing="0" w:after="0" w:afterAutospacing="0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br/>
      </w: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</w:tblBorders>
        <w:tblLook w:val="04A0" w:firstRow="1" w:lastRow="0" w:firstColumn="1" w:lastColumn="0" w:noHBand="0" w:noVBand="1"/>
      </w:tblPr>
      <w:tblGrid>
        <w:gridCol w:w="1890"/>
        <w:gridCol w:w="2475"/>
        <w:gridCol w:w="4726"/>
      </w:tblGrid>
      <w:tr w:rsidR="00BC259A" w14:paraId="46DDFF88" w14:textId="77777777" w:rsidTr="00BC259A">
        <w:trPr>
          <w:jc w:val="center"/>
        </w:trPr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3894FDEB" w14:textId="77777777" w:rsidR="00BC259A" w:rsidRDefault="00BC259A">
            <w:pPr>
              <w:spacing w:before="0" w:beforeAutospacing="0" w:after="0" w:afterAutospacing="0"/>
            </w:pPr>
            <w:r>
              <w:t>Występujące rodzaje napromienienia:</w:t>
            </w:r>
          </w:p>
        </w:tc>
      </w:tr>
      <w:tr w:rsidR="00BC259A" w14:paraId="139509FC" w14:textId="77777777" w:rsidTr="00BC259A">
        <w:trPr>
          <w:jc w:val="center"/>
        </w:trPr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4DA0D21B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zewnętrzne:</w:t>
            </w:r>
          </w:p>
        </w:tc>
        <w:tc>
          <w:tcPr>
            <w:tcW w:w="1361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2DA93D83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  <w:tc>
          <w:tcPr>
            <w:tcW w:w="2598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50A98D0D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 xml:space="preserve">wewnętrzne: </w:t>
            </w:r>
            <w:r>
              <w:rPr>
                <w:rFonts w:ascii="Arial Unicode MS" w:eastAsia="Times New Roman" w:hAnsi="Arial Unicode MS" w:cs="Arial Unicode MS" w:hint="eastAsia"/>
                <w:sz w:val="20"/>
                <w:szCs w:val="20"/>
              </w:rPr>
              <w:t>�</w:t>
            </w:r>
          </w:p>
        </w:tc>
      </w:tr>
      <w:tr w:rsidR="00BC259A" w14:paraId="134C6C09" w14:textId="77777777" w:rsidTr="00BC259A">
        <w:trPr>
          <w:jc w:val="center"/>
        </w:trPr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57ACCF5A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- droga oddechowa</w:t>
            </w:r>
          </w:p>
        </w:tc>
        <w:tc>
          <w:tcPr>
            <w:tcW w:w="1361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1B9BA27D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Arial Unicode MS" w:eastAsia="Times New Roman" w:hAnsi="Arial Unicode MS" w:cs="Arial Unicode MS" w:hint="eastAsia"/>
                <w:sz w:val="20"/>
                <w:szCs w:val="20"/>
              </w:rPr>
              <w:t>�</w:t>
            </w:r>
          </w:p>
        </w:tc>
        <w:tc>
          <w:tcPr>
            <w:tcW w:w="2598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3CB55360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</w:tr>
      <w:tr w:rsidR="00BC259A" w14:paraId="77EDBA0E" w14:textId="77777777" w:rsidTr="00BC259A">
        <w:trPr>
          <w:jc w:val="center"/>
        </w:trPr>
        <w:tc>
          <w:tcPr>
            <w:tcW w:w="1040" w:type="pct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75D946CB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- droga pokarmowa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2B7DDC6C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Arial Unicode MS" w:eastAsia="Times New Roman" w:hAnsi="Arial Unicode MS" w:cs="Arial Unicode MS" w:hint="eastAsia"/>
                <w:sz w:val="20"/>
                <w:szCs w:val="20"/>
              </w:rPr>
              <w:t>�</w:t>
            </w:r>
          </w:p>
        </w:tc>
        <w:tc>
          <w:tcPr>
            <w:tcW w:w="25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167DECAF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</w:tr>
    </w:tbl>
    <w:p w14:paraId="7607AC09" w14:textId="77777777" w:rsidR="00BC259A" w:rsidRDefault="00BC259A" w:rsidP="00BC259A">
      <w:pPr>
        <w:spacing w:before="0" w:beforeAutospacing="0" w:after="0" w:afterAutospacing="0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br/>
      </w: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</w:tblBorders>
        <w:tblLook w:val="04A0" w:firstRow="1" w:lastRow="0" w:firstColumn="1" w:lastColumn="0" w:noHBand="0" w:noVBand="1"/>
      </w:tblPr>
      <w:tblGrid>
        <w:gridCol w:w="1657"/>
        <w:gridCol w:w="1163"/>
        <w:gridCol w:w="4880"/>
      </w:tblGrid>
      <w:tr w:rsidR="00BC259A" w14:paraId="3848AED4" w14:textId="77777777" w:rsidTr="00BC259A">
        <w:trPr>
          <w:jc w:val="center"/>
        </w:trPr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1F5FC657" w14:textId="77777777" w:rsidR="00BC259A" w:rsidRDefault="00BC259A">
            <w:pPr>
              <w:spacing w:before="0" w:beforeAutospacing="0" w:after="0" w:afterAutospacing="0"/>
            </w:pPr>
            <w:r>
              <w:t>Dla osób zaliczonych do kategorii B narażenia:</w:t>
            </w:r>
          </w:p>
        </w:tc>
      </w:tr>
      <w:tr w:rsidR="00BC259A" w14:paraId="01077E4C" w14:textId="77777777" w:rsidTr="00BC259A">
        <w:trPr>
          <w:jc w:val="center"/>
        </w:trPr>
        <w:tc>
          <w:tcPr>
            <w:tcW w:w="10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5767CFD5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  <w:tc>
          <w:tcPr>
            <w:tcW w:w="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449D0FE5" w14:textId="77777777" w:rsidR="00BC259A" w:rsidRDefault="00BC259A">
            <w:pPr>
              <w:spacing w:before="0" w:beforeAutospacing="0" w:after="0" w:afterAutospacing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liczba osób</w:t>
            </w:r>
          </w:p>
        </w:tc>
        <w:tc>
          <w:tcPr>
            <w:tcW w:w="3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5877A526" w14:textId="77777777" w:rsidR="00BC259A" w:rsidRDefault="00BC259A">
            <w:pPr>
              <w:spacing w:before="0" w:beforeAutospacing="0" w:after="0" w:afterAutospacing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średnia roczna dawka efektywna [</w:t>
            </w:r>
            <w:proofErr w:type="spellStart"/>
            <w:r>
              <w:rPr>
                <w:rFonts w:ascii="Tahoma" w:eastAsia="Times New Roman" w:hAnsi="Tahoma" w:cs="Tahoma"/>
                <w:sz w:val="20"/>
                <w:szCs w:val="20"/>
              </w:rPr>
              <w:t>mSv</w:t>
            </w:r>
            <w:proofErr w:type="spellEnd"/>
            <w:r>
              <w:rPr>
                <w:rFonts w:ascii="Tahoma" w:eastAsia="Times New Roman" w:hAnsi="Tahoma" w:cs="Tahoma"/>
                <w:sz w:val="20"/>
                <w:szCs w:val="20"/>
              </w:rPr>
              <w:t>]</w:t>
            </w:r>
          </w:p>
        </w:tc>
      </w:tr>
      <w:tr w:rsidR="00BC259A" w14:paraId="6D4332A2" w14:textId="77777777" w:rsidTr="00BC259A">
        <w:trPr>
          <w:jc w:val="center"/>
        </w:trPr>
        <w:tc>
          <w:tcPr>
            <w:tcW w:w="10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1784D4C5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Ogółem</w:t>
            </w:r>
          </w:p>
        </w:tc>
        <w:tc>
          <w:tcPr>
            <w:tcW w:w="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5DE35505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  <w:tc>
          <w:tcPr>
            <w:tcW w:w="3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754182C8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</w:tr>
      <w:tr w:rsidR="00BC259A" w14:paraId="218B3C18" w14:textId="77777777" w:rsidTr="00BC259A">
        <w:trPr>
          <w:jc w:val="center"/>
        </w:trPr>
        <w:tc>
          <w:tcPr>
            <w:tcW w:w="10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45FA53FB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Kobiety ogółem</w:t>
            </w:r>
          </w:p>
        </w:tc>
        <w:tc>
          <w:tcPr>
            <w:tcW w:w="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2F74AA03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  <w:tc>
          <w:tcPr>
            <w:tcW w:w="3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29AB0929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</w:tr>
      <w:tr w:rsidR="00BC259A" w14:paraId="5CB44F6A" w14:textId="77777777" w:rsidTr="00BC259A">
        <w:trPr>
          <w:jc w:val="center"/>
        </w:trPr>
        <w:tc>
          <w:tcPr>
            <w:tcW w:w="10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758D2228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Kobiety do 45 lat</w:t>
            </w:r>
          </w:p>
        </w:tc>
        <w:tc>
          <w:tcPr>
            <w:tcW w:w="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426456A3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  <w:tc>
          <w:tcPr>
            <w:tcW w:w="3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1E5C79AB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</w:tr>
    </w:tbl>
    <w:p w14:paraId="0C577B7D" w14:textId="77777777" w:rsidR="00BC259A" w:rsidRDefault="00BC259A" w:rsidP="00BC259A">
      <w:pPr>
        <w:spacing w:before="0" w:beforeAutospacing="0" w:after="0" w:afterAutospacing="0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lastRenderedPageBreak/>
        <w:br/>
      </w: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</w:tblBorders>
        <w:tblLook w:val="04A0" w:firstRow="1" w:lastRow="0" w:firstColumn="1" w:lastColumn="0" w:noHBand="0" w:noVBand="1"/>
      </w:tblPr>
      <w:tblGrid>
        <w:gridCol w:w="2032"/>
        <w:gridCol w:w="1388"/>
        <w:gridCol w:w="2703"/>
        <w:gridCol w:w="3109"/>
      </w:tblGrid>
      <w:tr w:rsidR="00BC259A" w14:paraId="2CA5B10B" w14:textId="77777777" w:rsidTr="00BC259A">
        <w:trPr>
          <w:jc w:val="center"/>
        </w:trPr>
        <w:tc>
          <w:tcPr>
            <w:tcW w:w="0" w:type="auto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1329260E" w14:textId="77777777" w:rsidR="00BC259A" w:rsidRDefault="00BC259A">
            <w:pPr>
              <w:spacing w:before="0" w:beforeAutospacing="0" w:after="0" w:afterAutospacing="0"/>
            </w:pPr>
            <w:r>
              <w:t>Dla osób zaliczonych do kategorii A narażenia:</w:t>
            </w:r>
          </w:p>
        </w:tc>
      </w:tr>
      <w:tr w:rsidR="00BC259A" w14:paraId="342AB525" w14:textId="77777777" w:rsidTr="00BC259A">
        <w:trPr>
          <w:jc w:val="center"/>
        </w:trPr>
        <w:tc>
          <w:tcPr>
            <w:tcW w:w="11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6B85B12F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02EB4F24" w14:textId="77777777" w:rsidR="00BC259A" w:rsidRDefault="00BC259A">
            <w:pPr>
              <w:spacing w:before="0" w:beforeAutospacing="0" w:after="0" w:afterAutospacing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liczba osób</w:t>
            </w:r>
          </w:p>
        </w:tc>
        <w:tc>
          <w:tcPr>
            <w:tcW w:w="14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1847BD52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średnia roczna dawka efektywna [</w:t>
            </w:r>
            <w:proofErr w:type="spellStart"/>
            <w:r>
              <w:rPr>
                <w:rFonts w:ascii="Tahoma" w:eastAsia="Times New Roman" w:hAnsi="Tahoma" w:cs="Tahoma"/>
                <w:sz w:val="20"/>
                <w:szCs w:val="20"/>
              </w:rPr>
              <w:t>mSv</w:t>
            </w:r>
            <w:proofErr w:type="spellEnd"/>
            <w:r>
              <w:rPr>
                <w:rFonts w:ascii="Tahoma" w:eastAsia="Times New Roman" w:hAnsi="Tahoma" w:cs="Tahoma"/>
                <w:sz w:val="20"/>
                <w:szCs w:val="20"/>
              </w:rPr>
              <w:t>]</w:t>
            </w:r>
          </w:p>
        </w:tc>
        <w:tc>
          <w:tcPr>
            <w:tcW w:w="168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1336B0D6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maksymalna roczna dawka efektywna [</w:t>
            </w:r>
            <w:proofErr w:type="spellStart"/>
            <w:r>
              <w:rPr>
                <w:rFonts w:ascii="Tahoma" w:eastAsia="Times New Roman" w:hAnsi="Tahoma" w:cs="Tahoma"/>
                <w:sz w:val="20"/>
                <w:szCs w:val="20"/>
              </w:rPr>
              <w:t>mSv</w:t>
            </w:r>
            <w:proofErr w:type="spellEnd"/>
            <w:r>
              <w:rPr>
                <w:rFonts w:ascii="Tahoma" w:eastAsia="Times New Roman" w:hAnsi="Tahoma" w:cs="Tahoma"/>
                <w:sz w:val="20"/>
                <w:szCs w:val="20"/>
              </w:rPr>
              <w:t>]</w:t>
            </w:r>
          </w:p>
        </w:tc>
      </w:tr>
      <w:tr w:rsidR="00BC259A" w14:paraId="21A496F2" w14:textId="77777777" w:rsidTr="00BC259A">
        <w:trPr>
          <w:jc w:val="center"/>
        </w:trPr>
        <w:tc>
          <w:tcPr>
            <w:tcW w:w="11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65741725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Ogółem</w:t>
            </w: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31A8C3F4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  <w:tc>
          <w:tcPr>
            <w:tcW w:w="14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3272357E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  <w:tc>
          <w:tcPr>
            <w:tcW w:w="168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627AF20C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</w:tr>
      <w:tr w:rsidR="00BC259A" w14:paraId="46386DE0" w14:textId="77777777" w:rsidTr="00BC259A">
        <w:trPr>
          <w:jc w:val="center"/>
        </w:trPr>
        <w:tc>
          <w:tcPr>
            <w:tcW w:w="11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423F7A8F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Kobiety ogółem</w:t>
            </w: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184DA614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  <w:tc>
          <w:tcPr>
            <w:tcW w:w="14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75E916D8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  <w:tc>
          <w:tcPr>
            <w:tcW w:w="168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0A1E448C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</w:tr>
      <w:tr w:rsidR="00BC259A" w14:paraId="7007AFF9" w14:textId="77777777" w:rsidTr="00BC259A">
        <w:trPr>
          <w:jc w:val="center"/>
        </w:trPr>
        <w:tc>
          <w:tcPr>
            <w:tcW w:w="11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7DDBFAFF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Kobiety do 45 lat</w:t>
            </w: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7B38F38E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  <w:tc>
          <w:tcPr>
            <w:tcW w:w="14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52E49694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  <w:tc>
          <w:tcPr>
            <w:tcW w:w="168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26719FAE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</w:tr>
    </w:tbl>
    <w:p w14:paraId="71F6D485" w14:textId="77777777" w:rsidR="00BC259A" w:rsidRDefault="00BC259A" w:rsidP="00BC259A">
      <w:pPr>
        <w:spacing w:before="0" w:beforeAutospacing="0" w:after="0" w:afterAutospacing="0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br/>
      </w:r>
    </w:p>
    <w:p w14:paraId="2543F644" w14:textId="77777777" w:rsidR="00BC259A" w:rsidRDefault="00BC259A" w:rsidP="00BC259A">
      <w:pPr>
        <w:spacing w:before="0" w:beforeAutospacing="0" w:after="0" w:afterAutospacing="0"/>
        <w:ind w:firstLine="480"/>
      </w:pPr>
      <w:r>
        <w:t>C1. IZOTOPOWE ZRODŁA PROMIENIOWANIA (zgodnie z kartami ewidencyjnymi źródeł) 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23"/>
        <w:gridCol w:w="2034"/>
        <w:gridCol w:w="437"/>
        <w:gridCol w:w="1438"/>
        <w:gridCol w:w="812"/>
        <w:gridCol w:w="1537"/>
        <w:gridCol w:w="569"/>
        <w:gridCol w:w="1959"/>
        <w:gridCol w:w="223"/>
      </w:tblGrid>
      <w:tr w:rsidR="00BC259A" w14:paraId="0291312D" w14:textId="77777777" w:rsidTr="00BC259A">
        <w:trPr>
          <w:jc w:val="center"/>
        </w:trPr>
        <w:tc>
          <w:tcPr>
            <w:tcW w:w="106" w:type="pct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3B4B6399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5638B6B4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  <w:tc>
          <w:tcPr>
            <w:tcW w:w="248" w:type="pct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58C5F43A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3D3730EF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  <w:tc>
          <w:tcPr>
            <w:tcW w:w="451" w:type="pct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095D0ED4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  <w:tc>
          <w:tcPr>
            <w:tcW w:w="844" w:type="pct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520E91DD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  <w:tc>
          <w:tcPr>
            <w:tcW w:w="319" w:type="pct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13FEA3A1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2AD810E3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  <w:tc>
          <w:tcPr>
            <w:tcW w:w="108" w:type="pct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3E0C8D30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</w:tr>
      <w:tr w:rsidR="00BC259A" w14:paraId="1422B7FE" w14:textId="77777777" w:rsidTr="00BC259A">
        <w:trPr>
          <w:jc w:val="center"/>
        </w:trPr>
        <w:tc>
          <w:tcPr>
            <w:tcW w:w="106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17182A72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15211982" w14:textId="77777777" w:rsidR="00BC259A" w:rsidRDefault="00BC259A">
            <w:pPr>
              <w:spacing w:before="0" w:beforeAutospacing="0" w:after="0" w:afterAutospacing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Nazwa izotopu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31DC3C49" w14:textId="77777777" w:rsidR="00BC259A" w:rsidRDefault="00BC259A">
            <w:pPr>
              <w:spacing w:before="0" w:beforeAutospacing="0" w:after="0" w:afterAutospacing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69018EDD" w14:textId="77777777" w:rsidR="00BC259A" w:rsidRDefault="00BC259A">
            <w:pPr>
              <w:spacing w:before="0" w:beforeAutospacing="0" w:after="0" w:afterAutospacing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Aktywność [</w:t>
            </w:r>
            <w:proofErr w:type="spellStart"/>
            <w:r>
              <w:rPr>
                <w:rFonts w:ascii="Tahoma" w:eastAsia="Times New Roman" w:hAnsi="Tahoma" w:cs="Tahoma"/>
                <w:sz w:val="20"/>
                <w:szCs w:val="20"/>
              </w:rPr>
              <w:t>Bq</w:t>
            </w:r>
            <w:proofErr w:type="spellEnd"/>
            <w:r>
              <w:rPr>
                <w:rFonts w:ascii="Tahoma" w:eastAsia="Times New Roman" w:hAnsi="Tahoma" w:cs="Tahoma"/>
                <w:sz w:val="20"/>
                <w:szCs w:val="20"/>
              </w:rPr>
              <w:t>]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7BD2A606" w14:textId="77777777" w:rsidR="00BC259A" w:rsidRDefault="00BC259A">
            <w:pPr>
              <w:spacing w:before="0" w:beforeAutospacing="0" w:after="0" w:afterAutospacing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  <w:tc>
          <w:tcPr>
            <w:tcW w:w="8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5B382A0A" w14:textId="77777777" w:rsidR="00BC259A" w:rsidRDefault="00BC259A">
            <w:pPr>
              <w:spacing w:before="0" w:beforeAutospacing="0" w:after="0" w:afterAutospacing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Na dzień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14B1B733" w14:textId="77777777" w:rsidR="00BC259A" w:rsidRDefault="00BC259A">
            <w:pPr>
              <w:spacing w:before="0" w:beforeAutospacing="0" w:after="0" w:afterAutospacing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00CDD2C8" w14:textId="77777777" w:rsidR="00BC259A" w:rsidRDefault="00BC259A">
            <w:pPr>
              <w:spacing w:before="0" w:beforeAutospacing="0" w:after="0" w:afterAutospacing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Typ źródła</w:t>
            </w:r>
            <w:r>
              <w:rPr>
                <w:rFonts w:ascii="Tahoma" w:eastAsia="Times New Roman" w:hAnsi="Tahoma" w:cs="Tahoma"/>
                <w:sz w:val="20"/>
                <w:szCs w:val="20"/>
              </w:rPr>
              <w:br/>
              <w:t>(otwarte/zamknięte)</w:t>
            </w:r>
          </w:p>
        </w:tc>
        <w:tc>
          <w:tcPr>
            <w:tcW w:w="108" w:type="pct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731BFF6C" w14:textId="77777777" w:rsidR="00BC259A" w:rsidRDefault="00BC259A">
            <w:pPr>
              <w:spacing w:before="0" w:beforeAutospacing="0" w:after="0" w:afterAutospacing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</w:tr>
      <w:tr w:rsidR="00BC259A" w14:paraId="7DB30B3F" w14:textId="77777777" w:rsidTr="00BC259A">
        <w:trPr>
          <w:jc w:val="center"/>
        </w:trPr>
        <w:tc>
          <w:tcPr>
            <w:tcW w:w="106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12F93D8E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7EBB1F7D" w14:textId="77777777" w:rsidR="00BC259A" w:rsidRDefault="00BC259A">
            <w:pPr>
              <w:spacing w:before="0" w:beforeAutospacing="0" w:after="24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br/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6BB3F35F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718C722E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3405337E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  <w:tc>
          <w:tcPr>
            <w:tcW w:w="8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46952816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632FC07D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39F855D9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  <w:tc>
          <w:tcPr>
            <w:tcW w:w="108" w:type="pct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070248E4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</w:tr>
      <w:tr w:rsidR="00BC259A" w14:paraId="78E62D82" w14:textId="77777777" w:rsidTr="00BC259A">
        <w:trPr>
          <w:jc w:val="center"/>
        </w:trPr>
        <w:tc>
          <w:tcPr>
            <w:tcW w:w="106" w:type="pct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58C36779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  <w:tc>
          <w:tcPr>
            <w:tcW w:w="1113" w:type="pct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5B6562E6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  <w:tc>
          <w:tcPr>
            <w:tcW w:w="248" w:type="pct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5B8FF881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  <w:tc>
          <w:tcPr>
            <w:tcW w:w="790" w:type="pct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3D3D5CBB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  <w:tc>
          <w:tcPr>
            <w:tcW w:w="451" w:type="pct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761B530A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  <w:tc>
          <w:tcPr>
            <w:tcW w:w="844" w:type="pct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114D900F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  <w:tc>
          <w:tcPr>
            <w:tcW w:w="319" w:type="pct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679C58CD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  <w:tc>
          <w:tcPr>
            <w:tcW w:w="1020" w:type="pct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7407AA01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  <w:tc>
          <w:tcPr>
            <w:tcW w:w="108" w:type="pct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6511DA07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</w:tr>
    </w:tbl>
    <w:p w14:paraId="316CD4CE" w14:textId="77777777" w:rsidR="00BC259A" w:rsidRDefault="00BC259A" w:rsidP="00BC259A">
      <w:pPr>
        <w:spacing w:before="0" w:beforeAutospacing="0" w:after="0" w:afterAutospacing="0"/>
        <w:rPr>
          <w:rFonts w:ascii="Tahoma" w:eastAsia="Times New Roman" w:hAnsi="Tahoma" w:cs="Tahoma"/>
          <w:sz w:val="20"/>
          <w:szCs w:val="20"/>
        </w:rPr>
      </w:pPr>
    </w:p>
    <w:p w14:paraId="372CB0FD" w14:textId="77777777" w:rsidR="00BC259A" w:rsidRDefault="00BC259A" w:rsidP="00BC259A">
      <w:pPr>
        <w:spacing w:before="0" w:beforeAutospacing="0" w:after="0" w:afterAutospacing="0"/>
        <w:ind w:firstLine="480"/>
      </w:pPr>
      <w:r>
        <w:t>C2. URZĄDZENIA EMITUJĄCE PROMIENIOWANIE 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23"/>
        <w:gridCol w:w="2094"/>
        <w:gridCol w:w="874"/>
        <w:gridCol w:w="2395"/>
        <w:gridCol w:w="781"/>
        <w:gridCol w:w="2642"/>
        <w:gridCol w:w="223"/>
      </w:tblGrid>
      <w:tr w:rsidR="00BC259A" w14:paraId="1634ACF8" w14:textId="77777777" w:rsidTr="00BC259A">
        <w:trPr>
          <w:jc w:val="center"/>
        </w:trPr>
        <w:tc>
          <w:tcPr>
            <w:tcW w:w="108" w:type="pct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488E9EB2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226AE2C4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  <w:tc>
          <w:tcPr>
            <w:tcW w:w="478" w:type="pct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798A3358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45E0B55F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  <w:tc>
          <w:tcPr>
            <w:tcW w:w="428" w:type="pct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589AE7D5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  <w:tc>
          <w:tcPr>
            <w:tcW w:w="1436" w:type="pct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49BCCCEA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  <w:tc>
          <w:tcPr>
            <w:tcW w:w="109" w:type="pct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6B0E147B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</w:tr>
      <w:tr w:rsidR="00BC259A" w14:paraId="5ACD8606" w14:textId="77777777" w:rsidTr="00BC259A">
        <w:trPr>
          <w:jc w:val="center"/>
        </w:trPr>
        <w:tc>
          <w:tcPr>
            <w:tcW w:w="108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7DDC6A5A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0BE8EABF" w14:textId="77777777" w:rsidR="00BC259A" w:rsidRDefault="00BC259A">
            <w:pPr>
              <w:spacing w:before="0" w:beforeAutospacing="0" w:after="0" w:afterAutospacing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Nazwa urządzenia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0182522B" w14:textId="77777777" w:rsidR="00BC259A" w:rsidRDefault="00BC259A">
            <w:pPr>
              <w:spacing w:before="0" w:beforeAutospacing="0" w:after="0" w:afterAutospacing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7F96F89C" w14:textId="77777777" w:rsidR="00BC259A" w:rsidRDefault="00BC259A">
            <w:pPr>
              <w:spacing w:before="0" w:beforeAutospacing="0" w:after="0" w:afterAutospacing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Typ urządzenia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5DCC7354" w14:textId="77777777" w:rsidR="00BC259A" w:rsidRDefault="00BC259A">
            <w:pPr>
              <w:spacing w:before="0" w:beforeAutospacing="0" w:after="0" w:afterAutospacing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  <w:tc>
          <w:tcPr>
            <w:tcW w:w="14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0771503C" w14:textId="77777777" w:rsidR="00BC259A" w:rsidRDefault="00BC259A">
            <w:pPr>
              <w:spacing w:before="0" w:beforeAutospacing="0" w:after="0" w:afterAutospacing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Typ promieniowania</w:t>
            </w:r>
          </w:p>
        </w:tc>
        <w:tc>
          <w:tcPr>
            <w:tcW w:w="109" w:type="pct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211FC4CC" w14:textId="77777777" w:rsidR="00BC259A" w:rsidRDefault="00BC259A">
            <w:pPr>
              <w:spacing w:before="0" w:beforeAutospacing="0" w:after="0" w:afterAutospacing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</w:tr>
      <w:tr w:rsidR="00BC259A" w14:paraId="30825CCF" w14:textId="77777777" w:rsidTr="00BC259A">
        <w:trPr>
          <w:jc w:val="center"/>
        </w:trPr>
        <w:tc>
          <w:tcPr>
            <w:tcW w:w="108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199B6BB3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7A7F6B7E" w14:textId="77777777" w:rsidR="00BC259A" w:rsidRDefault="00BC259A">
            <w:pPr>
              <w:spacing w:before="0" w:beforeAutospacing="0" w:after="24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br/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054BCD31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480B9390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7F28CF14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  <w:tc>
          <w:tcPr>
            <w:tcW w:w="14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5B9D3550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  <w:tc>
          <w:tcPr>
            <w:tcW w:w="109" w:type="pct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3913326D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</w:tr>
      <w:tr w:rsidR="00BC259A" w14:paraId="6263A001" w14:textId="77777777" w:rsidTr="00BC259A">
        <w:trPr>
          <w:jc w:val="center"/>
        </w:trPr>
        <w:tc>
          <w:tcPr>
            <w:tcW w:w="108" w:type="pct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142F498B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  <w:tc>
          <w:tcPr>
            <w:tcW w:w="1139" w:type="pct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752512E3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  <w:tc>
          <w:tcPr>
            <w:tcW w:w="478" w:type="pct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2A5293EA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  <w:tc>
          <w:tcPr>
            <w:tcW w:w="0" w:type="auto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3D013ED1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  <w:tc>
          <w:tcPr>
            <w:tcW w:w="428" w:type="pct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73D3A45A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  <w:tc>
          <w:tcPr>
            <w:tcW w:w="1436" w:type="pct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1954F507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  <w:tc>
          <w:tcPr>
            <w:tcW w:w="109" w:type="pct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6B48C969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</w:tr>
    </w:tbl>
    <w:p w14:paraId="22FE1EB5" w14:textId="77777777" w:rsidR="00BC259A" w:rsidRDefault="00BC259A" w:rsidP="00BC259A">
      <w:pPr>
        <w:spacing w:before="0" w:beforeAutospacing="0" w:after="0" w:afterAutospacing="0"/>
        <w:rPr>
          <w:rFonts w:ascii="Tahoma" w:eastAsia="Times New Roman" w:hAnsi="Tahoma" w:cs="Tahoma"/>
          <w:sz w:val="20"/>
          <w:szCs w:val="20"/>
        </w:rPr>
      </w:pPr>
    </w:p>
    <w:p w14:paraId="09ECBF27" w14:textId="77777777" w:rsidR="00BC259A" w:rsidRDefault="00BC259A" w:rsidP="00BC259A">
      <w:pPr>
        <w:spacing w:before="0" w:beforeAutospacing="0" w:after="0" w:afterAutospacing="0"/>
        <w:ind w:firstLine="480"/>
      </w:pPr>
      <w:r>
        <w:t>C3. WZMOŻONE PROMIENIOWANIE NATURALNE 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23"/>
        <w:gridCol w:w="2080"/>
        <w:gridCol w:w="865"/>
        <w:gridCol w:w="2871"/>
        <w:gridCol w:w="2970"/>
        <w:gridCol w:w="223"/>
      </w:tblGrid>
      <w:tr w:rsidR="00BC259A" w14:paraId="35851AF4" w14:textId="77777777" w:rsidTr="00BC259A">
        <w:trPr>
          <w:jc w:val="center"/>
        </w:trPr>
        <w:tc>
          <w:tcPr>
            <w:tcW w:w="108" w:type="pct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5A6DF3E3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4732388F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  <w:tc>
          <w:tcPr>
            <w:tcW w:w="475" w:type="pct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6CB0B1C5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51A0BB04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  <w:tc>
          <w:tcPr>
            <w:tcW w:w="108" w:type="pct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1E336A63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</w:tr>
      <w:tr w:rsidR="00BC259A" w14:paraId="70DFC04B" w14:textId="77777777" w:rsidTr="00BC259A">
        <w:trPr>
          <w:jc w:val="center"/>
        </w:trPr>
        <w:tc>
          <w:tcPr>
            <w:tcW w:w="108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4E67C4F4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7DFB94F6" w14:textId="77777777" w:rsidR="00BC259A" w:rsidRDefault="00BC259A">
            <w:pPr>
              <w:spacing w:before="0" w:beforeAutospacing="0" w:after="0" w:afterAutospacing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Nazwa izotopu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378E96C8" w14:textId="77777777" w:rsidR="00BC259A" w:rsidRDefault="00BC259A">
            <w:pPr>
              <w:spacing w:before="0" w:beforeAutospacing="0" w:after="0" w:afterAutospacing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743B4268" w14:textId="77777777" w:rsidR="00BC259A" w:rsidRDefault="00BC259A">
            <w:pPr>
              <w:spacing w:before="0" w:beforeAutospacing="0" w:after="0" w:afterAutospacing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Stężenie promieniowania</w:t>
            </w:r>
          </w:p>
        </w:tc>
        <w:tc>
          <w:tcPr>
            <w:tcW w:w="108" w:type="pct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206F8220" w14:textId="77777777" w:rsidR="00BC259A" w:rsidRDefault="00BC259A">
            <w:pPr>
              <w:spacing w:before="0" w:beforeAutospacing="0" w:after="0" w:afterAutospacing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</w:tr>
      <w:tr w:rsidR="00BC259A" w14:paraId="1416C0F9" w14:textId="77777777" w:rsidTr="00BC259A">
        <w:trPr>
          <w:jc w:val="center"/>
        </w:trPr>
        <w:tc>
          <w:tcPr>
            <w:tcW w:w="108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52E0DFB3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17F2C9F2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   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5839FC50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43917A21" w14:textId="77777777" w:rsidR="00BC259A" w:rsidRDefault="00BC259A">
            <w:pPr>
              <w:spacing w:before="0" w:beforeAutospacing="0" w:after="0" w:afterAutospacing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[</w:t>
            </w:r>
            <w:proofErr w:type="spellStart"/>
            <w:r>
              <w:rPr>
                <w:rFonts w:ascii="Tahoma" w:eastAsia="Times New Roman" w:hAnsi="Tahoma" w:cs="Tahoma"/>
                <w:sz w:val="20"/>
                <w:szCs w:val="20"/>
              </w:rPr>
              <w:t>Bq</w:t>
            </w:r>
            <w:proofErr w:type="spellEnd"/>
            <w:r>
              <w:rPr>
                <w:rFonts w:ascii="Tahoma" w:eastAsia="Times New Roman" w:hAnsi="Tahoma" w:cs="Tahoma"/>
                <w:sz w:val="20"/>
                <w:szCs w:val="20"/>
              </w:rPr>
              <w:t>/kg]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3F072180" w14:textId="77777777" w:rsidR="00BC259A" w:rsidRDefault="00BC259A">
            <w:pPr>
              <w:spacing w:before="0" w:beforeAutospacing="0" w:after="0" w:afterAutospacing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[</w:t>
            </w:r>
            <w:proofErr w:type="spellStart"/>
            <w:r>
              <w:rPr>
                <w:rFonts w:ascii="Tahoma" w:eastAsia="Times New Roman" w:hAnsi="Tahoma" w:cs="Tahoma"/>
                <w:sz w:val="20"/>
                <w:szCs w:val="20"/>
              </w:rPr>
              <w:t>Bq</w:t>
            </w:r>
            <w:proofErr w:type="spellEnd"/>
            <w:r>
              <w:rPr>
                <w:rFonts w:ascii="Tahoma" w:eastAsia="Times New Roman" w:hAnsi="Tahoma" w:cs="Tahoma"/>
                <w:sz w:val="20"/>
                <w:szCs w:val="20"/>
              </w:rPr>
              <w:t>/m</w:t>
            </w:r>
            <w:r>
              <w:rPr>
                <w:rFonts w:ascii="Tahoma" w:eastAsia="Times New Roman" w:hAnsi="Tahoma" w:cs="Tahoma"/>
                <w:sz w:val="20"/>
                <w:szCs w:val="20"/>
                <w:vertAlign w:val="superscript"/>
              </w:rPr>
              <w:t>3</w:t>
            </w:r>
            <w:r>
              <w:rPr>
                <w:rFonts w:ascii="Tahoma" w:eastAsia="Times New Roman" w:hAnsi="Tahoma" w:cs="Tahoma"/>
                <w:sz w:val="20"/>
                <w:szCs w:val="20"/>
              </w:rPr>
              <w:t>]</w:t>
            </w:r>
          </w:p>
        </w:tc>
        <w:tc>
          <w:tcPr>
            <w:tcW w:w="108" w:type="pct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0F9CF95B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</w:tr>
      <w:tr w:rsidR="00BC259A" w14:paraId="667BE87C" w14:textId="77777777" w:rsidTr="00BC259A">
        <w:trPr>
          <w:jc w:val="center"/>
        </w:trPr>
        <w:tc>
          <w:tcPr>
            <w:tcW w:w="108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47F5CAAD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3B6D2DDB" w14:textId="77777777" w:rsidR="00BC259A" w:rsidRDefault="00BC259A">
            <w:pPr>
              <w:spacing w:before="0" w:beforeAutospacing="0" w:after="0" w:afterAutospacing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668510AF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19DDF985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73BA2507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  <w:tc>
          <w:tcPr>
            <w:tcW w:w="108" w:type="pct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472B62D9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</w:tr>
      <w:tr w:rsidR="00BC259A" w14:paraId="7EE52A03" w14:textId="77777777" w:rsidTr="00BC259A">
        <w:trPr>
          <w:jc w:val="center"/>
        </w:trPr>
        <w:tc>
          <w:tcPr>
            <w:tcW w:w="108" w:type="pct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3A92CC17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  <w:tc>
          <w:tcPr>
            <w:tcW w:w="1133" w:type="pct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2CAC6F8A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  <w:tc>
          <w:tcPr>
            <w:tcW w:w="475" w:type="pct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6E3FCB29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  <w:tc>
          <w:tcPr>
            <w:tcW w:w="0" w:type="auto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2061CF6B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  <w:tc>
          <w:tcPr>
            <w:tcW w:w="0" w:type="auto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635F0885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  <w:tc>
          <w:tcPr>
            <w:tcW w:w="108" w:type="pct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4FD6CF8D" w14:textId="77777777" w:rsidR="00BC259A" w:rsidRDefault="00BC259A">
            <w:pPr>
              <w:spacing w:before="0" w:beforeAutospacing="0" w:after="0" w:afterAutospacing="0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</w:tr>
    </w:tbl>
    <w:p w14:paraId="3889B478" w14:textId="77777777" w:rsidR="00BC259A" w:rsidRDefault="00BC259A" w:rsidP="00BC259A">
      <w:pPr>
        <w:spacing w:before="0" w:beforeAutospacing="0" w:after="0" w:afterAutospacing="0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br/>
      </w:r>
    </w:p>
    <w:p w14:paraId="15DD3158" w14:textId="77777777" w:rsidR="00F717CF" w:rsidRDefault="00F717CF"/>
    <w:sectPr w:rsidR="00F717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417D"/>
    <w:rsid w:val="003409AA"/>
    <w:rsid w:val="0057144C"/>
    <w:rsid w:val="005915A3"/>
    <w:rsid w:val="005F417D"/>
    <w:rsid w:val="00BC259A"/>
    <w:rsid w:val="00F717CF"/>
    <w:rsid w:val="00FB6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9EBD5"/>
  <w15:docId w15:val="{CB975168-2144-442D-9B4F-A994BE9AC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259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C259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259A"/>
    <w:rPr>
      <w:rFonts w:ascii="Tahoma" w:eastAsiaTheme="minorEastAsia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73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1904</Words>
  <Characters>11427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</dc:creator>
  <cp:keywords/>
  <dc:description/>
  <cp:lastModifiedBy>PSSE Jarocin - Sławomira Gromadzińska</cp:lastModifiedBy>
  <cp:revision>5</cp:revision>
  <cp:lastPrinted>2022-08-19T13:36:00Z</cp:lastPrinted>
  <dcterms:created xsi:type="dcterms:W3CDTF">2014-12-03T13:41:00Z</dcterms:created>
  <dcterms:modified xsi:type="dcterms:W3CDTF">2022-09-07T09:08:00Z</dcterms:modified>
</cp:coreProperties>
</file>