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C0535" w14:textId="0300BB1A" w:rsidR="00353094" w:rsidRPr="00945925" w:rsidRDefault="004E264C" w:rsidP="00945925">
      <w:pPr>
        <w:pStyle w:val="Nagwek1"/>
        <w:spacing w:before="0" w:after="100" w:afterAutospacing="1" w:line="360" w:lineRule="auto"/>
        <w:rPr>
          <w:rFonts w:ascii="Calibri" w:hAnsi="Calibri" w:cs="Calibri"/>
          <w:color w:val="auto"/>
          <w:sz w:val="28"/>
          <w:szCs w:val="28"/>
        </w:rPr>
      </w:pPr>
      <w:r w:rsidRPr="00945925">
        <w:rPr>
          <w:rFonts w:ascii="Calibri" w:hAnsi="Calibri" w:cs="Calibri"/>
          <w:color w:val="auto"/>
          <w:sz w:val="28"/>
          <w:szCs w:val="28"/>
        </w:rPr>
        <w:t xml:space="preserve">Zgłoszenie przypadkowego </w:t>
      </w:r>
      <w:bookmarkStart w:id="0" w:name="_Hlk31012069"/>
      <w:r w:rsidRPr="00945925">
        <w:rPr>
          <w:rFonts w:ascii="Calibri" w:hAnsi="Calibri" w:cs="Calibri"/>
          <w:color w:val="auto"/>
          <w:sz w:val="28"/>
          <w:szCs w:val="28"/>
        </w:rPr>
        <w:t>schwytania, zabicia lub znalezienia martwego</w:t>
      </w:r>
      <w:r w:rsidR="00586825">
        <w:rPr>
          <w:rFonts w:ascii="Calibri" w:hAnsi="Calibri" w:cs="Calibri"/>
          <w:color w:val="auto"/>
          <w:sz w:val="28"/>
          <w:szCs w:val="28"/>
        </w:rPr>
        <w:t xml:space="preserve"> zwierzęcia objętego ochroną innego niż </w:t>
      </w:r>
      <w:r w:rsidRPr="00945925">
        <w:rPr>
          <w:rFonts w:ascii="Calibri" w:hAnsi="Calibri" w:cs="Calibri"/>
          <w:color w:val="auto"/>
          <w:sz w:val="28"/>
          <w:szCs w:val="28"/>
        </w:rPr>
        <w:t xml:space="preserve">wilk, ryś, </w:t>
      </w:r>
      <w:r w:rsidR="00586825">
        <w:rPr>
          <w:rFonts w:ascii="Calibri" w:hAnsi="Calibri" w:cs="Calibri"/>
          <w:color w:val="auto"/>
          <w:sz w:val="28"/>
          <w:szCs w:val="28"/>
        </w:rPr>
        <w:t xml:space="preserve">żubr, foka, morświn, żubr (np. ptaki chronione) </w:t>
      </w:r>
      <w:bookmarkEnd w:id="0"/>
      <w:r w:rsidR="00586825">
        <w:rPr>
          <w:rFonts w:ascii="Calibri" w:hAnsi="Calibri" w:cs="Calibri"/>
          <w:color w:val="auto"/>
          <w:sz w:val="28"/>
          <w:szCs w:val="28"/>
        </w:rPr>
        <w:t>wraz z dokumentacją fotograficzną</w:t>
      </w:r>
    </w:p>
    <w:p w14:paraId="655BE9BB" w14:textId="2F112683" w:rsidR="00DC2D29" w:rsidRPr="00DE6409" w:rsidRDefault="00DC2D29" w:rsidP="00DE6409">
      <w:pPr>
        <w:spacing w:after="0" w:line="360" w:lineRule="auto"/>
        <w:rPr>
          <w:rFonts w:cs="Calibri"/>
          <w:sz w:val="24"/>
          <w:szCs w:val="24"/>
        </w:rPr>
      </w:pPr>
      <w:bookmarkStart w:id="1" w:name="_Hlk31006859"/>
      <w:r w:rsidRPr="00DE6409">
        <w:rPr>
          <w:rFonts w:cs="Calibri"/>
          <w:sz w:val="24"/>
          <w:szCs w:val="24"/>
        </w:rPr>
        <w:t>imię i nazwisko/nazwa wnioskodawcy</w:t>
      </w:r>
      <w:r w:rsidR="00945925">
        <w:rPr>
          <w:rFonts w:cs="Calibri"/>
          <w:sz w:val="24"/>
          <w:szCs w:val="24"/>
        </w:rPr>
        <w:t xml:space="preserve"> (należy wypełnić)</w:t>
      </w:r>
    </w:p>
    <w:p w14:paraId="12229D21" w14:textId="77777777" w:rsidR="00DC2D29" w:rsidRPr="00DE6409" w:rsidRDefault="00DC2D29" w:rsidP="00DE6409">
      <w:pPr>
        <w:spacing w:after="0" w:line="360" w:lineRule="auto"/>
        <w:rPr>
          <w:rFonts w:cs="Calibri"/>
          <w:sz w:val="24"/>
          <w:szCs w:val="24"/>
        </w:rPr>
      </w:pPr>
      <w:r w:rsidRPr="00DE6409">
        <w:rPr>
          <w:rFonts w:cs="Calibri"/>
          <w:sz w:val="24"/>
          <w:szCs w:val="24"/>
        </w:rPr>
        <w:t>adres zamieszkania/adres siedziby</w:t>
      </w:r>
      <w:r w:rsidR="0091101B" w:rsidRPr="00DE6409">
        <w:rPr>
          <w:rFonts w:cs="Calibri"/>
          <w:sz w:val="24"/>
          <w:szCs w:val="24"/>
        </w:rPr>
        <w:t xml:space="preserve"> </w:t>
      </w:r>
      <w:r w:rsidRPr="00DE6409">
        <w:rPr>
          <w:rFonts w:cs="Calibri"/>
          <w:sz w:val="24"/>
          <w:szCs w:val="24"/>
        </w:rPr>
        <w:t>(dane obowiązkowe</w:t>
      </w:r>
      <w:r w:rsidR="0091101B" w:rsidRPr="00DE6409">
        <w:rPr>
          <w:rFonts w:cs="Calibri"/>
          <w:sz w:val="24"/>
          <w:szCs w:val="24"/>
        </w:rPr>
        <w:t>, należy wypełnić</w:t>
      </w:r>
      <w:r w:rsidRPr="00DE6409">
        <w:rPr>
          <w:rFonts w:cs="Calibri"/>
          <w:sz w:val="24"/>
          <w:szCs w:val="24"/>
        </w:rPr>
        <w:t>)</w:t>
      </w:r>
    </w:p>
    <w:p w14:paraId="54F2A792" w14:textId="0442F98B" w:rsidR="004372EC" w:rsidRPr="00DE6409" w:rsidRDefault="00DC2D29" w:rsidP="00DE6409">
      <w:pPr>
        <w:spacing w:after="0" w:line="360" w:lineRule="auto"/>
        <w:rPr>
          <w:rFonts w:cs="Calibri"/>
          <w:sz w:val="24"/>
          <w:szCs w:val="24"/>
        </w:rPr>
      </w:pPr>
      <w:r w:rsidRPr="00DE6409">
        <w:rPr>
          <w:rFonts w:cs="Calibri"/>
          <w:sz w:val="24"/>
          <w:szCs w:val="24"/>
        </w:rPr>
        <w:t>numer telefonu/adres e-mail</w:t>
      </w:r>
      <w:r w:rsidR="0091101B" w:rsidRPr="00DE6409">
        <w:rPr>
          <w:rFonts w:cs="Calibri"/>
          <w:sz w:val="24"/>
          <w:szCs w:val="24"/>
        </w:rPr>
        <w:t xml:space="preserve"> </w:t>
      </w:r>
      <w:r w:rsidRPr="00DE6409">
        <w:rPr>
          <w:rFonts w:cs="Calibri"/>
          <w:sz w:val="24"/>
          <w:szCs w:val="24"/>
        </w:rPr>
        <w:t>(dane nieobowiązkowe (dobrowolne)</w:t>
      </w:r>
      <w:r w:rsidR="0091101B" w:rsidRPr="00DE6409">
        <w:rPr>
          <w:rFonts w:cs="Calibri"/>
          <w:sz w:val="24"/>
          <w:szCs w:val="24"/>
        </w:rPr>
        <w:t xml:space="preserve"> </w:t>
      </w:r>
      <w:r w:rsidRPr="00DE6409">
        <w:rPr>
          <w:rFonts w:cs="Calibri"/>
          <w:sz w:val="24"/>
          <w:szCs w:val="24"/>
        </w:rPr>
        <w:t>ułatwiające kontakt)</w:t>
      </w:r>
      <w:r w:rsidR="00945925">
        <w:rPr>
          <w:rFonts w:cs="Calibri"/>
          <w:sz w:val="24"/>
          <w:szCs w:val="24"/>
        </w:rPr>
        <w:t xml:space="preserve"> (można wypełnić)</w:t>
      </w:r>
    </w:p>
    <w:p w14:paraId="7C1368CC" w14:textId="77777777" w:rsidR="0091101B" w:rsidRPr="00DE6409" w:rsidRDefault="004372EC" w:rsidP="00DE6409">
      <w:pPr>
        <w:spacing w:after="100" w:afterAutospacing="1" w:line="360" w:lineRule="auto"/>
        <w:rPr>
          <w:rFonts w:cs="Calibri"/>
          <w:spacing w:val="-1"/>
          <w:sz w:val="24"/>
          <w:szCs w:val="24"/>
        </w:rPr>
      </w:pPr>
      <w:r w:rsidRPr="00DE6409">
        <w:rPr>
          <w:rFonts w:cs="Calibri"/>
          <w:sz w:val="24"/>
          <w:szCs w:val="24"/>
        </w:rPr>
        <w:t>Data</w:t>
      </w:r>
      <w:r w:rsidR="0091101B" w:rsidRPr="00DE6409">
        <w:rPr>
          <w:rFonts w:cs="Calibri"/>
          <w:sz w:val="24"/>
          <w:szCs w:val="24"/>
        </w:rPr>
        <w:t xml:space="preserve"> (należy wypełnić)</w:t>
      </w:r>
      <w:bookmarkEnd w:id="1"/>
    </w:p>
    <w:p w14:paraId="0FA8555F" w14:textId="77777777" w:rsidR="0091101B" w:rsidRPr="00DE6409" w:rsidRDefault="00DE16FF" w:rsidP="00DE6409">
      <w:pPr>
        <w:spacing w:after="100" w:afterAutospacing="1" w:line="360" w:lineRule="auto"/>
        <w:rPr>
          <w:rFonts w:cs="Calibri"/>
          <w:sz w:val="24"/>
          <w:szCs w:val="24"/>
        </w:rPr>
      </w:pPr>
      <w:r w:rsidRPr="00DE6409">
        <w:rPr>
          <w:rFonts w:cs="Calibri"/>
          <w:sz w:val="24"/>
          <w:szCs w:val="24"/>
        </w:rPr>
        <w:t>Arkusz należy wypełnić zgodnie z posiadanymi informacjami i wiedzą. Nie jest wymagane wypełnienie wszystkich poniższych pól formularza w przypadku braku wiedzy specjalistycznej</w:t>
      </w:r>
      <w:r w:rsidR="004372EC" w:rsidRPr="00DE6409">
        <w:rPr>
          <w:rFonts w:cs="Calibri"/>
          <w:sz w:val="24"/>
          <w:szCs w:val="24"/>
        </w:rPr>
        <w:t xml:space="preserve"> lub trudności z uzyskaniem informacji</w:t>
      </w:r>
      <w:r w:rsidRPr="00DE6409">
        <w:rPr>
          <w:rFonts w:cs="Calibri"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Caption w:val="Zgłoszenie przypadkowego schwytania, zabicia lub znalezienia martwego lub rannego osobnika gatunku: wilk, ryś, niedźwiedź, żubr, foka, morświn"/>
      </w:tblPr>
      <w:tblGrid>
        <w:gridCol w:w="3313"/>
        <w:gridCol w:w="5749"/>
      </w:tblGrid>
      <w:tr w:rsidR="00586825" w:rsidRPr="00DE6409" w14:paraId="2C393F86" w14:textId="77777777" w:rsidTr="00945925"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0DAA" w14:textId="6E7A1721" w:rsidR="00586825" w:rsidRPr="00DE6409" w:rsidRDefault="00586825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Liczba znalezionych osobników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0A21" w14:textId="63E600F1" w:rsidR="00586825" w:rsidRDefault="00586825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Należy wypełnić</w:t>
            </w:r>
          </w:p>
        </w:tc>
      </w:tr>
      <w:tr w:rsidR="00353094" w:rsidRPr="00DE6409" w14:paraId="64F103EF" w14:textId="77777777" w:rsidTr="00945925"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C958" w14:textId="09BEFDD6"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E6409">
              <w:rPr>
                <w:rFonts w:cs="Calibri"/>
                <w:sz w:val="24"/>
                <w:szCs w:val="24"/>
              </w:rPr>
              <w:t>Data i czas zdarzenia</w:t>
            </w:r>
          </w:p>
          <w:p w14:paraId="6F3C18C5" w14:textId="77777777"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E6409">
              <w:rPr>
                <w:rFonts w:cs="Calibri"/>
                <w:sz w:val="24"/>
                <w:szCs w:val="24"/>
              </w:rPr>
              <w:t>(dzień/miesiąc/rok) (godz./pora dnia)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3BAB" w14:textId="7E2324AA" w:rsidR="00353094" w:rsidRPr="00DE6409" w:rsidRDefault="00945925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Należy wypełnić</w:t>
            </w:r>
          </w:p>
        </w:tc>
      </w:tr>
      <w:tr w:rsidR="00945925" w:rsidRPr="00DE6409" w14:paraId="5F1B366F" w14:textId="77777777" w:rsidTr="00945925"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C88F" w14:textId="77777777" w:rsidR="00945925" w:rsidRPr="00DE6409" w:rsidRDefault="00945925" w:rsidP="00945925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E6409">
              <w:rPr>
                <w:rFonts w:cs="Calibri"/>
                <w:sz w:val="24"/>
                <w:szCs w:val="24"/>
              </w:rPr>
              <w:t>Miejsce zdarzenia</w:t>
            </w:r>
          </w:p>
          <w:p w14:paraId="0E5E22CD" w14:textId="77777777" w:rsidR="00586825" w:rsidRPr="00586825" w:rsidRDefault="00945925" w:rsidP="00586825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E6409">
              <w:rPr>
                <w:rFonts w:cs="Calibri"/>
                <w:sz w:val="24"/>
                <w:szCs w:val="24"/>
              </w:rPr>
              <w:t>(</w:t>
            </w:r>
            <w:r w:rsidR="00586825" w:rsidRPr="00586825">
              <w:rPr>
                <w:rFonts w:cs="Calibri"/>
                <w:sz w:val="24"/>
                <w:szCs w:val="24"/>
              </w:rPr>
              <w:t>np. gmina, nadleśnictwo, leśnictwo, oddz. leśny, nr drogi, nr linii kolejowej, kilometraż drogi, linii kolejowej, najbliższa miejscowość, lub współrzędne geograficzne dane podawać możliwie najdokładniej)</w:t>
            </w:r>
          </w:p>
          <w:p w14:paraId="213B2B4B" w14:textId="0F6BDD82" w:rsidR="00945925" w:rsidRPr="00DE6409" w:rsidRDefault="00586825" w:rsidP="00586825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586825">
              <w:rPr>
                <w:rFonts w:cs="Calibri"/>
                <w:sz w:val="24"/>
                <w:szCs w:val="24"/>
              </w:rPr>
              <w:t>w przypadku zdarzenia w obszarach morskich współrzędne geograficzne i statystyczny kwadrat rybacki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A692" w14:textId="228A45D0" w:rsidR="00945925" w:rsidRPr="00DE6409" w:rsidRDefault="00945925" w:rsidP="00945925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Należy wypełnić</w:t>
            </w:r>
          </w:p>
        </w:tc>
      </w:tr>
      <w:tr w:rsidR="00945925" w:rsidRPr="00DE6409" w14:paraId="675627CA" w14:textId="77777777" w:rsidTr="00945925"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22DB" w14:textId="77777777" w:rsidR="00945925" w:rsidRPr="00DE6409" w:rsidRDefault="00945925" w:rsidP="00945925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E6409">
              <w:rPr>
                <w:rFonts w:cs="Calibri"/>
                <w:sz w:val="24"/>
                <w:szCs w:val="24"/>
              </w:rPr>
              <w:t xml:space="preserve">Opis miejsca zdarzenia </w:t>
            </w:r>
          </w:p>
          <w:p w14:paraId="719C152A" w14:textId="5A6FD59B" w:rsidR="00945925" w:rsidRPr="00DE6409" w:rsidRDefault="00945925" w:rsidP="00945925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E6409">
              <w:rPr>
                <w:rFonts w:cs="Calibri"/>
                <w:sz w:val="24"/>
                <w:szCs w:val="24"/>
              </w:rPr>
              <w:lastRenderedPageBreak/>
              <w:t>(</w:t>
            </w:r>
            <w:proofErr w:type="spellStart"/>
            <w:r w:rsidRPr="00DE6409">
              <w:rPr>
                <w:rFonts w:cs="Calibri"/>
                <w:sz w:val="24"/>
                <w:szCs w:val="24"/>
              </w:rPr>
              <w:t>np</w:t>
            </w:r>
            <w:proofErr w:type="spellEnd"/>
            <w:r w:rsidRPr="00DE6409">
              <w:rPr>
                <w:rFonts w:cs="Calibri"/>
                <w:sz w:val="24"/>
                <w:szCs w:val="24"/>
              </w:rPr>
              <w:t>: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="00586825" w:rsidRPr="00586825">
              <w:rPr>
                <w:rFonts w:cs="Calibri"/>
                <w:sz w:val="24"/>
                <w:szCs w:val="24"/>
              </w:rPr>
              <w:t>las/drzewostan, zadrzewienia, droga leśna, pole, łąka, zabudowania, zbiornik wodny, obszar morski, plaża, inne…)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E5F2" w14:textId="3B071597" w:rsidR="00945925" w:rsidRPr="00DE6409" w:rsidRDefault="00945925" w:rsidP="00945925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Należy wypełnić</w:t>
            </w:r>
          </w:p>
        </w:tc>
      </w:tr>
      <w:tr w:rsidR="00945925" w:rsidRPr="00DE6409" w14:paraId="1167A943" w14:textId="77777777" w:rsidTr="00945925"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5708" w14:textId="77777777" w:rsidR="00945925" w:rsidRPr="00DE6409" w:rsidRDefault="00945925" w:rsidP="00945925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E6409">
              <w:rPr>
                <w:rFonts w:cs="Calibri"/>
                <w:sz w:val="24"/>
                <w:szCs w:val="24"/>
              </w:rPr>
              <w:t xml:space="preserve">Prawdopodobna przyczyna śmierci </w:t>
            </w:r>
          </w:p>
          <w:p w14:paraId="38B4C844" w14:textId="62F8B594" w:rsidR="00945925" w:rsidRPr="00DE6409" w:rsidRDefault="00945925" w:rsidP="00945925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E6409">
              <w:rPr>
                <w:rFonts w:cs="Calibri"/>
                <w:sz w:val="24"/>
                <w:szCs w:val="24"/>
              </w:rPr>
              <w:t xml:space="preserve">(np. </w:t>
            </w:r>
            <w:r w:rsidR="00586825" w:rsidRPr="00586825">
              <w:rPr>
                <w:rFonts w:cs="Calibri"/>
                <w:sz w:val="24"/>
                <w:szCs w:val="24"/>
              </w:rPr>
              <w:t>kłusownictwo, kolizja z pojazdem; samochodem, pociągiem, statkiem, przyłów, zatrucie, inne)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A402" w14:textId="7AFB27FB" w:rsidR="00945925" w:rsidRPr="00DE6409" w:rsidRDefault="00945925" w:rsidP="00945925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Należy wypełnić</w:t>
            </w:r>
          </w:p>
        </w:tc>
      </w:tr>
      <w:tr w:rsidR="00945925" w:rsidRPr="00DE6409" w14:paraId="4E9BC998" w14:textId="77777777" w:rsidTr="00945925"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1C39" w14:textId="392E45AB" w:rsidR="00945925" w:rsidRPr="00DE6409" w:rsidRDefault="00586825" w:rsidP="00945925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W</w:t>
            </w:r>
            <w:r w:rsidR="00945925" w:rsidRPr="00DE6409">
              <w:rPr>
                <w:rFonts w:cs="Calibri"/>
                <w:sz w:val="24"/>
                <w:szCs w:val="24"/>
              </w:rPr>
              <w:t xml:space="preserve"> przypadku przyłowu podać rodzaj narzędzia połowowego – sieci skrzelowe, włok, narzędzia pułapkowe lub haki) 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88FB" w14:textId="2E8C0826" w:rsidR="00945925" w:rsidRPr="00DE6409" w:rsidRDefault="00945925" w:rsidP="00945925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Należy wypełnić</w:t>
            </w:r>
          </w:p>
        </w:tc>
      </w:tr>
      <w:tr w:rsidR="00945925" w:rsidRPr="00DE6409" w14:paraId="1025ACBB" w14:textId="77777777" w:rsidTr="00945925"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9FD7" w14:textId="77777777" w:rsidR="00945925" w:rsidRPr="00DE6409" w:rsidRDefault="00945925" w:rsidP="00945925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E6409">
              <w:rPr>
                <w:rFonts w:cs="Calibri"/>
                <w:sz w:val="24"/>
                <w:szCs w:val="24"/>
              </w:rPr>
              <w:t>Stan zwłok (opis)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C9DA" w14:textId="3BDFC849" w:rsidR="00945925" w:rsidRPr="00DE6409" w:rsidRDefault="00945925" w:rsidP="00945925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Należy wypełnić</w:t>
            </w:r>
          </w:p>
        </w:tc>
      </w:tr>
      <w:tr w:rsidR="00945925" w:rsidRPr="00DE6409" w14:paraId="7FBCD76F" w14:textId="77777777" w:rsidTr="00945925"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3137" w14:textId="7B0EFBE8" w:rsidR="00945925" w:rsidRPr="00DE6409" w:rsidRDefault="00586825" w:rsidP="00945925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586825">
              <w:rPr>
                <w:rFonts w:cs="Calibri"/>
                <w:sz w:val="24"/>
                <w:szCs w:val="24"/>
              </w:rPr>
              <w:t>Wiek /Płeć/ Masa ciała – o ile jest to możliwe do ustalenia, ogólna kondycja zwierzęcia (np. skrajne wychudzenie, widoczne objawy choroby, stan ogólny dobry)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D60F" w14:textId="56F8FEA0" w:rsidR="00945925" w:rsidRPr="00DE6409" w:rsidRDefault="00945925" w:rsidP="00945925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Należy wypełnić</w:t>
            </w:r>
          </w:p>
        </w:tc>
      </w:tr>
      <w:tr w:rsidR="00586825" w:rsidRPr="00DE6409" w14:paraId="5DD9B018" w14:textId="77777777" w:rsidTr="00945925"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69A" w14:textId="3C76037D" w:rsidR="00586825" w:rsidRPr="00586825" w:rsidRDefault="00586825" w:rsidP="00945925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586825">
              <w:rPr>
                <w:rFonts w:cs="Calibri"/>
                <w:sz w:val="24"/>
                <w:szCs w:val="24"/>
              </w:rPr>
              <w:t>Załączona dokumentacja fotograficzna.  Liczba fotografii wraz z krótkim opisem.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2679" w14:textId="37394851" w:rsidR="00586825" w:rsidRDefault="00586825" w:rsidP="00945925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Należy wypełnić</w:t>
            </w:r>
          </w:p>
        </w:tc>
      </w:tr>
      <w:tr w:rsidR="00586825" w:rsidRPr="00DE6409" w14:paraId="7F66ECD0" w14:textId="77777777" w:rsidTr="00945925"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00A5" w14:textId="3A726E51" w:rsidR="00586825" w:rsidRPr="00586825" w:rsidRDefault="00586825" w:rsidP="00945925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586825">
              <w:rPr>
                <w:rFonts w:cs="Calibri"/>
                <w:sz w:val="24"/>
                <w:szCs w:val="24"/>
              </w:rPr>
              <w:t>Co zrobiono z osobnikiem/osobnikami? (np. pozostawiono, utylizacja, preparacja, gdzie?)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7150" w14:textId="2B982258" w:rsidR="00586825" w:rsidRDefault="00586825" w:rsidP="00945925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Należy wypełnić</w:t>
            </w:r>
          </w:p>
        </w:tc>
      </w:tr>
    </w:tbl>
    <w:p w14:paraId="1D7E9F31" w14:textId="77777777" w:rsidR="00586825" w:rsidRDefault="00586825" w:rsidP="00586825">
      <w:pPr>
        <w:spacing w:before="100" w:beforeAutospacing="1" w:after="100" w:afterAutospacing="1" w:line="360" w:lineRule="auto"/>
        <w:rPr>
          <w:rFonts w:eastAsia="Calibri" w:cs="Calibri"/>
          <w:bCs/>
          <w:sz w:val="24"/>
          <w:szCs w:val="24"/>
        </w:rPr>
      </w:pPr>
      <w:r w:rsidRPr="00586825">
        <w:rPr>
          <w:rFonts w:cs="Calibri"/>
          <w:sz w:val="24"/>
          <w:szCs w:val="24"/>
        </w:rPr>
        <w:lastRenderedPageBreak/>
        <w:t>Wypełnioną kartę wraz z plikami zdjęć, a także zgłoszeniem proszę przesłać na płycie CD lub e mailem do właściwego terytorialnie regionalnego dyrektora ochrony środowiska (zgodnie z art. 58 ust. 3 ustawy o ochronie przyrody).</w:t>
      </w:r>
    </w:p>
    <w:p w14:paraId="32FCC6DE" w14:textId="77777777" w:rsidR="00586825" w:rsidRDefault="00586825">
      <w:pPr>
        <w:spacing w:after="0" w:line="240" w:lineRule="auto"/>
        <w:rPr>
          <w:rFonts w:eastAsia="Calibri" w:cs="Calibri"/>
          <w:bCs/>
          <w:sz w:val="24"/>
          <w:szCs w:val="24"/>
        </w:rPr>
      </w:pPr>
      <w:r>
        <w:rPr>
          <w:rFonts w:eastAsia="Calibri" w:cs="Calibri"/>
          <w:bCs/>
          <w:sz w:val="24"/>
          <w:szCs w:val="24"/>
        </w:rPr>
        <w:br w:type="page"/>
      </w:r>
    </w:p>
    <w:p w14:paraId="4EE578D2" w14:textId="1DADE37C" w:rsidR="00E8628C" w:rsidRPr="00586825" w:rsidRDefault="00E8628C" w:rsidP="00586825">
      <w:pPr>
        <w:spacing w:before="100" w:beforeAutospacing="1" w:after="100" w:afterAutospacing="1" w:line="360" w:lineRule="auto"/>
        <w:rPr>
          <w:rFonts w:cs="Calibri"/>
          <w:sz w:val="24"/>
          <w:szCs w:val="24"/>
        </w:rPr>
      </w:pPr>
      <w:r w:rsidRPr="00E8628C">
        <w:rPr>
          <w:rFonts w:eastAsia="Calibri" w:cs="Calibri"/>
          <w:bCs/>
          <w:sz w:val="24"/>
          <w:szCs w:val="24"/>
        </w:rPr>
        <w:lastRenderedPageBreak/>
        <w:t>Zgoda na przetwarzanie danych osobowych</w:t>
      </w:r>
    </w:p>
    <w:p w14:paraId="0149E9D3" w14:textId="77777777" w:rsidR="00E8628C" w:rsidRDefault="00E8628C" w:rsidP="00E8628C">
      <w:pPr>
        <w:spacing w:after="100" w:afterAutospacing="1" w:line="360" w:lineRule="auto"/>
        <w:rPr>
          <w:rFonts w:cs="Calibri"/>
          <w:sz w:val="24"/>
          <w:szCs w:val="24"/>
          <w:lang w:eastAsia="pl-PL"/>
        </w:rPr>
      </w:pPr>
      <w:r w:rsidRPr="00E8628C">
        <w:rPr>
          <w:rFonts w:cs="Calibri"/>
          <w:sz w:val="24"/>
          <w:szCs w:val="24"/>
          <w:lang w:eastAsia="ar-SA"/>
        </w:rPr>
        <w:t xml:space="preserve">Wyrażam zgodę na przetwarzanie moich danych osobowych, które są danymi nieobowiązkowymi (tzn. numer telefonu kontaktowego, adres e-mail) w celu realizacji zadań związanych z prowadzeniem postępowania w sprawie zgłoszenia </w:t>
      </w:r>
      <w:r w:rsidRPr="00E8628C">
        <w:rPr>
          <w:rFonts w:cs="Calibri"/>
          <w:sz w:val="24"/>
          <w:szCs w:val="24"/>
        </w:rPr>
        <w:t xml:space="preserve">przypadkowego schwytania, zabicia lub znalezienia </w:t>
      </w:r>
      <w:r w:rsidRPr="00E8628C">
        <w:rPr>
          <w:rFonts w:cs="Calibri"/>
          <w:sz w:val="24"/>
          <w:szCs w:val="24"/>
          <w:lang w:eastAsia="pl-PL"/>
        </w:rPr>
        <w:t>martwego zwierzęcia objętego ochroną.</w:t>
      </w:r>
    </w:p>
    <w:p w14:paraId="739BF454" w14:textId="7CEBE8AB" w:rsidR="00E8628C" w:rsidRPr="00E8628C" w:rsidRDefault="00E8628C" w:rsidP="00E8628C">
      <w:pPr>
        <w:spacing w:after="0" w:line="360" w:lineRule="auto"/>
        <w:rPr>
          <w:rFonts w:cs="Calibri"/>
          <w:sz w:val="24"/>
          <w:szCs w:val="24"/>
          <w:lang w:eastAsia="pl-PL"/>
        </w:rPr>
      </w:pPr>
      <w:r w:rsidRPr="00E8628C">
        <w:rPr>
          <w:rFonts w:cs="Calibri"/>
          <w:sz w:val="24"/>
          <w:szCs w:val="24"/>
          <w:lang w:eastAsia="ar-SA"/>
        </w:rPr>
        <w:t>Jednocześnie oświadczam, że zostałam/</w:t>
      </w:r>
      <w:proofErr w:type="spellStart"/>
      <w:r w:rsidRPr="00E8628C">
        <w:rPr>
          <w:rFonts w:cs="Calibri"/>
          <w:sz w:val="24"/>
          <w:szCs w:val="24"/>
          <w:lang w:eastAsia="ar-SA"/>
        </w:rPr>
        <w:t>łem</w:t>
      </w:r>
      <w:proofErr w:type="spellEnd"/>
      <w:r w:rsidRPr="00E8628C">
        <w:rPr>
          <w:rFonts w:cs="Calibri"/>
          <w:sz w:val="24"/>
          <w:szCs w:val="24"/>
          <w:lang w:eastAsia="ar-SA"/>
        </w:rPr>
        <w:t xml:space="preserve"> poinformowana/-y o przysługującym mi prawie dostępu do treści moich danych oraz ich poprawiania, wycofania zgody na ich przetwarzanie w każdym czasie, jak również, że podanie tych danych było dobrowolne.</w:t>
      </w:r>
    </w:p>
    <w:p w14:paraId="40F92B22" w14:textId="77777777" w:rsidR="00E8628C" w:rsidRDefault="00E8628C" w:rsidP="00E8628C">
      <w:pPr>
        <w:spacing w:after="0" w:line="360" w:lineRule="auto"/>
        <w:rPr>
          <w:rFonts w:cs="Calibri"/>
          <w:sz w:val="24"/>
          <w:szCs w:val="24"/>
          <w:lang w:eastAsia="ar-SA"/>
        </w:rPr>
      </w:pPr>
      <w:r w:rsidRPr="00E8628C">
        <w:rPr>
          <w:rFonts w:cs="Calibri"/>
          <w:sz w:val="24"/>
          <w:szCs w:val="24"/>
          <w:lang w:eastAsia="ar-SA"/>
        </w:rPr>
        <w:t>Treść informacji dotyczącej przetwarzania danych przez Regionalnego Dyrektora Ochrony Środowiska w Olsztynie stanowi załącznik do niniejszego wniosku.</w:t>
      </w:r>
    </w:p>
    <w:p w14:paraId="0FC56656" w14:textId="319B645F" w:rsidR="00E8628C" w:rsidRPr="00586825" w:rsidRDefault="00E8628C" w:rsidP="00586825">
      <w:pPr>
        <w:spacing w:after="0" w:line="360" w:lineRule="auto"/>
        <w:rPr>
          <w:rFonts w:cs="Calibri"/>
          <w:sz w:val="24"/>
          <w:szCs w:val="24"/>
          <w:lang w:eastAsia="ar-SA"/>
        </w:rPr>
      </w:pPr>
      <w:r>
        <w:rPr>
          <w:rFonts w:cs="Calibri"/>
          <w:sz w:val="24"/>
          <w:szCs w:val="24"/>
          <w:lang w:eastAsia="ar-SA"/>
        </w:rPr>
        <w:t>Czytelny podpis (należy podpisać)</w:t>
      </w:r>
    </w:p>
    <w:p w14:paraId="3F0E0742" w14:textId="77777777" w:rsidR="00586825" w:rsidRDefault="00586825">
      <w:pPr>
        <w:spacing w:after="0" w:line="240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br w:type="page"/>
      </w:r>
    </w:p>
    <w:p w14:paraId="247C1FFB" w14:textId="31665D17" w:rsidR="00E8628C" w:rsidRPr="00E8628C" w:rsidRDefault="00E8628C" w:rsidP="00E8628C">
      <w:pPr>
        <w:spacing w:after="100" w:afterAutospacing="1" w:line="360" w:lineRule="auto"/>
        <w:contextualSpacing/>
        <w:rPr>
          <w:rFonts w:cs="Calibri"/>
          <w:bCs/>
          <w:sz w:val="24"/>
          <w:szCs w:val="24"/>
        </w:rPr>
      </w:pPr>
      <w:r w:rsidRPr="00E8628C">
        <w:rPr>
          <w:rFonts w:cs="Calibri"/>
          <w:bCs/>
          <w:sz w:val="24"/>
          <w:szCs w:val="24"/>
        </w:rPr>
        <w:lastRenderedPageBreak/>
        <w:t>Procedura postępowania i niezbędne analizy w sytuacji stwierdzenia nielegalnego zabicia gatunku chronionego – propozycja dla organów ścigania.</w:t>
      </w:r>
    </w:p>
    <w:p w14:paraId="53098510" w14:textId="77777777" w:rsidR="00E8628C" w:rsidRDefault="00E8628C" w:rsidP="00E8628C">
      <w:pPr>
        <w:spacing w:after="0" w:line="360" w:lineRule="auto"/>
        <w:contextualSpacing/>
        <w:rPr>
          <w:rFonts w:cs="Calibri"/>
          <w:sz w:val="24"/>
          <w:szCs w:val="24"/>
        </w:rPr>
      </w:pPr>
      <w:r w:rsidRPr="00E8628C">
        <w:rPr>
          <w:rFonts w:cs="Calibri"/>
          <w:bCs/>
          <w:sz w:val="24"/>
          <w:szCs w:val="24"/>
        </w:rPr>
        <w:t>Ustalenia dotyczące przebiegu polowania i nielegalnego zabicia.</w:t>
      </w:r>
    </w:p>
    <w:p w14:paraId="41221B24" w14:textId="77777777" w:rsidR="00E8628C" w:rsidRPr="00E8628C" w:rsidRDefault="00E8628C" w:rsidP="00E8628C">
      <w:pPr>
        <w:pStyle w:val="Akapitzlist"/>
        <w:numPr>
          <w:ilvl w:val="0"/>
          <w:numId w:val="12"/>
        </w:numPr>
        <w:spacing w:after="0"/>
        <w:ind w:left="357" w:hanging="357"/>
        <w:jc w:val="left"/>
        <w:rPr>
          <w:rFonts w:ascii="Calibri" w:hAnsi="Calibri" w:cs="Calibri"/>
          <w:szCs w:val="24"/>
        </w:rPr>
      </w:pPr>
      <w:r w:rsidRPr="00E8628C">
        <w:rPr>
          <w:rFonts w:ascii="Calibri" w:hAnsi="Calibri" w:cs="Calibri"/>
          <w:szCs w:val="24"/>
        </w:rPr>
        <w:t>Pomiar odległości pomiędzy stanowiskiem strzelającego a punktem, w którym znajdowało się zabite zwierzę. Sprawdzenie broni strzelającego, krotności i pola widzenia lunety, by ocenić na ile dobrze mógł widzieć zwierzę ze stanowiska.</w:t>
      </w:r>
    </w:p>
    <w:p w14:paraId="39E59E90" w14:textId="77777777" w:rsidR="00E8628C" w:rsidRPr="00E8628C" w:rsidRDefault="00E8628C" w:rsidP="00E8628C">
      <w:pPr>
        <w:pStyle w:val="Akapitzlist"/>
        <w:numPr>
          <w:ilvl w:val="0"/>
          <w:numId w:val="12"/>
        </w:numPr>
        <w:spacing w:after="0"/>
        <w:ind w:left="357" w:hanging="357"/>
        <w:jc w:val="left"/>
        <w:rPr>
          <w:rFonts w:ascii="Calibri" w:hAnsi="Calibri" w:cs="Calibri"/>
          <w:szCs w:val="24"/>
        </w:rPr>
      </w:pPr>
      <w:r w:rsidRPr="00E8628C">
        <w:rPr>
          <w:rFonts w:ascii="Calibri" w:hAnsi="Calibri" w:cs="Calibri"/>
          <w:szCs w:val="24"/>
        </w:rPr>
        <w:t>Sprawdzenie, gdzie znajdują się rany postrzałowe u zabitego zwierzęcia i pod jakim kątem musiał zostać wykonany strzał, by trafić w to miejsce.</w:t>
      </w:r>
    </w:p>
    <w:p w14:paraId="53EE71E7" w14:textId="77777777" w:rsidR="00E8628C" w:rsidRPr="00E8628C" w:rsidRDefault="00E8628C" w:rsidP="00E8628C">
      <w:pPr>
        <w:pStyle w:val="Akapitzlist"/>
        <w:numPr>
          <w:ilvl w:val="0"/>
          <w:numId w:val="12"/>
        </w:numPr>
        <w:spacing w:after="0"/>
        <w:ind w:left="357" w:hanging="357"/>
        <w:jc w:val="left"/>
        <w:rPr>
          <w:rFonts w:ascii="Calibri" w:hAnsi="Calibri" w:cs="Calibri"/>
          <w:szCs w:val="24"/>
        </w:rPr>
      </w:pPr>
      <w:r w:rsidRPr="00E8628C">
        <w:rPr>
          <w:rFonts w:ascii="Calibri" w:hAnsi="Calibri" w:cs="Calibri"/>
          <w:szCs w:val="24"/>
        </w:rPr>
        <w:t>Ocena, jaki stopień pewności dotyczący przynależności do gatunku był możliwy w miejscu (na stanowisku) i warunkach pogodowych, gdzie znajdował się strzelający w momencie oddania strzału.</w:t>
      </w:r>
    </w:p>
    <w:p w14:paraId="513AC2C2" w14:textId="77777777" w:rsidR="00E8628C" w:rsidRPr="00E8628C" w:rsidRDefault="00E8628C" w:rsidP="00E8628C">
      <w:pPr>
        <w:pStyle w:val="Akapitzlist"/>
        <w:numPr>
          <w:ilvl w:val="0"/>
          <w:numId w:val="12"/>
        </w:numPr>
        <w:spacing w:after="0"/>
        <w:ind w:left="357" w:hanging="357"/>
        <w:jc w:val="left"/>
        <w:rPr>
          <w:rFonts w:ascii="Calibri" w:hAnsi="Calibri" w:cs="Calibri"/>
          <w:szCs w:val="24"/>
        </w:rPr>
      </w:pPr>
      <w:r w:rsidRPr="00E8628C">
        <w:rPr>
          <w:rFonts w:ascii="Calibri" w:hAnsi="Calibri" w:cs="Calibri"/>
          <w:szCs w:val="24"/>
        </w:rPr>
        <w:t xml:space="preserve">Zabezpieczenie dokumentów jednostki organizującej polowanie, na podstawie których grupa myśliwych polowała. Ważne informacje to: na jakie gatunki można było polować, tzn. czy tylko na dzikie zwierzęta kopytne, czy też na lisy, jenoty, szopy, norki i kuny. </w:t>
      </w:r>
    </w:p>
    <w:p w14:paraId="11D6CC45" w14:textId="352E1581" w:rsidR="00E8628C" w:rsidRPr="00E8628C" w:rsidRDefault="00E8628C" w:rsidP="00E8628C">
      <w:pPr>
        <w:pStyle w:val="Akapitzlist"/>
        <w:numPr>
          <w:ilvl w:val="0"/>
          <w:numId w:val="12"/>
        </w:numPr>
        <w:spacing w:after="100" w:afterAutospacing="1"/>
        <w:ind w:left="357" w:hanging="357"/>
        <w:jc w:val="left"/>
        <w:rPr>
          <w:rFonts w:ascii="Calibri" w:hAnsi="Calibri" w:cs="Calibri"/>
          <w:szCs w:val="24"/>
        </w:rPr>
      </w:pPr>
      <w:r w:rsidRPr="00E8628C">
        <w:rPr>
          <w:rFonts w:ascii="Calibri" w:hAnsi="Calibri" w:cs="Calibri"/>
          <w:szCs w:val="24"/>
        </w:rPr>
        <w:t xml:space="preserve">Sprawdzenie czy i w jakiej formie była przekazana myśliwym przed polowaniem informacja o obecności gatunków chronionych w obszarze objętym polowaniem. Czy sprawdzona została umiejętność rozpoznawania gatunków chronionych przez uczestniczących w polowaniu myśliwych. </w:t>
      </w:r>
    </w:p>
    <w:p w14:paraId="30FE5D64" w14:textId="77777777" w:rsidR="00E8628C" w:rsidRPr="00E8628C" w:rsidRDefault="00E8628C" w:rsidP="00E8628C">
      <w:pPr>
        <w:spacing w:after="0" w:line="360" w:lineRule="auto"/>
        <w:contextualSpacing/>
        <w:rPr>
          <w:rFonts w:cs="Calibri"/>
          <w:sz w:val="24"/>
          <w:szCs w:val="24"/>
        </w:rPr>
      </w:pPr>
      <w:r w:rsidRPr="00E8628C">
        <w:rPr>
          <w:rFonts w:cs="Calibri"/>
          <w:sz w:val="24"/>
          <w:szCs w:val="24"/>
        </w:rPr>
        <w:t>Analizy potrzebne do oceny rozmiaru szkody w środowisku</w:t>
      </w:r>
    </w:p>
    <w:p w14:paraId="61B23C86" w14:textId="77777777" w:rsidR="00E8628C" w:rsidRPr="00E8628C" w:rsidRDefault="00E8628C" w:rsidP="00E8628C">
      <w:pPr>
        <w:pStyle w:val="Akapitzlist"/>
        <w:numPr>
          <w:ilvl w:val="0"/>
          <w:numId w:val="15"/>
        </w:numPr>
        <w:spacing w:after="0"/>
        <w:rPr>
          <w:rFonts w:ascii="Calibri" w:hAnsi="Calibri" w:cs="Calibri"/>
          <w:szCs w:val="24"/>
        </w:rPr>
      </w:pPr>
      <w:r w:rsidRPr="00E8628C">
        <w:rPr>
          <w:rFonts w:ascii="Calibri" w:hAnsi="Calibri" w:cs="Calibri"/>
          <w:szCs w:val="24"/>
        </w:rPr>
        <w:t xml:space="preserve">Ocena wieku zastrzelonego zwierzęcia w oparciu o analizę stopnia zużycia zębów. </w:t>
      </w:r>
    </w:p>
    <w:p w14:paraId="79E5E79C" w14:textId="77777777" w:rsidR="00E8628C" w:rsidRPr="00E8628C" w:rsidRDefault="00E8628C" w:rsidP="00E8628C">
      <w:pPr>
        <w:pStyle w:val="Akapitzlist"/>
        <w:numPr>
          <w:ilvl w:val="0"/>
          <w:numId w:val="15"/>
        </w:numPr>
        <w:spacing w:after="0"/>
        <w:rPr>
          <w:rFonts w:ascii="Calibri" w:hAnsi="Calibri" w:cs="Calibri"/>
          <w:szCs w:val="24"/>
        </w:rPr>
      </w:pPr>
      <w:r w:rsidRPr="00E8628C">
        <w:rPr>
          <w:rFonts w:ascii="Calibri" w:hAnsi="Calibri" w:cs="Calibri"/>
          <w:szCs w:val="24"/>
        </w:rPr>
        <w:t>Ocena kondycji zastrzelonego zwierzęcia w oparciu o szczegółowe oględziny (waga, stan sierści, stan uzębienia) oraz sekcję (stan narządów wewnętrznych).</w:t>
      </w:r>
    </w:p>
    <w:p w14:paraId="6175DE90" w14:textId="77777777" w:rsidR="00E8628C" w:rsidRPr="00E8628C" w:rsidRDefault="00E8628C" w:rsidP="00E8628C">
      <w:pPr>
        <w:pStyle w:val="Akapitzlist"/>
        <w:numPr>
          <w:ilvl w:val="0"/>
          <w:numId w:val="15"/>
        </w:numPr>
        <w:spacing w:after="0"/>
        <w:rPr>
          <w:rFonts w:ascii="Calibri" w:hAnsi="Calibri" w:cs="Calibri"/>
          <w:szCs w:val="24"/>
        </w:rPr>
      </w:pPr>
      <w:r w:rsidRPr="00E8628C">
        <w:rPr>
          <w:rFonts w:ascii="Calibri" w:hAnsi="Calibri" w:cs="Calibri"/>
          <w:szCs w:val="24"/>
        </w:rPr>
        <w:t xml:space="preserve">W przypadku zabicia samicy ocena jej statusu rozrodczego poprzez: sprawdzenie liczby blizn zarodkowych w macicy, stanu jajników oraz obecności tłuszczu </w:t>
      </w:r>
      <w:proofErr w:type="spellStart"/>
      <w:r w:rsidRPr="00E8628C">
        <w:rPr>
          <w:rFonts w:ascii="Calibri" w:hAnsi="Calibri" w:cs="Calibri"/>
          <w:szCs w:val="24"/>
        </w:rPr>
        <w:t>okołosercowego</w:t>
      </w:r>
      <w:proofErr w:type="spellEnd"/>
      <w:r w:rsidRPr="00E8628C">
        <w:rPr>
          <w:rFonts w:ascii="Calibri" w:hAnsi="Calibri" w:cs="Calibri"/>
          <w:szCs w:val="24"/>
        </w:rPr>
        <w:t xml:space="preserve"> i </w:t>
      </w:r>
      <w:proofErr w:type="spellStart"/>
      <w:r w:rsidRPr="00E8628C">
        <w:rPr>
          <w:rFonts w:ascii="Calibri" w:hAnsi="Calibri" w:cs="Calibri"/>
          <w:szCs w:val="24"/>
        </w:rPr>
        <w:t>okołonerkowego</w:t>
      </w:r>
      <w:proofErr w:type="spellEnd"/>
      <w:r w:rsidRPr="00E8628C">
        <w:rPr>
          <w:rFonts w:ascii="Calibri" w:hAnsi="Calibri" w:cs="Calibri"/>
          <w:szCs w:val="24"/>
        </w:rPr>
        <w:t>.</w:t>
      </w:r>
    </w:p>
    <w:p w14:paraId="20CB7F77" w14:textId="45490C90" w:rsidR="00E8628C" w:rsidRPr="00E8628C" w:rsidRDefault="00E8628C" w:rsidP="00E8628C">
      <w:pPr>
        <w:pStyle w:val="Akapitzlist"/>
        <w:numPr>
          <w:ilvl w:val="0"/>
          <w:numId w:val="15"/>
        </w:numPr>
        <w:spacing w:after="100" w:afterAutospacing="1"/>
        <w:ind w:left="714" w:hanging="357"/>
        <w:rPr>
          <w:rFonts w:ascii="Calibri" w:hAnsi="Calibri" w:cs="Calibri"/>
          <w:szCs w:val="24"/>
        </w:rPr>
      </w:pPr>
      <w:r w:rsidRPr="00E8628C">
        <w:rPr>
          <w:rFonts w:ascii="Calibri" w:hAnsi="Calibri" w:cs="Calibri"/>
          <w:szCs w:val="24"/>
        </w:rPr>
        <w:t>Ocena stopnia pokrewieństwa z innymi osobnikami z lokalnej populacji tego gatunku w oparciu o analizy DNA z odchodów, sierści i innego materiału zebranego w obszarze zdarzenia.</w:t>
      </w:r>
    </w:p>
    <w:p w14:paraId="19D9D01F" w14:textId="77777777" w:rsidR="00E8628C" w:rsidRPr="00E8628C" w:rsidRDefault="00E8628C" w:rsidP="00E8628C">
      <w:pPr>
        <w:spacing w:after="0" w:line="360" w:lineRule="auto"/>
        <w:contextualSpacing/>
        <w:rPr>
          <w:rFonts w:cs="Calibri"/>
          <w:sz w:val="24"/>
          <w:szCs w:val="24"/>
          <w:lang w:eastAsia="pl-PL"/>
        </w:rPr>
      </w:pPr>
      <w:r w:rsidRPr="00E8628C">
        <w:rPr>
          <w:rFonts w:cs="Calibri"/>
          <w:sz w:val="24"/>
          <w:szCs w:val="24"/>
          <w:lang w:eastAsia="pl-PL"/>
        </w:rPr>
        <w:t>Procedura postępowania w sytuacji przypadkowego schwytania, zabicia lub znalezienia martwego osobnika gatunku: wilk, ryś, niedźwiedź, żubr, foka, morświn.</w:t>
      </w:r>
    </w:p>
    <w:p w14:paraId="7B0BB07B" w14:textId="77777777" w:rsidR="00E8628C" w:rsidRPr="00E8628C" w:rsidRDefault="00E8628C" w:rsidP="00E8628C">
      <w:pPr>
        <w:pStyle w:val="Akapitzlist"/>
        <w:numPr>
          <w:ilvl w:val="0"/>
          <w:numId w:val="16"/>
        </w:numPr>
        <w:spacing w:after="0"/>
        <w:jc w:val="left"/>
        <w:rPr>
          <w:rFonts w:ascii="Calibri" w:hAnsi="Calibri" w:cs="Calibri"/>
          <w:szCs w:val="24"/>
          <w:lang w:eastAsia="pl-PL"/>
        </w:rPr>
      </w:pPr>
      <w:r w:rsidRPr="00E8628C">
        <w:rPr>
          <w:rFonts w:ascii="Calibri" w:hAnsi="Calibri" w:cs="Calibri"/>
          <w:szCs w:val="24"/>
          <w:lang w:eastAsia="pl-PL"/>
        </w:rPr>
        <w:lastRenderedPageBreak/>
        <w:t>Niezwłoczne powiadomienie właściwej terytorialnie regionalnej dyrekcji ochrony środowiska (wykaz numerów telefonów znajduje się na stronie GDOŚ) i postępowanie zgodnie z instrukcją.</w:t>
      </w:r>
    </w:p>
    <w:p w14:paraId="6A9D8DC3" w14:textId="77777777" w:rsidR="00E8628C" w:rsidRPr="00E8628C" w:rsidRDefault="00E8628C" w:rsidP="00E8628C">
      <w:pPr>
        <w:pStyle w:val="Akapitzlist"/>
        <w:numPr>
          <w:ilvl w:val="0"/>
          <w:numId w:val="16"/>
        </w:numPr>
        <w:spacing w:after="0"/>
        <w:jc w:val="left"/>
        <w:rPr>
          <w:rFonts w:ascii="Calibri" w:hAnsi="Calibri" w:cs="Calibri"/>
          <w:szCs w:val="24"/>
          <w:lang w:eastAsia="pl-PL"/>
        </w:rPr>
      </w:pPr>
      <w:r w:rsidRPr="00E8628C">
        <w:rPr>
          <w:rFonts w:ascii="Calibri" w:hAnsi="Calibri" w:cs="Calibri"/>
          <w:szCs w:val="24"/>
          <w:lang w:eastAsia="pl-PL"/>
        </w:rPr>
        <w:t>W przypadku nieskutecznego kontaktu z RDOŚ należy powiadomić straż miejską lub gminną oraz w razie potrzeby także straż łowiecką lub nadleśnictwo.</w:t>
      </w:r>
    </w:p>
    <w:p w14:paraId="20FEB33F" w14:textId="77777777" w:rsidR="00E8628C" w:rsidRPr="00E8628C" w:rsidRDefault="00E8628C" w:rsidP="00E8628C">
      <w:pPr>
        <w:pStyle w:val="Akapitzlist"/>
        <w:numPr>
          <w:ilvl w:val="0"/>
          <w:numId w:val="16"/>
        </w:numPr>
        <w:spacing w:after="0"/>
        <w:jc w:val="left"/>
        <w:rPr>
          <w:rFonts w:ascii="Calibri" w:hAnsi="Calibri" w:cs="Calibri"/>
          <w:szCs w:val="24"/>
          <w:lang w:eastAsia="pl-PL"/>
        </w:rPr>
      </w:pPr>
      <w:r w:rsidRPr="00E8628C">
        <w:rPr>
          <w:rFonts w:ascii="Calibri" w:hAnsi="Calibri" w:cs="Calibri"/>
          <w:szCs w:val="24"/>
          <w:lang w:eastAsia="pl-PL"/>
        </w:rPr>
        <w:t xml:space="preserve">W przypadku nieskutecznego kontaktu z ww. instytucjami należy wypełnić (w możliwym zakresie) arkusz </w:t>
      </w:r>
      <w:r w:rsidRPr="00E8628C">
        <w:rPr>
          <w:rFonts w:ascii="Calibri" w:hAnsi="Calibri" w:cs="Calibri"/>
          <w:szCs w:val="24"/>
        </w:rPr>
        <w:t>z</w:t>
      </w:r>
      <w:r w:rsidRPr="00E8628C">
        <w:rPr>
          <w:rFonts w:ascii="Calibri" w:hAnsi="Calibri" w:cs="Calibri"/>
          <w:szCs w:val="24"/>
          <w:lang w:eastAsia="pl-PL"/>
        </w:rPr>
        <w:t>głoszenia przypadkowego schwytania, zabicia lub znalezienia martwego zwierzęcia objętego ochroną (dostępny na stronie GDOŚ i RDOŚ) i niezwłocznie przesłać drogą elektroniczną na podany adres RDOŚ. Martwe zwierzę należy pozostawić w miejscu znalezienia (o ile nie stanowi to zagrożenia dla bezpieczeństwa ludzi lub dla ruchu drogowego).</w:t>
      </w:r>
    </w:p>
    <w:p w14:paraId="708BAE10" w14:textId="5E267DF5" w:rsidR="00E8628C" w:rsidRPr="00E8628C" w:rsidRDefault="00E8628C" w:rsidP="00E8628C">
      <w:pPr>
        <w:pStyle w:val="Akapitzlist"/>
        <w:numPr>
          <w:ilvl w:val="0"/>
          <w:numId w:val="16"/>
        </w:numPr>
        <w:spacing w:after="100" w:afterAutospacing="1"/>
        <w:ind w:left="714" w:hanging="357"/>
        <w:jc w:val="left"/>
        <w:rPr>
          <w:rFonts w:ascii="Calibri" w:hAnsi="Calibri" w:cs="Calibri"/>
          <w:szCs w:val="24"/>
          <w:lang w:eastAsia="pl-PL"/>
        </w:rPr>
      </w:pPr>
      <w:r w:rsidRPr="00E8628C">
        <w:rPr>
          <w:rFonts w:ascii="Calibri" w:hAnsi="Calibri" w:cs="Calibri"/>
          <w:szCs w:val="24"/>
          <w:lang w:eastAsia="pl-PL"/>
        </w:rPr>
        <w:t>W przypadku znalezienia rannego zwierzęcia wymagającego udzielenia pomocy weterynaryjnej oprócz ww. instytucji należy także powiadomić najbliższy ośrodek rehabilitacji zwierząt (wykaz dostępny na stronie GDOŚ).</w:t>
      </w:r>
    </w:p>
    <w:p w14:paraId="6AEDB24B" w14:textId="2757E133" w:rsidR="00E8628C" w:rsidRPr="00E8628C" w:rsidRDefault="00E8628C" w:rsidP="00E8628C">
      <w:pPr>
        <w:spacing w:after="0" w:line="360" w:lineRule="auto"/>
        <w:rPr>
          <w:rFonts w:cs="Calibri"/>
          <w:bCs/>
          <w:sz w:val="24"/>
          <w:szCs w:val="24"/>
        </w:rPr>
      </w:pPr>
      <w:r w:rsidRPr="00E8628C">
        <w:rPr>
          <w:rFonts w:cs="Calibri"/>
          <w:bCs/>
          <w:sz w:val="24"/>
          <w:szCs w:val="24"/>
          <w:lang w:eastAsia="pl-PL"/>
        </w:rPr>
        <w:t>W przypadku podejrzenia</w:t>
      </w:r>
      <w:r w:rsidRPr="00E8628C">
        <w:rPr>
          <w:rFonts w:cs="Calibri"/>
          <w:bCs/>
          <w:sz w:val="24"/>
          <w:szCs w:val="24"/>
        </w:rPr>
        <w:t>, że zwierzę padło ofiarą łamania prawa (kłusownictwo, celowe zabicie) należy niezwłocznie powiadomić policję!!!</w:t>
      </w:r>
    </w:p>
    <w:p w14:paraId="25D7090C" w14:textId="77777777" w:rsidR="00E8628C" w:rsidRDefault="00E8628C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br w:type="page"/>
      </w:r>
    </w:p>
    <w:p w14:paraId="53446CC3" w14:textId="13545895" w:rsidR="00D9440E" w:rsidRPr="00E8628C" w:rsidRDefault="00E8628C" w:rsidP="00E8628C">
      <w:pPr>
        <w:tabs>
          <w:tab w:val="left" w:pos="2655"/>
        </w:tabs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Informacje podawane w przypadku zbierania danych osobowych od osoby, której dane </w:t>
      </w:r>
      <w:r w:rsidRPr="00E8628C">
        <w:rPr>
          <w:rFonts w:cs="Calibri"/>
          <w:sz w:val="24"/>
          <w:szCs w:val="24"/>
        </w:rPr>
        <w:t>dotyczą</w:t>
      </w:r>
    </w:p>
    <w:p w14:paraId="74E339D0" w14:textId="77777777" w:rsidR="00E8628C" w:rsidRPr="00E8628C" w:rsidRDefault="00E8628C" w:rsidP="00E8628C">
      <w:pPr>
        <w:pStyle w:val="NormalnyWeb"/>
        <w:spacing w:before="0" w:after="0" w:line="360" w:lineRule="auto"/>
        <w:jc w:val="left"/>
        <w:rPr>
          <w:rFonts w:ascii="Calibri" w:hAnsi="Calibri"/>
          <w:bCs/>
        </w:rPr>
      </w:pPr>
      <w:r w:rsidRPr="00E8628C">
        <w:rPr>
          <w:rFonts w:ascii="Calibri" w:hAnsi="Calibri"/>
          <w:bCs/>
        </w:rPr>
        <w:t>Na podstawie art. 13 ust. 1 i ust. 2 Rozporządzenia Parlamentu Europejskiego i Rady (UE) 2016/679 z dnia 27 kwietnia 2016 r. w sprawie ochrony osób fizycznych w związku z przetwarzaniem danych osobowych i w sprawie swobodnego przepływu takich danych oraz uchylenia dyrektywy 95/46/WE (ogólne rozporządzenie o ochronie danych) – dalej: RODO, informuję, że:</w:t>
      </w:r>
    </w:p>
    <w:p w14:paraId="2D6C8CA5" w14:textId="77777777" w:rsidR="00E8628C" w:rsidRPr="00E8628C" w:rsidRDefault="00E8628C" w:rsidP="00E8628C">
      <w:pPr>
        <w:pStyle w:val="NormalnyWeb"/>
        <w:numPr>
          <w:ilvl w:val="0"/>
          <w:numId w:val="25"/>
        </w:numPr>
        <w:spacing w:before="0" w:after="0" w:line="360" w:lineRule="auto"/>
        <w:jc w:val="left"/>
        <w:rPr>
          <w:rFonts w:ascii="Calibri" w:hAnsi="Calibri"/>
          <w:bCs/>
        </w:rPr>
      </w:pPr>
      <w:r w:rsidRPr="00E8628C">
        <w:rPr>
          <w:rFonts w:ascii="Calibri" w:hAnsi="Calibri"/>
          <w:bCs/>
        </w:rPr>
        <w:t xml:space="preserve">Administratorem Państwa danych osobowych jest Regionalny Dyrektor Ochrony Środowiska z siedzibą w Olsztynie ul. Dworcowa 60, 10-437 Olsztyn, tel.:  89 53 72 100, fax: 89 527 04 23, e-mail: sekretariat@olsztyn.rdos.gov.pl </w:t>
      </w:r>
    </w:p>
    <w:p w14:paraId="5115824C" w14:textId="1FA0E160" w:rsidR="00E8628C" w:rsidRPr="00E8628C" w:rsidRDefault="00E8628C" w:rsidP="00E8628C">
      <w:pPr>
        <w:pStyle w:val="NormalnyWeb"/>
        <w:spacing w:before="0" w:after="0" w:line="360" w:lineRule="auto"/>
        <w:ind w:left="720"/>
        <w:jc w:val="left"/>
        <w:rPr>
          <w:rFonts w:ascii="Calibri" w:hAnsi="Calibri"/>
          <w:bCs/>
        </w:rPr>
      </w:pPr>
      <w:r w:rsidRPr="00E8628C">
        <w:rPr>
          <w:rFonts w:ascii="Calibri" w:hAnsi="Calibri"/>
          <w:bCs/>
        </w:rPr>
        <w:t>Dane kontaktowe do przedstawicieli Regionalnej Dyrekcji Ochrony Środowiska w Olsztynie podane są na stronie na stronie RDOŚ: www.gov.pl/web/rdos-olsztyn/kontakt2.</w:t>
      </w:r>
    </w:p>
    <w:p w14:paraId="6B90E317" w14:textId="77D04541" w:rsidR="00E8628C" w:rsidRPr="00E8628C" w:rsidRDefault="00E8628C" w:rsidP="00E8628C">
      <w:pPr>
        <w:pStyle w:val="NormalnyWeb"/>
        <w:numPr>
          <w:ilvl w:val="0"/>
          <w:numId w:val="25"/>
        </w:numPr>
        <w:spacing w:before="0" w:after="0" w:line="360" w:lineRule="auto"/>
        <w:jc w:val="left"/>
        <w:rPr>
          <w:rFonts w:ascii="Calibri" w:hAnsi="Calibri"/>
          <w:bCs/>
        </w:rPr>
      </w:pPr>
      <w:r w:rsidRPr="00E8628C">
        <w:rPr>
          <w:rFonts w:ascii="Calibri" w:hAnsi="Calibri"/>
          <w:bCs/>
        </w:rPr>
        <w:t>Administrator wyznaczył Inspektora Ochrony Danych, z którym mogą się Państwo kontaktować we wszystkich sprawach dotyczących przetwarzania danych osobowych za pośrednictwem adresu e-mail: iod@olsztyn.rdos.gov.pl lub pisemnie na adres Administratora.</w:t>
      </w:r>
    </w:p>
    <w:p w14:paraId="520A9520" w14:textId="77777777" w:rsidR="00E8628C" w:rsidRPr="00E8628C" w:rsidRDefault="00E8628C" w:rsidP="00E8628C">
      <w:pPr>
        <w:pStyle w:val="NormalnyWeb"/>
        <w:numPr>
          <w:ilvl w:val="0"/>
          <w:numId w:val="25"/>
        </w:numPr>
        <w:spacing w:before="0" w:after="0" w:line="360" w:lineRule="auto"/>
        <w:jc w:val="left"/>
        <w:rPr>
          <w:rFonts w:ascii="Calibri" w:hAnsi="Calibri"/>
          <w:bCs/>
        </w:rPr>
      </w:pPr>
      <w:r w:rsidRPr="00E8628C">
        <w:rPr>
          <w:rFonts w:ascii="Calibri" w:hAnsi="Calibri"/>
          <w:bCs/>
        </w:rPr>
        <w:t>Państwa dane osobowe będą przetwarzane:</w:t>
      </w:r>
    </w:p>
    <w:p w14:paraId="6E4DF529" w14:textId="77777777" w:rsidR="00E8628C" w:rsidRPr="00E8628C" w:rsidRDefault="00E8628C" w:rsidP="00E8628C">
      <w:pPr>
        <w:pStyle w:val="NormalnyWeb"/>
        <w:numPr>
          <w:ilvl w:val="0"/>
          <w:numId w:val="26"/>
        </w:numPr>
        <w:spacing w:before="0" w:after="0" w:line="360" w:lineRule="auto"/>
        <w:jc w:val="left"/>
        <w:rPr>
          <w:rFonts w:ascii="Calibri" w:hAnsi="Calibri"/>
          <w:bCs/>
        </w:rPr>
      </w:pPr>
      <w:r w:rsidRPr="00E8628C">
        <w:rPr>
          <w:rFonts w:ascii="Calibri" w:hAnsi="Calibri"/>
          <w:bCs/>
        </w:rPr>
        <w:t>w celu wypełnienia obowiązku prawnego ciążącego na Administratorze (art. 6 ust. 1 lit. c RODO) w związku z realizacją zadań związanych ze zgłaszaniem przypadków zabicia lub schwytania osobnika gatunku chronionego na podstawie art. 58 ust. 3 ustawy z dnia 16 kwietnia 2004 r. o ochronie przyrody</w:t>
      </w:r>
      <w:r w:rsidRPr="00E8628C">
        <w:rPr>
          <w:rFonts w:ascii="Calibri" w:hAnsi="Calibri"/>
          <w:bCs/>
          <w:lang w:eastAsia="pl-PL"/>
        </w:rPr>
        <w:t xml:space="preserve"> oraz </w:t>
      </w:r>
      <w:r w:rsidRPr="00E8628C">
        <w:rPr>
          <w:rFonts w:ascii="Calibri" w:hAnsi="Calibri"/>
          <w:bCs/>
        </w:rPr>
        <w:t>ustawy z dnia 14 czerwca 1960 r. Kodeks postępowania administracyjnego,</w:t>
      </w:r>
    </w:p>
    <w:p w14:paraId="773B38ED" w14:textId="77777777" w:rsidR="00E8628C" w:rsidRPr="00E8628C" w:rsidRDefault="00E8628C" w:rsidP="00E8628C">
      <w:pPr>
        <w:pStyle w:val="NormalnyWeb"/>
        <w:numPr>
          <w:ilvl w:val="0"/>
          <w:numId w:val="26"/>
        </w:numPr>
        <w:spacing w:before="0" w:after="0" w:line="360" w:lineRule="auto"/>
        <w:jc w:val="left"/>
        <w:rPr>
          <w:rFonts w:ascii="Calibri" w:hAnsi="Calibri"/>
          <w:bCs/>
        </w:rPr>
      </w:pPr>
      <w:r w:rsidRPr="00E8628C">
        <w:rPr>
          <w:rFonts w:ascii="Calibri" w:hAnsi="Calibri"/>
          <w:bCs/>
        </w:rPr>
        <w:t>w przypadku gdy wyrazili Państwo zgodę na przetwarzanie swoich danych osobowych (art. 6 ust. 1 lit. a RODO), np. telefon, adres poczty elektronicznej (e-mail).</w:t>
      </w:r>
    </w:p>
    <w:p w14:paraId="54D0ACF6" w14:textId="77777777" w:rsidR="00E8628C" w:rsidRPr="00E8628C" w:rsidRDefault="00E8628C" w:rsidP="00E8628C">
      <w:pPr>
        <w:pStyle w:val="NormalnyWeb"/>
        <w:numPr>
          <w:ilvl w:val="0"/>
          <w:numId w:val="25"/>
        </w:numPr>
        <w:spacing w:before="0" w:after="0" w:line="360" w:lineRule="auto"/>
        <w:jc w:val="left"/>
        <w:rPr>
          <w:rFonts w:ascii="Calibri" w:hAnsi="Calibri"/>
          <w:bCs/>
        </w:rPr>
      </w:pPr>
      <w:r w:rsidRPr="00E8628C">
        <w:rPr>
          <w:rFonts w:ascii="Calibri" w:hAnsi="Calibri"/>
          <w:bCs/>
        </w:rPr>
        <w:t>W przypadku, o którym mowa w:</w:t>
      </w:r>
    </w:p>
    <w:p w14:paraId="2C85E343" w14:textId="77777777" w:rsidR="00E8628C" w:rsidRPr="00E8628C" w:rsidRDefault="00E8628C" w:rsidP="00E8628C">
      <w:pPr>
        <w:pStyle w:val="NormalnyWeb"/>
        <w:numPr>
          <w:ilvl w:val="0"/>
          <w:numId w:val="28"/>
        </w:numPr>
        <w:spacing w:before="0" w:after="0" w:line="360" w:lineRule="auto"/>
        <w:jc w:val="left"/>
        <w:rPr>
          <w:rFonts w:ascii="Calibri" w:hAnsi="Calibri"/>
          <w:bCs/>
        </w:rPr>
      </w:pPr>
      <w:r w:rsidRPr="00E8628C">
        <w:rPr>
          <w:rFonts w:ascii="Calibri" w:hAnsi="Calibri"/>
          <w:bCs/>
        </w:rPr>
        <w:t xml:space="preserve">art. 6 ust. 1 lit. c RODO podanie przez Państwa danych osobowych jest wymogiem ustawowym, a brak udostępnienia danych skutkować będzie brakiem realizacji celu, o którym mowa w punkcie 3 a, a konsekwencją </w:t>
      </w:r>
      <w:r w:rsidRPr="00E8628C">
        <w:rPr>
          <w:rFonts w:ascii="Calibri" w:hAnsi="Calibri"/>
          <w:bCs/>
        </w:rPr>
        <w:lastRenderedPageBreak/>
        <w:t>niepodania danych osobowych będzie pozostawienie wniosku bez rozpoznania,</w:t>
      </w:r>
    </w:p>
    <w:p w14:paraId="6BCD2D64" w14:textId="77777777" w:rsidR="00E8628C" w:rsidRPr="00E8628C" w:rsidRDefault="00E8628C" w:rsidP="00E8628C">
      <w:pPr>
        <w:pStyle w:val="NormalnyWeb"/>
        <w:numPr>
          <w:ilvl w:val="0"/>
          <w:numId w:val="28"/>
        </w:numPr>
        <w:spacing w:before="0" w:after="0" w:line="360" w:lineRule="auto"/>
        <w:jc w:val="left"/>
        <w:rPr>
          <w:rFonts w:ascii="Calibri" w:hAnsi="Calibri"/>
          <w:bCs/>
        </w:rPr>
      </w:pPr>
      <w:r w:rsidRPr="00E8628C">
        <w:rPr>
          <w:rFonts w:ascii="Calibri" w:hAnsi="Calibri"/>
          <w:bCs/>
        </w:rPr>
        <w:t>art. 6 ust. 1 lit. a RODO podanie przez Państwa danych osobowych nie jest obowiązkowe i nie wpływa na realizację obowiązków Administratora.</w:t>
      </w:r>
    </w:p>
    <w:p w14:paraId="1608DEC4" w14:textId="77777777" w:rsidR="00E8628C" w:rsidRPr="00E8628C" w:rsidRDefault="00E8628C" w:rsidP="00E8628C">
      <w:pPr>
        <w:pStyle w:val="NormalnyWeb"/>
        <w:numPr>
          <w:ilvl w:val="0"/>
          <w:numId w:val="25"/>
        </w:numPr>
        <w:spacing w:before="0" w:after="0" w:line="360" w:lineRule="auto"/>
        <w:jc w:val="left"/>
        <w:rPr>
          <w:rFonts w:ascii="Calibri" w:hAnsi="Calibri"/>
          <w:bCs/>
        </w:rPr>
      </w:pPr>
      <w:r w:rsidRPr="00E8628C">
        <w:rPr>
          <w:rFonts w:ascii="Calibri" w:hAnsi="Calibri"/>
          <w:bCs/>
        </w:rPr>
        <w:t xml:space="preserve">Państwa dane mogą zostać przekazane stronom i organom biorącym udział w postępowaniu, w tym </w:t>
      </w:r>
      <w:r w:rsidRPr="00E8628C">
        <w:rPr>
          <w:rFonts w:ascii="Calibri" w:hAnsi="Calibri"/>
          <w:bCs/>
          <w:lang w:eastAsia="pl-PL"/>
        </w:rPr>
        <w:t>np.</w:t>
      </w:r>
      <w:r w:rsidRPr="00E8628C">
        <w:rPr>
          <w:rFonts w:ascii="Calibri" w:hAnsi="Calibri"/>
          <w:bCs/>
        </w:rPr>
        <w:t xml:space="preserve"> organy administracji samorządowej, Generalna Dyrekcja Ochrony Środowiska, Państwowe Gospodarstwo Wodne Wody Polskie, Państwowe Gospodarstwo Leśne Lasy Państwowe, </w:t>
      </w:r>
      <w:r w:rsidRPr="00E8628C">
        <w:rPr>
          <w:rFonts w:ascii="Calibri" w:hAnsi="Calibri"/>
          <w:bCs/>
          <w:lang w:eastAsia="pl-PL"/>
        </w:rPr>
        <w:t>a także</w:t>
      </w:r>
      <w:r w:rsidRPr="00E8628C">
        <w:rPr>
          <w:rFonts w:ascii="Calibri" w:hAnsi="Calibri"/>
          <w:bCs/>
        </w:rPr>
        <w:t xml:space="preserve"> innym podmiotom uprawnionym przepisami prawa do ich otrzymania np.</w:t>
      </w:r>
      <w:r w:rsidRPr="00E8628C">
        <w:rPr>
          <w:rFonts w:ascii="Calibri" w:hAnsi="Calibri"/>
          <w:bCs/>
          <w:lang w:eastAsia="pl-PL"/>
        </w:rPr>
        <w:t xml:space="preserve"> Poczcie Polskiej, sądom powszechnym</w:t>
      </w:r>
      <w:r w:rsidRPr="00E8628C">
        <w:rPr>
          <w:rFonts w:ascii="Calibri" w:hAnsi="Calibri"/>
          <w:bCs/>
        </w:rPr>
        <w:t xml:space="preserve">. Ponadto Państwa dane osobowe mogą być udostępniane podmiotom, z którymi Regionalny Dyrektor Ochrony Środowiska w Olsztynie zawarł umowę powierzenia przetwarzania danych osobowych na świadczenie usług serwisowych dla systemów informatycznych wykorzystywanych przy ich przetwarzaniu, </w:t>
      </w:r>
      <w:r w:rsidRPr="00E8628C">
        <w:rPr>
          <w:rFonts w:ascii="Calibri" w:hAnsi="Calibri"/>
          <w:bCs/>
          <w:color w:val="000000"/>
        </w:rPr>
        <w:t xml:space="preserve">usługi </w:t>
      </w:r>
      <w:r w:rsidRPr="00E8628C">
        <w:rPr>
          <w:rFonts w:ascii="Calibri" w:hAnsi="Calibri"/>
          <w:bCs/>
        </w:rPr>
        <w:t>poczty korporacyjnej, obsługi prawnej (</w:t>
      </w:r>
      <w:r w:rsidRPr="00E8628C">
        <w:rPr>
          <w:rFonts w:ascii="Calibri" w:hAnsi="Calibri"/>
          <w:bCs/>
          <w:lang w:eastAsia="pl-PL"/>
        </w:rPr>
        <w:t>Mackiewicz Parzych i Partnerzy – Radcowie Prawni Spółka Partnerska)</w:t>
      </w:r>
      <w:r w:rsidRPr="00E8628C">
        <w:rPr>
          <w:rFonts w:ascii="Calibri" w:hAnsi="Calibri"/>
          <w:bCs/>
        </w:rPr>
        <w:t xml:space="preserve"> i informatycznej jednostki</w:t>
      </w:r>
      <w:r w:rsidRPr="00E8628C">
        <w:rPr>
          <w:rFonts w:ascii="Calibri" w:hAnsi="Calibri"/>
          <w:bCs/>
          <w:lang w:eastAsia="pl-PL"/>
        </w:rPr>
        <w:t>.</w:t>
      </w:r>
    </w:p>
    <w:p w14:paraId="5A4D927A" w14:textId="77777777" w:rsidR="00E8628C" w:rsidRPr="00E8628C" w:rsidRDefault="00E8628C" w:rsidP="00E8628C">
      <w:pPr>
        <w:pStyle w:val="NormalnyWeb"/>
        <w:numPr>
          <w:ilvl w:val="0"/>
          <w:numId w:val="25"/>
        </w:numPr>
        <w:spacing w:before="0" w:after="0" w:line="360" w:lineRule="auto"/>
        <w:jc w:val="left"/>
        <w:rPr>
          <w:rFonts w:ascii="Calibri" w:hAnsi="Calibri"/>
          <w:bCs/>
        </w:rPr>
      </w:pPr>
      <w:r w:rsidRPr="00E8628C">
        <w:rPr>
          <w:rFonts w:ascii="Calibri" w:hAnsi="Calibri"/>
          <w:bCs/>
        </w:rPr>
        <w:t>Państwa dane osobowe nie będą przekazywane do państwa trzeciego/organizacji międzynarodowej.</w:t>
      </w:r>
    </w:p>
    <w:p w14:paraId="453C84D7" w14:textId="77777777" w:rsidR="00E8628C" w:rsidRPr="00E8628C" w:rsidRDefault="00E8628C" w:rsidP="00E8628C">
      <w:pPr>
        <w:pStyle w:val="NormalnyWeb"/>
        <w:numPr>
          <w:ilvl w:val="0"/>
          <w:numId w:val="25"/>
        </w:numPr>
        <w:spacing w:before="0" w:after="0" w:line="360" w:lineRule="auto"/>
        <w:jc w:val="left"/>
        <w:rPr>
          <w:rFonts w:ascii="Calibri" w:hAnsi="Calibri"/>
          <w:bCs/>
        </w:rPr>
      </w:pPr>
      <w:r w:rsidRPr="00E8628C">
        <w:rPr>
          <w:rFonts w:ascii="Calibri" w:hAnsi="Calibri"/>
          <w:bCs/>
        </w:rPr>
        <w:t xml:space="preserve">Państwa dane osobowe będą przetwarzane przez okres </w:t>
      </w:r>
      <w:r w:rsidRPr="00E8628C">
        <w:rPr>
          <w:rFonts w:ascii="Calibri" w:hAnsi="Calibri"/>
          <w:bCs/>
          <w:lang w:eastAsia="pl-PL"/>
        </w:rPr>
        <w:t>25 lat, a następnie mogą być przekazane do Archiwum Państwowego celem dalszego wieczystego przechowywania, zgodnie z Instrukcją Kancelaryjną Urzędu.</w:t>
      </w:r>
    </w:p>
    <w:p w14:paraId="3978E555" w14:textId="77777777" w:rsidR="00E8628C" w:rsidRPr="00E8628C" w:rsidRDefault="00E8628C" w:rsidP="00E8628C">
      <w:pPr>
        <w:pStyle w:val="NormalnyWeb"/>
        <w:numPr>
          <w:ilvl w:val="0"/>
          <w:numId w:val="25"/>
        </w:numPr>
        <w:spacing w:before="0" w:after="0" w:line="360" w:lineRule="auto"/>
        <w:jc w:val="left"/>
        <w:rPr>
          <w:rFonts w:ascii="Calibri" w:hAnsi="Calibri"/>
          <w:bCs/>
        </w:rPr>
      </w:pPr>
      <w:r w:rsidRPr="00E8628C">
        <w:rPr>
          <w:rFonts w:ascii="Calibri" w:hAnsi="Calibri"/>
          <w:bCs/>
        </w:rPr>
        <w:t>W związku z przetwarzaniem Państwa danych osobowych, przysługują Państwu następujące prawa:</w:t>
      </w:r>
    </w:p>
    <w:p w14:paraId="0AA80C88" w14:textId="77777777" w:rsidR="00E8628C" w:rsidRPr="00E8628C" w:rsidRDefault="00E8628C" w:rsidP="00E8628C">
      <w:pPr>
        <w:pStyle w:val="NormalnyWeb"/>
        <w:numPr>
          <w:ilvl w:val="0"/>
          <w:numId w:val="29"/>
        </w:numPr>
        <w:spacing w:before="0" w:after="0" w:line="360" w:lineRule="auto"/>
        <w:jc w:val="left"/>
        <w:rPr>
          <w:rFonts w:ascii="Calibri" w:hAnsi="Calibri"/>
          <w:bCs/>
        </w:rPr>
      </w:pPr>
      <w:r w:rsidRPr="00E8628C">
        <w:rPr>
          <w:rFonts w:ascii="Calibri" w:hAnsi="Calibri"/>
          <w:bCs/>
        </w:rPr>
        <w:t>jeżeli przetwarzanie odbywa się na podstawie art. 6 ust. 1 lit. c RODO – prawo dostępu do swoich danych osobowych oraz uzyskania ich kopii, prawo do sprostowania swoich danych osobowych, prawo do ograniczenia przetwarzania danych osobowych;</w:t>
      </w:r>
    </w:p>
    <w:p w14:paraId="094E290B" w14:textId="77777777" w:rsidR="00E8628C" w:rsidRPr="00E8628C" w:rsidRDefault="00E8628C" w:rsidP="00E8628C">
      <w:pPr>
        <w:pStyle w:val="NormalnyWeb"/>
        <w:numPr>
          <w:ilvl w:val="0"/>
          <w:numId w:val="29"/>
        </w:numPr>
        <w:spacing w:before="0" w:after="0" w:line="360" w:lineRule="auto"/>
        <w:jc w:val="left"/>
        <w:rPr>
          <w:rFonts w:ascii="Calibri" w:hAnsi="Calibri"/>
          <w:bCs/>
        </w:rPr>
      </w:pPr>
      <w:r w:rsidRPr="00E8628C">
        <w:rPr>
          <w:rFonts w:ascii="Calibri" w:hAnsi="Calibri"/>
          <w:bCs/>
        </w:rPr>
        <w:t>jeżeli przetwarzanie odbywa się na podstawie art. 6 ust. 1 lit. a RODO – prawo dostępu do swoich danych osobowych oraz uzyskania ich kopii, prawo do sprostowania swoich danych osobowych, prawo do bycia zapomnianym, prawo do ograniczenia przetwarzania, a także prawo do przenoszenia danych;</w:t>
      </w:r>
    </w:p>
    <w:p w14:paraId="5F9FFD9D" w14:textId="77777777" w:rsidR="00E8628C" w:rsidRPr="00E8628C" w:rsidRDefault="00E8628C" w:rsidP="00E8628C">
      <w:pPr>
        <w:pStyle w:val="NormalnyWeb"/>
        <w:numPr>
          <w:ilvl w:val="0"/>
          <w:numId w:val="29"/>
        </w:numPr>
        <w:spacing w:before="0" w:after="0" w:line="360" w:lineRule="auto"/>
        <w:jc w:val="left"/>
        <w:rPr>
          <w:rFonts w:ascii="Calibri" w:hAnsi="Calibri"/>
          <w:bCs/>
        </w:rPr>
      </w:pPr>
      <w:r w:rsidRPr="00E8628C">
        <w:rPr>
          <w:rFonts w:ascii="Calibri" w:hAnsi="Calibri"/>
          <w:bCs/>
        </w:rPr>
        <w:lastRenderedPageBreak/>
        <w:t>prawo wniesienia skargi do Prezesa Urzędu Ochrony Danych Osobowych w sytuacji, gdy uznają Państwo, że przetwarzanie danych osobowych narusza przepisy RODO.</w:t>
      </w:r>
    </w:p>
    <w:p w14:paraId="4F31A9E2" w14:textId="0BFDD005" w:rsidR="00E8628C" w:rsidRPr="00E8628C" w:rsidRDefault="00E8628C" w:rsidP="00E8628C">
      <w:pPr>
        <w:pStyle w:val="NormalnyWeb"/>
        <w:numPr>
          <w:ilvl w:val="0"/>
          <w:numId w:val="25"/>
        </w:numPr>
        <w:spacing w:before="0" w:after="0" w:line="360" w:lineRule="auto"/>
        <w:jc w:val="left"/>
        <w:rPr>
          <w:rFonts w:cs="Times New Roman"/>
          <w:bCs/>
          <w:sz w:val="21"/>
          <w:szCs w:val="21"/>
        </w:rPr>
      </w:pPr>
      <w:r w:rsidRPr="00E8628C">
        <w:rPr>
          <w:rFonts w:ascii="Calibri" w:hAnsi="Calibri"/>
          <w:bCs/>
        </w:rPr>
        <w:t>Państwa dane nie będą przetwarzane w sposób zautomatyzowany i nie będą podlegały profilowaniu.</w:t>
      </w:r>
    </w:p>
    <w:p w14:paraId="6924BA17" w14:textId="77777777" w:rsidR="00E8628C" w:rsidRDefault="00E8628C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br w:type="page"/>
      </w:r>
    </w:p>
    <w:p w14:paraId="4AB34011" w14:textId="2321F79B" w:rsidR="00E8628C" w:rsidRPr="00E8628C" w:rsidRDefault="00E8628C" w:rsidP="00E8628C">
      <w:pPr>
        <w:tabs>
          <w:tab w:val="left" w:pos="2655"/>
        </w:tabs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Informacje podawane w przypadku pozyskiwania danych osobowych w inny sposób niż od </w:t>
      </w:r>
      <w:r w:rsidRPr="00E8628C">
        <w:rPr>
          <w:rFonts w:cs="Calibri"/>
          <w:sz w:val="24"/>
          <w:szCs w:val="24"/>
        </w:rPr>
        <w:t>osoby, której dane dotyczą</w:t>
      </w:r>
    </w:p>
    <w:p w14:paraId="0B48EE5E" w14:textId="77777777" w:rsidR="00E8628C" w:rsidRPr="00E8628C" w:rsidRDefault="00E8628C" w:rsidP="00E8628C">
      <w:pPr>
        <w:pStyle w:val="NormalnyWeb"/>
        <w:spacing w:before="0" w:after="0" w:line="360" w:lineRule="auto"/>
        <w:jc w:val="left"/>
        <w:rPr>
          <w:rFonts w:ascii="Calibri" w:hAnsi="Calibri"/>
          <w:bCs/>
        </w:rPr>
      </w:pPr>
      <w:r w:rsidRPr="00E8628C">
        <w:rPr>
          <w:rFonts w:ascii="Calibri" w:hAnsi="Calibri"/>
          <w:bCs/>
        </w:rPr>
        <w:t>Na podstawie art. 14 ust. 1 i ust. 2 Rozporządzenia Parlamentu Europejskiego i Rady (UE) 2016/679 z dnia 27 kwietnia 2016 r. w sprawie ochrony osób fizycznych w związku z przetwarzaniem danych osobowych i w sprawie swobodnego przepływu takich danych oraz uchylenia dyrektywy 95/46/WE (ogólne rozporządzenie o ochronie danych) – dalej: RODO, informuję, że:</w:t>
      </w:r>
    </w:p>
    <w:p w14:paraId="43384BE7" w14:textId="77777777" w:rsidR="00E8628C" w:rsidRPr="00E8628C" w:rsidRDefault="00E8628C" w:rsidP="00E8628C">
      <w:pPr>
        <w:pStyle w:val="NormalnyWeb"/>
        <w:numPr>
          <w:ilvl w:val="0"/>
          <w:numId w:val="31"/>
        </w:numPr>
        <w:spacing w:before="0" w:after="0" w:line="360" w:lineRule="auto"/>
        <w:jc w:val="left"/>
        <w:rPr>
          <w:rFonts w:ascii="Calibri" w:hAnsi="Calibri"/>
          <w:bCs/>
        </w:rPr>
      </w:pPr>
      <w:r w:rsidRPr="00E8628C">
        <w:rPr>
          <w:rFonts w:ascii="Calibri" w:hAnsi="Calibri"/>
          <w:bCs/>
        </w:rPr>
        <w:t xml:space="preserve">Administratorem Państwa danych osobowych jest Regionalny Dyrektor Ochrony Środowiska z siedzibą w Olsztynie ul. Dworcowa 60, 10-437 Olsztyn, tel.:  89 53 72 100, fax: 89 527 04 23, e-mail: sekretariat@olsztyn.rdos.gov.pl </w:t>
      </w:r>
    </w:p>
    <w:p w14:paraId="3D95623F" w14:textId="7372E701" w:rsidR="00E8628C" w:rsidRPr="00E8628C" w:rsidRDefault="00E8628C" w:rsidP="00E8628C">
      <w:pPr>
        <w:pStyle w:val="NormalnyWeb"/>
        <w:spacing w:before="0" w:after="0" w:line="360" w:lineRule="auto"/>
        <w:ind w:left="720"/>
        <w:jc w:val="left"/>
        <w:rPr>
          <w:rFonts w:ascii="Calibri" w:hAnsi="Calibri"/>
          <w:bCs/>
        </w:rPr>
      </w:pPr>
      <w:r w:rsidRPr="00E8628C">
        <w:rPr>
          <w:rFonts w:ascii="Calibri" w:hAnsi="Calibri"/>
          <w:bCs/>
        </w:rPr>
        <w:t>Dane kontaktowe do przedstawicieli Regionalnej Dyrekcji Ochrony Środowiska w Olsztynie podane są na stronie na stronie RDOŚ: www.gov.pl/web/rdos-olsztyn/kontakt2.</w:t>
      </w:r>
    </w:p>
    <w:p w14:paraId="363FBC93" w14:textId="32FCB41F" w:rsidR="00E8628C" w:rsidRPr="00E8628C" w:rsidRDefault="00E8628C" w:rsidP="00E8628C">
      <w:pPr>
        <w:pStyle w:val="NormalnyWeb"/>
        <w:numPr>
          <w:ilvl w:val="0"/>
          <w:numId w:val="31"/>
        </w:numPr>
        <w:spacing w:before="0" w:after="0" w:line="360" w:lineRule="auto"/>
        <w:jc w:val="left"/>
        <w:rPr>
          <w:rFonts w:ascii="Calibri" w:hAnsi="Calibri"/>
          <w:bCs/>
        </w:rPr>
      </w:pPr>
      <w:r w:rsidRPr="00E8628C">
        <w:rPr>
          <w:rFonts w:ascii="Calibri" w:hAnsi="Calibri"/>
          <w:bCs/>
        </w:rPr>
        <w:t>Administrator wyznaczył Inspektora Ochrony Danych, z którym mogą się Państwo kontaktować we wszystkich sprawach dotyczących przetwarzania danych osobowych za pośrednictwem adresu e-mail: iod@olsztyn.rdos.gov.pl lub pisemnie na adres Administratora.</w:t>
      </w:r>
    </w:p>
    <w:p w14:paraId="2D6530A7" w14:textId="77777777" w:rsidR="00E8628C" w:rsidRPr="00E8628C" w:rsidRDefault="00E8628C" w:rsidP="00E8628C">
      <w:pPr>
        <w:pStyle w:val="NormalnyWeb"/>
        <w:numPr>
          <w:ilvl w:val="0"/>
          <w:numId w:val="31"/>
        </w:numPr>
        <w:spacing w:before="0" w:after="0" w:line="360" w:lineRule="auto"/>
        <w:jc w:val="left"/>
        <w:rPr>
          <w:rFonts w:ascii="Calibri" w:hAnsi="Calibri"/>
          <w:bCs/>
        </w:rPr>
      </w:pPr>
      <w:r w:rsidRPr="00E8628C">
        <w:rPr>
          <w:rFonts w:ascii="Calibri" w:hAnsi="Calibri"/>
          <w:bCs/>
        </w:rPr>
        <w:t>Państwa dane osobowe będą przetwarzane:</w:t>
      </w:r>
    </w:p>
    <w:p w14:paraId="713E6866" w14:textId="77777777" w:rsidR="00E8628C" w:rsidRPr="00E8628C" w:rsidRDefault="00E8628C" w:rsidP="00E8628C">
      <w:pPr>
        <w:pStyle w:val="NormalnyWeb"/>
        <w:numPr>
          <w:ilvl w:val="0"/>
          <w:numId w:val="32"/>
        </w:numPr>
        <w:spacing w:before="0" w:after="0" w:line="360" w:lineRule="auto"/>
        <w:jc w:val="left"/>
        <w:rPr>
          <w:rFonts w:ascii="Calibri" w:hAnsi="Calibri"/>
          <w:bCs/>
        </w:rPr>
      </w:pPr>
      <w:r w:rsidRPr="00E8628C">
        <w:rPr>
          <w:rFonts w:ascii="Calibri" w:hAnsi="Calibri"/>
          <w:bCs/>
        </w:rPr>
        <w:t>w celu wypełnienia obowiązku prawnego ciążącego na Administratorze (art. 6 ust. 1 lit. c RODO) w związku z realizacją zadań związanych ze zgłaszaniem przypadków zabicia lub schwytania osobnika gatunku chronionego na podstawie art. 58 ust. 3 ustawy z dnia 16 kwietnia 2004 r. o ochronie przyrody</w:t>
      </w:r>
      <w:r w:rsidRPr="00E8628C">
        <w:rPr>
          <w:rFonts w:ascii="Calibri" w:hAnsi="Calibri"/>
          <w:bCs/>
          <w:lang w:eastAsia="pl-PL"/>
        </w:rPr>
        <w:t xml:space="preserve"> oraz </w:t>
      </w:r>
      <w:r w:rsidRPr="00E8628C">
        <w:rPr>
          <w:rFonts w:ascii="Calibri" w:hAnsi="Calibri"/>
          <w:bCs/>
        </w:rPr>
        <w:t>ustawy z dnia 14 czerwca 1960 r. Kodeks postępowania administracyjnego,</w:t>
      </w:r>
    </w:p>
    <w:p w14:paraId="192C3FC0" w14:textId="77777777" w:rsidR="00E8628C" w:rsidRPr="00E8628C" w:rsidRDefault="00E8628C" w:rsidP="00E8628C">
      <w:pPr>
        <w:pStyle w:val="NormalnyWeb"/>
        <w:numPr>
          <w:ilvl w:val="0"/>
          <w:numId w:val="32"/>
        </w:numPr>
        <w:spacing w:before="0" w:after="0" w:line="360" w:lineRule="auto"/>
        <w:jc w:val="left"/>
        <w:rPr>
          <w:rFonts w:ascii="Calibri" w:hAnsi="Calibri"/>
          <w:bCs/>
        </w:rPr>
      </w:pPr>
      <w:r w:rsidRPr="00E8628C">
        <w:rPr>
          <w:rFonts w:ascii="Calibri" w:hAnsi="Calibri"/>
          <w:bCs/>
        </w:rPr>
        <w:t>w przypadku gdy wyrazili Państwo zgodę na przetwarzanie swoich danych osobowych (art. 6 ust. 1 lit. a RODO), np. telefon, adres poczty elektronicznej (e-mail).</w:t>
      </w:r>
    </w:p>
    <w:p w14:paraId="6063777A" w14:textId="77777777" w:rsidR="00E8628C" w:rsidRPr="00E8628C" w:rsidRDefault="00E8628C" w:rsidP="00E8628C">
      <w:pPr>
        <w:pStyle w:val="NormalnyWeb"/>
        <w:numPr>
          <w:ilvl w:val="0"/>
          <w:numId w:val="31"/>
        </w:numPr>
        <w:spacing w:before="0" w:after="0" w:line="360" w:lineRule="auto"/>
        <w:jc w:val="left"/>
        <w:rPr>
          <w:rFonts w:ascii="Calibri" w:hAnsi="Calibri"/>
          <w:bCs/>
        </w:rPr>
      </w:pPr>
      <w:r w:rsidRPr="00E8628C">
        <w:rPr>
          <w:rFonts w:ascii="Calibri" w:hAnsi="Calibri"/>
          <w:bCs/>
        </w:rPr>
        <w:t>W przypadku, o którym mowa w:</w:t>
      </w:r>
    </w:p>
    <w:p w14:paraId="7B80EA2C" w14:textId="77777777" w:rsidR="00E8628C" w:rsidRPr="00E8628C" w:rsidRDefault="00E8628C" w:rsidP="00E8628C">
      <w:pPr>
        <w:pStyle w:val="NormalnyWeb"/>
        <w:numPr>
          <w:ilvl w:val="0"/>
          <w:numId w:val="34"/>
        </w:numPr>
        <w:spacing w:before="0" w:after="0" w:line="360" w:lineRule="auto"/>
        <w:jc w:val="left"/>
        <w:rPr>
          <w:rFonts w:ascii="Calibri" w:hAnsi="Calibri"/>
          <w:bCs/>
        </w:rPr>
      </w:pPr>
      <w:r w:rsidRPr="00E8628C">
        <w:rPr>
          <w:rFonts w:ascii="Calibri" w:hAnsi="Calibri"/>
          <w:bCs/>
        </w:rPr>
        <w:t xml:space="preserve">art. 6 ust. 1 lit. c RODO podanie przez Państwa danych osobowych jest wymogiem ustawowym, a brak udostępnienia danych skutkować będzie brakiem realizacji celu, o którym mowa w punkcie 3 a, a konsekwencją </w:t>
      </w:r>
      <w:r w:rsidRPr="00E8628C">
        <w:rPr>
          <w:rFonts w:ascii="Calibri" w:hAnsi="Calibri"/>
          <w:bCs/>
        </w:rPr>
        <w:lastRenderedPageBreak/>
        <w:t>niepodania danych osobowych będzie pozostawienie wniosku bez rozpoznania,</w:t>
      </w:r>
    </w:p>
    <w:p w14:paraId="5AA4B6CE" w14:textId="77777777" w:rsidR="00E8628C" w:rsidRPr="00E8628C" w:rsidRDefault="00E8628C" w:rsidP="00E8628C">
      <w:pPr>
        <w:pStyle w:val="NormalnyWeb"/>
        <w:numPr>
          <w:ilvl w:val="0"/>
          <w:numId w:val="34"/>
        </w:numPr>
        <w:spacing w:before="0" w:after="0" w:line="360" w:lineRule="auto"/>
        <w:jc w:val="left"/>
        <w:rPr>
          <w:rFonts w:ascii="Calibri" w:hAnsi="Calibri"/>
          <w:bCs/>
        </w:rPr>
      </w:pPr>
      <w:r w:rsidRPr="00E8628C">
        <w:rPr>
          <w:rFonts w:ascii="Calibri" w:hAnsi="Calibri"/>
          <w:bCs/>
        </w:rPr>
        <w:t>art. 6 ust. 1 lit. a RODO podanie przez Państwa danych osobowych nie jest obowiązkowe i nie wpływa na realizację obowiązków Administratora.</w:t>
      </w:r>
    </w:p>
    <w:p w14:paraId="03C5FE0F" w14:textId="77777777" w:rsidR="00E8628C" w:rsidRPr="00E8628C" w:rsidRDefault="00E8628C" w:rsidP="00E8628C">
      <w:pPr>
        <w:pStyle w:val="NormalnyWeb"/>
        <w:numPr>
          <w:ilvl w:val="0"/>
          <w:numId w:val="31"/>
        </w:numPr>
        <w:spacing w:before="0" w:after="0" w:line="360" w:lineRule="auto"/>
        <w:jc w:val="left"/>
        <w:rPr>
          <w:rFonts w:ascii="Calibri" w:hAnsi="Calibri"/>
          <w:bCs/>
        </w:rPr>
      </w:pPr>
      <w:r w:rsidRPr="00E8628C">
        <w:rPr>
          <w:rFonts w:ascii="Calibri" w:hAnsi="Calibri"/>
          <w:bCs/>
        </w:rPr>
        <w:t xml:space="preserve">Państwa dane mogą zostać przekazane stronom i organom biorącym udział w postępowaniu, w tym </w:t>
      </w:r>
      <w:r w:rsidRPr="00E8628C">
        <w:rPr>
          <w:rFonts w:ascii="Calibri" w:hAnsi="Calibri"/>
          <w:bCs/>
          <w:lang w:eastAsia="pl-PL"/>
        </w:rPr>
        <w:t>np.</w:t>
      </w:r>
      <w:r w:rsidRPr="00E8628C">
        <w:rPr>
          <w:rFonts w:ascii="Calibri" w:hAnsi="Calibri"/>
          <w:bCs/>
        </w:rPr>
        <w:t xml:space="preserve"> organy administracji samorządowej, Generalna Dyrekcja Ochrony Środowiska, Państwowe Gospodarstwo Wodne Wody Polskie, Państwowe Gospodarstwo Leśne Lasy Państwowe, </w:t>
      </w:r>
      <w:r w:rsidRPr="00E8628C">
        <w:rPr>
          <w:rFonts w:ascii="Calibri" w:hAnsi="Calibri"/>
          <w:bCs/>
          <w:lang w:eastAsia="pl-PL"/>
        </w:rPr>
        <w:t>a także</w:t>
      </w:r>
      <w:r w:rsidRPr="00E8628C">
        <w:rPr>
          <w:rFonts w:ascii="Calibri" w:hAnsi="Calibri"/>
          <w:bCs/>
        </w:rPr>
        <w:t xml:space="preserve"> innym podmiotom uprawnionym przepisami prawa do ich otrzymania np.</w:t>
      </w:r>
      <w:r w:rsidRPr="00E8628C">
        <w:rPr>
          <w:rFonts w:ascii="Calibri" w:hAnsi="Calibri"/>
          <w:bCs/>
          <w:lang w:eastAsia="pl-PL"/>
        </w:rPr>
        <w:t xml:space="preserve"> Poczcie Polskiej, sądom powszechnym</w:t>
      </w:r>
      <w:r w:rsidRPr="00E8628C">
        <w:rPr>
          <w:rFonts w:ascii="Calibri" w:hAnsi="Calibri"/>
          <w:bCs/>
        </w:rPr>
        <w:t xml:space="preserve">. Ponadto Państwa dane osobowe mogą być udostępniane podmiotom, z którymi Regionalny Dyrektor Ochrony Środowiska w Olsztynie zawarł umowę powierzenia przetwarzania danych osobowych na świadczenie usług serwisowych dla systemów informatycznych wykorzystywanych przy ich przetwarzaniu, </w:t>
      </w:r>
      <w:r w:rsidRPr="00E8628C">
        <w:rPr>
          <w:rFonts w:ascii="Calibri" w:hAnsi="Calibri"/>
          <w:bCs/>
          <w:color w:val="000000"/>
        </w:rPr>
        <w:t xml:space="preserve">usługi </w:t>
      </w:r>
      <w:r w:rsidRPr="00E8628C">
        <w:rPr>
          <w:rFonts w:ascii="Calibri" w:hAnsi="Calibri"/>
          <w:bCs/>
        </w:rPr>
        <w:t>poczty korporacyjnej, obsługi prawnej (</w:t>
      </w:r>
      <w:r w:rsidRPr="00E8628C">
        <w:rPr>
          <w:rFonts w:ascii="Calibri" w:hAnsi="Calibri"/>
          <w:bCs/>
          <w:lang w:eastAsia="pl-PL"/>
        </w:rPr>
        <w:t>Mackiewicz Parzych i Partnerzy – Radcowie Prawni Spółka Partnerska)</w:t>
      </w:r>
      <w:r w:rsidRPr="00E8628C">
        <w:rPr>
          <w:rFonts w:ascii="Calibri" w:hAnsi="Calibri"/>
          <w:bCs/>
        </w:rPr>
        <w:t xml:space="preserve"> i informatycznej jednostki</w:t>
      </w:r>
      <w:r w:rsidRPr="00E8628C">
        <w:rPr>
          <w:rFonts w:ascii="Calibri" w:hAnsi="Calibri"/>
          <w:bCs/>
          <w:lang w:eastAsia="pl-PL"/>
        </w:rPr>
        <w:t>.</w:t>
      </w:r>
    </w:p>
    <w:p w14:paraId="5AC06871" w14:textId="77777777" w:rsidR="00E8628C" w:rsidRPr="00E8628C" w:rsidRDefault="00E8628C" w:rsidP="00E8628C">
      <w:pPr>
        <w:pStyle w:val="NormalnyWeb"/>
        <w:numPr>
          <w:ilvl w:val="0"/>
          <w:numId w:val="31"/>
        </w:numPr>
        <w:spacing w:before="0" w:after="0" w:line="360" w:lineRule="auto"/>
        <w:jc w:val="left"/>
        <w:rPr>
          <w:rFonts w:ascii="Calibri" w:hAnsi="Calibri"/>
          <w:bCs/>
        </w:rPr>
      </w:pPr>
      <w:r w:rsidRPr="00E8628C">
        <w:rPr>
          <w:rFonts w:ascii="Calibri" w:hAnsi="Calibri"/>
          <w:bCs/>
        </w:rPr>
        <w:t>Państwa dane osobowe nie będą przekazywane do państwa trzeciego/organizacji międzynarodowej.</w:t>
      </w:r>
    </w:p>
    <w:p w14:paraId="337CFE9E" w14:textId="77777777" w:rsidR="00E8628C" w:rsidRPr="00E8628C" w:rsidRDefault="00E8628C" w:rsidP="00E8628C">
      <w:pPr>
        <w:pStyle w:val="NormalnyWeb"/>
        <w:numPr>
          <w:ilvl w:val="0"/>
          <w:numId w:val="31"/>
        </w:numPr>
        <w:spacing w:before="0" w:after="0" w:line="360" w:lineRule="auto"/>
        <w:jc w:val="left"/>
        <w:rPr>
          <w:rFonts w:ascii="Calibri" w:hAnsi="Calibri"/>
          <w:bCs/>
        </w:rPr>
      </w:pPr>
      <w:r w:rsidRPr="00E8628C">
        <w:rPr>
          <w:rFonts w:ascii="Calibri" w:hAnsi="Calibri"/>
          <w:bCs/>
        </w:rPr>
        <w:t xml:space="preserve">Państwa dane osobowe będą przetwarzane przez okres </w:t>
      </w:r>
      <w:r w:rsidRPr="00E8628C">
        <w:rPr>
          <w:rFonts w:ascii="Calibri" w:hAnsi="Calibri"/>
          <w:bCs/>
          <w:lang w:eastAsia="pl-PL"/>
        </w:rPr>
        <w:t>25 lat, a następnie mogą być przekazane do Archiwum Państwowego celem dalszego wieczystego przechowywania, zgodnie z Instrukcją Kancelaryjną Urzędu.</w:t>
      </w:r>
    </w:p>
    <w:p w14:paraId="4A9E401F" w14:textId="77777777" w:rsidR="00E8628C" w:rsidRPr="00E8628C" w:rsidRDefault="00E8628C" w:rsidP="00E8628C">
      <w:pPr>
        <w:pStyle w:val="NormalnyWeb"/>
        <w:numPr>
          <w:ilvl w:val="0"/>
          <w:numId w:val="31"/>
        </w:numPr>
        <w:spacing w:before="0" w:after="0" w:line="360" w:lineRule="auto"/>
        <w:jc w:val="left"/>
        <w:rPr>
          <w:rFonts w:ascii="Calibri" w:hAnsi="Calibri"/>
          <w:bCs/>
        </w:rPr>
      </w:pPr>
      <w:r w:rsidRPr="00E8628C">
        <w:rPr>
          <w:rFonts w:ascii="Calibri" w:hAnsi="Calibri"/>
          <w:bCs/>
        </w:rPr>
        <w:t>W związku z przetwarzaniem Państwa danych osobowych, przysługują Państwu następujące prawa:</w:t>
      </w:r>
    </w:p>
    <w:p w14:paraId="58F520AC" w14:textId="77777777" w:rsidR="00E8628C" w:rsidRPr="00E8628C" w:rsidRDefault="00E8628C" w:rsidP="00E8628C">
      <w:pPr>
        <w:pStyle w:val="NormalnyWeb"/>
        <w:numPr>
          <w:ilvl w:val="0"/>
          <w:numId w:val="35"/>
        </w:numPr>
        <w:spacing w:before="0" w:after="0" w:line="360" w:lineRule="auto"/>
        <w:jc w:val="left"/>
        <w:rPr>
          <w:rFonts w:ascii="Calibri" w:hAnsi="Calibri"/>
          <w:bCs/>
        </w:rPr>
      </w:pPr>
      <w:r w:rsidRPr="00E8628C">
        <w:rPr>
          <w:rFonts w:ascii="Calibri" w:hAnsi="Calibri"/>
          <w:bCs/>
        </w:rPr>
        <w:t>jeżeli przetwarzanie odbywa się na podstawie art. 6 ust. 1 lit. c RODO – prawo dostępu do swoich danych osobowych oraz uzyskania ich kopii, prawo do sprostowania swoich danych osobowych, prawo do ograniczenia przetwarzania danych osobowych;</w:t>
      </w:r>
    </w:p>
    <w:p w14:paraId="10586CF0" w14:textId="77777777" w:rsidR="00E8628C" w:rsidRPr="00E8628C" w:rsidRDefault="00E8628C" w:rsidP="00E8628C">
      <w:pPr>
        <w:pStyle w:val="NormalnyWeb"/>
        <w:numPr>
          <w:ilvl w:val="0"/>
          <w:numId w:val="35"/>
        </w:numPr>
        <w:spacing w:before="0" w:after="0" w:line="360" w:lineRule="auto"/>
        <w:jc w:val="left"/>
        <w:rPr>
          <w:rFonts w:ascii="Calibri" w:hAnsi="Calibri"/>
          <w:bCs/>
        </w:rPr>
      </w:pPr>
      <w:r w:rsidRPr="00E8628C">
        <w:rPr>
          <w:rFonts w:ascii="Calibri" w:hAnsi="Calibri"/>
          <w:bCs/>
        </w:rPr>
        <w:t>jeżeli przetwarzanie odbywa się na podstawie art. 6 ust. 1 lit. a RODO – prawo dostępu do swoich danych osobowych oraz uzyskania ich kopii, prawo do sprostowania swoich danych osobowych, prawo do bycia zapomnianym, prawo do ograniczenia przetwarzania, a także prawo do przenoszenia danych;</w:t>
      </w:r>
    </w:p>
    <w:p w14:paraId="4379F7CE" w14:textId="77777777" w:rsidR="00E8628C" w:rsidRPr="00E8628C" w:rsidRDefault="00E8628C" w:rsidP="00E8628C">
      <w:pPr>
        <w:pStyle w:val="NormalnyWeb"/>
        <w:numPr>
          <w:ilvl w:val="0"/>
          <w:numId w:val="35"/>
        </w:numPr>
        <w:spacing w:before="0" w:after="0" w:line="360" w:lineRule="auto"/>
        <w:jc w:val="left"/>
        <w:rPr>
          <w:rFonts w:ascii="Calibri" w:hAnsi="Calibri"/>
          <w:bCs/>
        </w:rPr>
      </w:pPr>
      <w:r w:rsidRPr="00E8628C">
        <w:rPr>
          <w:rFonts w:ascii="Calibri" w:hAnsi="Calibri"/>
          <w:bCs/>
        </w:rPr>
        <w:lastRenderedPageBreak/>
        <w:t>prawo wniesienia skargi do Prezesa Urzędu Ochrony Danych Osobowych w sytuacji, gdy uznają Państwo, że przetwarzanie danych osobowych narusza przepisy RODO.</w:t>
      </w:r>
    </w:p>
    <w:p w14:paraId="0EA3921C" w14:textId="77777777" w:rsidR="00E8628C" w:rsidRPr="00E8628C" w:rsidRDefault="00E8628C" w:rsidP="00E8628C">
      <w:pPr>
        <w:pStyle w:val="NormalnyWeb"/>
        <w:numPr>
          <w:ilvl w:val="0"/>
          <w:numId w:val="31"/>
        </w:numPr>
        <w:spacing w:before="0" w:after="0" w:line="360" w:lineRule="auto"/>
        <w:jc w:val="left"/>
        <w:rPr>
          <w:rFonts w:ascii="Calibri" w:hAnsi="Calibri"/>
          <w:bCs/>
        </w:rPr>
      </w:pPr>
      <w:r w:rsidRPr="00E8628C">
        <w:rPr>
          <w:rFonts w:ascii="Calibri" w:hAnsi="Calibri"/>
          <w:bCs/>
        </w:rPr>
        <w:t>Państwa dane nie będą przetwarzane w sposób zautomatyzowany i nie będą podlegały profilowaniu.</w:t>
      </w:r>
    </w:p>
    <w:p w14:paraId="48A5CACC" w14:textId="00D5EFAF" w:rsidR="00E8628C" w:rsidRPr="00E8628C" w:rsidRDefault="00E8628C" w:rsidP="00E8628C">
      <w:pPr>
        <w:pStyle w:val="NormalnyWeb"/>
        <w:numPr>
          <w:ilvl w:val="0"/>
          <w:numId w:val="31"/>
        </w:numPr>
        <w:spacing w:before="0" w:after="0" w:line="360" w:lineRule="auto"/>
        <w:jc w:val="left"/>
        <w:rPr>
          <w:rFonts w:ascii="Calibri" w:hAnsi="Calibri"/>
          <w:bCs/>
        </w:rPr>
      </w:pPr>
      <w:r w:rsidRPr="00E8628C">
        <w:rPr>
          <w:rFonts w:ascii="Calibri" w:hAnsi="Calibri"/>
          <w:bCs/>
        </w:rPr>
        <w:t>Źródłem pochodzenia Państwa danych osobowych jest złożone zgłoszenie/załącznik do zgłoszenia.</w:t>
      </w:r>
    </w:p>
    <w:sectPr w:rsidR="00E8628C" w:rsidRPr="00E8628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E392D" w14:textId="77777777" w:rsidR="009A6793" w:rsidRDefault="009A6793" w:rsidP="008F1F41">
      <w:pPr>
        <w:spacing w:after="0" w:line="240" w:lineRule="auto"/>
      </w:pPr>
      <w:r>
        <w:separator/>
      </w:r>
    </w:p>
  </w:endnote>
  <w:endnote w:type="continuationSeparator" w:id="0">
    <w:p w14:paraId="36406C04" w14:textId="77777777" w:rsidR="009A6793" w:rsidRDefault="009A6793" w:rsidP="008F1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02956" w14:textId="77777777" w:rsidR="008F1F41" w:rsidRDefault="008F1F41" w:rsidP="008F1F41">
    <w:pPr>
      <w:pStyle w:val="Stopka"/>
      <w:ind w:left="-426" w:right="-426"/>
      <w:rPr>
        <w:sz w:val="18"/>
        <w:szCs w:val="18"/>
      </w:rPr>
    </w:pPr>
  </w:p>
  <w:p w14:paraId="5FCE9A06" w14:textId="77777777" w:rsidR="008F1F41" w:rsidRPr="008F1F41" w:rsidRDefault="008F1F41" w:rsidP="008F1F41">
    <w:pPr>
      <w:pStyle w:val="Stopka"/>
      <w:ind w:left="-426" w:right="-426"/>
      <w:rPr>
        <w:rFonts w:ascii="Times New Roman" w:hAnsi="Times New Roman"/>
        <w:sz w:val="18"/>
        <w:szCs w:val="18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5C14C" w14:textId="77777777" w:rsidR="009A6793" w:rsidRDefault="009A6793" w:rsidP="008F1F41">
      <w:pPr>
        <w:spacing w:after="0" w:line="240" w:lineRule="auto"/>
      </w:pPr>
      <w:r>
        <w:separator/>
      </w:r>
    </w:p>
  </w:footnote>
  <w:footnote w:type="continuationSeparator" w:id="0">
    <w:p w14:paraId="7DD32A3C" w14:textId="77777777" w:rsidR="009A6793" w:rsidRDefault="009A6793" w:rsidP="008F1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60A2"/>
    <w:multiLevelType w:val="hybridMultilevel"/>
    <w:tmpl w:val="874E5C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9D0FF8"/>
    <w:multiLevelType w:val="hybridMultilevel"/>
    <w:tmpl w:val="932C871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F206D5"/>
    <w:multiLevelType w:val="hybridMultilevel"/>
    <w:tmpl w:val="9F94A2F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AEB076B"/>
    <w:multiLevelType w:val="hybridMultilevel"/>
    <w:tmpl w:val="803880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D3D3B"/>
    <w:multiLevelType w:val="hybridMultilevel"/>
    <w:tmpl w:val="3FBC6D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8455B5"/>
    <w:multiLevelType w:val="hybridMultilevel"/>
    <w:tmpl w:val="DB7A822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871BD"/>
    <w:multiLevelType w:val="hybridMultilevel"/>
    <w:tmpl w:val="542ED3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3E405D"/>
    <w:multiLevelType w:val="hybridMultilevel"/>
    <w:tmpl w:val="F1865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A2DF5"/>
    <w:multiLevelType w:val="hybridMultilevel"/>
    <w:tmpl w:val="B524C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205EB"/>
    <w:multiLevelType w:val="hybridMultilevel"/>
    <w:tmpl w:val="5CB4D81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DB1102C"/>
    <w:multiLevelType w:val="hybridMultilevel"/>
    <w:tmpl w:val="44980F42"/>
    <w:lvl w:ilvl="0" w:tplc="A06CBB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B11FF6"/>
    <w:multiLevelType w:val="hybridMultilevel"/>
    <w:tmpl w:val="3FBC6DE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B73F52"/>
    <w:multiLevelType w:val="hybridMultilevel"/>
    <w:tmpl w:val="30A825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33852B6A"/>
    <w:multiLevelType w:val="hybridMultilevel"/>
    <w:tmpl w:val="65E80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8E31DF"/>
    <w:multiLevelType w:val="hybridMultilevel"/>
    <w:tmpl w:val="DE921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E554D2"/>
    <w:multiLevelType w:val="hybridMultilevel"/>
    <w:tmpl w:val="6DC4762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EAE5D59"/>
    <w:multiLevelType w:val="hybridMultilevel"/>
    <w:tmpl w:val="CCFED4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A137F52"/>
    <w:multiLevelType w:val="hybridMultilevel"/>
    <w:tmpl w:val="75E66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C0679A"/>
    <w:multiLevelType w:val="hybridMultilevel"/>
    <w:tmpl w:val="03BA4D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587821"/>
    <w:multiLevelType w:val="hybridMultilevel"/>
    <w:tmpl w:val="4F8C44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6704BF"/>
    <w:multiLevelType w:val="hybridMultilevel"/>
    <w:tmpl w:val="837475CA"/>
    <w:lvl w:ilvl="0" w:tplc="615EC14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BE3A30"/>
    <w:multiLevelType w:val="hybridMultilevel"/>
    <w:tmpl w:val="03FC14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D32AB7"/>
    <w:multiLevelType w:val="hybridMultilevel"/>
    <w:tmpl w:val="760630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4105B4"/>
    <w:multiLevelType w:val="hybridMultilevel"/>
    <w:tmpl w:val="048EF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C808AA"/>
    <w:multiLevelType w:val="hybridMultilevel"/>
    <w:tmpl w:val="DB7A822E"/>
    <w:lvl w:ilvl="0" w:tplc="279860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C55C52"/>
    <w:multiLevelType w:val="hybridMultilevel"/>
    <w:tmpl w:val="C756C5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4242B9"/>
    <w:multiLevelType w:val="hybridMultilevel"/>
    <w:tmpl w:val="717885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5F05AB"/>
    <w:multiLevelType w:val="hybridMultilevel"/>
    <w:tmpl w:val="43268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4E5F2E"/>
    <w:multiLevelType w:val="hybridMultilevel"/>
    <w:tmpl w:val="71BA663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53A7128"/>
    <w:multiLevelType w:val="hybridMultilevel"/>
    <w:tmpl w:val="D8EA21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9614D69"/>
    <w:multiLevelType w:val="hybridMultilevel"/>
    <w:tmpl w:val="E3C48D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5D0E4B"/>
    <w:multiLevelType w:val="hybridMultilevel"/>
    <w:tmpl w:val="E3C48DE2"/>
    <w:lvl w:ilvl="0" w:tplc="E77071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414360"/>
    <w:multiLevelType w:val="hybridMultilevel"/>
    <w:tmpl w:val="837475C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8C204F"/>
    <w:multiLevelType w:val="hybridMultilevel"/>
    <w:tmpl w:val="67360DA0"/>
    <w:lvl w:ilvl="0" w:tplc="1D4EB2BA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23564491">
    <w:abstractNumId w:val="12"/>
  </w:num>
  <w:num w:numId="2" w16cid:durableId="1062826733">
    <w:abstractNumId w:val="2"/>
  </w:num>
  <w:num w:numId="3" w16cid:durableId="129316908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9017109">
    <w:abstractNumId w:val="33"/>
  </w:num>
  <w:num w:numId="5" w16cid:durableId="1823503072">
    <w:abstractNumId w:val="18"/>
  </w:num>
  <w:num w:numId="6" w16cid:durableId="640697286">
    <w:abstractNumId w:val="10"/>
  </w:num>
  <w:num w:numId="7" w16cid:durableId="1290621756">
    <w:abstractNumId w:val="19"/>
  </w:num>
  <w:num w:numId="8" w16cid:durableId="154806696">
    <w:abstractNumId w:val="8"/>
  </w:num>
  <w:num w:numId="9" w16cid:durableId="2002810039">
    <w:abstractNumId w:val="23"/>
  </w:num>
  <w:num w:numId="10" w16cid:durableId="1642922372">
    <w:abstractNumId w:val="17"/>
  </w:num>
  <w:num w:numId="11" w16cid:durableId="578444967">
    <w:abstractNumId w:val="3"/>
  </w:num>
  <w:num w:numId="12" w16cid:durableId="724718490">
    <w:abstractNumId w:val="6"/>
  </w:num>
  <w:num w:numId="13" w16cid:durableId="1930699655">
    <w:abstractNumId w:val="21"/>
  </w:num>
  <w:num w:numId="14" w16cid:durableId="926771473">
    <w:abstractNumId w:val="0"/>
  </w:num>
  <w:num w:numId="15" w16cid:durableId="1383866839">
    <w:abstractNumId w:val="27"/>
  </w:num>
  <w:num w:numId="16" w16cid:durableId="289938371">
    <w:abstractNumId w:val="13"/>
  </w:num>
  <w:num w:numId="17" w16cid:durableId="648752167">
    <w:abstractNumId w:val="4"/>
  </w:num>
  <w:num w:numId="18" w16cid:durableId="337386585">
    <w:abstractNumId w:val="20"/>
  </w:num>
  <w:num w:numId="19" w16cid:durableId="854929685">
    <w:abstractNumId w:val="24"/>
  </w:num>
  <w:num w:numId="20" w16cid:durableId="908417242">
    <w:abstractNumId w:val="31"/>
  </w:num>
  <w:num w:numId="21" w16cid:durableId="1920361447">
    <w:abstractNumId w:val="11"/>
  </w:num>
  <w:num w:numId="22" w16cid:durableId="1496263517">
    <w:abstractNumId w:val="32"/>
  </w:num>
  <w:num w:numId="23" w16cid:durableId="1323504247">
    <w:abstractNumId w:val="5"/>
  </w:num>
  <w:num w:numId="24" w16cid:durableId="222521658">
    <w:abstractNumId w:val="30"/>
  </w:num>
  <w:num w:numId="25" w16cid:durableId="1605575781">
    <w:abstractNumId w:val="26"/>
  </w:num>
  <w:num w:numId="26" w16cid:durableId="923613747">
    <w:abstractNumId w:val="1"/>
  </w:num>
  <w:num w:numId="27" w16cid:durableId="398671723">
    <w:abstractNumId w:val="14"/>
  </w:num>
  <w:num w:numId="28" w16cid:durableId="2111047165">
    <w:abstractNumId w:val="28"/>
  </w:num>
  <w:num w:numId="29" w16cid:durableId="1155992509">
    <w:abstractNumId w:val="29"/>
  </w:num>
  <w:num w:numId="30" w16cid:durableId="1972593244">
    <w:abstractNumId w:val="7"/>
  </w:num>
  <w:num w:numId="31" w16cid:durableId="1844275985">
    <w:abstractNumId w:val="22"/>
  </w:num>
  <w:num w:numId="32" w16cid:durableId="165023569">
    <w:abstractNumId w:val="16"/>
  </w:num>
  <w:num w:numId="33" w16cid:durableId="1925915254">
    <w:abstractNumId w:val="25"/>
  </w:num>
  <w:num w:numId="34" w16cid:durableId="648635983">
    <w:abstractNumId w:val="15"/>
  </w:num>
  <w:num w:numId="35" w16cid:durableId="14384785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D66"/>
    <w:rsid w:val="00062277"/>
    <w:rsid w:val="0009387C"/>
    <w:rsid w:val="00095F8A"/>
    <w:rsid w:val="000A2C37"/>
    <w:rsid w:val="000A4289"/>
    <w:rsid w:val="000F7BF0"/>
    <w:rsid w:val="00124378"/>
    <w:rsid w:val="001516A2"/>
    <w:rsid w:val="00176ED9"/>
    <w:rsid w:val="00190F79"/>
    <w:rsid w:val="001B67D9"/>
    <w:rsid w:val="001C089F"/>
    <w:rsid w:val="001D57A8"/>
    <w:rsid w:val="001F2327"/>
    <w:rsid w:val="0025261E"/>
    <w:rsid w:val="002B11C6"/>
    <w:rsid w:val="002D09A6"/>
    <w:rsid w:val="002D7456"/>
    <w:rsid w:val="003509DE"/>
    <w:rsid w:val="00353094"/>
    <w:rsid w:val="003D0909"/>
    <w:rsid w:val="003D4CEE"/>
    <w:rsid w:val="004372EC"/>
    <w:rsid w:val="00455F69"/>
    <w:rsid w:val="00466A17"/>
    <w:rsid w:val="00482009"/>
    <w:rsid w:val="004B1FB2"/>
    <w:rsid w:val="004D4ABC"/>
    <w:rsid w:val="004E264C"/>
    <w:rsid w:val="004E550B"/>
    <w:rsid w:val="00541E02"/>
    <w:rsid w:val="005817D2"/>
    <w:rsid w:val="00586825"/>
    <w:rsid w:val="005B5E66"/>
    <w:rsid w:val="00610D66"/>
    <w:rsid w:val="00630490"/>
    <w:rsid w:val="00632E27"/>
    <w:rsid w:val="00715994"/>
    <w:rsid w:val="007212B3"/>
    <w:rsid w:val="00767BFC"/>
    <w:rsid w:val="00793414"/>
    <w:rsid w:val="007C2F21"/>
    <w:rsid w:val="007E4B15"/>
    <w:rsid w:val="00802BCA"/>
    <w:rsid w:val="008063E8"/>
    <w:rsid w:val="008662B4"/>
    <w:rsid w:val="00870F7E"/>
    <w:rsid w:val="008802B6"/>
    <w:rsid w:val="008911AC"/>
    <w:rsid w:val="008D01FE"/>
    <w:rsid w:val="008F1F41"/>
    <w:rsid w:val="0091101B"/>
    <w:rsid w:val="00945925"/>
    <w:rsid w:val="009A6793"/>
    <w:rsid w:val="00A66A96"/>
    <w:rsid w:val="00A74899"/>
    <w:rsid w:val="00AB4852"/>
    <w:rsid w:val="00AD26BA"/>
    <w:rsid w:val="00B17B5A"/>
    <w:rsid w:val="00B307C6"/>
    <w:rsid w:val="00B9668A"/>
    <w:rsid w:val="00BB525F"/>
    <w:rsid w:val="00C35476"/>
    <w:rsid w:val="00CA3796"/>
    <w:rsid w:val="00CB1B9C"/>
    <w:rsid w:val="00CC4EEB"/>
    <w:rsid w:val="00D3527A"/>
    <w:rsid w:val="00D9440E"/>
    <w:rsid w:val="00DB6E96"/>
    <w:rsid w:val="00DC2D29"/>
    <w:rsid w:val="00DE16FF"/>
    <w:rsid w:val="00DE4A81"/>
    <w:rsid w:val="00DE6409"/>
    <w:rsid w:val="00E217CA"/>
    <w:rsid w:val="00E8628C"/>
    <w:rsid w:val="00EC4448"/>
    <w:rsid w:val="00F15527"/>
    <w:rsid w:val="00F9406B"/>
    <w:rsid w:val="00FA5475"/>
    <w:rsid w:val="00FC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F5D99F"/>
  <w15:chartTrackingRefBased/>
  <w15:docId w15:val="{2C18C80E-711F-4D45-907A-E6206AF0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59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ja-JP"/>
    </w:rPr>
  </w:style>
  <w:style w:type="character" w:customStyle="1" w:styleId="HeaderChar">
    <w:name w:val="Header Char"/>
    <w:rPr>
      <w:rFonts w:ascii="Calibri" w:hAnsi="Calibri" w:cs="Times New Roman"/>
    </w:rPr>
  </w:style>
  <w:style w:type="paragraph" w:customStyle="1" w:styleId="Akapitzlist1">
    <w:name w:val="Akapit z listą1"/>
    <w:basedOn w:val="Normalny"/>
    <w:pPr>
      <w:ind w:left="720"/>
    </w:pPr>
  </w:style>
  <w:style w:type="paragraph" w:customStyle="1" w:styleId="Tekstdymka1">
    <w:name w:val="Tekst dymka1"/>
    <w:basedOn w:val="Normalny"/>
    <w:rPr>
      <w:rFonts w:ascii="Times New Roman" w:hAnsi="Times New Roman"/>
      <w:sz w:val="2"/>
    </w:rPr>
  </w:style>
  <w:style w:type="character" w:customStyle="1" w:styleId="BalloonTextChar">
    <w:name w:val="Balloon Text Char"/>
    <w:rPr>
      <w:rFonts w:ascii="Times New Roman" w:hAnsi="Times New Roman" w:cs="Times New Roman"/>
      <w:sz w:val="2"/>
      <w:lang w:val="x-none" w:eastAsia="en-US"/>
    </w:rPr>
  </w:style>
  <w:style w:type="character" w:styleId="Odwoaniedokomentarza">
    <w:name w:val="annotation reference"/>
    <w:semiHidden/>
    <w:rPr>
      <w:rFonts w:ascii="Times New Roman" w:hAnsi="Times New Roman" w:cs="Times New Roman"/>
      <w:sz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character" w:customStyle="1" w:styleId="CommentTextChar">
    <w:name w:val="Comment Text Char"/>
    <w:rPr>
      <w:rFonts w:ascii="Times New Roman" w:hAnsi="Times New Roman" w:cs="Times New Roman"/>
      <w:sz w:val="20"/>
      <w:lang w:val="x-none" w:eastAsia="en-US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character" w:customStyle="1" w:styleId="CommentSubjectChar">
    <w:name w:val="Comment Subject Char"/>
    <w:rPr>
      <w:rFonts w:ascii="Times New Roman" w:hAnsi="Times New Roman" w:cs="Times New Roman"/>
      <w:b/>
      <w:sz w:val="20"/>
      <w:lang w:val="x-none" w:eastAsia="en-US"/>
    </w:rPr>
  </w:style>
  <w:style w:type="paragraph" w:customStyle="1" w:styleId="Poprawka1">
    <w:name w:val="Poprawka1"/>
    <w:hidden/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0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10D66"/>
    <w:rPr>
      <w:rFonts w:ascii="Tahoma" w:hAnsi="Tahoma" w:cs="Tahoma"/>
      <w:sz w:val="16"/>
      <w:szCs w:val="16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5F69"/>
    <w:rPr>
      <w:b/>
      <w:bCs/>
    </w:rPr>
  </w:style>
  <w:style w:type="character" w:customStyle="1" w:styleId="TekstkomentarzaZnak">
    <w:name w:val="Tekst komentarza Znak"/>
    <w:link w:val="Tekstkomentarza"/>
    <w:semiHidden/>
    <w:rsid w:val="00455F69"/>
    <w:rPr>
      <w:rFonts w:ascii="Calibri" w:hAnsi="Calibri"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455F69"/>
    <w:rPr>
      <w:rFonts w:ascii="Calibri" w:hAnsi="Calibri"/>
      <w:b/>
      <w:bCs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F1F4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F1F41"/>
    <w:rPr>
      <w:rFonts w:ascii="Calibri" w:hAnsi="Calibri"/>
      <w:sz w:val="22"/>
      <w:szCs w:val="22"/>
      <w:lang w:eastAsia="en-US"/>
    </w:rPr>
  </w:style>
  <w:style w:type="character" w:styleId="Hipercze">
    <w:name w:val="Hyperlink"/>
    <w:uiPriority w:val="99"/>
    <w:semiHidden/>
    <w:unhideWhenUsed/>
    <w:rsid w:val="008F1F41"/>
    <w:rPr>
      <w:color w:val="0000FF"/>
      <w:u w:val="single"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8F1F41"/>
    <w:pPr>
      <w:spacing w:after="160" w:line="360" w:lineRule="auto"/>
      <w:ind w:left="720"/>
      <w:contextualSpacing/>
      <w:jc w:val="both"/>
    </w:pPr>
    <w:rPr>
      <w:rFonts w:ascii="Times New Roman" w:eastAsia="Calibri" w:hAnsi="Times New Roman"/>
      <w:sz w:val="24"/>
    </w:rPr>
  </w:style>
  <w:style w:type="paragraph" w:styleId="NormalnyWeb">
    <w:name w:val="Normal (Web)"/>
    <w:basedOn w:val="Normalny"/>
    <w:uiPriority w:val="99"/>
    <w:rsid w:val="00D9440E"/>
    <w:pPr>
      <w:suppressAutoHyphens/>
      <w:spacing w:before="100" w:after="100" w:line="240" w:lineRule="auto"/>
      <w:jc w:val="both"/>
    </w:pPr>
    <w:rPr>
      <w:rFonts w:ascii="Times New Roman" w:hAnsi="Times New Roman" w:cs="Calibri"/>
      <w:sz w:val="24"/>
      <w:szCs w:val="24"/>
      <w:lang w:eastAsia="ar-SA"/>
    </w:rPr>
  </w:style>
  <w:style w:type="paragraph" w:styleId="Bezodstpw">
    <w:name w:val="No Spacing"/>
    <w:basedOn w:val="Normalny"/>
    <w:uiPriority w:val="1"/>
    <w:qFormat/>
    <w:rsid w:val="00D9440E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94592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AkapitzlistZnak">
    <w:name w:val="Akapit z listą Znak"/>
    <w:aliases w:val="Obiekt Znak,List Paragraph1 Znak,BulletC Znak,normalny tekst Znak"/>
    <w:link w:val="Akapitzlist"/>
    <w:uiPriority w:val="34"/>
    <w:qFormat/>
    <w:locked/>
    <w:rsid w:val="00E8628C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12</Pages>
  <Words>2062</Words>
  <Characters>12373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- załącznik nr 1</vt:lpstr>
    </vt:vector>
  </TitlesOfParts>
  <Company>ug</Company>
  <LinksUpToDate>false</LinksUpToDate>
  <CharactersWithSpaces>14407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- załącznik nr 2</dc:title>
  <dc:subject/>
  <dc:creator>aronikier</dc:creator>
  <cp:keywords/>
  <cp:lastModifiedBy>Iwona Bobek</cp:lastModifiedBy>
  <cp:revision>6</cp:revision>
  <cp:lastPrinted>2014-04-14T13:31:00Z</cp:lastPrinted>
  <dcterms:created xsi:type="dcterms:W3CDTF">2023-02-16T07:26:00Z</dcterms:created>
  <dcterms:modified xsi:type="dcterms:W3CDTF">2026-05-25T12:26:00Z</dcterms:modified>
</cp:coreProperties>
</file>