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57177" w14:textId="1B1E9FC1" w:rsidR="00A32E25" w:rsidRPr="0010735E" w:rsidRDefault="00A32E25" w:rsidP="00A32E25">
      <w:pPr>
        <w:spacing w:before="12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8772D0" wp14:editId="00E36A50">
                <wp:simplePos x="0" y="0"/>
                <wp:positionH relativeFrom="margin">
                  <wp:align>right</wp:align>
                </wp:positionH>
                <wp:positionV relativeFrom="paragraph">
                  <wp:posOffset>-293370</wp:posOffset>
                </wp:positionV>
                <wp:extent cx="855980" cy="1404620"/>
                <wp:effectExtent l="0" t="0" r="1270" b="0"/>
                <wp:wrapNone/>
                <wp:docPr id="7502019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1B226C" w14:textId="3CAC886F" w:rsidR="00A32E25" w:rsidRPr="00EE4711" w:rsidRDefault="00A32E25" w:rsidP="00A32E25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Poz. </w:t>
                            </w:r>
                            <w:r w:rsidR="00EB661F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8772D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.2pt;margin-top:-23.1pt;width:67.4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" stroked="f">
                <v:textbox style="mso-fit-shape-to-text:t">
                  <w:txbxContent>
                    <w:p w14:paraId="0D1B226C" w14:textId="3CAC886F" w:rsidR="00A32E25" w:rsidRPr="00EE4711" w:rsidRDefault="00A32E25" w:rsidP="00A32E25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Poz. </w:t>
                      </w:r>
                      <w:r w:rsidR="00EB661F">
                        <w:rPr>
                          <w:rFonts w:asciiTheme="minorHAnsi" w:hAnsiTheme="minorHAnsi" w:cstheme="minorHAnsi"/>
                          <w:b/>
                          <w:bCs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0735E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SAMOOCENA GOTOWOŚCI DO PRZEPROWADZENIA SZKOLENIA DOSKONALĄCEGO </w:t>
      </w:r>
      <w:r>
        <w:rPr>
          <w:rFonts w:ascii="Calibri" w:eastAsia="DengXian" w:hAnsi="Calibri"/>
          <w:b/>
          <w:bCs/>
          <w:sz w:val="56"/>
          <w:szCs w:val="56"/>
          <w:lang w:eastAsia="zh-CN"/>
        </w:rPr>
        <w:br/>
      </w:r>
      <w:r w:rsidRPr="0010735E">
        <w:rPr>
          <w:rFonts w:ascii="Calibri" w:eastAsia="DengXian" w:hAnsi="Calibri"/>
          <w:b/>
          <w:bCs/>
          <w:sz w:val="56"/>
          <w:szCs w:val="56"/>
          <w:lang w:eastAsia="zh-CN"/>
        </w:rPr>
        <w:t>Z RATOWNICTWA NA OBSZARACH WODNYCH REALIZOWANEGO PRZEZ KSRG W ZAKRESIE PODSTAWOWYM</w:t>
      </w:r>
    </w:p>
    <w:p w14:paraId="253EBF71" w14:textId="77777777" w:rsidR="00A32E25" w:rsidRPr="0010735E" w:rsidRDefault="00A32E25" w:rsidP="00A32E25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</w:p>
    <w:p w14:paraId="73432A63" w14:textId="6BAD33CF" w:rsidR="00A32E25" w:rsidRPr="0010735E" w:rsidRDefault="00A32E25" w:rsidP="00A32E25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10735E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72BE1E15" w14:textId="77777777" w:rsidR="00A32E25" w:rsidRPr="0010735E" w:rsidRDefault="00A32E25" w:rsidP="00A32E25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10735E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0295113B" w14:textId="77777777" w:rsidR="00A32E25" w:rsidRPr="0010735E" w:rsidRDefault="00A32E25" w:rsidP="00A32E25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10735E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2BC2B2D1" w14:textId="490673DD" w:rsidR="00A32E25" w:rsidRPr="0010735E" w:rsidRDefault="00A32E25" w:rsidP="00A32E25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10735E">
        <w:rPr>
          <w:rFonts w:ascii="Calibri" w:eastAsia="DengXian" w:hAnsi="Calibri"/>
          <w:b/>
          <w:bCs/>
          <w:sz w:val="36"/>
          <w:szCs w:val="36"/>
          <w:lang w:eastAsia="zh-CN"/>
        </w:rPr>
        <w:t xml:space="preserve">planowanego do realizacji w dniach </w:t>
      </w:r>
    </w:p>
    <w:p w14:paraId="6752C01C" w14:textId="046112E5" w:rsidR="00A32E25" w:rsidRPr="0010735E" w:rsidRDefault="00A32E25" w:rsidP="00A32E25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10735E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6CA0EE40" w14:textId="77777777" w:rsidR="00A32E25" w:rsidRPr="00971DA0" w:rsidRDefault="00A32E25" w:rsidP="00A32E25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74E105A8" w14:textId="77777777" w:rsidR="00A32E25" w:rsidRPr="00971DA0" w:rsidRDefault="00A32E25" w:rsidP="00A32E25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971DA0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77A2FA56" w14:textId="77777777" w:rsidR="00A32E25" w:rsidRDefault="00A32E25" w:rsidP="00A32E25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26A9C45" w14:textId="77777777" w:rsidR="00A32E25" w:rsidRDefault="00A32E25" w:rsidP="00A32E25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EF9D39E" w14:textId="46E76E5C" w:rsidR="00A32E25" w:rsidRPr="00A7424C" w:rsidRDefault="00A32E25" w:rsidP="00A32E25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Obowiązuje od </w:t>
      </w:r>
      <w:r w:rsidR="00961AC4" w:rsidRPr="00961AC4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12.05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.2026 r.</w:t>
      </w:r>
    </w:p>
    <w:p w14:paraId="7F16FC96" w14:textId="24DF3632" w:rsidR="00A32E25" w:rsidRPr="0010735E" w:rsidRDefault="00A32E25" w:rsidP="00A32E25">
      <w:pPr>
        <w:numPr>
          <w:ilvl w:val="0"/>
          <w:numId w:val="3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10735E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10735E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dydaktyczna.</w:t>
      </w:r>
      <w:r w:rsidR="009605CF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</w:t>
      </w:r>
      <w:bookmarkStart w:id="0" w:name="_Hlk219884222"/>
      <w:r w:rsidR="009605CF">
        <w:rPr>
          <w:rFonts w:ascii="Calibri" w:eastAsia="Calibri" w:hAnsi="Calibri" w:cs="Calibri"/>
          <w:b/>
          <w:sz w:val="20"/>
          <w:szCs w:val="20"/>
          <w:lang w:eastAsia="en-US"/>
        </w:rPr>
        <w:t>Osoba prowadząca zajęcia musi spełniać jedno z poniższych kryteriów.</w:t>
      </w:r>
      <w:bookmarkEnd w:id="0"/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1759"/>
        <w:gridCol w:w="1524"/>
        <w:gridCol w:w="1957"/>
        <w:gridCol w:w="1361"/>
        <w:gridCol w:w="2151"/>
      </w:tblGrid>
      <w:tr w:rsidR="00A32E25" w14:paraId="243F053F" w14:textId="77777777" w:rsidTr="00F44AF8">
        <w:trPr>
          <w:trHeight w:val="1833"/>
        </w:trPr>
        <w:tc>
          <w:tcPr>
            <w:tcW w:w="462" w:type="dxa"/>
            <w:vMerge w:val="restart"/>
            <w:vAlign w:val="center"/>
          </w:tcPr>
          <w:p w14:paraId="2FE4F2FD" w14:textId="77777777" w:rsidR="00A32E25" w:rsidRPr="0010735E" w:rsidRDefault="00A32E2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759" w:type="dxa"/>
            <w:vMerge w:val="restart"/>
            <w:vAlign w:val="center"/>
          </w:tcPr>
          <w:p w14:paraId="7D4AAE58" w14:textId="77777777" w:rsidR="00A32E25" w:rsidRPr="0010735E" w:rsidRDefault="00A32E2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nazwisko*</w:t>
            </w:r>
          </w:p>
        </w:tc>
        <w:tc>
          <w:tcPr>
            <w:tcW w:w="1524" w:type="dxa"/>
            <w:vMerge w:val="restart"/>
            <w:vAlign w:val="center"/>
          </w:tcPr>
          <w:p w14:paraId="350F6F63" w14:textId="77777777" w:rsidR="00A32E25" w:rsidRPr="0010735E" w:rsidRDefault="00A32E2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 PSP</w:t>
            </w:r>
          </w:p>
          <w:p w14:paraId="2C3107E7" w14:textId="77777777" w:rsidR="00A32E25" w:rsidRPr="0010735E" w:rsidRDefault="00A32E2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lub inna organizacja </w:t>
            </w:r>
          </w:p>
        </w:tc>
        <w:tc>
          <w:tcPr>
            <w:tcW w:w="1957" w:type="dxa"/>
            <w:vAlign w:val="center"/>
          </w:tcPr>
          <w:p w14:paraId="7008E1B6" w14:textId="77777777" w:rsidR="00A32E25" w:rsidRPr="0010735E" w:rsidRDefault="00A32E2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Ratownik wodny **</w:t>
            </w:r>
            <w:r w:rsidRPr="0010735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br/>
            </w:r>
            <w:r w:rsidRPr="0010735E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>(w myśl przepisów ustawy o bezpieczeństwie osób przebywających na obszarach wodnych)</w:t>
            </w:r>
          </w:p>
        </w:tc>
        <w:tc>
          <w:tcPr>
            <w:tcW w:w="1361" w:type="dxa"/>
            <w:vAlign w:val="center"/>
          </w:tcPr>
          <w:p w14:paraId="1FC7F72F" w14:textId="77777777" w:rsidR="00A32E25" w:rsidRPr="0010735E" w:rsidRDefault="00A32E2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>Ratownik medyczny **</w:t>
            </w:r>
          </w:p>
          <w:p w14:paraId="5562877C" w14:textId="77777777" w:rsidR="00A32E25" w:rsidRPr="0010735E" w:rsidRDefault="00A32E25" w:rsidP="00F44AF8">
            <w:pPr>
              <w:spacing w:line="259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(w myśl przepisów ustawy o PRM)</w:t>
            </w:r>
          </w:p>
        </w:tc>
        <w:tc>
          <w:tcPr>
            <w:tcW w:w="2151" w:type="dxa"/>
            <w:vAlign w:val="center"/>
          </w:tcPr>
          <w:p w14:paraId="3FF48FD7" w14:textId="77777777" w:rsidR="00A32E25" w:rsidRPr="0010735E" w:rsidRDefault="00A32E2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 xml:space="preserve">Specjalista posiadający doświadczenie zawodowe w zakresie ratownictwa na obszarach </w:t>
            </w:r>
            <w:r w:rsidRPr="0010735E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br/>
              <w:t>wodnych **</w:t>
            </w:r>
          </w:p>
        </w:tc>
      </w:tr>
      <w:tr w:rsidR="00A32E25" w14:paraId="236A4CAC" w14:textId="77777777" w:rsidTr="00F44AF8">
        <w:tc>
          <w:tcPr>
            <w:tcW w:w="462" w:type="dxa"/>
            <w:vMerge/>
            <w:vAlign w:val="center"/>
          </w:tcPr>
          <w:p w14:paraId="20B90912" w14:textId="77777777" w:rsidR="00A32E25" w:rsidRPr="0010735E" w:rsidRDefault="00A32E2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59" w:type="dxa"/>
            <w:vMerge/>
            <w:vAlign w:val="center"/>
          </w:tcPr>
          <w:p w14:paraId="759DC071" w14:textId="77777777" w:rsidR="00A32E25" w:rsidRPr="0010735E" w:rsidRDefault="00A32E2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24" w:type="dxa"/>
            <w:vMerge/>
          </w:tcPr>
          <w:p w14:paraId="3FECA523" w14:textId="77777777" w:rsidR="00A32E25" w:rsidRPr="0010735E" w:rsidRDefault="00A32E2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469" w:type="dxa"/>
            <w:gridSpan w:val="3"/>
            <w:vAlign w:val="center"/>
          </w:tcPr>
          <w:p w14:paraId="748813BE" w14:textId="77777777" w:rsidR="00A32E25" w:rsidRPr="0010735E" w:rsidRDefault="00A32E2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tak / nie</w:t>
            </w:r>
          </w:p>
        </w:tc>
      </w:tr>
      <w:tr w:rsidR="00A32E25" w14:paraId="6B8A2B8A" w14:textId="77777777" w:rsidTr="00F44AF8">
        <w:tc>
          <w:tcPr>
            <w:tcW w:w="462" w:type="dxa"/>
            <w:vAlign w:val="center"/>
          </w:tcPr>
          <w:p w14:paraId="400C24A5" w14:textId="77777777" w:rsidR="00A32E25" w:rsidRPr="0010735E" w:rsidRDefault="00A32E2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759" w:type="dxa"/>
            <w:vAlign w:val="center"/>
          </w:tcPr>
          <w:p w14:paraId="2CE6B6B1" w14:textId="77777777" w:rsidR="00A32E25" w:rsidRPr="0010735E" w:rsidRDefault="00A32E2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24" w:type="dxa"/>
            <w:vAlign w:val="center"/>
          </w:tcPr>
          <w:p w14:paraId="29FB7B98" w14:textId="77777777" w:rsidR="00A32E25" w:rsidRPr="0010735E" w:rsidRDefault="00A32E2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57" w:type="dxa"/>
            <w:vAlign w:val="center"/>
          </w:tcPr>
          <w:p w14:paraId="2FC14126" w14:textId="77777777" w:rsidR="00A32E25" w:rsidRPr="0010735E" w:rsidRDefault="00A32E25" w:rsidP="00F44AF8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61" w:type="dxa"/>
            <w:vAlign w:val="center"/>
          </w:tcPr>
          <w:p w14:paraId="23ED1ADC" w14:textId="77777777" w:rsidR="00A32E25" w:rsidRPr="0010735E" w:rsidRDefault="00A32E25" w:rsidP="00F44AF8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51" w:type="dxa"/>
          </w:tcPr>
          <w:p w14:paraId="5A2C2B68" w14:textId="77777777" w:rsidR="00A32E25" w:rsidRPr="0010735E" w:rsidRDefault="00A32E25" w:rsidP="00F44AF8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A32E25" w14:paraId="4181E52D" w14:textId="77777777" w:rsidTr="00F44AF8">
        <w:tc>
          <w:tcPr>
            <w:tcW w:w="462" w:type="dxa"/>
            <w:vAlign w:val="center"/>
          </w:tcPr>
          <w:p w14:paraId="2EB54984" w14:textId="77777777" w:rsidR="00A32E25" w:rsidRPr="0010735E" w:rsidRDefault="00A32E2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759" w:type="dxa"/>
            <w:vAlign w:val="center"/>
          </w:tcPr>
          <w:p w14:paraId="7BD21482" w14:textId="77777777" w:rsidR="00A32E25" w:rsidRPr="0010735E" w:rsidRDefault="00A32E2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24" w:type="dxa"/>
            <w:vAlign w:val="center"/>
          </w:tcPr>
          <w:p w14:paraId="4569AAF9" w14:textId="77777777" w:rsidR="00A32E25" w:rsidRPr="0010735E" w:rsidRDefault="00A32E2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57" w:type="dxa"/>
            <w:vAlign w:val="center"/>
          </w:tcPr>
          <w:p w14:paraId="01D0F418" w14:textId="77777777" w:rsidR="00A32E25" w:rsidRPr="0010735E" w:rsidRDefault="00A32E25" w:rsidP="00F44AF8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61" w:type="dxa"/>
            <w:vAlign w:val="center"/>
          </w:tcPr>
          <w:p w14:paraId="4830E3D5" w14:textId="77777777" w:rsidR="00A32E25" w:rsidRPr="0010735E" w:rsidRDefault="00A32E25" w:rsidP="00F44AF8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51" w:type="dxa"/>
          </w:tcPr>
          <w:p w14:paraId="16A1352E" w14:textId="77777777" w:rsidR="00A32E25" w:rsidRPr="0010735E" w:rsidRDefault="00A32E25" w:rsidP="00F44AF8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2F41C36B" w14:textId="77777777" w:rsidR="00A32E25" w:rsidRPr="0010735E" w:rsidRDefault="00A32E25" w:rsidP="00A32E25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08F2B212" w14:textId="77777777" w:rsidR="00A32E25" w:rsidRPr="0010735E" w:rsidRDefault="00A32E25" w:rsidP="00A32E25">
      <w:pPr>
        <w:spacing w:line="259" w:lineRule="auto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10735E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* – st. służbowy nie dotyczy osób spoza PSP</w:t>
      </w:r>
    </w:p>
    <w:p w14:paraId="61A619FB" w14:textId="77777777" w:rsidR="00A32E25" w:rsidRPr="0010735E" w:rsidRDefault="00A32E25" w:rsidP="00A32E25">
      <w:pPr>
        <w:spacing w:line="259" w:lineRule="auto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10735E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** – zaleca się, aby osoby prowadzące zajęcia posiadały przygotowanie pedagogiczne</w:t>
      </w:r>
    </w:p>
    <w:p w14:paraId="3C3F89ED" w14:textId="77777777" w:rsidR="00A32E25" w:rsidRPr="0010735E" w:rsidRDefault="00A32E25" w:rsidP="00A32E25">
      <w:pPr>
        <w:spacing w:after="160" w:line="259" w:lineRule="auto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6C9B1778" w14:textId="77777777" w:rsidR="00A32E25" w:rsidRPr="0010735E" w:rsidRDefault="00A32E25" w:rsidP="00A32E25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10735E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14E056A6" w14:textId="77777777" w:rsidR="00A32E25" w:rsidRPr="0010735E" w:rsidRDefault="00A32E25" w:rsidP="00A32E25">
      <w:pPr>
        <w:spacing w:after="160" w:line="259" w:lineRule="auto"/>
        <w:jc w:val="both"/>
        <w:rPr>
          <w:rFonts w:ascii="Calibri" w:eastAsia="Calibri" w:hAnsi="Calibri" w:cs="Calibri"/>
          <w:b/>
          <w:sz w:val="16"/>
          <w:szCs w:val="16"/>
          <w:lang w:eastAsia="en-US"/>
        </w:rPr>
      </w:pPr>
      <w:r w:rsidRPr="0010735E">
        <w:rPr>
          <w:rFonts w:ascii="Calibri" w:eastAsia="Calibri" w:hAnsi="Calibri" w:cs="Calibri"/>
          <w:sz w:val="20"/>
          <w:szCs w:val="20"/>
          <w:lang w:eastAsia="en-US"/>
        </w:rPr>
        <w:t xml:space="preserve">Zajęcia praktyczne należy prowadzić zgodnie z zasadą, że na jednego instruktora powinno przypadać </w:t>
      </w:r>
      <w:r w:rsidRPr="0010735E">
        <w:rPr>
          <w:rFonts w:ascii="Calibri" w:eastAsia="Calibri" w:hAnsi="Calibri" w:cs="Calibri"/>
          <w:sz w:val="20"/>
          <w:szCs w:val="20"/>
          <w:lang w:eastAsia="en-US"/>
        </w:rPr>
        <w:br/>
        <w:t xml:space="preserve">do 12 słuchaczy. </w:t>
      </w:r>
    </w:p>
    <w:p w14:paraId="7D68E21D" w14:textId="77777777" w:rsidR="00A32E25" w:rsidRPr="0010735E" w:rsidRDefault="00A32E25" w:rsidP="00A32E25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BB75B23" w14:textId="77777777" w:rsidR="00A32E25" w:rsidRPr="0010735E" w:rsidRDefault="00A32E25" w:rsidP="00A32E25">
      <w:pPr>
        <w:numPr>
          <w:ilvl w:val="0"/>
          <w:numId w:val="3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10735E">
        <w:rPr>
          <w:rFonts w:ascii="Calibri" w:eastAsia="Calibri" w:hAnsi="Calibri" w:cs="Calibri"/>
          <w:b/>
          <w:sz w:val="20"/>
          <w:szCs w:val="20"/>
          <w:lang w:eastAsia="en-US"/>
        </w:rPr>
        <w:t>Proponowany plan zajęć uwzgledniający korelację tematyczną.</w:t>
      </w:r>
    </w:p>
    <w:tbl>
      <w:tblPr>
        <w:tblW w:w="7729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1"/>
        <w:gridCol w:w="1418"/>
        <w:gridCol w:w="1276"/>
        <w:gridCol w:w="1275"/>
        <w:gridCol w:w="1276"/>
        <w:gridCol w:w="873"/>
      </w:tblGrid>
      <w:tr w:rsidR="00A32E25" w14:paraId="7FE60CDC" w14:textId="77777777" w:rsidTr="00F44AF8">
        <w:trPr>
          <w:trHeight w:val="592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04301713" w14:textId="77777777" w:rsidR="00A32E25" w:rsidRDefault="00A32E25" w:rsidP="00F44AF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Jednostka lekcyjna </w:t>
            </w:r>
          </w:p>
          <w:p w14:paraId="43F1E0B6" w14:textId="77777777" w:rsidR="00A32E25" w:rsidRPr="00971DA0" w:rsidRDefault="00A32E25" w:rsidP="00F44AF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46716C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7A04C3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15A673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9F5C1F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9E0301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A32E25" w14:paraId="0EF9C597" w14:textId="77777777" w:rsidTr="00F44AF8">
        <w:trPr>
          <w:trHeight w:val="225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884969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7513CB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8513A2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4F133B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A1A610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6C6F61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32E25" w14:paraId="13491C22" w14:textId="77777777" w:rsidTr="00F44AF8">
        <w:trPr>
          <w:trHeight w:val="1190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1F1DF42B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2CE5F1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7E43F6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022668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84F26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51702D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32E25" w14:paraId="72D99213" w14:textId="77777777" w:rsidTr="00F44AF8">
        <w:trPr>
          <w:trHeight w:val="420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C8F726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BE72DB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48ED63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C7C0C9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3BC658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350A51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32E25" w14:paraId="69F5DD54" w14:textId="77777777" w:rsidTr="00F44AF8">
        <w:trPr>
          <w:trHeight w:val="585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C5DC23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B00A9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513FC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C740E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CF7D4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C6971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A32E25" w14:paraId="758A98E2" w14:textId="77777777" w:rsidTr="00F44AF8">
        <w:trPr>
          <w:trHeight w:val="414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1838D215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03F0D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FC43D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554A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CDEE9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0611E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A32E25" w14:paraId="3D2EC816" w14:textId="77777777" w:rsidTr="00F44AF8">
        <w:trPr>
          <w:trHeight w:val="420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17FFE6" w14:textId="77777777" w:rsidR="00A32E25" w:rsidRPr="00971DA0" w:rsidRDefault="00A32E25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C106AC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29F8CF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D3AEEA6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E21ACB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2A91F9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A32E25" w14:paraId="1FCA2B41" w14:textId="77777777" w:rsidTr="00F44AF8">
        <w:trPr>
          <w:trHeight w:val="548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BECA89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CBBBE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B36ED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6DFD6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085C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B6F51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A32E25" w14:paraId="005478DE" w14:textId="77777777" w:rsidTr="00F44AF8">
        <w:trPr>
          <w:trHeight w:val="414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29EA1243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B7048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F28C2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B99EE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D183F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83275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A32E25" w14:paraId="78E4BF76" w14:textId="77777777" w:rsidTr="00F44AF8">
        <w:trPr>
          <w:trHeight w:val="420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AD7F44" w14:textId="77777777" w:rsidR="00A32E25" w:rsidRPr="00971DA0" w:rsidRDefault="00A32E25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1F82A65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87F52FC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79F75C6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B75F9CF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FD3B9C" w14:textId="77777777" w:rsidR="00A32E25" w:rsidRPr="00971DA0" w:rsidRDefault="00A32E25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7A92125E" w14:textId="77777777" w:rsidR="00A32E25" w:rsidRPr="0010735E" w:rsidRDefault="00A32E25" w:rsidP="00A32E25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0D78DC5" w14:textId="77777777" w:rsidR="00A32E25" w:rsidRPr="0010735E" w:rsidRDefault="00A32E25" w:rsidP="00A32E25">
      <w:pPr>
        <w:spacing w:after="160" w:line="259" w:lineRule="auto"/>
        <w:jc w:val="both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przeznaczonym na ewentualne dojazdy na miejsce realizacji zajęć (np.: poligon), nie powodując zmniejszeni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a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czasu 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określonego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programem szkolenia na realizację zajęć dydaktycznych.</w:t>
      </w:r>
    </w:p>
    <w:p w14:paraId="442BFE5F" w14:textId="77777777" w:rsidR="009605CF" w:rsidRDefault="00A32E25" w:rsidP="009605CF">
      <w:pPr>
        <w:numPr>
          <w:ilvl w:val="0"/>
          <w:numId w:val="3"/>
        </w:num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10735E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10735E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Sprzęt </w:t>
      </w:r>
      <w:r w:rsidR="009605CF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wymagany </w:t>
      </w:r>
      <w:r w:rsidR="009605CF"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zapewniony przez organizatora</w:t>
      </w:r>
      <w:r w:rsidR="009605CF">
        <w:rPr>
          <w:rFonts w:ascii="Calibri" w:eastAsia="Calibri" w:hAnsi="Calibri" w:cs="Calibri"/>
          <w:b/>
          <w:sz w:val="20"/>
          <w:szCs w:val="20"/>
          <w:lang w:eastAsia="en-US"/>
        </w:rPr>
        <w:t>, dla …………………………..</w:t>
      </w:r>
    </w:p>
    <w:p w14:paraId="66CA4B0A" w14:textId="77777777" w:rsidR="009605CF" w:rsidRPr="00522332" w:rsidRDefault="009605CF" w:rsidP="009605CF">
      <w:pPr>
        <w:spacing w:after="120" w:line="259" w:lineRule="auto"/>
        <w:ind w:left="6384" w:firstLine="696"/>
        <w:rPr>
          <w:rFonts w:ascii="Calibri" w:eastAsia="Calibri" w:hAnsi="Calibri" w:cs="Calibri"/>
          <w:bCs/>
          <w:sz w:val="12"/>
          <w:szCs w:val="12"/>
          <w:lang w:eastAsia="en-US"/>
        </w:rPr>
      </w:pPr>
      <w:r w:rsidRPr="00522332">
        <w:rPr>
          <w:rFonts w:ascii="Calibri" w:eastAsia="Calibri" w:hAnsi="Calibri" w:cs="Calibri"/>
          <w:bCs/>
          <w:sz w:val="12"/>
          <w:szCs w:val="12"/>
          <w:lang w:eastAsia="en-US"/>
        </w:rPr>
        <w:t>(podać liczbę grup)</w:t>
      </w:r>
    </w:p>
    <w:tbl>
      <w:tblPr>
        <w:tblW w:w="97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"/>
        <w:gridCol w:w="4051"/>
        <w:gridCol w:w="1562"/>
        <w:gridCol w:w="1157"/>
        <w:gridCol w:w="1322"/>
        <w:gridCol w:w="1176"/>
      </w:tblGrid>
      <w:tr w:rsidR="00A32E25" w14:paraId="4ACFD888" w14:textId="77777777" w:rsidTr="00F44AF8">
        <w:trPr>
          <w:trHeight w:val="564"/>
          <w:jc w:val="center"/>
        </w:trPr>
        <w:tc>
          <w:tcPr>
            <w:tcW w:w="494" w:type="dxa"/>
            <w:vMerge w:val="restart"/>
            <w:vAlign w:val="center"/>
          </w:tcPr>
          <w:p w14:paraId="7E30651C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051" w:type="dxa"/>
            <w:vMerge w:val="restart"/>
            <w:vAlign w:val="center"/>
          </w:tcPr>
          <w:p w14:paraId="21A3DA9C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</w:t>
            </w:r>
          </w:p>
        </w:tc>
        <w:tc>
          <w:tcPr>
            <w:tcW w:w="1562" w:type="dxa"/>
            <w:vMerge w:val="restart"/>
            <w:vAlign w:val="center"/>
          </w:tcPr>
          <w:p w14:paraId="26065AD4" w14:textId="04206AC0" w:rsidR="00A32E25" w:rsidRPr="0010735E" w:rsidRDefault="005336C2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Normatyw dla jednej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12 osobowej grupy</w:t>
            </w:r>
          </w:p>
        </w:tc>
        <w:tc>
          <w:tcPr>
            <w:tcW w:w="3655" w:type="dxa"/>
            <w:gridSpan w:val="3"/>
            <w:vAlign w:val="center"/>
          </w:tcPr>
          <w:p w14:paraId="132B8963" w14:textId="77777777" w:rsidR="005336C2" w:rsidRDefault="005336C2" w:rsidP="005336C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Ilość sprzętu niezbędna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dla zakładanej liczby grup</w:t>
            </w:r>
          </w:p>
          <w:p w14:paraId="5CD74DC8" w14:textId="08425663" w:rsidR="00A32E25" w:rsidRPr="0010735E" w:rsidRDefault="005336C2" w:rsidP="005336C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22332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(iloczyn normatywu i liczby grup)</w:t>
            </w:r>
          </w:p>
        </w:tc>
      </w:tr>
      <w:tr w:rsidR="00A32E25" w14:paraId="37EF9885" w14:textId="77777777" w:rsidTr="00F44AF8">
        <w:trPr>
          <w:jc w:val="center"/>
        </w:trPr>
        <w:tc>
          <w:tcPr>
            <w:tcW w:w="494" w:type="dxa"/>
            <w:vMerge/>
            <w:vAlign w:val="center"/>
          </w:tcPr>
          <w:p w14:paraId="22B2C24F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Merge/>
            <w:vAlign w:val="center"/>
          </w:tcPr>
          <w:p w14:paraId="3ED50F91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2" w:type="dxa"/>
            <w:vMerge/>
            <w:vAlign w:val="center"/>
          </w:tcPr>
          <w:p w14:paraId="0EC2F05E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7" w:type="dxa"/>
            <w:vAlign w:val="center"/>
          </w:tcPr>
          <w:p w14:paraId="678BEC96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322" w:type="dxa"/>
            <w:vAlign w:val="center"/>
          </w:tcPr>
          <w:p w14:paraId="7E00174C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1176" w:type="dxa"/>
            <w:vAlign w:val="center"/>
          </w:tcPr>
          <w:p w14:paraId="648AB286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A32E25" w14:paraId="76CC72A1" w14:textId="77777777" w:rsidTr="00F44AF8">
        <w:trPr>
          <w:jc w:val="center"/>
        </w:trPr>
        <w:tc>
          <w:tcPr>
            <w:tcW w:w="494" w:type="dxa"/>
            <w:vAlign w:val="center"/>
          </w:tcPr>
          <w:p w14:paraId="7DBAF7FC" w14:textId="77777777" w:rsidR="00A32E25" w:rsidRPr="0010735E" w:rsidRDefault="00A32E25" w:rsidP="00A32E25">
            <w:pPr>
              <w:numPr>
                <w:ilvl w:val="0"/>
                <w:numId w:val="2"/>
              </w:numPr>
              <w:spacing w:after="1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08C87E4E" w14:textId="77777777" w:rsidR="00A32E25" w:rsidRPr="0010735E" w:rsidRDefault="00A32E25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Kask ochronny </w:t>
            </w:r>
          </w:p>
        </w:tc>
        <w:tc>
          <w:tcPr>
            <w:tcW w:w="1562" w:type="dxa"/>
            <w:vAlign w:val="center"/>
          </w:tcPr>
          <w:p w14:paraId="0EA21E47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12 szt.</w:t>
            </w:r>
          </w:p>
        </w:tc>
        <w:tc>
          <w:tcPr>
            <w:tcW w:w="1157" w:type="dxa"/>
            <w:vAlign w:val="center"/>
          </w:tcPr>
          <w:p w14:paraId="7C703626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7DA3E05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0A8A4D84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A32E25" w14:paraId="1FD2ACD3" w14:textId="77777777" w:rsidTr="00F44AF8">
        <w:trPr>
          <w:jc w:val="center"/>
        </w:trPr>
        <w:tc>
          <w:tcPr>
            <w:tcW w:w="494" w:type="dxa"/>
            <w:vAlign w:val="center"/>
          </w:tcPr>
          <w:p w14:paraId="1C5674BD" w14:textId="77777777" w:rsidR="00A32E25" w:rsidRPr="0010735E" w:rsidRDefault="00A32E25" w:rsidP="00A32E25">
            <w:pPr>
              <w:numPr>
                <w:ilvl w:val="0"/>
                <w:numId w:val="2"/>
              </w:numPr>
              <w:spacing w:after="1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3BC94004" w14:textId="77777777" w:rsidR="00A32E25" w:rsidRPr="0010735E" w:rsidRDefault="00A32E25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Skafander suchy ratowniczy w komplecie z kapturem i rękawicami</w:t>
            </w:r>
          </w:p>
          <w:p w14:paraId="32A9ACA0" w14:textId="77777777" w:rsidR="00A32E25" w:rsidRPr="0010735E" w:rsidRDefault="00A32E25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lub</w:t>
            </w:r>
          </w:p>
          <w:p w14:paraId="3250416E" w14:textId="77777777" w:rsidR="00A32E25" w:rsidRPr="0010735E" w:rsidRDefault="00A32E25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skafander nurkowy typ mokry w komplecie </w:t>
            </w: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br/>
              <w:t>z kapturem, rękawicami i butami. (bez pasa balastowego)</w:t>
            </w:r>
          </w:p>
        </w:tc>
        <w:tc>
          <w:tcPr>
            <w:tcW w:w="1562" w:type="dxa"/>
            <w:vAlign w:val="center"/>
          </w:tcPr>
          <w:p w14:paraId="4BEAE17E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12 szt. </w:t>
            </w:r>
          </w:p>
        </w:tc>
        <w:tc>
          <w:tcPr>
            <w:tcW w:w="1157" w:type="dxa"/>
            <w:vAlign w:val="center"/>
          </w:tcPr>
          <w:p w14:paraId="0CD97206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CF7FC17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208EC2C4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A32E25" w14:paraId="7E7230B4" w14:textId="77777777" w:rsidTr="00F44AF8">
        <w:trPr>
          <w:jc w:val="center"/>
        </w:trPr>
        <w:tc>
          <w:tcPr>
            <w:tcW w:w="494" w:type="dxa"/>
            <w:vAlign w:val="center"/>
          </w:tcPr>
          <w:p w14:paraId="703CE966" w14:textId="77777777" w:rsidR="00A32E25" w:rsidRPr="0010735E" w:rsidRDefault="00A32E25" w:rsidP="00A32E25">
            <w:pPr>
              <w:numPr>
                <w:ilvl w:val="0"/>
                <w:numId w:val="2"/>
              </w:numPr>
              <w:spacing w:after="1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6BD2EA95" w14:textId="77777777" w:rsidR="00A32E25" w:rsidRPr="0010735E" w:rsidRDefault="00A32E25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Sprzęt ABC (półmaska, fajka, płetwy na paski lub sprężyny)</w:t>
            </w:r>
          </w:p>
        </w:tc>
        <w:tc>
          <w:tcPr>
            <w:tcW w:w="1562" w:type="dxa"/>
            <w:vAlign w:val="center"/>
          </w:tcPr>
          <w:p w14:paraId="157E5223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12 szt.</w:t>
            </w:r>
          </w:p>
        </w:tc>
        <w:tc>
          <w:tcPr>
            <w:tcW w:w="1157" w:type="dxa"/>
            <w:vAlign w:val="center"/>
          </w:tcPr>
          <w:p w14:paraId="2A21D3DF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EC9CC9A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4EBB31CC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A32E25" w14:paraId="7FD333F2" w14:textId="77777777" w:rsidTr="00F44AF8">
        <w:trPr>
          <w:jc w:val="center"/>
        </w:trPr>
        <w:tc>
          <w:tcPr>
            <w:tcW w:w="494" w:type="dxa"/>
            <w:vAlign w:val="center"/>
          </w:tcPr>
          <w:p w14:paraId="7DC3622C" w14:textId="77777777" w:rsidR="00A32E25" w:rsidRPr="0010735E" w:rsidRDefault="00A32E25" w:rsidP="00A32E25">
            <w:pPr>
              <w:numPr>
                <w:ilvl w:val="0"/>
                <w:numId w:val="2"/>
              </w:numPr>
              <w:spacing w:after="1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4B9A2AB2" w14:textId="77777777" w:rsidR="00A32E25" w:rsidRPr="0010735E" w:rsidRDefault="00A32E25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Kamizelka asekuracyjna z uprzężą o wyporności min. 80 N </w:t>
            </w: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br/>
              <w:t>z wyposażeniem (min. gwizdek, nóż ratowniczy, karabinek)</w:t>
            </w:r>
          </w:p>
        </w:tc>
        <w:tc>
          <w:tcPr>
            <w:tcW w:w="1562" w:type="dxa"/>
            <w:vAlign w:val="center"/>
          </w:tcPr>
          <w:p w14:paraId="7464BA1D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12 szt.</w:t>
            </w:r>
          </w:p>
        </w:tc>
        <w:tc>
          <w:tcPr>
            <w:tcW w:w="1157" w:type="dxa"/>
            <w:vAlign w:val="center"/>
          </w:tcPr>
          <w:p w14:paraId="5744E75D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96CCC4E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2DE686EE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A32E25" w14:paraId="71A1ED07" w14:textId="77777777" w:rsidTr="00F44AF8">
        <w:trPr>
          <w:jc w:val="center"/>
        </w:trPr>
        <w:tc>
          <w:tcPr>
            <w:tcW w:w="494" w:type="dxa"/>
            <w:vAlign w:val="center"/>
          </w:tcPr>
          <w:p w14:paraId="647CC2CC" w14:textId="77777777" w:rsidR="00A32E25" w:rsidRPr="0010735E" w:rsidRDefault="00A32E25" w:rsidP="00A32E25">
            <w:pPr>
              <w:numPr>
                <w:ilvl w:val="0"/>
                <w:numId w:val="2"/>
              </w:numPr>
              <w:spacing w:after="1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2149FDED" w14:textId="77777777" w:rsidR="00A32E25" w:rsidRPr="0010735E" w:rsidRDefault="00A32E25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Rzutka ratownicza z liną o dł. min. 20 m na pasie lub chowana w kieszeń kamizelki</w:t>
            </w:r>
          </w:p>
        </w:tc>
        <w:tc>
          <w:tcPr>
            <w:tcW w:w="1562" w:type="dxa"/>
            <w:vAlign w:val="center"/>
          </w:tcPr>
          <w:p w14:paraId="2E9F4391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12 szt.</w:t>
            </w:r>
          </w:p>
        </w:tc>
        <w:tc>
          <w:tcPr>
            <w:tcW w:w="1157" w:type="dxa"/>
            <w:vAlign w:val="center"/>
          </w:tcPr>
          <w:p w14:paraId="2EEFDCAE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2F1D23B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521B052A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A32E25" w14:paraId="0949730A" w14:textId="77777777" w:rsidTr="00F44AF8">
        <w:trPr>
          <w:trHeight w:val="411"/>
          <w:jc w:val="center"/>
        </w:trPr>
        <w:tc>
          <w:tcPr>
            <w:tcW w:w="494" w:type="dxa"/>
            <w:vAlign w:val="center"/>
          </w:tcPr>
          <w:p w14:paraId="6C0F1E66" w14:textId="77777777" w:rsidR="00A32E25" w:rsidRPr="0010735E" w:rsidRDefault="00A32E25" w:rsidP="00A32E25">
            <w:pPr>
              <w:numPr>
                <w:ilvl w:val="0"/>
                <w:numId w:val="2"/>
              </w:numPr>
              <w:spacing w:after="1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1B0E2ECF" w14:textId="77777777" w:rsidR="00A32E25" w:rsidRPr="0010735E" w:rsidRDefault="00A32E25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Koło ratunkowe </w:t>
            </w:r>
          </w:p>
        </w:tc>
        <w:tc>
          <w:tcPr>
            <w:tcW w:w="1562" w:type="dxa"/>
            <w:vAlign w:val="center"/>
          </w:tcPr>
          <w:p w14:paraId="0A268981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3 szt.</w:t>
            </w:r>
          </w:p>
        </w:tc>
        <w:tc>
          <w:tcPr>
            <w:tcW w:w="1157" w:type="dxa"/>
            <w:vAlign w:val="center"/>
          </w:tcPr>
          <w:p w14:paraId="0375C63A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8424090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00B3B593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A32E25" w14:paraId="17199AC3" w14:textId="77777777" w:rsidTr="00F44AF8">
        <w:trPr>
          <w:trHeight w:val="417"/>
          <w:jc w:val="center"/>
        </w:trPr>
        <w:tc>
          <w:tcPr>
            <w:tcW w:w="494" w:type="dxa"/>
            <w:vAlign w:val="center"/>
          </w:tcPr>
          <w:p w14:paraId="61CF07AC" w14:textId="77777777" w:rsidR="00A32E25" w:rsidRPr="0010735E" w:rsidRDefault="00A32E25" w:rsidP="00A32E25">
            <w:pPr>
              <w:numPr>
                <w:ilvl w:val="0"/>
                <w:numId w:val="2"/>
              </w:numPr>
              <w:spacing w:after="1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5E6629F0" w14:textId="77777777" w:rsidR="00A32E25" w:rsidRPr="0010735E" w:rsidRDefault="00A32E25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Pas ratowniczy typu „węgorz” lub boja SP</w:t>
            </w:r>
          </w:p>
        </w:tc>
        <w:tc>
          <w:tcPr>
            <w:tcW w:w="1562" w:type="dxa"/>
            <w:vAlign w:val="center"/>
          </w:tcPr>
          <w:p w14:paraId="1063B342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1157" w:type="dxa"/>
            <w:vAlign w:val="center"/>
          </w:tcPr>
          <w:p w14:paraId="5BE0A100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38D556A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7012AA3B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A32E25" w14:paraId="6E07C26E" w14:textId="77777777" w:rsidTr="00F44AF8">
        <w:trPr>
          <w:jc w:val="center"/>
        </w:trPr>
        <w:tc>
          <w:tcPr>
            <w:tcW w:w="494" w:type="dxa"/>
            <w:vAlign w:val="center"/>
          </w:tcPr>
          <w:p w14:paraId="4C52F219" w14:textId="77777777" w:rsidR="00A32E25" w:rsidRPr="0010735E" w:rsidRDefault="00A32E25" w:rsidP="00A32E25">
            <w:pPr>
              <w:numPr>
                <w:ilvl w:val="0"/>
                <w:numId w:val="2"/>
              </w:numPr>
              <w:spacing w:after="1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251E78F5" w14:textId="77777777" w:rsidR="00A32E25" w:rsidRPr="0010735E" w:rsidRDefault="00A32E25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Lina pływająca o długości min. 50 m w zasobniku lub na bębnie</w:t>
            </w:r>
          </w:p>
        </w:tc>
        <w:tc>
          <w:tcPr>
            <w:tcW w:w="1562" w:type="dxa"/>
            <w:vAlign w:val="center"/>
          </w:tcPr>
          <w:p w14:paraId="1D131A9C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1157" w:type="dxa"/>
            <w:vAlign w:val="center"/>
          </w:tcPr>
          <w:p w14:paraId="00F090B7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7EC7F3E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36DA414C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A32E25" w14:paraId="75E8F80F" w14:textId="77777777" w:rsidTr="00F44AF8">
        <w:trPr>
          <w:trHeight w:val="344"/>
          <w:jc w:val="center"/>
        </w:trPr>
        <w:tc>
          <w:tcPr>
            <w:tcW w:w="494" w:type="dxa"/>
            <w:vAlign w:val="center"/>
          </w:tcPr>
          <w:p w14:paraId="3ABAF8F0" w14:textId="77777777" w:rsidR="00A32E25" w:rsidRPr="0010735E" w:rsidRDefault="00A32E25" w:rsidP="00A32E25">
            <w:pPr>
              <w:numPr>
                <w:ilvl w:val="0"/>
                <w:numId w:val="2"/>
              </w:numPr>
              <w:spacing w:after="1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31ECD625" w14:textId="77777777" w:rsidR="00A32E25" w:rsidRPr="0010735E" w:rsidRDefault="00A32E25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Sanie lodowe wraz z wyposażeniem</w:t>
            </w:r>
          </w:p>
        </w:tc>
        <w:tc>
          <w:tcPr>
            <w:tcW w:w="1562" w:type="dxa"/>
            <w:vAlign w:val="center"/>
          </w:tcPr>
          <w:p w14:paraId="65E023CE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157" w:type="dxa"/>
            <w:vAlign w:val="center"/>
          </w:tcPr>
          <w:p w14:paraId="62CA71EC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B814DA5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7A8C5D6C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A32E25" w14:paraId="483EEB15" w14:textId="77777777" w:rsidTr="00F44AF8">
        <w:trPr>
          <w:jc w:val="center"/>
        </w:trPr>
        <w:tc>
          <w:tcPr>
            <w:tcW w:w="494" w:type="dxa"/>
            <w:vAlign w:val="center"/>
          </w:tcPr>
          <w:p w14:paraId="05815329" w14:textId="77777777" w:rsidR="00A32E25" w:rsidRPr="0010735E" w:rsidRDefault="00A32E25" w:rsidP="00A32E25">
            <w:pPr>
              <w:numPr>
                <w:ilvl w:val="0"/>
                <w:numId w:val="2"/>
              </w:numPr>
              <w:spacing w:after="1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4D5FFB2C" w14:textId="77777777" w:rsidR="00A32E25" w:rsidRPr="0010735E" w:rsidRDefault="00A32E25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Jednostka pływająca </w:t>
            </w: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br/>
              <w:t>(zalecana łódź wiosłowa)</w:t>
            </w:r>
          </w:p>
        </w:tc>
        <w:tc>
          <w:tcPr>
            <w:tcW w:w="1562" w:type="dxa"/>
            <w:vAlign w:val="center"/>
          </w:tcPr>
          <w:p w14:paraId="7633B86C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157" w:type="dxa"/>
            <w:vAlign w:val="center"/>
          </w:tcPr>
          <w:p w14:paraId="39370796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F2AE52E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7BA6C776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A32E25" w14:paraId="545454BE" w14:textId="77777777" w:rsidTr="00F44AF8">
        <w:trPr>
          <w:jc w:val="center"/>
        </w:trPr>
        <w:tc>
          <w:tcPr>
            <w:tcW w:w="9762" w:type="dxa"/>
            <w:gridSpan w:val="6"/>
            <w:vAlign w:val="center"/>
          </w:tcPr>
          <w:p w14:paraId="30CD7027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Dodatkowo organizator szkolenia zobowiązany jest zapewnić poniższy sprzęt w podanej liczbie na każde szkolenie bez względu na liczebność słuchaczy na szkoleniu</w:t>
            </w:r>
          </w:p>
        </w:tc>
      </w:tr>
      <w:tr w:rsidR="00A32E25" w14:paraId="3E6C2D5A" w14:textId="77777777" w:rsidTr="00F44AF8">
        <w:trPr>
          <w:trHeight w:val="407"/>
          <w:jc w:val="center"/>
        </w:trPr>
        <w:tc>
          <w:tcPr>
            <w:tcW w:w="494" w:type="dxa"/>
            <w:vAlign w:val="center"/>
          </w:tcPr>
          <w:p w14:paraId="4243EF4A" w14:textId="77777777" w:rsidR="00A32E25" w:rsidRPr="0010735E" w:rsidRDefault="00A32E25" w:rsidP="00A32E25">
            <w:pPr>
              <w:numPr>
                <w:ilvl w:val="0"/>
                <w:numId w:val="2"/>
              </w:numPr>
              <w:spacing w:after="1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433FC3CC" w14:textId="77777777" w:rsidR="00A32E25" w:rsidRPr="0010735E" w:rsidRDefault="00A32E25" w:rsidP="00F44AF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Mobilny zestaw głośnomówiący (megafon) </w:t>
            </w:r>
            <w:r w:rsidRPr="0010735E"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  <w:t>o mocy min. 10 W</w:t>
            </w:r>
          </w:p>
        </w:tc>
        <w:tc>
          <w:tcPr>
            <w:tcW w:w="1562" w:type="dxa"/>
            <w:vAlign w:val="center"/>
          </w:tcPr>
          <w:p w14:paraId="004741C1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57" w:type="dxa"/>
            <w:vAlign w:val="center"/>
          </w:tcPr>
          <w:p w14:paraId="48B23805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81BE66A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61636D7D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A32E25" w14:paraId="36599D94" w14:textId="77777777" w:rsidTr="00F44AF8">
        <w:trPr>
          <w:jc w:val="center"/>
        </w:trPr>
        <w:tc>
          <w:tcPr>
            <w:tcW w:w="494" w:type="dxa"/>
            <w:vAlign w:val="center"/>
          </w:tcPr>
          <w:p w14:paraId="5714A079" w14:textId="77777777" w:rsidR="00A32E25" w:rsidRPr="0010735E" w:rsidRDefault="00A32E25" w:rsidP="00A32E25">
            <w:pPr>
              <w:numPr>
                <w:ilvl w:val="0"/>
                <w:numId w:val="2"/>
              </w:numPr>
              <w:spacing w:after="1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4D5D266F" w14:textId="77777777" w:rsidR="00A32E25" w:rsidRPr="0010735E" w:rsidRDefault="00A32E25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/>
                <w:sz w:val="20"/>
                <w:szCs w:val="20"/>
                <w:lang w:eastAsia="en-US"/>
              </w:rPr>
              <w:t>Lornetka o min. 20 krotnym powiększeniu</w:t>
            </w:r>
          </w:p>
        </w:tc>
        <w:tc>
          <w:tcPr>
            <w:tcW w:w="1562" w:type="dxa"/>
            <w:vAlign w:val="center"/>
          </w:tcPr>
          <w:p w14:paraId="0998606C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57" w:type="dxa"/>
            <w:vAlign w:val="center"/>
          </w:tcPr>
          <w:p w14:paraId="35B7B885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42EA360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6C3E8AA4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A32E25" w14:paraId="22D95439" w14:textId="77777777" w:rsidTr="00F44AF8">
        <w:trPr>
          <w:jc w:val="center"/>
        </w:trPr>
        <w:tc>
          <w:tcPr>
            <w:tcW w:w="9762" w:type="dxa"/>
            <w:gridSpan w:val="6"/>
            <w:vAlign w:val="center"/>
          </w:tcPr>
          <w:p w14:paraId="26FF151A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celu zabezpieczenia medycznego szkolenia organizator zapewnia poniższy zestaw na każde miejsce realizacji ćwiczeń</w:t>
            </w:r>
          </w:p>
        </w:tc>
      </w:tr>
      <w:tr w:rsidR="00A32E25" w14:paraId="6B1FD9C6" w14:textId="77777777" w:rsidTr="00F44AF8">
        <w:trPr>
          <w:trHeight w:val="412"/>
          <w:jc w:val="center"/>
        </w:trPr>
        <w:tc>
          <w:tcPr>
            <w:tcW w:w="494" w:type="dxa"/>
            <w:vAlign w:val="center"/>
          </w:tcPr>
          <w:p w14:paraId="0680D704" w14:textId="77777777" w:rsidR="00A32E25" w:rsidRPr="0010735E" w:rsidRDefault="00A32E25" w:rsidP="00A32E25">
            <w:pPr>
              <w:numPr>
                <w:ilvl w:val="0"/>
                <w:numId w:val="2"/>
              </w:numPr>
              <w:spacing w:after="1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17C572CC" w14:textId="77777777" w:rsidR="00A32E25" w:rsidRPr="0010735E" w:rsidRDefault="00A32E25" w:rsidP="00F44AF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 ratownictwa medycznego R1</w:t>
            </w:r>
          </w:p>
        </w:tc>
        <w:tc>
          <w:tcPr>
            <w:tcW w:w="1562" w:type="dxa"/>
            <w:vAlign w:val="center"/>
          </w:tcPr>
          <w:p w14:paraId="0CD1B462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57" w:type="dxa"/>
            <w:vAlign w:val="center"/>
          </w:tcPr>
          <w:p w14:paraId="6401D6E3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59DA0A7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7B28E681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A32E25" w14:paraId="24034D66" w14:textId="77777777" w:rsidTr="00F44AF8">
        <w:trPr>
          <w:trHeight w:val="412"/>
          <w:jc w:val="center"/>
        </w:trPr>
        <w:tc>
          <w:tcPr>
            <w:tcW w:w="494" w:type="dxa"/>
            <w:vAlign w:val="center"/>
          </w:tcPr>
          <w:p w14:paraId="3FF264F6" w14:textId="77777777" w:rsidR="00A32E25" w:rsidRPr="0010735E" w:rsidRDefault="00A32E25" w:rsidP="00A32E25">
            <w:pPr>
              <w:numPr>
                <w:ilvl w:val="0"/>
                <w:numId w:val="2"/>
              </w:numPr>
              <w:spacing w:after="1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51" w:type="dxa"/>
            <w:vAlign w:val="center"/>
          </w:tcPr>
          <w:p w14:paraId="5117F7B9" w14:textId="77777777" w:rsidR="00A32E25" w:rsidRPr="0010735E" w:rsidRDefault="00A32E25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Defibrylator zautomatyzowany AED</w:t>
            </w:r>
          </w:p>
        </w:tc>
        <w:tc>
          <w:tcPr>
            <w:tcW w:w="1562" w:type="dxa"/>
            <w:vAlign w:val="center"/>
          </w:tcPr>
          <w:p w14:paraId="1F87638E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157" w:type="dxa"/>
            <w:vAlign w:val="center"/>
          </w:tcPr>
          <w:p w14:paraId="2802EEEB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39466EB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3F3D0C07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2DBD0844" w14:textId="77777777" w:rsidR="00A32E25" w:rsidRPr="0010735E" w:rsidRDefault="00A32E25" w:rsidP="00A32E25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47F2D3BF" w14:textId="77777777" w:rsidR="00A32E25" w:rsidRPr="0010735E" w:rsidRDefault="00A32E25" w:rsidP="00A32E25">
      <w:pPr>
        <w:spacing w:after="160" w:line="259" w:lineRule="auto"/>
        <w:jc w:val="both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10735E">
        <w:rPr>
          <w:rFonts w:ascii="Calibri" w:eastAsia="Calibri" w:hAnsi="Calibri"/>
          <w:i/>
          <w:iCs/>
          <w:sz w:val="20"/>
          <w:szCs w:val="20"/>
          <w:lang w:eastAsia="en-US"/>
        </w:rPr>
        <w:t>Ponadto organizator zobowiązany jest zapewnić dla kadry indywidualny, niezbędny sprzęt adekwatny do rodzaju i specyfiki prowadzonych zajęć.</w:t>
      </w:r>
    </w:p>
    <w:p w14:paraId="49B22552" w14:textId="77777777" w:rsidR="00A32E25" w:rsidRPr="0010735E" w:rsidRDefault="00A32E25" w:rsidP="00A32E25">
      <w:pPr>
        <w:spacing w:after="160" w:line="259" w:lineRule="auto"/>
        <w:rPr>
          <w:rFonts w:ascii="Calibri" w:eastAsia="Calibri" w:hAnsi="Calibri" w:cs="Calibri"/>
          <w:b/>
          <w:i/>
          <w:iCs/>
          <w:sz w:val="20"/>
          <w:szCs w:val="20"/>
          <w:lang w:eastAsia="en-US"/>
        </w:rPr>
      </w:pPr>
    </w:p>
    <w:p w14:paraId="524E99F2" w14:textId="1B82FC4C" w:rsidR="00A32E25" w:rsidRPr="0010735E" w:rsidRDefault="00A32E25" w:rsidP="00A32E25">
      <w:pPr>
        <w:numPr>
          <w:ilvl w:val="0"/>
          <w:numId w:val="3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10735E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10735E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Stanowisk</w:t>
      </w:r>
      <w:r w:rsidR="00B1298C">
        <w:rPr>
          <w:rFonts w:ascii="Calibri" w:eastAsia="Calibri" w:hAnsi="Calibri" w:cs="Calibri"/>
          <w:b/>
          <w:sz w:val="20"/>
          <w:szCs w:val="20"/>
          <w:lang w:eastAsia="en-US"/>
        </w:rPr>
        <w:t>o</w:t>
      </w:r>
      <w:r w:rsidRPr="0010735E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</w:t>
      </w:r>
      <w:r w:rsidR="009605CF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wymagane </w:t>
      </w:r>
      <w:r w:rsidRPr="0010735E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praktycznych</w:t>
      </w:r>
    </w:p>
    <w:tbl>
      <w:tblPr>
        <w:tblW w:w="9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315"/>
        <w:gridCol w:w="1815"/>
        <w:gridCol w:w="1560"/>
      </w:tblGrid>
      <w:tr w:rsidR="00A32E25" w14:paraId="400C586A" w14:textId="77777777" w:rsidTr="00F44AF8">
        <w:trPr>
          <w:jc w:val="center"/>
        </w:trPr>
        <w:tc>
          <w:tcPr>
            <w:tcW w:w="534" w:type="dxa"/>
            <w:vAlign w:val="center"/>
          </w:tcPr>
          <w:p w14:paraId="2C74CCFB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5315" w:type="dxa"/>
            <w:vAlign w:val="center"/>
          </w:tcPr>
          <w:p w14:paraId="17E87A86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Rodzaj stanowiska</w:t>
            </w:r>
          </w:p>
        </w:tc>
        <w:tc>
          <w:tcPr>
            <w:tcW w:w="1815" w:type="dxa"/>
            <w:vAlign w:val="center"/>
          </w:tcPr>
          <w:p w14:paraId="4CB12924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własnym terenie</w:t>
            </w:r>
          </w:p>
        </w:tc>
        <w:tc>
          <w:tcPr>
            <w:tcW w:w="1560" w:type="dxa"/>
            <w:vAlign w:val="center"/>
          </w:tcPr>
          <w:p w14:paraId="43842857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innym miejscu</w:t>
            </w:r>
          </w:p>
        </w:tc>
      </w:tr>
      <w:tr w:rsidR="00A32E25" w14:paraId="3044D6AD" w14:textId="77777777" w:rsidTr="00F44AF8">
        <w:trPr>
          <w:trHeight w:val="642"/>
          <w:jc w:val="center"/>
        </w:trPr>
        <w:tc>
          <w:tcPr>
            <w:tcW w:w="534" w:type="dxa"/>
            <w:vAlign w:val="center"/>
          </w:tcPr>
          <w:p w14:paraId="34A8A6F0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315" w:type="dxa"/>
            <w:vAlign w:val="center"/>
          </w:tcPr>
          <w:p w14:paraId="45190327" w14:textId="77777777" w:rsidR="00A32E25" w:rsidRPr="0010735E" w:rsidRDefault="00A32E25" w:rsidP="00F44AF8">
            <w:pPr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Akwen (o głębokości ok. 2 m) wraz z infrastrukturą umożliwiającą:</w:t>
            </w:r>
          </w:p>
          <w:p w14:paraId="6B9AD152" w14:textId="77777777" w:rsidR="00A32E25" w:rsidRPr="0010735E" w:rsidRDefault="00A32E25" w:rsidP="00A32E25">
            <w:pPr>
              <w:numPr>
                <w:ilvl w:val="0"/>
                <w:numId w:val="1"/>
              </w:numPr>
              <w:spacing w:line="259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wodowanie jednostek pływających,</w:t>
            </w:r>
          </w:p>
          <w:p w14:paraId="2D5D350B" w14:textId="77777777" w:rsidR="00A32E25" w:rsidRPr="0010735E" w:rsidRDefault="00A32E25" w:rsidP="00A32E25">
            <w:pPr>
              <w:numPr>
                <w:ilvl w:val="0"/>
                <w:numId w:val="1"/>
              </w:numPr>
              <w:spacing w:line="259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realizację zajęć praktycznych,</w:t>
            </w:r>
          </w:p>
          <w:p w14:paraId="6BC8C361" w14:textId="77777777" w:rsidR="00A32E25" w:rsidRPr="0010735E" w:rsidRDefault="00A32E25" w:rsidP="00A32E25">
            <w:pPr>
              <w:numPr>
                <w:ilvl w:val="0"/>
                <w:numId w:val="1"/>
              </w:numPr>
              <w:spacing w:line="259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wykonywania skoków ratowniczych do wody </w:t>
            </w:r>
            <w:r w:rsidRPr="0010735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br/>
              <w:t>z pomostu.</w:t>
            </w:r>
          </w:p>
        </w:tc>
        <w:tc>
          <w:tcPr>
            <w:tcW w:w="1815" w:type="dxa"/>
            <w:vAlign w:val="center"/>
          </w:tcPr>
          <w:p w14:paraId="0FFC5F05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14:paraId="5FD6032E" w14:textId="77777777" w:rsidR="00A32E25" w:rsidRPr="0010735E" w:rsidRDefault="00A32E2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5BEC71F4" w14:textId="77777777" w:rsidR="00A32E25" w:rsidRPr="0010735E" w:rsidRDefault="00A32E25" w:rsidP="00A32E25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8DC85F2" w14:textId="77777777" w:rsidR="00A32E25" w:rsidRPr="0010735E" w:rsidRDefault="00A32E25" w:rsidP="00A32E25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F0B4265" w14:textId="77777777" w:rsidR="00A32E25" w:rsidRPr="0010735E" w:rsidRDefault="00A32E25" w:rsidP="00A32E25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DFF0058" w14:textId="77777777" w:rsidR="00A32E25" w:rsidRPr="0010735E" w:rsidRDefault="00A32E25" w:rsidP="00A32E25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ABD2023" w14:textId="77777777" w:rsidR="00A32E25" w:rsidRPr="0010735E" w:rsidRDefault="00A32E25" w:rsidP="00A32E25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486B555" w14:textId="77777777" w:rsidR="00A32E25" w:rsidRPr="0010735E" w:rsidRDefault="00A32E25" w:rsidP="00A32E25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EE756D1" w14:textId="77777777" w:rsidR="00A32E25" w:rsidRPr="0010735E" w:rsidRDefault="00A32E25" w:rsidP="00A32E25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BFA8112" w14:textId="77777777" w:rsidR="00A32E25" w:rsidRPr="0010735E" w:rsidRDefault="00A32E25" w:rsidP="00A32E25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4364DA7" w14:textId="77777777" w:rsidR="00A32E25" w:rsidRPr="0010735E" w:rsidRDefault="00A32E25" w:rsidP="00A32E25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24DEFC2" w14:textId="77777777" w:rsidR="00A32E25" w:rsidRPr="0010735E" w:rsidRDefault="00A32E25" w:rsidP="00A32E25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2F3DB7D" w14:textId="77777777" w:rsidR="00A32E25" w:rsidRPr="0010735E" w:rsidRDefault="00A32E25" w:rsidP="00A32E25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0382779" w14:textId="77777777" w:rsidR="00A32E25" w:rsidRPr="0010735E" w:rsidRDefault="00A32E25" w:rsidP="00A32E25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54F175C" w14:textId="77777777" w:rsidR="00A32E25" w:rsidRPr="0010735E" w:rsidRDefault="00A32E25" w:rsidP="00A32E25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6400C6D" w14:textId="77777777" w:rsidR="00A32E25" w:rsidRPr="0010735E" w:rsidRDefault="00A32E25" w:rsidP="00A32E25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2296991" w14:textId="77777777" w:rsidR="00A32E25" w:rsidRPr="0010735E" w:rsidRDefault="00A32E25" w:rsidP="00A32E25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9C3D3D0" w14:textId="77777777" w:rsidR="00A32E25" w:rsidRPr="0010735E" w:rsidRDefault="00A32E25" w:rsidP="00A32E25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10735E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18A1C13C" w14:textId="77777777" w:rsidR="00A32E25" w:rsidRPr="0010735E" w:rsidRDefault="00A32E25" w:rsidP="00A32E25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10735E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107ED924" w14:textId="77777777" w:rsidR="00A32E25" w:rsidRPr="0010735E" w:rsidRDefault="00A32E25" w:rsidP="00A32E25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6D5CF259" w14:textId="77777777" w:rsidR="00A32E25" w:rsidRPr="0010735E" w:rsidRDefault="00A32E25" w:rsidP="00A32E25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10735E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21CA29FC" w14:textId="77777777" w:rsidR="00A32E25" w:rsidRPr="0010735E" w:rsidRDefault="00A32E25" w:rsidP="00A32E25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14"/>
          <w:szCs w:val="14"/>
          <w:lang w:eastAsia="en-US"/>
        </w:rPr>
      </w:pPr>
      <w:r w:rsidRPr="0010735E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</w:p>
    <w:p w14:paraId="4AE48765" w14:textId="77777777" w:rsidR="00257E73" w:rsidRDefault="00257E73"/>
    <w:sectPr w:rsidR="00257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46C4B"/>
    <w:multiLevelType w:val="hybridMultilevel"/>
    <w:tmpl w:val="8F484BE2"/>
    <w:lvl w:ilvl="0" w:tplc="0B1EF5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32FC56" w:tentative="1">
      <w:start w:val="1"/>
      <w:numFmt w:val="lowerLetter"/>
      <w:lvlText w:val="%2."/>
      <w:lvlJc w:val="left"/>
      <w:pPr>
        <w:ind w:left="1440" w:hanging="360"/>
      </w:pPr>
    </w:lvl>
    <w:lvl w:ilvl="2" w:tplc="1CE4B894" w:tentative="1">
      <w:start w:val="1"/>
      <w:numFmt w:val="lowerRoman"/>
      <w:lvlText w:val="%3."/>
      <w:lvlJc w:val="right"/>
      <w:pPr>
        <w:ind w:left="2160" w:hanging="180"/>
      </w:pPr>
    </w:lvl>
    <w:lvl w:ilvl="3" w:tplc="AB2A1162" w:tentative="1">
      <w:start w:val="1"/>
      <w:numFmt w:val="decimal"/>
      <w:lvlText w:val="%4."/>
      <w:lvlJc w:val="left"/>
      <w:pPr>
        <w:ind w:left="2880" w:hanging="360"/>
      </w:pPr>
    </w:lvl>
    <w:lvl w:ilvl="4" w:tplc="45CC11EC" w:tentative="1">
      <w:start w:val="1"/>
      <w:numFmt w:val="lowerLetter"/>
      <w:lvlText w:val="%5."/>
      <w:lvlJc w:val="left"/>
      <w:pPr>
        <w:ind w:left="3600" w:hanging="360"/>
      </w:pPr>
    </w:lvl>
    <w:lvl w:ilvl="5" w:tplc="D062D698" w:tentative="1">
      <w:start w:val="1"/>
      <w:numFmt w:val="lowerRoman"/>
      <w:lvlText w:val="%6."/>
      <w:lvlJc w:val="right"/>
      <w:pPr>
        <w:ind w:left="4320" w:hanging="180"/>
      </w:pPr>
    </w:lvl>
    <w:lvl w:ilvl="6" w:tplc="212A93AC" w:tentative="1">
      <w:start w:val="1"/>
      <w:numFmt w:val="decimal"/>
      <w:lvlText w:val="%7."/>
      <w:lvlJc w:val="left"/>
      <w:pPr>
        <w:ind w:left="5040" w:hanging="360"/>
      </w:pPr>
    </w:lvl>
    <w:lvl w:ilvl="7" w:tplc="D18C742E" w:tentative="1">
      <w:start w:val="1"/>
      <w:numFmt w:val="lowerLetter"/>
      <w:lvlText w:val="%8."/>
      <w:lvlJc w:val="left"/>
      <w:pPr>
        <w:ind w:left="5760" w:hanging="360"/>
      </w:pPr>
    </w:lvl>
    <w:lvl w:ilvl="8" w:tplc="AB4C1F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6641F"/>
    <w:multiLevelType w:val="hybridMultilevel"/>
    <w:tmpl w:val="A344D5BE"/>
    <w:lvl w:ilvl="0" w:tplc="B1160FA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ECFC117C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8B6C8B8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EA007E42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8A25D7A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7EBEAF18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9E1C2DE2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B68EDD6E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6F325D8C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39D97824"/>
    <w:multiLevelType w:val="hybridMultilevel"/>
    <w:tmpl w:val="B1EAE972"/>
    <w:lvl w:ilvl="0" w:tplc="0C487A0A">
      <w:start w:val="1"/>
      <w:numFmt w:val="decimal"/>
      <w:lvlText w:val="%1."/>
      <w:lvlJc w:val="left"/>
      <w:pPr>
        <w:ind w:left="720" w:hanging="360"/>
      </w:pPr>
    </w:lvl>
    <w:lvl w:ilvl="1" w:tplc="371EDA66" w:tentative="1">
      <w:start w:val="1"/>
      <w:numFmt w:val="lowerLetter"/>
      <w:lvlText w:val="%2."/>
      <w:lvlJc w:val="left"/>
      <w:pPr>
        <w:ind w:left="1440" w:hanging="360"/>
      </w:pPr>
    </w:lvl>
    <w:lvl w:ilvl="2" w:tplc="2D9E8FD8" w:tentative="1">
      <w:start w:val="1"/>
      <w:numFmt w:val="lowerRoman"/>
      <w:lvlText w:val="%3."/>
      <w:lvlJc w:val="right"/>
      <w:pPr>
        <w:ind w:left="2160" w:hanging="180"/>
      </w:pPr>
    </w:lvl>
    <w:lvl w:ilvl="3" w:tplc="C386890C" w:tentative="1">
      <w:start w:val="1"/>
      <w:numFmt w:val="decimal"/>
      <w:lvlText w:val="%4."/>
      <w:lvlJc w:val="left"/>
      <w:pPr>
        <w:ind w:left="2880" w:hanging="360"/>
      </w:pPr>
    </w:lvl>
    <w:lvl w:ilvl="4" w:tplc="F78AF1B6" w:tentative="1">
      <w:start w:val="1"/>
      <w:numFmt w:val="lowerLetter"/>
      <w:lvlText w:val="%5."/>
      <w:lvlJc w:val="left"/>
      <w:pPr>
        <w:ind w:left="3600" w:hanging="360"/>
      </w:pPr>
    </w:lvl>
    <w:lvl w:ilvl="5" w:tplc="715694B0" w:tentative="1">
      <w:start w:val="1"/>
      <w:numFmt w:val="lowerRoman"/>
      <w:lvlText w:val="%6."/>
      <w:lvlJc w:val="right"/>
      <w:pPr>
        <w:ind w:left="4320" w:hanging="180"/>
      </w:pPr>
    </w:lvl>
    <w:lvl w:ilvl="6" w:tplc="96BE69AE" w:tentative="1">
      <w:start w:val="1"/>
      <w:numFmt w:val="decimal"/>
      <w:lvlText w:val="%7."/>
      <w:lvlJc w:val="left"/>
      <w:pPr>
        <w:ind w:left="5040" w:hanging="360"/>
      </w:pPr>
    </w:lvl>
    <w:lvl w:ilvl="7" w:tplc="D9180554" w:tentative="1">
      <w:start w:val="1"/>
      <w:numFmt w:val="lowerLetter"/>
      <w:lvlText w:val="%8."/>
      <w:lvlJc w:val="left"/>
      <w:pPr>
        <w:ind w:left="5760" w:hanging="360"/>
      </w:pPr>
    </w:lvl>
    <w:lvl w:ilvl="8" w:tplc="BB90F6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75C97"/>
    <w:multiLevelType w:val="hybridMultilevel"/>
    <w:tmpl w:val="BAA4ACFA"/>
    <w:lvl w:ilvl="0" w:tplc="54A6BD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88CF4C" w:tentative="1">
      <w:start w:val="1"/>
      <w:numFmt w:val="lowerLetter"/>
      <w:lvlText w:val="%2."/>
      <w:lvlJc w:val="left"/>
      <w:pPr>
        <w:ind w:left="1440" w:hanging="360"/>
      </w:pPr>
    </w:lvl>
    <w:lvl w:ilvl="2" w:tplc="2DF67E76" w:tentative="1">
      <w:start w:val="1"/>
      <w:numFmt w:val="lowerRoman"/>
      <w:lvlText w:val="%3."/>
      <w:lvlJc w:val="right"/>
      <w:pPr>
        <w:ind w:left="2160" w:hanging="180"/>
      </w:pPr>
    </w:lvl>
    <w:lvl w:ilvl="3" w:tplc="F9166B30" w:tentative="1">
      <w:start w:val="1"/>
      <w:numFmt w:val="decimal"/>
      <w:lvlText w:val="%4."/>
      <w:lvlJc w:val="left"/>
      <w:pPr>
        <w:ind w:left="2880" w:hanging="360"/>
      </w:pPr>
    </w:lvl>
    <w:lvl w:ilvl="4" w:tplc="6EBEE1F4" w:tentative="1">
      <w:start w:val="1"/>
      <w:numFmt w:val="lowerLetter"/>
      <w:lvlText w:val="%5."/>
      <w:lvlJc w:val="left"/>
      <w:pPr>
        <w:ind w:left="3600" w:hanging="360"/>
      </w:pPr>
    </w:lvl>
    <w:lvl w:ilvl="5" w:tplc="0BBA1AC0" w:tentative="1">
      <w:start w:val="1"/>
      <w:numFmt w:val="lowerRoman"/>
      <w:lvlText w:val="%6."/>
      <w:lvlJc w:val="right"/>
      <w:pPr>
        <w:ind w:left="4320" w:hanging="180"/>
      </w:pPr>
    </w:lvl>
    <w:lvl w:ilvl="6" w:tplc="BE8A6E70" w:tentative="1">
      <w:start w:val="1"/>
      <w:numFmt w:val="decimal"/>
      <w:lvlText w:val="%7."/>
      <w:lvlJc w:val="left"/>
      <w:pPr>
        <w:ind w:left="5040" w:hanging="360"/>
      </w:pPr>
    </w:lvl>
    <w:lvl w:ilvl="7" w:tplc="3C74C0E8" w:tentative="1">
      <w:start w:val="1"/>
      <w:numFmt w:val="lowerLetter"/>
      <w:lvlText w:val="%8."/>
      <w:lvlJc w:val="left"/>
      <w:pPr>
        <w:ind w:left="5760" w:hanging="360"/>
      </w:pPr>
    </w:lvl>
    <w:lvl w:ilvl="8" w:tplc="0EA2DAD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149373">
    <w:abstractNumId w:val="1"/>
  </w:num>
  <w:num w:numId="2" w16cid:durableId="9110243">
    <w:abstractNumId w:val="2"/>
  </w:num>
  <w:num w:numId="3" w16cid:durableId="782186969">
    <w:abstractNumId w:val="3"/>
  </w:num>
  <w:num w:numId="4" w16cid:durableId="770472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E6"/>
    <w:rsid w:val="000F56B8"/>
    <w:rsid w:val="00257E73"/>
    <w:rsid w:val="002916CC"/>
    <w:rsid w:val="002A58E6"/>
    <w:rsid w:val="005336C2"/>
    <w:rsid w:val="009605CF"/>
    <w:rsid w:val="00961AC4"/>
    <w:rsid w:val="00A1352A"/>
    <w:rsid w:val="00A32E25"/>
    <w:rsid w:val="00B1298C"/>
    <w:rsid w:val="00C00C1B"/>
    <w:rsid w:val="00C336B0"/>
    <w:rsid w:val="00EB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2AF10"/>
  <w15:chartTrackingRefBased/>
  <w15:docId w15:val="{7FE7C4E9-0267-43D4-BD79-2EE3005E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E2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58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58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58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58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58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58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58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58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58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58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58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58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58E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58E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58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58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58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58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58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58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58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58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58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A58E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58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A58E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58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58E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58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565</Words>
  <Characters>3393</Characters>
  <Application>Microsoft Office Word</Application>
  <DocSecurity>0</DocSecurity>
  <Lines>28</Lines>
  <Paragraphs>7</Paragraphs>
  <ScaleCrop>false</ScaleCrop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3</cp:revision>
  <dcterms:created xsi:type="dcterms:W3CDTF">2026-04-07T12:51:00Z</dcterms:created>
  <dcterms:modified xsi:type="dcterms:W3CDTF">2026-05-14T08:54:00Z</dcterms:modified>
</cp:coreProperties>
</file>