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50E4B" w14:textId="5DB276B1" w:rsidR="004D4C80" w:rsidRPr="004D62B7" w:rsidRDefault="004D4C80" w:rsidP="00DB6F25">
      <w:pPr>
        <w:pStyle w:val="Tytuakapitu"/>
        <w:rPr>
          <w:sz w:val="28"/>
          <w:szCs w:val="28"/>
        </w:rPr>
      </w:pPr>
      <w:r w:rsidRPr="004D62B7">
        <w:rPr>
          <w:sz w:val="28"/>
          <w:szCs w:val="28"/>
        </w:rPr>
        <w:t xml:space="preserve">Załącznik nr 9 - Analiza działań utrzymaniowych w kontekście pilotaży wskazanych w KPRWP do realizacji na obszarze działania RZGW w </w:t>
      </w:r>
      <w:r w:rsidR="00174592">
        <w:rPr>
          <w:sz w:val="28"/>
          <w:szCs w:val="28"/>
        </w:rPr>
        <w:t>Rzeszowie</w:t>
      </w:r>
    </w:p>
    <w:p w14:paraId="2B2A4E61" w14:textId="2C5820A9" w:rsidR="003D2D95" w:rsidRPr="004D62B7" w:rsidRDefault="00A41F08" w:rsidP="004D4C80">
      <w:pPr>
        <w:rPr>
          <w:rFonts w:ascii="Montserrat" w:hAnsi="Montserrat" w:cs="Calibri"/>
          <w:b/>
          <w:bCs/>
          <w:sz w:val="22"/>
          <w:szCs w:val="22"/>
        </w:rPr>
      </w:pPr>
      <w:r w:rsidRPr="00A41F08">
        <w:rPr>
          <w:rFonts w:ascii="Montserrat" w:hAnsi="Montserrat" w:cs="Calibri"/>
          <w:b/>
          <w:bCs/>
          <w:sz w:val="22"/>
          <w:szCs w:val="22"/>
        </w:rPr>
        <w:t>Łęg do Turki</w:t>
      </w:r>
      <w:r w:rsidR="003D2D95" w:rsidRPr="004D62B7">
        <w:rPr>
          <w:rFonts w:ascii="Montserrat" w:hAnsi="Montserrat" w:cs="Calibri"/>
          <w:b/>
          <w:bCs/>
          <w:sz w:val="22"/>
          <w:szCs w:val="22"/>
        </w:rPr>
        <w:t xml:space="preserve"> (</w:t>
      </w:r>
      <w:r w:rsidRPr="00A41F08">
        <w:rPr>
          <w:rFonts w:ascii="Montserrat" w:hAnsi="Montserrat" w:cs="Calibri"/>
          <w:b/>
          <w:bCs/>
          <w:sz w:val="22"/>
          <w:szCs w:val="22"/>
        </w:rPr>
        <w:t>RW2000102198199</w:t>
      </w:r>
      <w:r w:rsidR="003D2D95" w:rsidRPr="004D62B7">
        <w:rPr>
          <w:rFonts w:ascii="Montserrat" w:hAnsi="Montserrat" w:cs="Calibri"/>
          <w:b/>
          <w:bCs/>
          <w:sz w:val="22"/>
          <w:szCs w:val="22"/>
        </w:rPr>
        <w:t>)</w:t>
      </w:r>
    </w:p>
    <w:p w14:paraId="09FA652C" w14:textId="539FB905" w:rsidR="003D2D95" w:rsidRPr="004D62B7" w:rsidRDefault="003D2D95" w:rsidP="00FD42BF">
      <w:pPr>
        <w:spacing w:line="22" w:lineRule="atLeast"/>
        <w:jc w:val="both"/>
        <w:rPr>
          <w:rFonts w:ascii="Montserrat" w:hAnsi="Montserrat" w:cs="Calibri"/>
          <w:b/>
          <w:bCs/>
          <w:sz w:val="22"/>
          <w:szCs w:val="22"/>
          <w:lang w:val="en-AU"/>
        </w:rPr>
      </w:pPr>
      <w:r w:rsidRPr="004D62B7">
        <w:rPr>
          <w:rFonts w:ascii="Montserrat" w:hAnsi="Montserrat" w:cs="Calibri"/>
          <w:b/>
          <w:bCs/>
          <w:sz w:val="22"/>
          <w:szCs w:val="22"/>
          <w:lang w:val="en-AU"/>
        </w:rPr>
        <w:t>Id odcink</w:t>
      </w:r>
      <w:r w:rsidR="00840273" w:rsidRPr="004D62B7">
        <w:rPr>
          <w:rFonts w:ascii="Montserrat" w:hAnsi="Montserrat" w:cs="Calibri"/>
          <w:b/>
          <w:bCs/>
          <w:sz w:val="22"/>
          <w:szCs w:val="22"/>
          <w:lang w:val="en-AU"/>
        </w:rPr>
        <w:t>ów</w:t>
      </w:r>
      <w:r w:rsidRPr="004D62B7">
        <w:rPr>
          <w:rFonts w:ascii="Montserrat" w:hAnsi="Montserrat" w:cs="Calibri"/>
          <w:b/>
          <w:bCs/>
          <w:sz w:val="22"/>
          <w:szCs w:val="22"/>
          <w:lang w:val="en-AU"/>
        </w:rPr>
        <w:t xml:space="preserve"> wód: </w:t>
      </w:r>
      <w:r w:rsidR="00A41F08" w:rsidRPr="00A41F08">
        <w:rPr>
          <w:rFonts w:ascii="Montserrat" w:hAnsi="Montserrat" w:cs="Calibri"/>
          <w:b/>
          <w:bCs/>
          <w:sz w:val="22"/>
          <w:szCs w:val="22"/>
          <w:lang w:val="en-AU"/>
        </w:rPr>
        <w:t>fdcc373e-76dd-41bb-a836-de2dac9b9101</w:t>
      </w:r>
    </w:p>
    <w:p w14:paraId="403ED4E0" w14:textId="7B083813" w:rsidR="003D2D95" w:rsidRPr="004D62B7" w:rsidRDefault="003D2D95" w:rsidP="00FD42BF">
      <w:pPr>
        <w:spacing w:before="240"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Prace planowane w PUW: km </w:t>
      </w:r>
      <w:r w:rsidR="00A41F08" w:rsidRPr="00A41F08">
        <w:rPr>
          <w:rFonts w:ascii="Montserrat" w:hAnsi="Montserrat" w:cs="Calibri"/>
          <w:sz w:val="22"/>
          <w:szCs w:val="22"/>
          <w:u w:val="single"/>
        </w:rPr>
        <w:t>65,390 - 85,671</w:t>
      </w:r>
    </w:p>
    <w:p w14:paraId="457968B2" w14:textId="13E71C97" w:rsidR="003D2D95" w:rsidRPr="004D62B7" w:rsidRDefault="003D2D95" w:rsidP="00FD42BF">
      <w:pPr>
        <w:spacing w:line="22" w:lineRule="atLeast"/>
        <w:jc w:val="both"/>
        <w:rPr>
          <w:rFonts w:ascii="Montserrat" w:hAnsi="Montserrat" w:cs="Calibri"/>
          <w:sz w:val="22"/>
          <w:szCs w:val="22"/>
        </w:rPr>
      </w:pPr>
      <w:r w:rsidRPr="004D62B7">
        <w:rPr>
          <w:rFonts w:ascii="Montserrat" w:hAnsi="Montserrat" w:cs="Calibri"/>
          <w:sz w:val="22"/>
          <w:szCs w:val="22"/>
        </w:rPr>
        <w:t>Rodzaje prac: 1, 2, 3, 4, 5, 6, 7</w:t>
      </w:r>
      <w:r w:rsidR="00A41F08">
        <w:rPr>
          <w:rFonts w:ascii="Montserrat" w:hAnsi="Montserrat" w:cs="Calibri"/>
          <w:sz w:val="22"/>
          <w:szCs w:val="22"/>
        </w:rPr>
        <w:t>b</w:t>
      </w:r>
      <w:r w:rsidR="00840273" w:rsidRPr="004D62B7">
        <w:rPr>
          <w:rFonts w:ascii="Montserrat" w:hAnsi="Montserrat" w:cs="Calibri"/>
          <w:sz w:val="22"/>
          <w:szCs w:val="22"/>
        </w:rPr>
        <w:t xml:space="preserve">, </w:t>
      </w:r>
      <w:r w:rsidRPr="004D62B7">
        <w:rPr>
          <w:rFonts w:ascii="Montserrat" w:hAnsi="Montserrat" w:cs="Calibri"/>
          <w:sz w:val="22"/>
          <w:szCs w:val="22"/>
        </w:rPr>
        <w:t>8</w:t>
      </w:r>
    </w:p>
    <w:p w14:paraId="60A05546" w14:textId="33DD8535" w:rsidR="00753C5C" w:rsidRPr="004D62B7" w:rsidRDefault="003D2D95" w:rsidP="00753C5C">
      <w:pPr>
        <w:spacing w:line="22" w:lineRule="atLeast"/>
        <w:jc w:val="both"/>
        <w:rPr>
          <w:rFonts w:ascii="Montserrat" w:hAnsi="Montserrat" w:cs="Calibri"/>
          <w:sz w:val="22"/>
          <w:szCs w:val="22"/>
        </w:rPr>
      </w:pPr>
      <w:r w:rsidRPr="004D62B7">
        <w:rPr>
          <w:rFonts w:ascii="Montserrat" w:hAnsi="Montserrat" w:cs="Calibri"/>
          <w:sz w:val="22"/>
          <w:szCs w:val="22"/>
        </w:rPr>
        <w:t xml:space="preserve">Uzasadnienie: </w:t>
      </w:r>
      <w:r w:rsidR="004240C3" w:rsidRPr="004240C3">
        <w:rPr>
          <w:rFonts w:ascii="Montserrat" w:hAnsi="Montserrat" w:cs="Calibri"/>
          <w:sz w:val="22"/>
          <w:szCs w:val="22"/>
        </w:rPr>
        <w:t>Zapewnienie regulacji stosunków wodnych na potrzeby rolnictwa, zabezpieczenie terenów zabudowanych przed zagrożeniem powodziowym</w:t>
      </w:r>
    </w:p>
    <w:p w14:paraId="1C637D92" w14:textId="1E6DB244" w:rsidR="003D2D95" w:rsidRPr="004D62B7" w:rsidRDefault="003D2D95" w:rsidP="00FD42BF">
      <w:pPr>
        <w:spacing w:line="22" w:lineRule="atLeast"/>
        <w:jc w:val="both"/>
        <w:rPr>
          <w:rFonts w:ascii="Montserrat" w:hAnsi="Montserrat" w:cs="Calibri"/>
          <w:sz w:val="22"/>
          <w:szCs w:val="22"/>
        </w:rPr>
      </w:pPr>
      <w:r w:rsidRPr="004D62B7">
        <w:rPr>
          <w:rFonts w:ascii="Montserrat" w:hAnsi="Montserrat" w:cs="Calibri"/>
          <w:sz w:val="22"/>
          <w:szCs w:val="22"/>
        </w:rPr>
        <w:t>Dodatkowe uwarunkowania: I, II, III, IV, V, VI, VII, VIII</w:t>
      </w:r>
    </w:p>
    <w:p w14:paraId="2FD51E09" w14:textId="52CD9015" w:rsidR="003D2D95" w:rsidRPr="004D62B7" w:rsidRDefault="003D2D95" w:rsidP="00FD42BF">
      <w:pPr>
        <w:spacing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Km pilotażu: ok. </w:t>
      </w:r>
      <w:r w:rsidR="004240C3">
        <w:rPr>
          <w:rFonts w:ascii="Montserrat" w:hAnsi="Montserrat" w:cs="Calibri"/>
          <w:sz w:val="22"/>
          <w:szCs w:val="22"/>
          <w:u w:val="single"/>
        </w:rPr>
        <w:t>66,700</w:t>
      </w:r>
      <w:r w:rsidR="0023416A" w:rsidRPr="004D62B7">
        <w:rPr>
          <w:rFonts w:ascii="Montserrat" w:hAnsi="Montserrat" w:cs="Calibri"/>
          <w:sz w:val="22"/>
          <w:szCs w:val="22"/>
          <w:u w:val="single"/>
        </w:rPr>
        <w:t xml:space="preserve"> – </w:t>
      </w:r>
      <w:r w:rsidR="004240C3">
        <w:rPr>
          <w:rFonts w:ascii="Montserrat" w:hAnsi="Montserrat" w:cs="Calibri"/>
          <w:sz w:val="22"/>
          <w:szCs w:val="22"/>
          <w:u w:val="single"/>
        </w:rPr>
        <w:t>70,2</w:t>
      </w:r>
      <w:r w:rsidR="0023416A" w:rsidRPr="004D62B7">
        <w:rPr>
          <w:rFonts w:ascii="Montserrat" w:hAnsi="Montserrat" w:cs="Calibri"/>
          <w:sz w:val="22"/>
          <w:szCs w:val="22"/>
          <w:u w:val="single"/>
        </w:rPr>
        <w:t>00</w:t>
      </w:r>
    </w:p>
    <w:p w14:paraId="1DEE0A80" w14:textId="3ACB66B1" w:rsidR="003D2D95" w:rsidRPr="004D62B7" w:rsidRDefault="003D2D95" w:rsidP="00FD42BF">
      <w:pPr>
        <w:spacing w:line="22" w:lineRule="atLeast"/>
        <w:jc w:val="both"/>
        <w:rPr>
          <w:rFonts w:ascii="Montserrat" w:hAnsi="Montserrat" w:cs="Calibri"/>
          <w:b/>
          <w:bCs/>
          <w:sz w:val="22"/>
          <w:szCs w:val="22"/>
        </w:rPr>
      </w:pPr>
      <w:r w:rsidRPr="004D62B7">
        <w:rPr>
          <w:rFonts w:ascii="Montserrat" w:hAnsi="Montserrat" w:cs="Calibri"/>
          <w:b/>
          <w:bCs/>
          <w:sz w:val="22"/>
          <w:szCs w:val="22"/>
        </w:rPr>
        <w:t>Działania planowane w ramach pilotażu</w:t>
      </w:r>
      <w:r w:rsidR="00F318F7" w:rsidRPr="004D62B7">
        <w:rPr>
          <w:rStyle w:val="Odwoanieprzypisudolnego"/>
          <w:rFonts w:ascii="Montserrat" w:hAnsi="Montserrat" w:cs="Calibri"/>
          <w:b/>
          <w:bCs/>
          <w:sz w:val="22"/>
          <w:szCs w:val="22"/>
        </w:rPr>
        <w:footnoteReference w:id="1"/>
      </w:r>
    </w:p>
    <w:p w14:paraId="322487EC" w14:textId="47DBC394" w:rsidR="00397EE7" w:rsidRDefault="00397EE7" w:rsidP="00397EE7">
      <w:pPr>
        <w:spacing w:line="22" w:lineRule="atLeast"/>
        <w:jc w:val="both"/>
        <w:rPr>
          <w:rFonts w:ascii="Montserrat" w:hAnsi="Montserrat" w:cs="Calibri"/>
          <w:sz w:val="22"/>
          <w:szCs w:val="22"/>
        </w:rPr>
      </w:pPr>
      <w:r w:rsidRPr="00397EE7">
        <w:rPr>
          <w:rFonts w:ascii="Montserrat" w:hAnsi="Montserrat" w:cs="Calibri"/>
          <w:sz w:val="22"/>
          <w:szCs w:val="22"/>
        </w:rPr>
        <w:t>Objęty pilotażem odcinek położony jest w obrębie JCWP Łęg do Turki (kod JCWP</w:t>
      </w:r>
      <w:r w:rsidRPr="00397EE7">
        <w:rPr>
          <w:rFonts w:ascii="Montserrat" w:hAnsi="Montserrat" w:cs="Calibri"/>
          <w:sz w:val="22"/>
          <w:szCs w:val="22"/>
        </w:rPr>
        <w:cr/>
        <w:t>RW2000102198199)</w:t>
      </w:r>
      <w:r>
        <w:rPr>
          <w:rFonts w:ascii="Montserrat" w:hAnsi="Montserrat" w:cs="Calibri"/>
          <w:sz w:val="22"/>
          <w:szCs w:val="22"/>
        </w:rPr>
        <w:t xml:space="preserve">. </w:t>
      </w:r>
      <w:r w:rsidR="00007CBF">
        <w:rPr>
          <w:rFonts w:ascii="Montserrat" w:hAnsi="Montserrat" w:cs="Calibri"/>
          <w:sz w:val="22"/>
          <w:szCs w:val="22"/>
        </w:rPr>
        <w:t>O</w:t>
      </w:r>
      <w:r w:rsidRPr="00397EE7">
        <w:rPr>
          <w:rFonts w:ascii="Montserrat" w:hAnsi="Montserrat" w:cs="Calibri"/>
          <w:sz w:val="22"/>
          <w:szCs w:val="22"/>
        </w:rPr>
        <w:t>dcinek ten cechuje się korytem meandrującym. W obrębie koryta występują takie</w:t>
      </w:r>
      <w:r>
        <w:rPr>
          <w:rFonts w:ascii="Montserrat" w:hAnsi="Montserrat" w:cs="Calibri"/>
          <w:sz w:val="22"/>
          <w:szCs w:val="22"/>
        </w:rPr>
        <w:t xml:space="preserve"> </w:t>
      </w:r>
      <w:r w:rsidRPr="00397EE7">
        <w:rPr>
          <w:rFonts w:ascii="Montserrat" w:hAnsi="Montserrat" w:cs="Calibri"/>
          <w:sz w:val="22"/>
          <w:szCs w:val="22"/>
        </w:rPr>
        <w:t>formy hydromorfologiczne jak planie i zastoiska. W obrębie koryta jak i na brzegach tworzą się</w:t>
      </w:r>
      <w:r>
        <w:rPr>
          <w:rFonts w:ascii="Montserrat" w:hAnsi="Montserrat" w:cs="Calibri"/>
          <w:sz w:val="22"/>
          <w:szCs w:val="22"/>
        </w:rPr>
        <w:t xml:space="preserve"> </w:t>
      </w:r>
      <w:r w:rsidRPr="00397EE7">
        <w:rPr>
          <w:rFonts w:ascii="Montserrat" w:hAnsi="Montserrat" w:cs="Calibri"/>
          <w:sz w:val="22"/>
          <w:szCs w:val="22"/>
        </w:rPr>
        <w:t xml:space="preserve">również niewielkie nieliczne łachy i wyspy. Powszechne są natomiast podcięcia brzegowe. </w:t>
      </w:r>
    </w:p>
    <w:p w14:paraId="2F9BCC52" w14:textId="39DB6E55" w:rsidR="00397EE7" w:rsidRDefault="00397EE7" w:rsidP="00397EE7">
      <w:pPr>
        <w:spacing w:line="22" w:lineRule="atLeast"/>
        <w:jc w:val="both"/>
        <w:rPr>
          <w:rFonts w:ascii="Montserrat" w:hAnsi="Montserrat" w:cs="Calibri"/>
          <w:sz w:val="22"/>
          <w:szCs w:val="22"/>
        </w:rPr>
      </w:pPr>
      <w:r w:rsidRPr="00397EE7">
        <w:rPr>
          <w:rFonts w:ascii="Montserrat" w:hAnsi="Montserrat" w:cs="Calibri"/>
          <w:sz w:val="22"/>
          <w:szCs w:val="22"/>
        </w:rPr>
        <w:t>Pod względem zagospodarowania terenu, wzdłuż odcinka pilotażowego występują grunty użytkowane jako pola orne, trwałe łąki i nieużytki ora lokalnie lasy. Pod względem własnościowym są to grunty prywatne, grunty Skarbu Państwa oraz grunty Skarbu Państwa oddane w użytkowanie wieczyste.</w:t>
      </w:r>
    </w:p>
    <w:p w14:paraId="10AC374F" w14:textId="3FC7D749" w:rsidR="00972947" w:rsidRDefault="00972947" w:rsidP="00972947">
      <w:pPr>
        <w:spacing w:line="22" w:lineRule="atLeast"/>
        <w:jc w:val="both"/>
        <w:rPr>
          <w:rFonts w:ascii="Montserrat" w:hAnsi="Montserrat" w:cs="Calibri"/>
          <w:sz w:val="22"/>
          <w:szCs w:val="22"/>
        </w:rPr>
      </w:pPr>
      <w:r w:rsidRPr="00972947">
        <w:rPr>
          <w:rFonts w:ascii="Montserrat" w:hAnsi="Montserrat" w:cs="Calibri"/>
          <w:sz w:val="22"/>
          <w:szCs w:val="22"/>
        </w:rPr>
        <w:t xml:space="preserve">Zidentyfikowane presje na odcinku pilotażowym spowodowały: </w:t>
      </w:r>
    </w:p>
    <w:p w14:paraId="4F813516" w14:textId="1C94B9AC"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Pr>
          <w:rFonts w:ascii="Montserrat" w:hAnsi="Montserrat" w:cs="Calibri"/>
          <w:sz w:val="22"/>
          <w:szCs w:val="22"/>
        </w:rPr>
        <w:t>z</w:t>
      </w:r>
      <w:r w:rsidRPr="00007CBF">
        <w:rPr>
          <w:rFonts w:ascii="Montserrat" w:hAnsi="Montserrat" w:cs="Calibri"/>
          <w:sz w:val="22"/>
          <w:szCs w:val="22"/>
        </w:rPr>
        <w:t>ły stan wód pod względem elementów fizykochemicznych;</w:t>
      </w:r>
    </w:p>
    <w:p w14:paraId="2ADE64BC" w14:textId="766CD7A5"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przerwanie ciągłości morfologicznej, zaburzenie bilansu rumowiska i erozję denną;</w:t>
      </w:r>
    </w:p>
    <w:p w14:paraId="30CB4EAC" w14:textId="4C73CD93"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zmianę reżimu hydrologicznego;</w:t>
      </w:r>
    </w:p>
    <w:p w14:paraId="4E11E015" w14:textId="232B798F"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przerwanie ciągłości biologicznej dla organizmów wodnych, w tym chronionych ryb</w:t>
      </w:r>
      <w:r>
        <w:rPr>
          <w:rFonts w:ascii="Montserrat" w:hAnsi="Montserrat" w:cs="Calibri"/>
          <w:sz w:val="22"/>
          <w:szCs w:val="22"/>
        </w:rPr>
        <w:t xml:space="preserve"> </w:t>
      </w:r>
      <w:r w:rsidRPr="00007CBF">
        <w:rPr>
          <w:rFonts w:ascii="Montserrat" w:hAnsi="Montserrat" w:cs="Calibri"/>
          <w:sz w:val="22"/>
          <w:szCs w:val="22"/>
        </w:rPr>
        <w:t>i minogów;</w:t>
      </w:r>
    </w:p>
    <w:p w14:paraId="6F5C59D1" w14:textId="5CA31BA1"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zmiany profilu poprzecznego i podłużnego cieku;</w:t>
      </w:r>
    </w:p>
    <w:p w14:paraId="44EE9705" w14:textId="66FEA20B"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zmianę krętości koryta;</w:t>
      </w:r>
    </w:p>
    <w:p w14:paraId="10246A78" w14:textId="67B5CE09"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ujednolicenie struktur korytowych;</w:t>
      </w:r>
    </w:p>
    <w:p w14:paraId="6015344A" w14:textId="543345FA"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degradację starorzeczy;</w:t>
      </w:r>
    </w:p>
    <w:p w14:paraId="2883EBA7" w14:textId="66095BDB"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zmianę warunków i dynamiki przepływu;</w:t>
      </w:r>
    </w:p>
    <w:p w14:paraId="52C2AD25" w14:textId="316535A3" w:rsidR="00007CBF" w:rsidRPr="00007CBF" w:rsidRDefault="00007CBF" w:rsidP="00007CBF">
      <w:pPr>
        <w:pStyle w:val="Akapitzlist"/>
        <w:numPr>
          <w:ilvl w:val="0"/>
          <w:numId w:val="9"/>
        </w:numPr>
        <w:spacing w:line="22" w:lineRule="atLeast"/>
        <w:jc w:val="both"/>
        <w:rPr>
          <w:rFonts w:ascii="Montserrat" w:hAnsi="Montserrat" w:cs="Calibri"/>
          <w:sz w:val="22"/>
          <w:szCs w:val="22"/>
        </w:rPr>
      </w:pPr>
      <w:r w:rsidRPr="00007CBF">
        <w:rPr>
          <w:rFonts w:ascii="Montserrat" w:hAnsi="Montserrat" w:cs="Calibri"/>
          <w:sz w:val="22"/>
          <w:szCs w:val="22"/>
        </w:rPr>
        <w:t>zaburzenie procesów fluwialnych.</w:t>
      </w:r>
    </w:p>
    <w:p w14:paraId="258BC6F7" w14:textId="1CA09C4D" w:rsidR="00972947" w:rsidRPr="00972947" w:rsidRDefault="00972947" w:rsidP="00972947">
      <w:pPr>
        <w:spacing w:line="22" w:lineRule="atLeast"/>
        <w:jc w:val="both"/>
        <w:rPr>
          <w:rFonts w:ascii="Montserrat" w:hAnsi="Montserrat" w:cs="Calibri"/>
          <w:sz w:val="22"/>
          <w:szCs w:val="22"/>
        </w:rPr>
      </w:pPr>
      <w:r w:rsidRPr="00972947">
        <w:rPr>
          <w:rFonts w:ascii="Montserrat" w:hAnsi="Montserrat" w:cs="Calibri"/>
          <w:sz w:val="22"/>
          <w:szCs w:val="22"/>
        </w:rPr>
        <w:t xml:space="preserve">Dla odcinka pilotażowego celem planowanych działań renaturyzacyjnych jest: </w:t>
      </w:r>
    </w:p>
    <w:p w14:paraId="5E94A8F7" w14:textId="77777777" w:rsidR="00007CBF" w:rsidRPr="00007CBF" w:rsidRDefault="00007CBF" w:rsidP="00007CBF">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poprawienie ciągłości hydromorfologicznej i ekologicznej;</w:t>
      </w:r>
    </w:p>
    <w:p w14:paraId="0822E75F" w14:textId="1983A9C0" w:rsidR="00007CBF" w:rsidRPr="00007CBF" w:rsidRDefault="00007CBF" w:rsidP="00007CBF">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poprawa różnorodności i stanu siedlisk w obrębie koryta;</w:t>
      </w:r>
    </w:p>
    <w:p w14:paraId="3E12E09C" w14:textId="788E1735" w:rsidR="00007CBF" w:rsidRPr="00007CBF" w:rsidRDefault="00007CBF" w:rsidP="00007CBF">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poprawa łączności pomiędzy korytem i terenem zalewowym;</w:t>
      </w:r>
    </w:p>
    <w:p w14:paraId="13077473" w14:textId="442AC057" w:rsidR="00007CBF" w:rsidRDefault="00007CBF" w:rsidP="00007CBF">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zwiększenie możliwości adaptacji do zmian klimatu.</w:t>
      </w:r>
    </w:p>
    <w:p w14:paraId="3B3220EB" w14:textId="7E383D76" w:rsidR="00007CBF" w:rsidRPr="00007CBF" w:rsidRDefault="00007CBF" w:rsidP="00007CBF">
      <w:pPr>
        <w:spacing w:line="22" w:lineRule="atLeast"/>
        <w:jc w:val="both"/>
        <w:rPr>
          <w:rFonts w:ascii="Montserrat" w:hAnsi="Montserrat" w:cs="Calibri"/>
          <w:sz w:val="22"/>
          <w:szCs w:val="22"/>
        </w:rPr>
      </w:pPr>
      <w:r w:rsidRPr="00007CBF">
        <w:rPr>
          <w:rFonts w:ascii="Montserrat" w:hAnsi="Montserrat" w:cs="Calibri"/>
          <w:sz w:val="22"/>
          <w:szCs w:val="22"/>
        </w:rPr>
        <w:lastRenderedPageBreak/>
        <w:t>Dodatkowo cele przyszłych działań w obrębie całej JCWP powinny obejmować:</w:t>
      </w:r>
    </w:p>
    <w:p w14:paraId="253BDBEB" w14:textId="77777777" w:rsidR="00007CBF" w:rsidRDefault="00007CBF" w:rsidP="00007CBF">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poprawę parametrów fizykochemicznych wody;</w:t>
      </w:r>
    </w:p>
    <w:p w14:paraId="1F11322B" w14:textId="77777777" w:rsidR="00007CBF" w:rsidRDefault="00007CBF" w:rsidP="00007CBF">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udrożnienie przegród migracyjnych;</w:t>
      </w:r>
    </w:p>
    <w:p w14:paraId="692CFECF" w14:textId="77777777" w:rsidR="00007CBF" w:rsidRDefault="00007CBF" w:rsidP="00007CBF">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poprawę stanu elementów hydromorfologicznych;</w:t>
      </w:r>
    </w:p>
    <w:p w14:paraId="685ABD8A" w14:textId="77777777" w:rsidR="00007CBF" w:rsidRDefault="00007CBF" w:rsidP="00007CBF">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poprawę stanu siedlisk.</w:t>
      </w:r>
    </w:p>
    <w:p w14:paraId="58831DFF" w14:textId="262DE70B" w:rsidR="00007CBF" w:rsidRPr="00007CBF" w:rsidRDefault="00007CBF" w:rsidP="00007CBF">
      <w:pPr>
        <w:spacing w:line="22" w:lineRule="atLeast"/>
        <w:jc w:val="both"/>
        <w:rPr>
          <w:rFonts w:ascii="Montserrat" w:hAnsi="Montserrat" w:cs="Calibri"/>
          <w:sz w:val="22"/>
          <w:szCs w:val="22"/>
        </w:rPr>
      </w:pPr>
      <w:r w:rsidRPr="00007CBF">
        <w:rPr>
          <w:rFonts w:ascii="Montserrat" w:hAnsi="Montserrat" w:cs="Calibri"/>
          <w:sz w:val="22"/>
          <w:szCs w:val="22"/>
        </w:rPr>
        <w:t>Dalekosiężnym celem renaturyzacji jest osiągniecie dobrego stanu wód, osiągnięcie celów dla obszarów chronionych, w tym dla chronionych gatunków ryb ciągłości ekologicznej (brak sztucznych przegród wyższych niż 10 cm) i dobrej jakości elementów hydromorfologicznych, przywrócenie ciągłości ekologicznej i hydromorfologicznej cieku oraz zwiększenia odporności na zmiany klimatu.</w:t>
      </w:r>
    </w:p>
    <w:p w14:paraId="6CF1C98C" w14:textId="5153B304" w:rsidR="00A45DED" w:rsidRDefault="00A45DED" w:rsidP="00A45DED">
      <w:pPr>
        <w:spacing w:line="22" w:lineRule="atLeast"/>
        <w:jc w:val="both"/>
        <w:rPr>
          <w:rFonts w:ascii="Montserrat" w:hAnsi="Montserrat"/>
          <w:sz w:val="22"/>
          <w:szCs w:val="22"/>
        </w:rPr>
      </w:pPr>
      <w:r w:rsidRPr="004D62B7">
        <w:rPr>
          <w:rFonts w:ascii="Montserrat" w:hAnsi="Montserrat"/>
          <w:sz w:val="22"/>
          <w:szCs w:val="22"/>
        </w:rPr>
        <w:t xml:space="preserve">Biorąc pod uwagę wszystkie typy presji występujące w obrębie odcinka pilotażowego oraz obecny stan środowiska, w celu poprawy stanu wód niezbędne jest podjęcie działań renaturyzacyjnych w zakresie tzw. „regeneracji wspomaganej”. Ten typ renaturyzacji polega na usunięciu przyczyn degradacji i ewentualnym zastosowaniu rozwiązań mających wspomóc naturalną regenerację ekosystemów wodnych. </w:t>
      </w:r>
    </w:p>
    <w:p w14:paraId="27193316" w14:textId="77777777" w:rsidR="00007CBF" w:rsidRPr="00007CBF" w:rsidRDefault="00007CBF" w:rsidP="00007CBF">
      <w:pPr>
        <w:spacing w:line="22" w:lineRule="atLeast"/>
        <w:jc w:val="both"/>
        <w:rPr>
          <w:rFonts w:ascii="Montserrat" w:hAnsi="Montserrat" w:cs="Calibri"/>
          <w:sz w:val="22"/>
          <w:szCs w:val="22"/>
        </w:rPr>
      </w:pPr>
      <w:r w:rsidRPr="00007CBF">
        <w:rPr>
          <w:rFonts w:ascii="Montserrat" w:hAnsi="Montserrat" w:cs="Calibri"/>
          <w:sz w:val="22"/>
          <w:szCs w:val="22"/>
        </w:rPr>
        <w:t>W odcinku pilotażowym potrzebne jest poprawienie warunków hydromorfologicznych, zwiększenie zróżnicowania siedliskowego w korycie i poprawa stanu ekologicznego. Nadmierne przegłębienie koryta spowodowało redukcję równiny zalewowej, konieczne jest przywrócenie łączności z terenem zalewowym lub odtworzenie strefy zalewowej (co wynika z faktu, że odcinek pilotażowy jest XIX wiecznym przekopem). Także zła jakość wody i duża eutrofizacja wody wymagają podjęcia szeregu działań. W tym celu podjęto działania D6, T5 i Z3. Działania te maja na celu:</w:t>
      </w:r>
    </w:p>
    <w:p w14:paraId="4F98BED3" w14:textId="77777777" w:rsidR="00007CBF" w:rsidRDefault="00007CBF" w:rsidP="00007CBF">
      <w:pPr>
        <w:pStyle w:val="Akapitzlist"/>
        <w:numPr>
          <w:ilvl w:val="0"/>
          <w:numId w:val="12"/>
        </w:numPr>
        <w:spacing w:line="22" w:lineRule="atLeast"/>
        <w:jc w:val="both"/>
        <w:rPr>
          <w:rFonts w:ascii="Montserrat" w:hAnsi="Montserrat" w:cs="Calibri"/>
          <w:sz w:val="22"/>
          <w:szCs w:val="22"/>
        </w:rPr>
      </w:pPr>
      <w:r w:rsidRPr="00007CBF">
        <w:rPr>
          <w:rFonts w:ascii="Montserrat" w:hAnsi="Montserrat" w:cs="Calibri"/>
          <w:sz w:val="22"/>
          <w:szCs w:val="22"/>
        </w:rPr>
        <w:t>zwiększenie migracji bocznej koryta – działanie D6 – poprzez wprowadzenie deflektorów do</w:t>
      </w:r>
      <w:r>
        <w:rPr>
          <w:rFonts w:ascii="Montserrat" w:hAnsi="Montserrat" w:cs="Calibri"/>
          <w:sz w:val="22"/>
          <w:szCs w:val="22"/>
        </w:rPr>
        <w:t xml:space="preserve"> </w:t>
      </w:r>
      <w:r w:rsidRPr="00007CBF">
        <w:rPr>
          <w:rFonts w:ascii="Montserrat" w:hAnsi="Montserrat" w:cs="Calibri"/>
          <w:sz w:val="22"/>
          <w:szCs w:val="22"/>
        </w:rPr>
        <w:t>koryta. Wykorzystane do tego celu powinny być pnie drzew (można wykorzystać pnie</w:t>
      </w:r>
      <w:r>
        <w:rPr>
          <w:rFonts w:ascii="Montserrat" w:hAnsi="Montserrat" w:cs="Calibri"/>
          <w:sz w:val="22"/>
          <w:szCs w:val="22"/>
        </w:rPr>
        <w:t xml:space="preserve"> </w:t>
      </w:r>
      <w:r w:rsidRPr="00007CBF">
        <w:rPr>
          <w:rFonts w:ascii="Montserrat" w:hAnsi="Montserrat" w:cs="Calibri"/>
          <w:sz w:val="22"/>
          <w:szCs w:val="22"/>
        </w:rPr>
        <w:t>częściowo ścięte przez bobry);</w:t>
      </w:r>
    </w:p>
    <w:p w14:paraId="012F9F54" w14:textId="77777777" w:rsidR="00007CBF" w:rsidRDefault="00007CBF" w:rsidP="00007CBF">
      <w:pPr>
        <w:pStyle w:val="Akapitzlist"/>
        <w:numPr>
          <w:ilvl w:val="0"/>
          <w:numId w:val="12"/>
        </w:numPr>
        <w:spacing w:line="22" w:lineRule="atLeast"/>
        <w:jc w:val="both"/>
        <w:rPr>
          <w:rFonts w:ascii="Montserrat" w:hAnsi="Montserrat" w:cs="Calibri"/>
          <w:sz w:val="22"/>
          <w:szCs w:val="22"/>
        </w:rPr>
      </w:pPr>
      <w:r w:rsidRPr="00007CBF">
        <w:rPr>
          <w:rFonts w:ascii="Montserrat" w:hAnsi="Montserrat" w:cs="Calibri"/>
          <w:sz w:val="22"/>
          <w:szCs w:val="22"/>
        </w:rPr>
        <w:t>utworzenie quasi starorzeczy – działanie T5, jak wcześniej wspomniano w odcinku</w:t>
      </w:r>
      <w:r>
        <w:rPr>
          <w:rFonts w:ascii="Montserrat" w:hAnsi="Montserrat" w:cs="Calibri"/>
          <w:sz w:val="22"/>
          <w:szCs w:val="22"/>
        </w:rPr>
        <w:t xml:space="preserve"> </w:t>
      </w:r>
      <w:r w:rsidRPr="00007CBF">
        <w:rPr>
          <w:rFonts w:ascii="Montserrat" w:hAnsi="Montserrat" w:cs="Calibri"/>
          <w:sz w:val="22"/>
          <w:szCs w:val="22"/>
        </w:rPr>
        <w:t>pilotażowym Łęg nie ma starorzeczy. Wykonanie zagłębień kształtem zbliżonych d</w:t>
      </w:r>
      <w:r>
        <w:rPr>
          <w:rFonts w:ascii="Montserrat" w:hAnsi="Montserrat" w:cs="Calibri"/>
          <w:sz w:val="22"/>
          <w:szCs w:val="22"/>
        </w:rPr>
        <w:t xml:space="preserve">o </w:t>
      </w:r>
      <w:r w:rsidRPr="00007CBF">
        <w:rPr>
          <w:rFonts w:ascii="Montserrat" w:hAnsi="Montserrat" w:cs="Calibri"/>
          <w:sz w:val="22"/>
          <w:szCs w:val="22"/>
        </w:rPr>
        <w:t>starorzeczy, okresowo wypełnianych wodą, pozwoli na zwiększenie retencji dolinowej,</w:t>
      </w:r>
    </w:p>
    <w:p w14:paraId="2C544D74" w14:textId="77777777" w:rsidR="00007CBF" w:rsidRDefault="00007CBF" w:rsidP="00007CBF">
      <w:pPr>
        <w:pStyle w:val="Akapitzlist"/>
        <w:numPr>
          <w:ilvl w:val="0"/>
          <w:numId w:val="12"/>
        </w:numPr>
        <w:spacing w:line="22" w:lineRule="atLeast"/>
        <w:jc w:val="both"/>
        <w:rPr>
          <w:rFonts w:ascii="Montserrat" w:hAnsi="Montserrat" w:cs="Calibri"/>
          <w:sz w:val="22"/>
          <w:szCs w:val="22"/>
        </w:rPr>
      </w:pPr>
      <w:r w:rsidRPr="00007CBF">
        <w:rPr>
          <w:rFonts w:ascii="Montserrat" w:hAnsi="Montserrat" w:cs="Calibri"/>
          <w:sz w:val="22"/>
          <w:szCs w:val="22"/>
        </w:rPr>
        <w:t>poprawę stosunków wodnych, stworzy też dogodne warunki siedliskowe m.in. dla ptaków</w:t>
      </w:r>
      <w:r>
        <w:rPr>
          <w:rFonts w:ascii="Montserrat" w:hAnsi="Montserrat" w:cs="Calibri"/>
          <w:sz w:val="22"/>
          <w:szCs w:val="22"/>
        </w:rPr>
        <w:t xml:space="preserve"> </w:t>
      </w:r>
      <w:r w:rsidRPr="00007CBF">
        <w:rPr>
          <w:rFonts w:ascii="Montserrat" w:hAnsi="Montserrat" w:cs="Calibri"/>
          <w:sz w:val="22"/>
          <w:szCs w:val="22"/>
        </w:rPr>
        <w:t>zgodne z wytycznymi obszaru Natura 2000 Puszcza Sandomierska;</w:t>
      </w:r>
    </w:p>
    <w:p w14:paraId="4BC251BA" w14:textId="7A2AB8F0" w:rsidR="00007CBF" w:rsidRPr="00007CBF" w:rsidRDefault="00007CBF" w:rsidP="00007CBF">
      <w:pPr>
        <w:pStyle w:val="Akapitzlist"/>
        <w:numPr>
          <w:ilvl w:val="0"/>
          <w:numId w:val="12"/>
        </w:numPr>
        <w:spacing w:line="22" w:lineRule="atLeast"/>
        <w:jc w:val="both"/>
        <w:rPr>
          <w:rFonts w:ascii="Montserrat" w:hAnsi="Montserrat" w:cs="Calibri"/>
          <w:sz w:val="22"/>
          <w:szCs w:val="22"/>
        </w:rPr>
      </w:pPr>
      <w:r w:rsidRPr="00007CBF">
        <w:rPr>
          <w:rFonts w:ascii="Montserrat" w:hAnsi="Montserrat" w:cs="Calibri"/>
          <w:sz w:val="22"/>
          <w:szCs w:val="22"/>
        </w:rPr>
        <w:t>poprawa retencji w zlewni poprzez opóźnienie odpływu z rowów odwadniających pola.</w:t>
      </w:r>
      <w:r>
        <w:rPr>
          <w:rFonts w:ascii="Montserrat" w:hAnsi="Montserrat" w:cs="Calibri"/>
          <w:sz w:val="22"/>
          <w:szCs w:val="22"/>
        </w:rPr>
        <w:t xml:space="preserve"> </w:t>
      </w:r>
      <w:r w:rsidRPr="00007CBF">
        <w:rPr>
          <w:rFonts w:ascii="Montserrat" w:hAnsi="Montserrat" w:cs="Calibri"/>
          <w:sz w:val="22"/>
          <w:szCs w:val="22"/>
        </w:rPr>
        <w:t>Przytamowania należały założyć w 5 rowach odprowadzających wodę z pól, powinny one</w:t>
      </w:r>
      <w:r>
        <w:rPr>
          <w:rFonts w:ascii="Montserrat" w:hAnsi="Montserrat" w:cs="Calibri"/>
          <w:sz w:val="22"/>
          <w:szCs w:val="22"/>
        </w:rPr>
        <w:t xml:space="preserve">  </w:t>
      </w:r>
      <w:r w:rsidRPr="00007CBF">
        <w:rPr>
          <w:rFonts w:ascii="Montserrat" w:hAnsi="Montserrat" w:cs="Calibri"/>
          <w:sz w:val="22"/>
          <w:szCs w:val="22"/>
        </w:rPr>
        <w:t>opóźnić przepływ wody;</w:t>
      </w:r>
    </w:p>
    <w:p w14:paraId="77258BE2" w14:textId="5405C8B8" w:rsidR="00F318F7" w:rsidRPr="00932DC3" w:rsidRDefault="00F318F7" w:rsidP="00932DC3">
      <w:pPr>
        <w:spacing w:line="22" w:lineRule="atLeast"/>
        <w:jc w:val="both"/>
        <w:rPr>
          <w:rFonts w:ascii="Montserrat" w:hAnsi="Montserrat"/>
          <w:sz w:val="22"/>
          <w:szCs w:val="22"/>
        </w:rPr>
      </w:pPr>
      <w:r w:rsidRPr="009E2A76">
        <w:rPr>
          <w:rFonts w:ascii="Montserrat" w:hAnsi="Montserrat"/>
          <w:sz w:val="22"/>
          <w:szCs w:val="22"/>
        </w:rPr>
        <w:t>W poniższej tabeli zestawiono proponowane działania renaturyzacyjne dla odcinka pilotażowego oraz przedstawiono wyniki analizy możliwych zagrożeń ze strony planowanych prac utrzymaniowych.</w:t>
      </w:r>
    </w:p>
    <w:p w14:paraId="57019FA8" w14:textId="700B777E" w:rsidR="003D2D95" w:rsidRPr="00007CBF" w:rsidRDefault="003D2D95" w:rsidP="004D4C80">
      <w:pPr>
        <w:spacing w:line="240" w:lineRule="auto"/>
        <w:rPr>
          <w:rFonts w:ascii="Montserrat" w:hAnsi="Montserrat"/>
          <w:b/>
          <w:bCs/>
          <w:sz w:val="22"/>
          <w:szCs w:val="22"/>
        </w:rPr>
      </w:pPr>
      <w:r w:rsidRPr="00007CBF">
        <w:rPr>
          <w:rFonts w:ascii="Montserrat" w:hAnsi="Montserrat"/>
          <w:b/>
          <w:bCs/>
          <w:sz w:val="22"/>
          <w:szCs w:val="22"/>
        </w:rPr>
        <w:t>WNIOSKI:</w:t>
      </w:r>
    </w:p>
    <w:p w14:paraId="5E6774BF" w14:textId="46FB2BC1" w:rsidR="00015A13" w:rsidRPr="00007CBF" w:rsidRDefault="00015A13" w:rsidP="009A7FD3">
      <w:pPr>
        <w:spacing w:line="240" w:lineRule="auto"/>
        <w:jc w:val="both"/>
        <w:rPr>
          <w:rFonts w:ascii="Montserrat" w:hAnsi="Montserrat"/>
          <w:sz w:val="22"/>
          <w:szCs w:val="22"/>
        </w:rPr>
      </w:pPr>
      <w:r w:rsidRPr="00007CBF">
        <w:rPr>
          <w:rFonts w:ascii="Montserrat" w:hAnsi="Montserrat"/>
          <w:sz w:val="22"/>
          <w:szCs w:val="22"/>
        </w:rPr>
        <w:t xml:space="preserve">Przeprowadzona analiza porównawcza </w:t>
      </w:r>
      <w:r w:rsidR="007F20C7" w:rsidRPr="00007CBF">
        <w:rPr>
          <w:rFonts w:ascii="Montserrat" w:hAnsi="Montserrat"/>
          <w:sz w:val="22"/>
          <w:szCs w:val="22"/>
        </w:rPr>
        <w:t>proponowanych</w:t>
      </w:r>
      <w:r w:rsidRPr="00007CBF">
        <w:rPr>
          <w:rFonts w:ascii="Montserrat" w:hAnsi="Montserrat"/>
          <w:sz w:val="22"/>
          <w:szCs w:val="22"/>
        </w:rPr>
        <w:t xml:space="preserve"> działań renaturyzacyjnych z działaniami planowanymi w ramach PUW, wykazała potencjalne kolizje pomiędzy </w:t>
      </w:r>
      <w:r w:rsidR="00706376" w:rsidRPr="00007CBF">
        <w:rPr>
          <w:rFonts w:ascii="Montserrat" w:hAnsi="Montserrat"/>
          <w:sz w:val="22"/>
          <w:szCs w:val="22"/>
        </w:rPr>
        <w:t xml:space="preserve">następującymi </w:t>
      </w:r>
      <w:r w:rsidRPr="00007CBF">
        <w:rPr>
          <w:rFonts w:ascii="Montserrat" w:hAnsi="Montserrat"/>
          <w:sz w:val="22"/>
          <w:szCs w:val="22"/>
        </w:rPr>
        <w:t>działaniami</w:t>
      </w:r>
      <w:r w:rsidR="00706376" w:rsidRPr="00007CBF">
        <w:rPr>
          <w:rFonts w:ascii="Montserrat" w:hAnsi="Montserrat"/>
          <w:sz w:val="22"/>
          <w:szCs w:val="22"/>
        </w:rPr>
        <w:t>:</w:t>
      </w:r>
    </w:p>
    <w:p w14:paraId="121F803D" w14:textId="51267097" w:rsidR="00706376" w:rsidRPr="00D20B28" w:rsidRDefault="006047E4" w:rsidP="009A7FD3">
      <w:pPr>
        <w:pStyle w:val="Akapitzlist"/>
        <w:numPr>
          <w:ilvl w:val="0"/>
          <w:numId w:val="7"/>
        </w:numPr>
        <w:spacing w:after="0"/>
        <w:jc w:val="both"/>
        <w:rPr>
          <w:rFonts w:ascii="Montserrat" w:hAnsi="Montserrat"/>
          <w:sz w:val="22"/>
          <w:szCs w:val="22"/>
        </w:rPr>
      </w:pPr>
      <w:r w:rsidRPr="00D20B28">
        <w:rPr>
          <w:rFonts w:ascii="Montserrat" w:hAnsi="Montserrat"/>
          <w:sz w:val="22"/>
          <w:szCs w:val="22"/>
        </w:rPr>
        <w:lastRenderedPageBreak/>
        <w:t>Działanie</w:t>
      </w:r>
      <w:r w:rsidR="00706376" w:rsidRPr="00D20B28">
        <w:rPr>
          <w:rFonts w:ascii="Montserrat" w:hAnsi="Montserrat"/>
          <w:sz w:val="22"/>
          <w:szCs w:val="22"/>
        </w:rPr>
        <w:t xml:space="preserve"> 4 - usuwanie ze śródlądowych wód powierzchniowych przeszkód naturalnych oraz wynikających z działalności człowieka</w:t>
      </w:r>
      <w:r w:rsidRPr="00D20B28">
        <w:rPr>
          <w:rFonts w:ascii="Montserrat" w:hAnsi="Montserrat"/>
          <w:sz w:val="22"/>
          <w:szCs w:val="22"/>
        </w:rPr>
        <w:t xml:space="preserve"> – kolizja z działani</w:t>
      </w:r>
      <w:r w:rsidR="00711932" w:rsidRPr="00D20B28">
        <w:rPr>
          <w:rFonts w:ascii="Montserrat" w:hAnsi="Montserrat"/>
          <w:sz w:val="22"/>
          <w:szCs w:val="22"/>
        </w:rPr>
        <w:t xml:space="preserve">em </w:t>
      </w:r>
      <w:r w:rsidRPr="00D20B28">
        <w:rPr>
          <w:rFonts w:ascii="Montserrat" w:hAnsi="Montserrat"/>
          <w:sz w:val="22"/>
          <w:szCs w:val="22"/>
        </w:rPr>
        <w:t>D6</w:t>
      </w:r>
      <w:r w:rsidR="00711932" w:rsidRPr="00D20B28">
        <w:rPr>
          <w:rFonts w:ascii="Montserrat" w:hAnsi="Montserrat"/>
          <w:sz w:val="22"/>
          <w:szCs w:val="22"/>
        </w:rPr>
        <w:t>.</w:t>
      </w:r>
    </w:p>
    <w:p w14:paraId="255425CE" w14:textId="77777777" w:rsidR="00A1518E" w:rsidRPr="00A32978" w:rsidRDefault="00711932" w:rsidP="00BE34B3">
      <w:pPr>
        <w:spacing w:line="22" w:lineRule="atLeast"/>
        <w:jc w:val="both"/>
        <w:rPr>
          <w:rFonts w:ascii="Montserrat" w:hAnsi="Montserrat"/>
          <w:sz w:val="22"/>
          <w:szCs w:val="22"/>
        </w:rPr>
      </w:pPr>
      <w:r w:rsidRPr="00D20B28">
        <w:rPr>
          <w:rFonts w:ascii="Montserrat" w:hAnsi="Montserrat"/>
          <w:sz w:val="22"/>
          <w:szCs w:val="22"/>
        </w:rPr>
        <w:t>Niektóre</w:t>
      </w:r>
      <w:r w:rsidR="00015A13" w:rsidRPr="00D20B28">
        <w:rPr>
          <w:rFonts w:ascii="Montserrat" w:hAnsi="Montserrat"/>
          <w:sz w:val="22"/>
          <w:szCs w:val="22"/>
        </w:rPr>
        <w:t xml:space="preserve"> z planowanych działań utrzymaniowych na odcinku pilotażowym, m</w:t>
      </w:r>
      <w:r w:rsidRPr="00D20B28">
        <w:rPr>
          <w:rFonts w:ascii="Montserrat" w:hAnsi="Montserrat"/>
          <w:sz w:val="22"/>
          <w:szCs w:val="22"/>
        </w:rPr>
        <w:t xml:space="preserve">ogą </w:t>
      </w:r>
      <w:r w:rsidR="00015A13" w:rsidRPr="00A32978">
        <w:rPr>
          <w:rFonts w:ascii="Montserrat" w:hAnsi="Montserrat"/>
          <w:sz w:val="22"/>
          <w:szCs w:val="22"/>
        </w:rPr>
        <w:t xml:space="preserve">zagrażać właściwej realizacji prac renaturyzacyjnych. </w:t>
      </w:r>
    </w:p>
    <w:p w14:paraId="633855DB" w14:textId="49E3A7D0" w:rsidR="00A1518E" w:rsidRPr="00A32978" w:rsidRDefault="00A1518E" w:rsidP="00BE34B3">
      <w:pPr>
        <w:spacing w:line="22" w:lineRule="atLeast"/>
        <w:jc w:val="both"/>
        <w:rPr>
          <w:rFonts w:ascii="Montserrat" w:hAnsi="Montserrat"/>
          <w:sz w:val="22"/>
          <w:szCs w:val="22"/>
        </w:rPr>
      </w:pPr>
      <w:r w:rsidRPr="00A32978">
        <w:rPr>
          <w:rFonts w:ascii="Montserrat" w:hAnsi="Montserrat"/>
          <w:sz w:val="22"/>
          <w:szCs w:val="22"/>
        </w:rPr>
        <w:t xml:space="preserve">W wyniku uwag zgłoszonych w ramach konsultacji społecznych, przeprowadzonej analizy zagospodarowania terenu zlewni, występowania obszarów chronionych zależnych od wód powierzchniowych oraz urządzeń wodnych, zdecydowano o </w:t>
      </w:r>
      <w:r w:rsidRPr="00A32978">
        <w:rPr>
          <w:rFonts w:ascii="Montserrat" w:hAnsi="Montserrat"/>
          <w:b/>
          <w:bCs/>
          <w:sz w:val="22"/>
          <w:szCs w:val="22"/>
        </w:rPr>
        <w:t>wyłączeniu z prowadzenia prac utrzymaniowych</w:t>
      </w:r>
      <w:r w:rsidR="00BE34B3" w:rsidRPr="00A32978">
        <w:rPr>
          <w:rFonts w:ascii="Montserrat" w:hAnsi="Montserrat"/>
          <w:b/>
          <w:bCs/>
          <w:sz w:val="22"/>
          <w:szCs w:val="22"/>
        </w:rPr>
        <w:t xml:space="preserve"> odcinka rzeki </w:t>
      </w:r>
      <w:r w:rsidR="00D20B28" w:rsidRPr="00A32978">
        <w:rPr>
          <w:rFonts w:ascii="Montserrat" w:hAnsi="Montserrat"/>
          <w:b/>
          <w:bCs/>
          <w:sz w:val="22"/>
          <w:szCs w:val="22"/>
        </w:rPr>
        <w:t xml:space="preserve">Łęg </w:t>
      </w:r>
      <w:r w:rsidRPr="00A32978">
        <w:rPr>
          <w:rFonts w:ascii="Montserrat" w:hAnsi="Montserrat"/>
          <w:b/>
          <w:bCs/>
          <w:sz w:val="22"/>
          <w:szCs w:val="22"/>
        </w:rPr>
        <w:t xml:space="preserve">o długości </w:t>
      </w:r>
      <w:r w:rsidR="00D20B28" w:rsidRPr="00A32978">
        <w:rPr>
          <w:rFonts w:ascii="Montserrat" w:hAnsi="Montserrat"/>
          <w:b/>
          <w:bCs/>
          <w:sz w:val="22"/>
          <w:szCs w:val="22"/>
        </w:rPr>
        <w:t>4,8</w:t>
      </w:r>
      <w:r w:rsidRPr="00A32978">
        <w:rPr>
          <w:rFonts w:ascii="Montserrat" w:hAnsi="Montserrat"/>
          <w:b/>
          <w:bCs/>
          <w:sz w:val="22"/>
          <w:szCs w:val="22"/>
        </w:rPr>
        <w:t xml:space="preserve"> km (km </w:t>
      </w:r>
      <w:r w:rsidR="00D20B28" w:rsidRPr="00A32978">
        <w:rPr>
          <w:rFonts w:ascii="Montserrat" w:hAnsi="Montserrat"/>
          <w:b/>
          <w:bCs/>
          <w:sz w:val="22"/>
          <w:szCs w:val="22"/>
        </w:rPr>
        <w:t>65,390 - 70,200</w:t>
      </w:r>
      <w:r w:rsidRPr="00A32978">
        <w:rPr>
          <w:rFonts w:ascii="Montserrat" w:hAnsi="Montserrat"/>
          <w:b/>
          <w:bCs/>
          <w:sz w:val="22"/>
          <w:szCs w:val="22"/>
        </w:rPr>
        <w:t>).</w:t>
      </w:r>
      <w:r w:rsidRPr="00A32978">
        <w:rPr>
          <w:rFonts w:ascii="Montserrat" w:hAnsi="Montserrat"/>
          <w:sz w:val="22"/>
          <w:szCs w:val="22"/>
        </w:rPr>
        <w:t xml:space="preserve"> </w:t>
      </w:r>
    </w:p>
    <w:p w14:paraId="38C77B85" w14:textId="79777391" w:rsidR="00A1518E" w:rsidRPr="00BE34B3" w:rsidRDefault="000D06F7" w:rsidP="00BE34B3">
      <w:pPr>
        <w:spacing w:line="22" w:lineRule="atLeast"/>
        <w:jc w:val="both"/>
        <w:rPr>
          <w:rFonts w:ascii="Montserrat" w:hAnsi="Montserrat"/>
          <w:sz w:val="22"/>
          <w:szCs w:val="22"/>
        </w:rPr>
        <w:sectPr w:rsidR="00A1518E" w:rsidRPr="00BE34B3" w:rsidSect="00A1518E">
          <w:headerReference w:type="default" r:id="rId8"/>
          <w:footerReference w:type="default" r:id="rId9"/>
          <w:pgSz w:w="11906" w:h="16838"/>
          <w:pgMar w:top="1417" w:right="1417" w:bottom="1417" w:left="1417" w:header="708" w:footer="708" w:gutter="0"/>
          <w:cols w:space="708"/>
          <w:docGrid w:linePitch="360"/>
        </w:sectPr>
      </w:pPr>
      <w:r w:rsidRPr="00A32978">
        <w:rPr>
          <w:rFonts w:ascii="Montserrat" w:hAnsi="Montserrat"/>
          <w:sz w:val="22"/>
          <w:szCs w:val="22"/>
        </w:rPr>
        <w:t>Zrezygnowano z prowadzenia wybranych prac utrzymaniowych na wskazanym odcink</w:t>
      </w:r>
      <w:r w:rsidR="00475244" w:rsidRPr="00A32978">
        <w:rPr>
          <w:rFonts w:ascii="Montserrat" w:hAnsi="Montserrat"/>
          <w:sz w:val="22"/>
          <w:szCs w:val="22"/>
        </w:rPr>
        <w:t>u</w:t>
      </w:r>
      <w:r w:rsidRPr="00A32978">
        <w:rPr>
          <w:rFonts w:ascii="Montserrat" w:hAnsi="Montserrat"/>
          <w:sz w:val="22"/>
          <w:szCs w:val="22"/>
        </w:rPr>
        <w:t xml:space="preserve"> rzeki </w:t>
      </w:r>
      <w:r w:rsidR="00A1518E" w:rsidRPr="00A32978">
        <w:rPr>
          <w:rFonts w:ascii="Montserrat" w:hAnsi="Montserrat"/>
          <w:sz w:val="22"/>
          <w:szCs w:val="22"/>
        </w:rPr>
        <w:t xml:space="preserve">ze względu na: lokalizację w granicach obszaru chronionego zależnego od wód powierzchniowych (Natura 2000 </w:t>
      </w:r>
      <w:r w:rsidR="00A32978" w:rsidRPr="00A32978">
        <w:rPr>
          <w:rFonts w:ascii="Montserrat" w:hAnsi="Montserrat"/>
          <w:sz w:val="22"/>
          <w:szCs w:val="22"/>
        </w:rPr>
        <w:t>Puszcza Sandomierska</w:t>
      </w:r>
      <w:r w:rsidR="00A1518E" w:rsidRPr="00A32978">
        <w:rPr>
          <w:rFonts w:ascii="Montserrat" w:hAnsi="Montserrat"/>
          <w:sz w:val="22"/>
          <w:szCs w:val="22"/>
        </w:rPr>
        <w:t xml:space="preserve"> </w:t>
      </w:r>
      <w:r w:rsidR="00A32978" w:rsidRPr="00A32978">
        <w:rPr>
          <w:rFonts w:ascii="Montserrat" w:hAnsi="Montserrat"/>
          <w:sz w:val="22"/>
          <w:szCs w:val="22"/>
        </w:rPr>
        <w:t>PLB180005.B</w:t>
      </w:r>
      <w:r w:rsidR="00A1518E" w:rsidRPr="00A32978">
        <w:rPr>
          <w:rFonts w:ascii="Montserrat" w:hAnsi="Montserrat"/>
          <w:sz w:val="22"/>
          <w:szCs w:val="22"/>
        </w:rPr>
        <w:t>), występowanie terenów leśnych, terenów otwartych pokrytych roślinnością trawiastą, z daleka od siedzib ludzkich oraz mienia ludzkiego, które mogłyby być zagrożone podtopieniem.</w:t>
      </w:r>
      <w:r w:rsidR="00A1518E" w:rsidRPr="00BE34B3">
        <w:rPr>
          <w:rFonts w:ascii="Montserrat" w:hAnsi="Montserrat"/>
          <w:sz w:val="22"/>
          <w:szCs w:val="22"/>
        </w:rPr>
        <w:t xml:space="preserve">   </w:t>
      </w:r>
    </w:p>
    <w:p w14:paraId="737F6DF1" w14:textId="6E5917A7" w:rsidR="00A82DBD" w:rsidRPr="00DB6F25" w:rsidRDefault="00A82DBD" w:rsidP="00A82DBD">
      <w:pPr>
        <w:pStyle w:val="Legenda"/>
        <w:rPr>
          <w:rFonts w:ascii="Montserrat" w:hAnsi="Montserrat"/>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00D33F43">
        <w:rPr>
          <w:rFonts w:ascii="Montserrat" w:hAnsi="Montserrat"/>
          <w:color w:val="auto"/>
          <w:sz w:val="22"/>
          <w:szCs w:val="22"/>
        </w:rPr>
        <w:t>.</w:t>
      </w:r>
      <w:r w:rsidR="00194DB9"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064"/>
        <w:gridCol w:w="3478"/>
        <w:gridCol w:w="4209"/>
        <w:gridCol w:w="2373"/>
        <w:gridCol w:w="2373"/>
      </w:tblGrid>
      <w:tr w:rsidR="00670D37" w:rsidRPr="000F7191" w14:paraId="4DA225D2" w14:textId="77777777" w:rsidTr="00670D37">
        <w:trPr>
          <w:tblHeader/>
        </w:trPr>
        <w:tc>
          <w:tcPr>
            <w:tcW w:w="177" w:type="pct"/>
            <w:vMerge w:val="restart"/>
            <w:tcBorders>
              <w:top w:val="single" w:sz="4" w:space="0" w:color="auto"/>
              <w:left w:val="single" w:sz="4" w:space="0" w:color="auto"/>
              <w:right w:val="single" w:sz="4" w:space="0" w:color="auto"/>
            </w:tcBorders>
            <w:vAlign w:val="center"/>
          </w:tcPr>
          <w:p w14:paraId="247649C6" w14:textId="77777777" w:rsidR="00670D37" w:rsidRPr="000F7191" w:rsidRDefault="00670D37" w:rsidP="00060C77">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3975" w:type="pct"/>
            <w:gridSpan w:val="4"/>
            <w:tcBorders>
              <w:top w:val="single" w:sz="4" w:space="0" w:color="auto"/>
              <w:left w:val="single" w:sz="4" w:space="0" w:color="auto"/>
              <w:bottom w:val="single" w:sz="4" w:space="0" w:color="auto"/>
              <w:right w:val="single" w:sz="4" w:space="0" w:color="auto"/>
            </w:tcBorders>
            <w:vAlign w:val="center"/>
          </w:tcPr>
          <w:p w14:paraId="4FA5856B" w14:textId="6472C53F" w:rsidR="00670D37" w:rsidRPr="000F7191" w:rsidRDefault="00670D37" w:rsidP="00060C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Zestaw proponowanych działań renaturyzacyjnych dla odcinka pilotażowego</w:t>
            </w:r>
          </w:p>
        </w:tc>
        <w:tc>
          <w:tcPr>
            <w:tcW w:w="848" w:type="pct"/>
            <w:tcBorders>
              <w:top w:val="single" w:sz="4" w:space="0" w:color="auto"/>
              <w:left w:val="single" w:sz="4" w:space="0" w:color="auto"/>
              <w:bottom w:val="single" w:sz="4" w:space="0" w:color="auto"/>
              <w:right w:val="single" w:sz="4" w:space="0" w:color="auto"/>
            </w:tcBorders>
            <w:vAlign w:val="center"/>
          </w:tcPr>
          <w:p w14:paraId="31E8DE3A" w14:textId="2610053C" w:rsidR="00670D37" w:rsidRPr="000F7191" w:rsidRDefault="00670D37" w:rsidP="00060C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670D37" w:rsidRPr="000F7191" w14:paraId="25C61EE7" w14:textId="77777777" w:rsidTr="00670D37">
        <w:trPr>
          <w:tblHeader/>
        </w:trPr>
        <w:tc>
          <w:tcPr>
            <w:tcW w:w="177" w:type="pct"/>
            <w:vMerge/>
            <w:tcBorders>
              <w:left w:val="single" w:sz="4" w:space="0" w:color="auto"/>
              <w:right w:val="single" w:sz="4" w:space="0" w:color="auto"/>
            </w:tcBorders>
            <w:vAlign w:val="center"/>
          </w:tcPr>
          <w:p w14:paraId="6091BF74" w14:textId="77777777" w:rsidR="00670D37" w:rsidRPr="000F7191" w:rsidRDefault="00670D37" w:rsidP="00060C77">
            <w:pPr>
              <w:spacing w:after="0" w:line="240" w:lineRule="auto"/>
              <w:jc w:val="center"/>
              <w:rPr>
                <w:rStyle w:val="fontstyle01"/>
                <w:rFonts w:ascii="Montserrat" w:hAnsi="Montserrat" w:cstheme="minorHAnsi"/>
                <w:color w:val="auto"/>
                <w:sz w:val="18"/>
                <w:szCs w:val="18"/>
              </w:rPr>
            </w:pPr>
          </w:p>
        </w:tc>
        <w:tc>
          <w:tcPr>
            <w:tcW w:w="380" w:type="pct"/>
            <w:tcBorders>
              <w:left w:val="single" w:sz="4" w:space="0" w:color="auto"/>
            </w:tcBorders>
            <w:vAlign w:val="center"/>
            <w:hideMark/>
          </w:tcPr>
          <w:p w14:paraId="526AC0FF" w14:textId="77777777" w:rsidR="00670D37" w:rsidRPr="000F7191" w:rsidRDefault="00670D37"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1243" w:type="pct"/>
            <w:vAlign w:val="center"/>
            <w:hideMark/>
          </w:tcPr>
          <w:p w14:paraId="647ADA24" w14:textId="77777777" w:rsidR="00670D37" w:rsidRPr="000F7191" w:rsidRDefault="00670D37"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504" w:type="pct"/>
            <w:vAlign w:val="center"/>
            <w:hideMark/>
          </w:tcPr>
          <w:p w14:paraId="64ADAA8E" w14:textId="0419056E" w:rsidR="00670D37" w:rsidRPr="000F7191" w:rsidRDefault="00670D37"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I</w:t>
            </w:r>
          </w:p>
        </w:tc>
        <w:tc>
          <w:tcPr>
            <w:tcW w:w="848" w:type="pct"/>
            <w:vAlign w:val="center"/>
          </w:tcPr>
          <w:p w14:paraId="37BCE33E" w14:textId="734D7467" w:rsidR="00670D37" w:rsidRPr="000F7191" w:rsidRDefault="00670D37" w:rsidP="00060C77">
            <w:pPr>
              <w:spacing w:after="0" w:line="240" w:lineRule="auto"/>
              <w:jc w:val="center"/>
              <w:rPr>
                <w:rStyle w:val="fontstyle01"/>
                <w:rFonts w:ascii="Montserrat" w:hAnsi="Montserrat" w:cstheme="minorHAnsi"/>
                <w:color w:val="auto"/>
                <w:sz w:val="18"/>
                <w:szCs w:val="18"/>
              </w:rPr>
            </w:pPr>
            <w:r w:rsidRPr="00670D37">
              <w:rPr>
                <w:rFonts w:eastAsia="Times New Roman"/>
                <w:b/>
                <w:bCs/>
                <w:kern w:val="0"/>
                <w:lang w:eastAsia="pl-PL"/>
                <w14:ligatures w14:val="none"/>
              </w:rPr>
              <w:t>D</w:t>
            </w:r>
            <w:r w:rsidRPr="00670D37">
              <w:rPr>
                <w:rFonts w:ascii="Montserrat" w:eastAsia="Times New Roman" w:hAnsi="Montserrat" w:cstheme="minorHAnsi"/>
                <w:b/>
                <w:bCs/>
                <w:kern w:val="0"/>
                <w:sz w:val="18"/>
                <w:szCs w:val="18"/>
                <w:lang w:eastAsia="pl-PL"/>
                <w14:ligatures w14:val="none"/>
              </w:rPr>
              <w:t xml:space="preserve">ziałanie </w:t>
            </w:r>
            <w:r>
              <w:rPr>
                <w:rFonts w:ascii="Montserrat" w:eastAsia="Times New Roman" w:hAnsi="Montserrat" w:cstheme="minorHAnsi"/>
                <w:b/>
                <w:bCs/>
                <w:kern w:val="0"/>
                <w:sz w:val="18"/>
                <w:szCs w:val="18"/>
                <w:lang w:eastAsia="pl-PL"/>
                <w14:ligatures w14:val="none"/>
              </w:rPr>
              <w:t>II</w:t>
            </w:r>
          </w:p>
        </w:tc>
        <w:tc>
          <w:tcPr>
            <w:tcW w:w="848" w:type="pct"/>
            <w:vAlign w:val="center"/>
          </w:tcPr>
          <w:p w14:paraId="75750823" w14:textId="1BFC43AC" w:rsidR="00670D37" w:rsidRPr="000F7191" w:rsidRDefault="00670D37" w:rsidP="00060C77">
            <w:pPr>
              <w:spacing w:after="0" w:line="240" w:lineRule="auto"/>
              <w:jc w:val="center"/>
              <w:rPr>
                <w:rStyle w:val="fontstyle01"/>
                <w:rFonts w:ascii="Montserrat" w:hAnsi="Montserrat" w:cstheme="minorHAnsi"/>
                <w:color w:val="auto"/>
                <w:sz w:val="18"/>
                <w:szCs w:val="18"/>
              </w:rPr>
            </w:pPr>
          </w:p>
        </w:tc>
      </w:tr>
      <w:tr w:rsidR="00670D37" w:rsidRPr="000F7191" w14:paraId="1FABECAF" w14:textId="77777777" w:rsidTr="00670D37">
        <w:tc>
          <w:tcPr>
            <w:tcW w:w="177" w:type="pct"/>
            <w:vAlign w:val="center"/>
          </w:tcPr>
          <w:p w14:paraId="48C19C13" w14:textId="72DEC44D"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w:t>
            </w:r>
          </w:p>
        </w:tc>
        <w:tc>
          <w:tcPr>
            <w:tcW w:w="380" w:type="pct"/>
            <w:vAlign w:val="center"/>
          </w:tcPr>
          <w:p w14:paraId="468D6A21" w14:textId="77777777"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D6 </w:t>
            </w:r>
          </w:p>
        </w:tc>
        <w:tc>
          <w:tcPr>
            <w:tcW w:w="1243" w:type="pct"/>
            <w:vAlign w:val="center"/>
          </w:tcPr>
          <w:p w14:paraId="3A2D5D0A" w14:textId="3CAB7D85"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naturalnych deflektorów</w:t>
            </w:r>
            <w:r>
              <w:rPr>
                <w:rFonts w:ascii="Montserrat" w:hAnsi="Montserrat"/>
                <w:sz w:val="18"/>
                <w:szCs w:val="18"/>
              </w:rPr>
              <w:t xml:space="preserve">/ </w:t>
            </w:r>
            <w:r w:rsidRPr="00007CBF">
              <w:rPr>
                <w:rFonts w:ascii="Montserrat" w:hAnsi="Montserrat"/>
                <w:sz w:val="18"/>
                <w:szCs w:val="18"/>
              </w:rPr>
              <w:t>budowa przegród</w:t>
            </w:r>
            <w:r w:rsidRPr="00007CBF">
              <w:rPr>
                <w:rFonts w:ascii="Montserrat" w:hAnsi="Montserrat"/>
                <w:sz w:val="18"/>
                <w:szCs w:val="18"/>
              </w:rPr>
              <w:cr/>
              <w:t>poprzecznych na</w:t>
            </w:r>
            <w:r w:rsidRPr="00007CBF">
              <w:rPr>
                <w:rFonts w:ascii="Montserrat" w:hAnsi="Montserrat"/>
                <w:sz w:val="18"/>
                <w:szCs w:val="18"/>
              </w:rPr>
              <w:cr/>
              <w:t>rowach</w:t>
            </w:r>
          </w:p>
        </w:tc>
        <w:tc>
          <w:tcPr>
            <w:tcW w:w="1504" w:type="pct"/>
            <w:vAlign w:val="center"/>
          </w:tcPr>
          <w:p w14:paraId="1CDE2422" w14:textId="442F9BFE"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670D37">
              <w:rPr>
                <w:rFonts w:ascii="Montserrat" w:hAnsi="Montserrat"/>
                <w:sz w:val="18"/>
                <w:szCs w:val="18"/>
              </w:rPr>
              <w:t>Wprowadzanie pni drzew</w:t>
            </w:r>
            <w:r>
              <w:rPr>
                <w:rFonts w:ascii="Montserrat" w:hAnsi="Montserrat"/>
                <w:sz w:val="18"/>
                <w:szCs w:val="18"/>
              </w:rPr>
              <w:t xml:space="preserve">. </w:t>
            </w:r>
            <w:r w:rsidRPr="00670D37">
              <w:rPr>
                <w:rFonts w:ascii="Montserrat" w:hAnsi="Montserrat"/>
                <w:sz w:val="18"/>
                <w:szCs w:val="18"/>
              </w:rPr>
              <w:t>Inicjacja erozji bocznej i</w:t>
            </w:r>
            <w:r>
              <w:rPr>
                <w:rFonts w:ascii="Montserrat" w:hAnsi="Montserrat"/>
                <w:sz w:val="18"/>
                <w:szCs w:val="18"/>
              </w:rPr>
              <w:t xml:space="preserve"> </w:t>
            </w:r>
            <w:r w:rsidRPr="00670D37">
              <w:rPr>
                <w:rFonts w:ascii="Montserrat" w:hAnsi="Montserrat"/>
                <w:sz w:val="18"/>
                <w:szCs w:val="18"/>
              </w:rPr>
              <w:t>meandryzacji.</w:t>
            </w:r>
            <w:r>
              <w:rPr>
                <w:rFonts w:ascii="Montserrat" w:hAnsi="Montserrat"/>
                <w:sz w:val="18"/>
                <w:szCs w:val="18"/>
              </w:rPr>
              <w:t xml:space="preserve"> </w:t>
            </w:r>
            <w:r w:rsidRPr="00670D37">
              <w:rPr>
                <w:rFonts w:ascii="Montserrat" w:hAnsi="Montserrat"/>
                <w:sz w:val="18"/>
                <w:szCs w:val="18"/>
              </w:rPr>
              <w:t>Kierowanie przepływu w celu</w:t>
            </w:r>
            <w:r w:rsidRPr="00670D37">
              <w:rPr>
                <w:rFonts w:ascii="Montserrat" w:hAnsi="Montserrat"/>
                <w:sz w:val="18"/>
                <w:szCs w:val="18"/>
              </w:rPr>
              <w:cr/>
              <w:t>inicjacji procesów korytowych.</w:t>
            </w:r>
          </w:p>
        </w:tc>
        <w:tc>
          <w:tcPr>
            <w:tcW w:w="848" w:type="pct"/>
            <w:vAlign w:val="center"/>
          </w:tcPr>
          <w:p w14:paraId="50012958" w14:textId="77AADCEA" w:rsidR="00670D37" w:rsidRPr="00670D37" w:rsidRDefault="00670D37" w:rsidP="00670D37">
            <w:pPr>
              <w:spacing w:after="0" w:line="240" w:lineRule="auto"/>
              <w:rPr>
                <w:rFonts w:ascii="Montserrat" w:eastAsia="Times New Roman" w:hAnsi="Montserrat" w:cstheme="minorHAnsi"/>
                <w:kern w:val="0"/>
                <w:sz w:val="18"/>
                <w:szCs w:val="18"/>
                <w:lang w:eastAsia="pl-PL"/>
                <w14:ligatures w14:val="none"/>
              </w:rPr>
            </w:pPr>
            <w:r w:rsidRPr="00670D37">
              <w:rPr>
                <w:rFonts w:ascii="Montserrat" w:eastAsia="Times New Roman" w:hAnsi="Montserrat" w:cstheme="minorHAnsi"/>
                <w:kern w:val="0"/>
                <w:sz w:val="18"/>
                <w:szCs w:val="18"/>
                <w:lang w:eastAsia="pl-PL"/>
                <w14:ligatures w14:val="none"/>
              </w:rPr>
              <w:t>Kierowanie przepływu w</w:t>
            </w:r>
            <w:r>
              <w:rPr>
                <w:rFonts w:ascii="Montserrat" w:eastAsia="Times New Roman" w:hAnsi="Montserrat" w:cstheme="minorHAnsi"/>
                <w:kern w:val="0"/>
                <w:sz w:val="18"/>
                <w:szCs w:val="18"/>
                <w:lang w:eastAsia="pl-PL"/>
                <w14:ligatures w14:val="none"/>
              </w:rPr>
              <w:t xml:space="preserve"> </w:t>
            </w:r>
            <w:r w:rsidRPr="00670D37">
              <w:rPr>
                <w:rFonts w:ascii="Montserrat" w:eastAsia="Times New Roman" w:hAnsi="Montserrat" w:cstheme="minorHAnsi"/>
                <w:kern w:val="0"/>
                <w:sz w:val="18"/>
                <w:szCs w:val="18"/>
                <w:lang w:eastAsia="pl-PL"/>
                <w14:ligatures w14:val="none"/>
              </w:rPr>
              <w:t>celu inicjacji procesów</w:t>
            </w:r>
            <w:r>
              <w:rPr>
                <w:rFonts w:ascii="Montserrat" w:eastAsia="Times New Roman" w:hAnsi="Montserrat" w:cstheme="minorHAnsi"/>
                <w:kern w:val="0"/>
                <w:sz w:val="18"/>
                <w:szCs w:val="18"/>
                <w:lang w:eastAsia="pl-PL"/>
                <w14:ligatures w14:val="none"/>
              </w:rPr>
              <w:t xml:space="preserve"> </w:t>
            </w:r>
            <w:r w:rsidRPr="00670D37">
              <w:rPr>
                <w:rFonts w:ascii="Montserrat" w:eastAsia="Times New Roman" w:hAnsi="Montserrat" w:cstheme="minorHAnsi"/>
                <w:kern w:val="0"/>
                <w:sz w:val="18"/>
                <w:szCs w:val="18"/>
                <w:lang w:eastAsia="pl-PL"/>
                <w14:ligatures w14:val="none"/>
              </w:rPr>
              <w:t>korytowych.</w:t>
            </w:r>
          </w:p>
          <w:p w14:paraId="50012958" w14:textId="77AADCEA" w:rsidR="00670D37" w:rsidRPr="00670D37" w:rsidRDefault="00670D37" w:rsidP="00670D37">
            <w:pPr>
              <w:spacing w:after="0" w:line="240" w:lineRule="auto"/>
              <w:rPr>
                <w:rFonts w:ascii="Montserrat" w:eastAsia="Times New Roman" w:hAnsi="Montserrat" w:cstheme="minorHAnsi"/>
                <w:kern w:val="0"/>
                <w:sz w:val="18"/>
                <w:szCs w:val="18"/>
                <w:lang w:eastAsia="pl-PL"/>
                <w14:ligatures w14:val="none"/>
              </w:rPr>
            </w:pPr>
            <w:r w:rsidRPr="00670D37">
              <w:rPr>
                <w:rFonts w:ascii="Montserrat" w:eastAsia="Times New Roman" w:hAnsi="Montserrat" w:cstheme="minorHAnsi"/>
                <w:kern w:val="0"/>
                <w:sz w:val="18"/>
                <w:szCs w:val="18"/>
                <w:lang w:eastAsia="pl-PL"/>
                <w14:ligatures w14:val="none"/>
              </w:rPr>
              <w:t>Wprowadzanie pni</w:t>
            </w:r>
          </w:p>
          <w:p w14:paraId="50012958" w14:textId="77AADCEA" w:rsidR="00670D37" w:rsidRPr="000F7191" w:rsidRDefault="00670D37" w:rsidP="00670D37">
            <w:pPr>
              <w:spacing w:after="0" w:line="240" w:lineRule="auto"/>
              <w:rPr>
                <w:rFonts w:ascii="Montserrat" w:eastAsia="Times New Roman" w:hAnsi="Montserrat" w:cstheme="minorHAnsi"/>
                <w:kern w:val="0"/>
                <w:sz w:val="18"/>
                <w:szCs w:val="18"/>
                <w:lang w:eastAsia="pl-PL"/>
                <w14:ligatures w14:val="none"/>
              </w:rPr>
            </w:pPr>
            <w:r w:rsidRPr="00670D37">
              <w:rPr>
                <w:rFonts w:ascii="Montserrat" w:eastAsia="Times New Roman" w:hAnsi="Montserrat" w:cstheme="minorHAnsi"/>
                <w:kern w:val="0"/>
                <w:sz w:val="18"/>
                <w:szCs w:val="18"/>
                <w:lang w:eastAsia="pl-PL"/>
                <w14:ligatures w14:val="none"/>
              </w:rPr>
              <w:t>drzew.</w:t>
            </w:r>
            <w:r>
              <w:rPr>
                <w:rFonts w:ascii="Montserrat" w:eastAsia="Times New Roman" w:hAnsi="Montserrat" w:cstheme="minorHAnsi"/>
                <w:kern w:val="0"/>
                <w:sz w:val="18"/>
                <w:szCs w:val="18"/>
                <w:lang w:eastAsia="pl-PL"/>
                <w14:ligatures w14:val="none"/>
              </w:rPr>
              <w:t xml:space="preserve"> </w:t>
            </w:r>
            <w:r w:rsidRPr="00670D37">
              <w:rPr>
                <w:rFonts w:ascii="Montserrat" w:eastAsia="Times New Roman" w:hAnsi="Montserrat" w:cstheme="minorHAnsi"/>
                <w:kern w:val="0"/>
                <w:sz w:val="18"/>
                <w:szCs w:val="18"/>
                <w:lang w:eastAsia="pl-PL"/>
                <w14:ligatures w14:val="none"/>
              </w:rPr>
              <w:t>Inicjacja erozji bocznej i</w:t>
            </w:r>
            <w:r w:rsidRPr="00670D37">
              <w:rPr>
                <w:rFonts w:ascii="Montserrat" w:eastAsia="Times New Roman" w:hAnsi="Montserrat" w:cstheme="minorHAnsi"/>
                <w:kern w:val="0"/>
                <w:sz w:val="18"/>
                <w:szCs w:val="18"/>
                <w:lang w:eastAsia="pl-PL"/>
                <w14:ligatures w14:val="none"/>
              </w:rPr>
              <w:cr/>
              <w:t>meandryzacji.</w:t>
            </w:r>
          </w:p>
        </w:tc>
        <w:tc>
          <w:tcPr>
            <w:tcW w:w="848" w:type="pct"/>
            <w:vAlign w:val="center"/>
          </w:tcPr>
          <w:p w14:paraId="111CF9E8" w14:textId="64669F7B"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670D37">
              <w:rPr>
                <w:rFonts w:ascii="Montserrat" w:eastAsia="Times New Roman" w:hAnsi="Montserrat" w:cstheme="minorHAnsi"/>
                <w:kern w:val="0"/>
                <w:sz w:val="18"/>
                <w:szCs w:val="18"/>
                <w:lang w:eastAsia="pl-PL"/>
                <w14:ligatures w14:val="none"/>
              </w:rPr>
              <w:t>Potencjalne zagrożenie ze strony prac utrzymaniowych (działanie 4 ), pomimo zastosowania działań minimalizujących.</w:t>
            </w:r>
          </w:p>
        </w:tc>
      </w:tr>
      <w:tr w:rsidR="00670D37" w:rsidRPr="000F7191" w14:paraId="73F1FB44" w14:textId="77777777" w:rsidTr="00670D37">
        <w:tc>
          <w:tcPr>
            <w:tcW w:w="177" w:type="pct"/>
            <w:vAlign w:val="center"/>
          </w:tcPr>
          <w:p w14:paraId="298AE931" w14:textId="671DAB71"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2</w:t>
            </w:r>
          </w:p>
        </w:tc>
        <w:tc>
          <w:tcPr>
            <w:tcW w:w="380" w:type="pct"/>
            <w:vAlign w:val="center"/>
          </w:tcPr>
          <w:p w14:paraId="5120CA47" w14:textId="1E7D321A"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T</w:t>
            </w:r>
            <w:r>
              <w:rPr>
                <w:rFonts w:ascii="Montserrat" w:hAnsi="Montserrat"/>
                <w:sz w:val="18"/>
                <w:szCs w:val="18"/>
              </w:rPr>
              <w:t>5</w:t>
            </w:r>
            <w:r w:rsidRPr="000F7191">
              <w:rPr>
                <w:rFonts w:ascii="Montserrat" w:hAnsi="Montserrat"/>
                <w:sz w:val="18"/>
                <w:szCs w:val="18"/>
              </w:rPr>
              <w:t xml:space="preserve"> </w:t>
            </w:r>
          </w:p>
        </w:tc>
        <w:tc>
          <w:tcPr>
            <w:tcW w:w="1243" w:type="pct"/>
            <w:vAlign w:val="center"/>
          </w:tcPr>
          <w:p w14:paraId="71FCD896" w14:textId="64BAD15E"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670D37">
              <w:rPr>
                <w:rFonts w:ascii="Montserrat" w:hAnsi="Montserrat"/>
                <w:sz w:val="18"/>
                <w:szCs w:val="18"/>
              </w:rPr>
              <w:t>Tworzenie quasistarorzeczy</w:t>
            </w:r>
          </w:p>
        </w:tc>
        <w:tc>
          <w:tcPr>
            <w:tcW w:w="1504" w:type="pct"/>
            <w:vAlign w:val="center"/>
          </w:tcPr>
          <w:p w14:paraId="0C7DDB5A" w14:textId="4600DF56" w:rsidR="00670D37" w:rsidRPr="000F7191" w:rsidRDefault="00670D37" w:rsidP="00060C77">
            <w:pPr>
              <w:pStyle w:val="Default"/>
              <w:rPr>
                <w:rFonts w:ascii="Montserrat" w:hAnsi="Montserrat"/>
                <w:sz w:val="18"/>
                <w:szCs w:val="18"/>
              </w:rPr>
            </w:pPr>
            <w:r w:rsidRPr="00670D37">
              <w:rPr>
                <w:rFonts w:ascii="Montserrat" w:hAnsi="Montserrat"/>
                <w:sz w:val="18"/>
                <w:szCs w:val="18"/>
              </w:rPr>
              <w:t>Wykonanie zagłębień</w:t>
            </w:r>
            <w:r w:rsidRPr="00670D37">
              <w:rPr>
                <w:rFonts w:ascii="Montserrat" w:hAnsi="Montserrat"/>
                <w:sz w:val="18"/>
                <w:szCs w:val="18"/>
              </w:rPr>
              <w:cr/>
              <w:t>kształtem zbliżonych do</w:t>
            </w:r>
            <w:r w:rsidRPr="00670D37">
              <w:rPr>
                <w:rFonts w:ascii="Montserrat" w:hAnsi="Montserrat"/>
                <w:sz w:val="18"/>
                <w:szCs w:val="18"/>
              </w:rPr>
              <w:cr/>
              <w:t>starorzeczy, oczek wodnych,</w:t>
            </w:r>
            <w:r w:rsidRPr="00670D37">
              <w:rPr>
                <w:rFonts w:ascii="Montserrat" w:hAnsi="Montserrat"/>
                <w:sz w:val="18"/>
                <w:szCs w:val="18"/>
              </w:rPr>
              <w:cr/>
              <w:t>małych zbiorników wodnych,</w:t>
            </w:r>
            <w:r w:rsidRPr="00670D37">
              <w:rPr>
                <w:rFonts w:ascii="Montserrat" w:hAnsi="Montserrat"/>
                <w:sz w:val="18"/>
                <w:szCs w:val="18"/>
              </w:rPr>
              <w:cr/>
              <w:t>okresowo wypełnianych</w:t>
            </w:r>
            <w:r w:rsidRPr="00670D37">
              <w:rPr>
                <w:rFonts w:ascii="Montserrat" w:hAnsi="Montserrat"/>
                <w:sz w:val="18"/>
                <w:szCs w:val="18"/>
              </w:rPr>
              <w:cr/>
              <w:t>wodą. Odnawianie</w:t>
            </w:r>
            <w:r w:rsidRPr="00670D37">
              <w:rPr>
                <w:rFonts w:ascii="Montserrat" w:hAnsi="Montserrat"/>
                <w:sz w:val="18"/>
                <w:szCs w:val="18"/>
              </w:rPr>
              <w:cr/>
              <w:t>ekosystemów starorzeczy i</w:t>
            </w:r>
            <w:r w:rsidRPr="00670D37">
              <w:rPr>
                <w:rFonts w:ascii="Montserrat" w:hAnsi="Montserrat"/>
                <w:sz w:val="18"/>
                <w:szCs w:val="18"/>
              </w:rPr>
              <w:cr/>
              <w:t>umożliwienie ich</w:t>
            </w:r>
            <w:r>
              <w:rPr>
                <w:rFonts w:ascii="Montserrat" w:hAnsi="Montserrat"/>
                <w:sz w:val="18"/>
                <w:szCs w:val="18"/>
              </w:rPr>
              <w:t xml:space="preserve"> </w:t>
            </w:r>
            <w:r w:rsidRPr="00670D37">
              <w:rPr>
                <w:rFonts w:ascii="Montserrat" w:hAnsi="Montserrat"/>
                <w:sz w:val="18"/>
                <w:szCs w:val="18"/>
              </w:rPr>
              <w:t>dynamicznej</w:t>
            </w:r>
            <w:r w:rsidRPr="00670D37">
              <w:rPr>
                <w:rFonts w:ascii="Montserrat" w:hAnsi="Montserrat"/>
                <w:sz w:val="18"/>
                <w:szCs w:val="18"/>
              </w:rPr>
              <w:cr/>
              <w:t>trwałości. Optymalizacja</w:t>
            </w:r>
            <w:r w:rsidRPr="00670D37">
              <w:rPr>
                <w:rFonts w:ascii="Montserrat" w:hAnsi="Montserrat"/>
                <w:sz w:val="18"/>
                <w:szCs w:val="18"/>
              </w:rPr>
              <w:cr/>
              <w:t>siedliska kluczowego dla</w:t>
            </w:r>
            <w:r w:rsidRPr="00670D37">
              <w:rPr>
                <w:rFonts w:ascii="Montserrat" w:hAnsi="Montserrat"/>
                <w:sz w:val="18"/>
                <w:szCs w:val="18"/>
              </w:rPr>
              <w:cr/>
              <w:t>Natury 2000.</w:t>
            </w:r>
          </w:p>
        </w:tc>
        <w:tc>
          <w:tcPr>
            <w:tcW w:w="848" w:type="pct"/>
            <w:vAlign w:val="center"/>
          </w:tcPr>
          <w:p w14:paraId="149B2792" w14:textId="77777777" w:rsidR="00670D37" w:rsidRPr="000F7191" w:rsidRDefault="00670D37" w:rsidP="00060C77">
            <w:pPr>
              <w:spacing w:after="0" w:line="240" w:lineRule="auto"/>
              <w:rPr>
                <w:rFonts w:ascii="Montserrat" w:eastAsia="Times New Roman" w:hAnsi="Montserrat" w:cs="Calibri"/>
                <w:color w:val="000000"/>
                <w:kern w:val="0"/>
                <w:sz w:val="18"/>
                <w:szCs w:val="18"/>
                <w:lang w:eastAsia="pl-PL"/>
                <w14:ligatures w14:val="none"/>
              </w:rPr>
            </w:pPr>
          </w:p>
        </w:tc>
        <w:tc>
          <w:tcPr>
            <w:tcW w:w="848" w:type="pct"/>
            <w:vAlign w:val="center"/>
          </w:tcPr>
          <w:p w14:paraId="5354B6B4" w14:textId="579BF1E1"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670D37" w:rsidRPr="000F7191" w14:paraId="4F3519D5" w14:textId="77777777" w:rsidTr="00670D37">
        <w:tc>
          <w:tcPr>
            <w:tcW w:w="177" w:type="pct"/>
            <w:vAlign w:val="center"/>
          </w:tcPr>
          <w:p w14:paraId="254164C7" w14:textId="7846F66C"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3</w:t>
            </w:r>
          </w:p>
        </w:tc>
        <w:tc>
          <w:tcPr>
            <w:tcW w:w="380" w:type="pct"/>
            <w:vAlign w:val="center"/>
          </w:tcPr>
          <w:p w14:paraId="58C3F08C" w14:textId="0E675E1B"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Pr>
                <w:rFonts w:ascii="Montserrat" w:hAnsi="Montserrat"/>
                <w:sz w:val="18"/>
                <w:szCs w:val="18"/>
              </w:rPr>
              <w:t>Z3</w:t>
            </w:r>
          </w:p>
        </w:tc>
        <w:tc>
          <w:tcPr>
            <w:tcW w:w="1243" w:type="pct"/>
            <w:vAlign w:val="center"/>
          </w:tcPr>
          <w:p w14:paraId="6FF004EC" w14:textId="7257B2AE"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670D37">
              <w:rPr>
                <w:rFonts w:ascii="Montserrat" w:hAnsi="Montserrat"/>
                <w:sz w:val="18"/>
                <w:szCs w:val="18"/>
              </w:rPr>
              <w:t>Inne działania</w:t>
            </w:r>
            <w:r w:rsidRPr="00670D37">
              <w:rPr>
                <w:rFonts w:ascii="Montserrat" w:hAnsi="Montserrat"/>
                <w:sz w:val="18"/>
                <w:szCs w:val="18"/>
              </w:rPr>
              <w:cr/>
              <w:t>poprawiające retencję</w:t>
            </w:r>
            <w:r w:rsidRPr="00670D37">
              <w:rPr>
                <w:rFonts w:ascii="Montserrat" w:hAnsi="Montserrat"/>
                <w:sz w:val="18"/>
                <w:szCs w:val="18"/>
              </w:rPr>
              <w:cr/>
              <w:t>zlewni</w:t>
            </w:r>
          </w:p>
        </w:tc>
        <w:tc>
          <w:tcPr>
            <w:tcW w:w="1504" w:type="pct"/>
            <w:vAlign w:val="center"/>
          </w:tcPr>
          <w:p w14:paraId="3820A22A" w14:textId="061D497D" w:rsidR="00670D37" w:rsidRPr="000F7191" w:rsidRDefault="00670D37" w:rsidP="00060C77">
            <w:pPr>
              <w:pStyle w:val="Default"/>
              <w:rPr>
                <w:rFonts w:ascii="Montserrat" w:hAnsi="Montserrat"/>
                <w:sz w:val="18"/>
                <w:szCs w:val="18"/>
              </w:rPr>
            </w:pPr>
            <w:r w:rsidRPr="00670D37">
              <w:rPr>
                <w:rFonts w:ascii="Montserrat" w:hAnsi="Montserrat"/>
                <w:sz w:val="18"/>
                <w:szCs w:val="18"/>
              </w:rPr>
              <w:t>Ograniczenie szybkiego</w:t>
            </w:r>
            <w:r w:rsidRPr="00670D37">
              <w:rPr>
                <w:rFonts w:ascii="Montserrat" w:hAnsi="Montserrat"/>
                <w:sz w:val="18"/>
                <w:szCs w:val="18"/>
              </w:rPr>
              <w:cr/>
              <w:t>odpływu systemami</w:t>
            </w:r>
            <w:r w:rsidRPr="00670D37">
              <w:rPr>
                <w:rFonts w:ascii="Montserrat" w:hAnsi="Montserrat"/>
                <w:sz w:val="18"/>
                <w:szCs w:val="18"/>
              </w:rPr>
              <w:cr/>
              <w:t>drenarskimi i rowami.</w:t>
            </w:r>
            <w:r w:rsidRPr="00670D37">
              <w:rPr>
                <w:rFonts w:ascii="Montserrat" w:hAnsi="Montserrat"/>
                <w:sz w:val="18"/>
                <w:szCs w:val="18"/>
              </w:rPr>
              <w:cr/>
              <w:t>Poprawa retencji zlewni.</w:t>
            </w:r>
            <w:r w:rsidRPr="00670D37">
              <w:rPr>
                <w:rFonts w:ascii="Montserrat" w:hAnsi="Montserrat"/>
                <w:sz w:val="18"/>
                <w:szCs w:val="18"/>
              </w:rPr>
              <w:cr/>
              <w:t>Opóźnienie odpływu</w:t>
            </w:r>
            <w:r w:rsidRPr="000F7191">
              <w:rPr>
                <w:rFonts w:ascii="Montserrat" w:hAnsi="Montserrat"/>
                <w:sz w:val="18"/>
                <w:szCs w:val="18"/>
              </w:rPr>
              <w:t>.</w:t>
            </w:r>
          </w:p>
        </w:tc>
        <w:tc>
          <w:tcPr>
            <w:tcW w:w="848" w:type="pct"/>
            <w:vAlign w:val="center"/>
          </w:tcPr>
          <w:p w14:paraId="6EA075F4" w14:textId="4E895F50" w:rsidR="00670D37" w:rsidRPr="00670D37" w:rsidRDefault="00670D37" w:rsidP="00060C77">
            <w:pPr>
              <w:pStyle w:val="Default"/>
              <w:rPr>
                <w:rFonts w:ascii="Montserrat" w:eastAsia="Times New Roman" w:hAnsi="Montserrat" w:cstheme="minorHAnsi"/>
                <w:sz w:val="18"/>
                <w:szCs w:val="18"/>
                <w:highlight w:val="yellow"/>
                <w:lang w:eastAsia="pl-PL"/>
                <w14:ligatures w14:val="none"/>
              </w:rPr>
            </w:pPr>
            <w:r w:rsidRPr="00670D37">
              <w:rPr>
                <w:rFonts w:ascii="Montserrat" w:eastAsia="Times New Roman" w:hAnsi="Montserrat" w:cstheme="minorHAnsi"/>
                <w:sz w:val="18"/>
                <w:szCs w:val="18"/>
                <w:lang w:eastAsia="pl-PL"/>
                <w14:ligatures w14:val="none"/>
              </w:rPr>
              <w:t>Ograniczenie szybkiego</w:t>
            </w:r>
            <w:r w:rsidRPr="00670D37">
              <w:rPr>
                <w:rFonts w:ascii="Montserrat" w:eastAsia="Times New Roman" w:hAnsi="Montserrat" w:cstheme="minorHAnsi"/>
                <w:sz w:val="18"/>
                <w:szCs w:val="18"/>
                <w:lang w:eastAsia="pl-PL"/>
                <w14:ligatures w14:val="none"/>
              </w:rPr>
              <w:cr/>
              <w:t>odpływu systemami</w:t>
            </w:r>
            <w:r w:rsidRPr="00670D37">
              <w:rPr>
                <w:rFonts w:ascii="Montserrat" w:eastAsia="Times New Roman" w:hAnsi="Montserrat" w:cstheme="minorHAnsi"/>
                <w:sz w:val="18"/>
                <w:szCs w:val="18"/>
                <w:lang w:eastAsia="pl-PL"/>
                <w14:ligatures w14:val="none"/>
              </w:rPr>
              <w:cr/>
              <w:t>drenarskimi i rowami.</w:t>
            </w:r>
            <w:r w:rsidRPr="00670D37">
              <w:rPr>
                <w:rFonts w:ascii="Montserrat" w:eastAsia="Times New Roman" w:hAnsi="Montserrat" w:cstheme="minorHAnsi"/>
                <w:sz w:val="18"/>
                <w:szCs w:val="18"/>
                <w:lang w:eastAsia="pl-PL"/>
                <w14:ligatures w14:val="none"/>
              </w:rPr>
              <w:cr/>
              <w:t>Poprawa retencji zlewni.</w:t>
            </w:r>
            <w:r>
              <w:rPr>
                <w:rFonts w:ascii="Montserrat" w:eastAsia="Times New Roman" w:hAnsi="Montserrat" w:cstheme="minorHAnsi"/>
                <w:sz w:val="18"/>
                <w:szCs w:val="18"/>
                <w:lang w:eastAsia="pl-PL"/>
                <w14:ligatures w14:val="none"/>
              </w:rPr>
              <w:t xml:space="preserve"> Opóźnianie odpływu.</w:t>
            </w:r>
          </w:p>
        </w:tc>
        <w:tc>
          <w:tcPr>
            <w:tcW w:w="848" w:type="pct"/>
            <w:vAlign w:val="center"/>
          </w:tcPr>
          <w:p w14:paraId="56F9FB93" w14:textId="7F1D0F1D" w:rsidR="00670D37" w:rsidRPr="000F7191" w:rsidRDefault="00D20B28" w:rsidP="00060C77">
            <w:pPr>
              <w:pStyle w:val="Default"/>
              <w:rPr>
                <w:rFonts w:ascii="Montserrat" w:eastAsia="Times New Roman" w:hAnsi="Montserrat" w:cstheme="minorHAnsi"/>
                <w:sz w:val="18"/>
                <w:szCs w:val="18"/>
                <w:lang w:eastAsia="pl-PL"/>
                <w14:ligatures w14:val="none"/>
              </w:rPr>
            </w:pPr>
            <w:r w:rsidRPr="00D20B28">
              <w:rPr>
                <w:rFonts w:ascii="Montserrat" w:eastAsia="Times New Roman" w:hAnsi="Montserrat" w:cstheme="minorHAnsi"/>
                <w:sz w:val="18"/>
                <w:szCs w:val="18"/>
                <w:lang w:eastAsia="pl-PL"/>
                <w14:ligatures w14:val="none"/>
              </w:rPr>
              <w:t>Brak zagrożeń ze strony prac utrzymaniowych.</w:t>
            </w:r>
          </w:p>
        </w:tc>
      </w:tr>
      <w:tr w:rsidR="00670D37" w:rsidRPr="000F7191" w14:paraId="39FA99C9" w14:textId="77777777" w:rsidTr="00670D37">
        <w:tc>
          <w:tcPr>
            <w:tcW w:w="177" w:type="pct"/>
            <w:vAlign w:val="center"/>
          </w:tcPr>
          <w:p w14:paraId="36AC0552" w14:textId="657AAA63"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4</w:t>
            </w:r>
          </w:p>
        </w:tc>
        <w:tc>
          <w:tcPr>
            <w:tcW w:w="380" w:type="pct"/>
            <w:vAlign w:val="center"/>
          </w:tcPr>
          <w:p w14:paraId="0054F036" w14:textId="09DCF121"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P4 </w:t>
            </w:r>
          </w:p>
        </w:tc>
        <w:tc>
          <w:tcPr>
            <w:tcW w:w="1243" w:type="pct"/>
            <w:vAlign w:val="center"/>
          </w:tcPr>
          <w:p w14:paraId="100814BD" w14:textId="39ED5698" w:rsidR="00670D37" w:rsidRPr="000F7191" w:rsidRDefault="00670D37" w:rsidP="00670D37">
            <w:pPr>
              <w:pStyle w:val="Default"/>
              <w:rPr>
                <w:rFonts w:ascii="Montserrat" w:eastAsia="Times New Roman" w:hAnsi="Montserrat" w:cstheme="minorHAnsi"/>
                <w:sz w:val="18"/>
                <w:szCs w:val="18"/>
                <w:lang w:eastAsia="pl-PL"/>
                <w14:ligatures w14:val="none"/>
              </w:rPr>
            </w:pPr>
            <w:r w:rsidRPr="000F7191">
              <w:rPr>
                <w:rFonts w:ascii="Montserrat" w:hAnsi="Montserrat"/>
                <w:sz w:val="18"/>
                <w:szCs w:val="18"/>
              </w:rPr>
              <w:t>Pozyskanie gruntów</w:t>
            </w:r>
          </w:p>
        </w:tc>
        <w:tc>
          <w:tcPr>
            <w:tcW w:w="1504" w:type="pct"/>
            <w:vAlign w:val="center"/>
          </w:tcPr>
          <w:p w14:paraId="0BD3118B" w14:textId="3C57E7EB"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670D37">
              <w:rPr>
                <w:rFonts w:ascii="Montserrat" w:hAnsi="Montserrat"/>
                <w:sz w:val="18"/>
                <w:szCs w:val="18"/>
              </w:rPr>
              <w:t>Zagwarantowanie miejsca na</w:t>
            </w:r>
            <w:r w:rsidRPr="00670D37">
              <w:rPr>
                <w:rFonts w:ascii="Montserrat" w:hAnsi="Montserrat"/>
                <w:sz w:val="18"/>
                <w:szCs w:val="18"/>
              </w:rPr>
              <w:cr/>
              <w:t>wdrożenie niezbędnych</w:t>
            </w:r>
            <w:r w:rsidRPr="00670D37">
              <w:rPr>
                <w:rFonts w:ascii="Montserrat" w:hAnsi="Montserrat"/>
                <w:sz w:val="18"/>
                <w:szCs w:val="18"/>
              </w:rPr>
              <w:cr/>
              <w:t xml:space="preserve">działań </w:t>
            </w:r>
            <w:r w:rsidRPr="00670D37">
              <w:rPr>
                <w:rFonts w:ascii="Montserrat" w:hAnsi="Montserrat"/>
                <w:sz w:val="18"/>
                <w:szCs w:val="18"/>
              </w:rPr>
              <w:t>renaturyzacyjnych</w:t>
            </w:r>
            <w:r>
              <w:rPr>
                <w:rFonts w:ascii="Montserrat" w:hAnsi="Montserrat"/>
                <w:sz w:val="18"/>
                <w:szCs w:val="18"/>
              </w:rPr>
              <w:t>/</w:t>
            </w:r>
          </w:p>
        </w:tc>
        <w:tc>
          <w:tcPr>
            <w:tcW w:w="848" w:type="pct"/>
            <w:vAlign w:val="center"/>
          </w:tcPr>
          <w:p w14:paraId="742AC5CD" w14:textId="77777777" w:rsidR="00670D37" w:rsidRPr="000F7191" w:rsidRDefault="00670D37" w:rsidP="00060C77">
            <w:pPr>
              <w:spacing w:after="0" w:line="240" w:lineRule="auto"/>
              <w:rPr>
                <w:rFonts w:ascii="Montserrat" w:eastAsia="Times New Roman" w:hAnsi="Montserrat" w:cs="Calibri"/>
                <w:color w:val="000000"/>
                <w:kern w:val="0"/>
                <w:sz w:val="18"/>
                <w:szCs w:val="18"/>
                <w:lang w:eastAsia="pl-PL"/>
                <w14:ligatures w14:val="none"/>
              </w:rPr>
            </w:pPr>
          </w:p>
        </w:tc>
        <w:tc>
          <w:tcPr>
            <w:tcW w:w="848" w:type="pct"/>
            <w:vAlign w:val="center"/>
          </w:tcPr>
          <w:p w14:paraId="3B54A995" w14:textId="1CDA0CD3"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670D37" w:rsidRPr="00706376" w14:paraId="516B3BC0" w14:textId="77777777" w:rsidTr="00670D37">
        <w:tc>
          <w:tcPr>
            <w:tcW w:w="177" w:type="pct"/>
            <w:vAlign w:val="center"/>
          </w:tcPr>
          <w:p w14:paraId="5DEA99FF" w14:textId="76568B79"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5</w:t>
            </w:r>
          </w:p>
        </w:tc>
        <w:tc>
          <w:tcPr>
            <w:tcW w:w="380" w:type="pct"/>
            <w:vAlign w:val="center"/>
          </w:tcPr>
          <w:p w14:paraId="0C22ADA5" w14:textId="77777777"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P7 </w:t>
            </w:r>
          </w:p>
        </w:tc>
        <w:tc>
          <w:tcPr>
            <w:tcW w:w="1243" w:type="pct"/>
            <w:vAlign w:val="center"/>
          </w:tcPr>
          <w:p w14:paraId="296C5CE6" w14:textId="77777777"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Informacja </w:t>
            </w:r>
          </w:p>
        </w:tc>
        <w:tc>
          <w:tcPr>
            <w:tcW w:w="1504" w:type="pct"/>
            <w:vAlign w:val="center"/>
          </w:tcPr>
          <w:p w14:paraId="272DED16" w14:textId="6F69E15B" w:rsidR="00670D37" w:rsidRPr="000F7191" w:rsidRDefault="00670D37"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Edukacja i informowanie o celu i metodach renaturyzacji oraz o potencjalnych korzyściach z niej. W tym tablice informacyjne w terenie, wyjaśniające zastosowane środki.</w:t>
            </w:r>
          </w:p>
        </w:tc>
        <w:tc>
          <w:tcPr>
            <w:tcW w:w="848" w:type="pct"/>
            <w:vAlign w:val="center"/>
          </w:tcPr>
          <w:p w14:paraId="3C6F5762" w14:textId="77777777" w:rsidR="00670D37" w:rsidRPr="000F7191" w:rsidRDefault="00670D37" w:rsidP="00060C77">
            <w:pPr>
              <w:spacing w:after="0" w:line="240" w:lineRule="auto"/>
              <w:rPr>
                <w:rFonts w:ascii="Montserrat" w:eastAsia="Times New Roman" w:hAnsi="Montserrat" w:cs="Calibri"/>
                <w:color w:val="000000"/>
                <w:kern w:val="0"/>
                <w:sz w:val="18"/>
                <w:szCs w:val="18"/>
                <w:lang w:eastAsia="pl-PL"/>
                <w14:ligatures w14:val="none"/>
              </w:rPr>
            </w:pPr>
          </w:p>
        </w:tc>
        <w:tc>
          <w:tcPr>
            <w:tcW w:w="848" w:type="pct"/>
            <w:vAlign w:val="center"/>
          </w:tcPr>
          <w:p w14:paraId="27ED3086" w14:textId="27F350CC" w:rsidR="00670D37" w:rsidRPr="00706376"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670D37" w:rsidRPr="00706376" w14:paraId="3B281C1D" w14:textId="77777777" w:rsidTr="00670D37">
        <w:tc>
          <w:tcPr>
            <w:tcW w:w="177" w:type="pct"/>
            <w:vAlign w:val="center"/>
          </w:tcPr>
          <w:p w14:paraId="1015CE4D" w14:textId="71319A30" w:rsidR="00670D37" w:rsidRPr="000F7191" w:rsidRDefault="00670D37"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6</w:t>
            </w:r>
          </w:p>
        </w:tc>
        <w:tc>
          <w:tcPr>
            <w:tcW w:w="380" w:type="pct"/>
            <w:vAlign w:val="center"/>
          </w:tcPr>
          <w:p w14:paraId="2F981DF1" w14:textId="54CFA30D" w:rsidR="00670D37" w:rsidRPr="000F7191" w:rsidRDefault="00670D37" w:rsidP="00060C77">
            <w:pPr>
              <w:spacing w:after="0" w:line="240" w:lineRule="auto"/>
              <w:rPr>
                <w:rFonts w:ascii="Montserrat" w:hAnsi="Montserrat"/>
                <w:sz w:val="18"/>
                <w:szCs w:val="18"/>
              </w:rPr>
            </w:pPr>
            <w:r>
              <w:rPr>
                <w:rFonts w:ascii="Montserrat" w:hAnsi="Montserrat"/>
                <w:sz w:val="18"/>
                <w:szCs w:val="18"/>
              </w:rPr>
              <w:t>P3</w:t>
            </w:r>
          </w:p>
        </w:tc>
        <w:tc>
          <w:tcPr>
            <w:tcW w:w="1243" w:type="pct"/>
            <w:vAlign w:val="center"/>
          </w:tcPr>
          <w:p w14:paraId="79C16257" w14:textId="0AD14D43" w:rsidR="00670D37" w:rsidRPr="000F7191" w:rsidRDefault="00670D37" w:rsidP="00060C77">
            <w:pPr>
              <w:spacing w:after="0" w:line="240" w:lineRule="auto"/>
              <w:rPr>
                <w:rFonts w:ascii="Montserrat" w:hAnsi="Montserrat"/>
                <w:sz w:val="18"/>
                <w:szCs w:val="18"/>
              </w:rPr>
            </w:pPr>
            <w:r w:rsidRPr="00670D37">
              <w:rPr>
                <w:rFonts w:ascii="Montserrat" w:hAnsi="Montserrat"/>
                <w:sz w:val="18"/>
                <w:szCs w:val="18"/>
              </w:rPr>
              <w:t>Uzupełnienie</w:t>
            </w:r>
            <w:r w:rsidRPr="00670D37">
              <w:rPr>
                <w:rFonts w:ascii="Montserrat" w:hAnsi="Montserrat"/>
                <w:sz w:val="18"/>
                <w:szCs w:val="18"/>
              </w:rPr>
              <w:cr/>
              <w:t>rozpoznania</w:t>
            </w:r>
            <w:r w:rsidRPr="00670D37">
              <w:rPr>
                <w:rFonts w:ascii="Montserrat" w:hAnsi="Montserrat"/>
                <w:sz w:val="18"/>
                <w:szCs w:val="18"/>
              </w:rPr>
              <w:cr/>
              <w:t>procesów dynamiki</w:t>
            </w:r>
            <w:r w:rsidRPr="00670D37">
              <w:rPr>
                <w:rFonts w:ascii="Montserrat" w:hAnsi="Montserrat"/>
                <w:sz w:val="18"/>
                <w:szCs w:val="18"/>
              </w:rPr>
              <w:cr/>
              <w:t>fluwialnej</w:t>
            </w:r>
          </w:p>
        </w:tc>
        <w:tc>
          <w:tcPr>
            <w:tcW w:w="1504" w:type="pct"/>
            <w:vAlign w:val="center"/>
          </w:tcPr>
          <w:p w14:paraId="0AE6A1DD" w14:textId="533BD7B4" w:rsidR="00670D37" w:rsidRPr="000F7191" w:rsidRDefault="00670D37" w:rsidP="00060C77">
            <w:pPr>
              <w:spacing w:after="0" w:line="240" w:lineRule="auto"/>
              <w:rPr>
                <w:rFonts w:ascii="Montserrat" w:hAnsi="Montserrat"/>
                <w:sz w:val="18"/>
                <w:szCs w:val="18"/>
              </w:rPr>
            </w:pPr>
            <w:r w:rsidRPr="00670D37">
              <w:rPr>
                <w:rFonts w:ascii="Montserrat" w:hAnsi="Montserrat"/>
                <w:sz w:val="18"/>
                <w:szCs w:val="18"/>
              </w:rPr>
              <w:t>Wizja terenowa, kartowanie</w:t>
            </w:r>
            <w:r w:rsidRPr="00670D37">
              <w:rPr>
                <w:rFonts w:ascii="Montserrat" w:hAnsi="Montserrat"/>
                <w:sz w:val="18"/>
                <w:szCs w:val="18"/>
              </w:rPr>
              <w:cr/>
              <w:t>hydromorfologiczne,</w:t>
            </w:r>
            <w:r w:rsidRPr="00670D37">
              <w:rPr>
                <w:rFonts w:ascii="Montserrat" w:hAnsi="Montserrat"/>
                <w:sz w:val="18"/>
                <w:szCs w:val="18"/>
              </w:rPr>
              <w:cr/>
              <w:t>obserwacje przy rożnych</w:t>
            </w:r>
            <w:r w:rsidRPr="00670D37">
              <w:rPr>
                <w:rFonts w:ascii="Montserrat" w:hAnsi="Montserrat"/>
                <w:sz w:val="18"/>
                <w:szCs w:val="18"/>
              </w:rPr>
              <w:cr/>
              <w:t>przepływach.</w:t>
            </w:r>
          </w:p>
        </w:tc>
        <w:tc>
          <w:tcPr>
            <w:tcW w:w="848" w:type="pct"/>
            <w:vAlign w:val="center"/>
          </w:tcPr>
          <w:p w14:paraId="1AF26B07" w14:textId="77777777" w:rsidR="00670D37" w:rsidRPr="00670D37" w:rsidRDefault="00670D37" w:rsidP="00060C77">
            <w:pPr>
              <w:spacing w:after="0" w:line="240" w:lineRule="auto"/>
              <w:rPr>
                <w:rFonts w:ascii="Montserrat" w:eastAsia="Times New Roman" w:hAnsi="Montserrat" w:cs="Calibri"/>
                <w:color w:val="000000"/>
                <w:kern w:val="0"/>
                <w:sz w:val="18"/>
                <w:szCs w:val="18"/>
                <w:lang w:eastAsia="pl-PL"/>
                <w14:ligatures w14:val="none"/>
              </w:rPr>
            </w:pPr>
          </w:p>
        </w:tc>
        <w:tc>
          <w:tcPr>
            <w:tcW w:w="848" w:type="pct"/>
            <w:vAlign w:val="center"/>
          </w:tcPr>
          <w:p w14:paraId="4CDC514F" w14:textId="16782A10" w:rsidR="00670D37" w:rsidRPr="000F7191" w:rsidRDefault="00670D37" w:rsidP="00060C77">
            <w:pPr>
              <w:spacing w:after="0" w:line="240" w:lineRule="auto"/>
              <w:rPr>
                <w:rFonts w:ascii="Montserrat" w:eastAsia="Times New Roman" w:hAnsi="Montserrat" w:cs="Calibri"/>
                <w:color w:val="000000"/>
                <w:kern w:val="0"/>
                <w:sz w:val="18"/>
                <w:szCs w:val="18"/>
                <w:lang w:eastAsia="pl-PL"/>
                <w14:ligatures w14:val="none"/>
              </w:rPr>
            </w:pPr>
            <w:r w:rsidRPr="00670D37">
              <w:rPr>
                <w:rFonts w:ascii="Montserrat" w:eastAsia="Times New Roman" w:hAnsi="Montserrat" w:cs="Calibri"/>
                <w:color w:val="000000"/>
                <w:kern w:val="0"/>
                <w:sz w:val="18"/>
                <w:szCs w:val="18"/>
                <w:lang w:eastAsia="pl-PL"/>
                <w14:ligatures w14:val="none"/>
              </w:rPr>
              <w:t>Brak zagrożeń ze strony prac utrzymaniowych.</w:t>
            </w:r>
          </w:p>
        </w:tc>
      </w:tr>
    </w:tbl>
    <w:p w14:paraId="3B66D33D" w14:textId="77777777" w:rsidR="004D4C80" w:rsidRDefault="004D4C80">
      <w:pPr>
        <w:rPr>
          <w:rFonts w:ascii="Montserrat" w:hAnsi="Montserrat"/>
        </w:rPr>
        <w:sectPr w:rsidR="004D4C80" w:rsidSect="00DA43BC">
          <w:headerReference w:type="default" r:id="rId10"/>
          <w:footerReference w:type="default" r:id="rId11"/>
          <w:pgSz w:w="16838" w:h="11906" w:orient="landscape"/>
          <w:pgMar w:top="1418" w:right="1418" w:bottom="1418" w:left="1418" w:header="709" w:footer="709" w:gutter="0"/>
          <w:cols w:space="708"/>
          <w:docGrid w:linePitch="360"/>
        </w:sectPr>
      </w:pPr>
    </w:p>
    <w:p w14:paraId="7A4D1417" w14:textId="0ACFB171" w:rsidR="00A32978" w:rsidRPr="004D62B7" w:rsidRDefault="00A32978" w:rsidP="00A32978">
      <w:pPr>
        <w:rPr>
          <w:rFonts w:ascii="Montserrat" w:hAnsi="Montserrat" w:cs="Calibri"/>
          <w:b/>
          <w:bCs/>
          <w:sz w:val="22"/>
          <w:szCs w:val="22"/>
        </w:rPr>
      </w:pPr>
      <w:bookmarkStart w:id="0" w:name="_Toc191883375"/>
      <w:r w:rsidRPr="00A32978">
        <w:rPr>
          <w:rFonts w:ascii="Montserrat" w:hAnsi="Montserrat" w:cs="Calibri"/>
          <w:b/>
          <w:bCs/>
          <w:sz w:val="22"/>
          <w:szCs w:val="22"/>
        </w:rPr>
        <w:lastRenderedPageBreak/>
        <w:t>Wisłoka od Ropy do Pot.</w:t>
      </w:r>
      <w:r>
        <w:rPr>
          <w:rFonts w:ascii="Montserrat" w:hAnsi="Montserrat" w:cs="Calibri"/>
          <w:b/>
          <w:bCs/>
          <w:sz w:val="22"/>
          <w:szCs w:val="22"/>
        </w:rPr>
        <w:t xml:space="preserve"> </w:t>
      </w:r>
      <w:r w:rsidRPr="00A32978">
        <w:rPr>
          <w:rFonts w:ascii="Montserrat" w:hAnsi="Montserrat" w:cs="Calibri"/>
          <w:b/>
          <w:bCs/>
          <w:sz w:val="22"/>
          <w:szCs w:val="22"/>
        </w:rPr>
        <w:t>Chotowskiego</w:t>
      </w:r>
      <w:r>
        <w:rPr>
          <w:rFonts w:ascii="Montserrat" w:hAnsi="Montserrat" w:cs="Calibri"/>
          <w:b/>
          <w:bCs/>
          <w:sz w:val="22"/>
          <w:szCs w:val="22"/>
        </w:rPr>
        <w:t xml:space="preserve"> </w:t>
      </w:r>
      <w:r w:rsidRPr="004D62B7">
        <w:rPr>
          <w:rFonts w:ascii="Montserrat" w:hAnsi="Montserrat" w:cs="Calibri"/>
          <w:b/>
          <w:bCs/>
          <w:sz w:val="22"/>
          <w:szCs w:val="22"/>
        </w:rPr>
        <w:t>(</w:t>
      </w:r>
      <w:r w:rsidRPr="00A32978">
        <w:rPr>
          <w:rFonts w:ascii="Montserrat" w:hAnsi="Montserrat" w:cs="Calibri"/>
          <w:b/>
          <w:bCs/>
          <w:sz w:val="22"/>
          <w:szCs w:val="22"/>
        </w:rPr>
        <w:t>RW200006218719</w:t>
      </w:r>
      <w:r w:rsidRPr="004D62B7">
        <w:rPr>
          <w:rFonts w:ascii="Montserrat" w:hAnsi="Montserrat" w:cs="Calibri"/>
          <w:b/>
          <w:bCs/>
          <w:sz w:val="22"/>
          <w:szCs w:val="22"/>
        </w:rPr>
        <w:t>)</w:t>
      </w:r>
    </w:p>
    <w:p w14:paraId="7A08C11F" w14:textId="26992F24" w:rsidR="00A32978" w:rsidRPr="004D62B7" w:rsidRDefault="00A32978" w:rsidP="00A32978">
      <w:pPr>
        <w:spacing w:line="22" w:lineRule="atLeast"/>
        <w:jc w:val="both"/>
        <w:rPr>
          <w:rFonts w:ascii="Montserrat" w:hAnsi="Montserrat" w:cs="Calibri"/>
          <w:b/>
          <w:bCs/>
          <w:sz w:val="22"/>
          <w:szCs w:val="22"/>
          <w:lang w:val="en-AU"/>
        </w:rPr>
      </w:pPr>
      <w:r w:rsidRPr="004D62B7">
        <w:rPr>
          <w:rFonts w:ascii="Montserrat" w:hAnsi="Montserrat" w:cs="Calibri"/>
          <w:b/>
          <w:bCs/>
          <w:sz w:val="22"/>
          <w:szCs w:val="22"/>
          <w:lang w:val="en-AU"/>
        </w:rPr>
        <w:t xml:space="preserve">Id odcinków wód: </w:t>
      </w:r>
      <w:r w:rsidRPr="00A32978">
        <w:rPr>
          <w:rFonts w:ascii="Montserrat" w:hAnsi="Montserrat" w:cs="Calibri"/>
          <w:b/>
          <w:bCs/>
          <w:sz w:val="22"/>
          <w:szCs w:val="22"/>
          <w:lang w:val="en-AU"/>
        </w:rPr>
        <w:t>5ad06900-5043-4de6-9872-0319edab37c8</w:t>
      </w:r>
    </w:p>
    <w:p w14:paraId="3CE5AB63" w14:textId="35BC4685" w:rsidR="00A32978" w:rsidRPr="004D62B7" w:rsidRDefault="00A32978" w:rsidP="00A32978">
      <w:pPr>
        <w:spacing w:before="240"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Prace planowane w PUW: km </w:t>
      </w:r>
      <w:r>
        <w:rPr>
          <w:rFonts w:ascii="Montserrat" w:hAnsi="Montserrat" w:cs="Calibri"/>
          <w:sz w:val="22"/>
          <w:szCs w:val="22"/>
          <w:u w:val="single"/>
        </w:rPr>
        <w:t>82,000</w:t>
      </w:r>
      <w:r w:rsidRPr="00A41F08">
        <w:rPr>
          <w:rFonts w:ascii="Montserrat" w:hAnsi="Montserrat" w:cs="Calibri"/>
          <w:sz w:val="22"/>
          <w:szCs w:val="22"/>
          <w:u w:val="single"/>
        </w:rPr>
        <w:t xml:space="preserve"> - </w:t>
      </w:r>
      <w:r w:rsidRPr="00A32978">
        <w:rPr>
          <w:rFonts w:ascii="Montserrat" w:hAnsi="Montserrat" w:cs="Calibri"/>
          <w:sz w:val="22"/>
          <w:szCs w:val="22"/>
          <w:u w:val="single"/>
        </w:rPr>
        <w:t>97,300</w:t>
      </w:r>
    </w:p>
    <w:p w14:paraId="51ECC8CF" w14:textId="3FFC5089" w:rsidR="00A32978" w:rsidRPr="004D62B7" w:rsidRDefault="00A32978" w:rsidP="00A32978">
      <w:pPr>
        <w:spacing w:line="22" w:lineRule="atLeast"/>
        <w:jc w:val="both"/>
        <w:rPr>
          <w:rFonts w:ascii="Montserrat" w:hAnsi="Montserrat" w:cs="Calibri"/>
          <w:sz w:val="22"/>
          <w:szCs w:val="22"/>
        </w:rPr>
      </w:pPr>
      <w:r w:rsidRPr="004D62B7">
        <w:rPr>
          <w:rFonts w:ascii="Montserrat" w:hAnsi="Montserrat" w:cs="Calibri"/>
          <w:sz w:val="22"/>
          <w:szCs w:val="22"/>
        </w:rPr>
        <w:t>Rodzaje prac: 3, 5, 7</w:t>
      </w:r>
      <w:r>
        <w:rPr>
          <w:rFonts w:ascii="Montserrat" w:hAnsi="Montserrat" w:cs="Calibri"/>
          <w:sz w:val="22"/>
          <w:szCs w:val="22"/>
        </w:rPr>
        <w:t>a</w:t>
      </w:r>
    </w:p>
    <w:p w14:paraId="03E090DC" w14:textId="4ADAC773" w:rsidR="00A32978" w:rsidRPr="004D62B7" w:rsidRDefault="00A32978" w:rsidP="00F7534E">
      <w:pPr>
        <w:spacing w:line="22" w:lineRule="atLeast"/>
        <w:jc w:val="both"/>
        <w:rPr>
          <w:rFonts w:ascii="Montserrat" w:hAnsi="Montserrat" w:cs="Calibri"/>
          <w:sz w:val="22"/>
          <w:szCs w:val="22"/>
        </w:rPr>
      </w:pPr>
      <w:r w:rsidRPr="004D62B7">
        <w:rPr>
          <w:rFonts w:ascii="Montserrat" w:hAnsi="Montserrat" w:cs="Calibri"/>
          <w:sz w:val="22"/>
          <w:szCs w:val="22"/>
        </w:rPr>
        <w:t xml:space="preserve">Uzasadnienie: </w:t>
      </w:r>
      <w:r>
        <w:rPr>
          <w:rFonts w:ascii="Montserrat" w:hAnsi="Montserrat" w:cs="Calibri"/>
          <w:sz w:val="22"/>
          <w:szCs w:val="22"/>
        </w:rPr>
        <w:t>Z</w:t>
      </w:r>
      <w:r w:rsidRPr="00A32978">
        <w:rPr>
          <w:rFonts w:ascii="Montserrat" w:hAnsi="Montserrat" w:cs="Calibri"/>
          <w:sz w:val="22"/>
          <w:szCs w:val="22"/>
        </w:rPr>
        <w:t>apewnienie swobodnego spływu wód, zapewnienie</w:t>
      </w:r>
      <w:r w:rsidR="00F7534E">
        <w:rPr>
          <w:rFonts w:ascii="Montserrat" w:hAnsi="Montserrat" w:cs="Calibri"/>
          <w:sz w:val="22"/>
          <w:szCs w:val="22"/>
        </w:rPr>
        <w:t xml:space="preserve"> </w:t>
      </w:r>
      <w:r w:rsidRPr="00A32978">
        <w:rPr>
          <w:rFonts w:ascii="Montserrat" w:hAnsi="Montserrat" w:cs="Calibri"/>
          <w:sz w:val="22"/>
          <w:szCs w:val="22"/>
        </w:rPr>
        <w:t>funkcjonowania urządzeń wodnych i regulacyjnych</w:t>
      </w:r>
    </w:p>
    <w:p w14:paraId="5921EB5D" w14:textId="4D139625" w:rsidR="00A32978" w:rsidRPr="004D62B7" w:rsidRDefault="00A32978" w:rsidP="00A32978">
      <w:pPr>
        <w:spacing w:line="22" w:lineRule="atLeast"/>
        <w:jc w:val="both"/>
        <w:rPr>
          <w:rFonts w:ascii="Montserrat" w:hAnsi="Montserrat" w:cs="Calibri"/>
          <w:sz w:val="22"/>
          <w:szCs w:val="22"/>
        </w:rPr>
      </w:pPr>
      <w:r w:rsidRPr="004D62B7">
        <w:rPr>
          <w:rFonts w:ascii="Montserrat" w:hAnsi="Montserrat" w:cs="Calibri"/>
          <w:sz w:val="22"/>
          <w:szCs w:val="22"/>
        </w:rPr>
        <w:t xml:space="preserve">Dodatkowe uwarunkowania: </w:t>
      </w:r>
      <w:r w:rsidRPr="00A32978">
        <w:rPr>
          <w:rFonts w:ascii="Montserrat" w:hAnsi="Montserrat" w:cs="Calibri"/>
          <w:sz w:val="22"/>
          <w:szCs w:val="22"/>
        </w:rPr>
        <w:t>III, V, VII</w:t>
      </w:r>
    </w:p>
    <w:p w14:paraId="054F2568" w14:textId="32387EF2" w:rsidR="00A32978" w:rsidRPr="004D62B7" w:rsidRDefault="00A32978" w:rsidP="00A32978">
      <w:pPr>
        <w:spacing w:line="22" w:lineRule="atLeast"/>
        <w:jc w:val="both"/>
        <w:rPr>
          <w:rFonts w:ascii="Montserrat" w:hAnsi="Montserrat" w:cs="Calibri"/>
          <w:sz w:val="22"/>
          <w:szCs w:val="22"/>
          <w:u w:val="single"/>
        </w:rPr>
      </w:pPr>
      <w:r w:rsidRPr="004D62B7">
        <w:rPr>
          <w:rFonts w:ascii="Montserrat" w:hAnsi="Montserrat" w:cs="Calibri"/>
          <w:sz w:val="22"/>
          <w:szCs w:val="22"/>
          <w:u w:val="single"/>
        </w:rPr>
        <w:t xml:space="preserve">Km pilotażu: ok. </w:t>
      </w:r>
      <w:r>
        <w:rPr>
          <w:rFonts w:ascii="Montserrat" w:hAnsi="Montserrat" w:cs="Calibri"/>
          <w:sz w:val="22"/>
          <w:szCs w:val="22"/>
          <w:u w:val="single"/>
        </w:rPr>
        <w:t>83</w:t>
      </w:r>
      <w:r>
        <w:rPr>
          <w:rFonts w:ascii="Montserrat" w:hAnsi="Montserrat" w:cs="Calibri"/>
          <w:sz w:val="22"/>
          <w:szCs w:val="22"/>
          <w:u w:val="single"/>
        </w:rPr>
        <w:t>,</w:t>
      </w:r>
      <w:r>
        <w:rPr>
          <w:rFonts w:ascii="Montserrat" w:hAnsi="Montserrat" w:cs="Calibri"/>
          <w:sz w:val="22"/>
          <w:szCs w:val="22"/>
          <w:u w:val="single"/>
        </w:rPr>
        <w:t>5</w:t>
      </w:r>
      <w:r>
        <w:rPr>
          <w:rFonts w:ascii="Montserrat" w:hAnsi="Montserrat" w:cs="Calibri"/>
          <w:sz w:val="22"/>
          <w:szCs w:val="22"/>
          <w:u w:val="single"/>
        </w:rPr>
        <w:t>00</w:t>
      </w:r>
      <w:r w:rsidRPr="004D62B7">
        <w:rPr>
          <w:rFonts w:ascii="Montserrat" w:hAnsi="Montserrat" w:cs="Calibri"/>
          <w:sz w:val="22"/>
          <w:szCs w:val="22"/>
          <w:u w:val="single"/>
        </w:rPr>
        <w:t xml:space="preserve"> – </w:t>
      </w:r>
      <w:r>
        <w:rPr>
          <w:rFonts w:ascii="Montserrat" w:hAnsi="Montserrat" w:cs="Calibri"/>
          <w:sz w:val="22"/>
          <w:szCs w:val="22"/>
          <w:u w:val="single"/>
        </w:rPr>
        <w:t>87</w:t>
      </w:r>
      <w:r>
        <w:rPr>
          <w:rFonts w:ascii="Montserrat" w:hAnsi="Montserrat" w:cs="Calibri"/>
          <w:sz w:val="22"/>
          <w:szCs w:val="22"/>
          <w:u w:val="single"/>
        </w:rPr>
        <w:t>,</w:t>
      </w:r>
      <w:r>
        <w:rPr>
          <w:rFonts w:ascii="Montserrat" w:hAnsi="Montserrat" w:cs="Calibri"/>
          <w:sz w:val="22"/>
          <w:szCs w:val="22"/>
          <w:u w:val="single"/>
        </w:rPr>
        <w:t>3</w:t>
      </w:r>
      <w:r w:rsidRPr="004D62B7">
        <w:rPr>
          <w:rFonts w:ascii="Montserrat" w:hAnsi="Montserrat" w:cs="Calibri"/>
          <w:sz w:val="22"/>
          <w:szCs w:val="22"/>
          <w:u w:val="single"/>
        </w:rPr>
        <w:t>00</w:t>
      </w:r>
    </w:p>
    <w:p w14:paraId="485AB95C" w14:textId="77777777" w:rsidR="00A32978" w:rsidRPr="004D62B7" w:rsidRDefault="00A32978" w:rsidP="00A32978">
      <w:pPr>
        <w:spacing w:line="22" w:lineRule="atLeast"/>
        <w:jc w:val="both"/>
        <w:rPr>
          <w:rFonts w:ascii="Montserrat" w:hAnsi="Montserrat" w:cs="Calibri"/>
          <w:b/>
          <w:bCs/>
          <w:sz w:val="22"/>
          <w:szCs w:val="22"/>
        </w:rPr>
      </w:pPr>
      <w:r w:rsidRPr="004D62B7">
        <w:rPr>
          <w:rFonts w:ascii="Montserrat" w:hAnsi="Montserrat" w:cs="Calibri"/>
          <w:b/>
          <w:bCs/>
          <w:sz w:val="22"/>
          <w:szCs w:val="22"/>
        </w:rPr>
        <w:t>Działania planowane w ramach pilotażu</w:t>
      </w:r>
      <w:r w:rsidRPr="004D62B7">
        <w:rPr>
          <w:rStyle w:val="Odwoanieprzypisudolnego"/>
          <w:rFonts w:ascii="Montserrat" w:hAnsi="Montserrat" w:cs="Calibri"/>
          <w:b/>
          <w:bCs/>
          <w:sz w:val="22"/>
          <w:szCs w:val="22"/>
        </w:rPr>
        <w:footnoteReference w:id="2"/>
      </w:r>
    </w:p>
    <w:p w14:paraId="5B85C933" w14:textId="7E3E7AA3" w:rsidR="00A32978" w:rsidRDefault="00A32978" w:rsidP="00A32978">
      <w:pPr>
        <w:spacing w:line="22" w:lineRule="atLeast"/>
        <w:jc w:val="both"/>
        <w:rPr>
          <w:rFonts w:ascii="Montserrat" w:hAnsi="Montserrat" w:cs="Calibri"/>
          <w:sz w:val="22"/>
          <w:szCs w:val="22"/>
        </w:rPr>
      </w:pPr>
      <w:r w:rsidRPr="00397EE7">
        <w:rPr>
          <w:rFonts w:ascii="Montserrat" w:hAnsi="Montserrat" w:cs="Calibri"/>
          <w:sz w:val="22"/>
          <w:szCs w:val="22"/>
        </w:rPr>
        <w:t xml:space="preserve">Objęty pilotażem odcinek położony jest w obrębie </w:t>
      </w:r>
      <w:r w:rsidRPr="00A32978">
        <w:rPr>
          <w:rFonts w:ascii="Montserrat" w:hAnsi="Montserrat" w:cs="Calibri"/>
          <w:sz w:val="22"/>
          <w:szCs w:val="22"/>
        </w:rPr>
        <w:t>Wisłoka od Ropy</w:t>
      </w:r>
      <w:r>
        <w:rPr>
          <w:rFonts w:ascii="Montserrat" w:hAnsi="Montserrat" w:cs="Calibri"/>
          <w:sz w:val="22"/>
          <w:szCs w:val="22"/>
        </w:rPr>
        <w:t xml:space="preserve"> </w:t>
      </w:r>
      <w:r w:rsidRPr="00A32978">
        <w:rPr>
          <w:rFonts w:ascii="Montserrat" w:hAnsi="Montserrat" w:cs="Calibri"/>
          <w:sz w:val="22"/>
          <w:szCs w:val="22"/>
        </w:rPr>
        <w:t>do Pot. Chotowskiego (kod JCWP RW200006218719). W odcinku pilotażowym stwierdzono umocnienia brzegowe z lat 60. i 70. XX. wieku.</w:t>
      </w:r>
      <w:r>
        <w:rPr>
          <w:rFonts w:ascii="Montserrat" w:hAnsi="Montserrat" w:cs="Calibri"/>
          <w:sz w:val="22"/>
          <w:szCs w:val="22"/>
        </w:rPr>
        <w:t xml:space="preserve"> </w:t>
      </w:r>
      <w:r w:rsidRPr="00A32978">
        <w:rPr>
          <w:rFonts w:ascii="Montserrat" w:hAnsi="Montserrat" w:cs="Calibri"/>
          <w:sz w:val="22"/>
          <w:szCs w:val="22"/>
        </w:rPr>
        <w:t>Są to tamy podłużne faszynowo-kamienne z koroną faszynową i tamami poprzecznymi faszynowo</w:t>
      </w:r>
      <w:r>
        <w:rPr>
          <w:rFonts w:ascii="Montserrat" w:hAnsi="Montserrat" w:cs="Calibri"/>
          <w:sz w:val="22"/>
          <w:szCs w:val="22"/>
        </w:rPr>
        <w:t>-</w:t>
      </w:r>
      <w:r w:rsidRPr="00A32978">
        <w:rPr>
          <w:rFonts w:ascii="Montserrat" w:hAnsi="Montserrat" w:cs="Calibri"/>
          <w:sz w:val="22"/>
          <w:szCs w:val="22"/>
        </w:rPr>
        <w:t>kamiennymi (długość tam podłużnych; brzeg prawy - 860 m; brzeg lewy 970 m).</w:t>
      </w:r>
      <w:r w:rsidRPr="00397EE7">
        <w:rPr>
          <w:rFonts w:ascii="Montserrat" w:hAnsi="Montserrat" w:cs="Calibri"/>
          <w:sz w:val="22"/>
          <w:szCs w:val="22"/>
        </w:rPr>
        <w:t>.</w:t>
      </w:r>
    </w:p>
    <w:p w14:paraId="148621B3" w14:textId="3793B0A9" w:rsidR="00A32978" w:rsidRDefault="00A32978" w:rsidP="00A32978">
      <w:pPr>
        <w:spacing w:line="22" w:lineRule="atLeast"/>
        <w:jc w:val="both"/>
        <w:rPr>
          <w:rFonts w:ascii="Montserrat" w:hAnsi="Montserrat" w:cs="Calibri"/>
          <w:sz w:val="22"/>
          <w:szCs w:val="22"/>
        </w:rPr>
      </w:pPr>
      <w:r w:rsidRPr="00A32978">
        <w:rPr>
          <w:rFonts w:ascii="Montserrat" w:hAnsi="Montserrat" w:cs="Calibri"/>
          <w:sz w:val="22"/>
          <w:szCs w:val="22"/>
        </w:rPr>
        <w:t>Pod względem zagospodarowania terenu, wzdłuż odcinka pilotażowego występują grunty</w:t>
      </w:r>
      <w:r>
        <w:rPr>
          <w:rFonts w:ascii="Montserrat" w:hAnsi="Montserrat" w:cs="Calibri"/>
          <w:sz w:val="22"/>
          <w:szCs w:val="22"/>
        </w:rPr>
        <w:t xml:space="preserve"> </w:t>
      </w:r>
      <w:r w:rsidRPr="00A32978">
        <w:rPr>
          <w:rFonts w:ascii="Montserrat" w:hAnsi="Montserrat" w:cs="Calibri"/>
          <w:sz w:val="22"/>
          <w:szCs w:val="22"/>
        </w:rPr>
        <w:t>użytkowane jako lasy, trwałe łąki i nieużytki. Pod względem własnościowym są to grunty prywatne,</w:t>
      </w:r>
      <w:r>
        <w:rPr>
          <w:rFonts w:ascii="Montserrat" w:hAnsi="Montserrat" w:cs="Calibri"/>
          <w:sz w:val="22"/>
          <w:szCs w:val="22"/>
        </w:rPr>
        <w:t xml:space="preserve"> </w:t>
      </w:r>
      <w:r w:rsidRPr="00A32978">
        <w:rPr>
          <w:rFonts w:ascii="Montserrat" w:hAnsi="Montserrat" w:cs="Calibri"/>
          <w:sz w:val="22"/>
          <w:szCs w:val="22"/>
        </w:rPr>
        <w:t>grunty Skarbu Państwa oraz grunty Skarbu Państwa oddane w użytkowanie wieczyste.</w:t>
      </w:r>
    </w:p>
    <w:p w14:paraId="1648AC75" w14:textId="6CABC3DF" w:rsidR="00A32978" w:rsidRDefault="00A32978" w:rsidP="00A32978">
      <w:pPr>
        <w:spacing w:line="22" w:lineRule="atLeast"/>
        <w:jc w:val="both"/>
        <w:rPr>
          <w:rFonts w:ascii="Montserrat" w:hAnsi="Montserrat" w:cs="Calibri"/>
          <w:sz w:val="22"/>
          <w:szCs w:val="22"/>
        </w:rPr>
      </w:pPr>
      <w:r w:rsidRPr="00972947">
        <w:rPr>
          <w:rFonts w:ascii="Montserrat" w:hAnsi="Montserrat" w:cs="Calibri"/>
          <w:sz w:val="22"/>
          <w:szCs w:val="22"/>
        </w:rPr>
        <w:t xml:space="preserve">Zidentyfikowane presje na odcinku pilotażowym spowodowały: </w:t>
      </w:r>
    </w:p>
    <w:p w14:paraId="0827D9C1"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zły stan wód pod względem elementów fizykochemicznych;</w:t>
      </w:r>
    </w:p>
    <w:p w14:paraId="7E2E9A74"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przerwanie ciągłości morfologicznej, zaburzenie bilansu rumowiska i erozję denną;</w:t>
      </w:r>
    </w:p>
    <w:p w14:paraId="0049F888"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zmianę reżimu hydrologicznego;</w:t>
      </w:r>
    </w:p>
    <w:p w14:paraId="6C6EA771"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przerwanie ciągłości biologicznej dla organizmów wodnych, w tym chronionych ryb</w:t>
      </w:r>
      <w:r>
        <w:rPr>
          <w:rFonts w:ascii="Montserrat" w:hAnsi="Montserrat" w:cs="Calibri"/>
          <w:sz w:val="22"/>
          <w:szCs w:val="22"/>
        </w:rPr>
        <w:t xml:space="preserve"> </w:t>
      </w:r>
      <w:r w:rsidRPr="00A32978">
        <w:rPr>
          <w:rFonts w:ascii="Montserrat" w:hAnsi="Montserrat" w:cs="Calibri"/>
          <w:sz w:val="22"/>
          <w:szCs w:val="22"/>
        </w:rPr>
        <w:t>i minogów;</w:t>
      </w:r>
    </w:p>
    <w:p w14:paraId="212E3B93"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zmiany profilu poprzecznego i podłużnego cieku;</w:t>
      </w:r>
    </w:p>
    <w:p w14:paraId="44B6DBAE"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zmianę krętości koryta;</w:t>
      </w:r>
    </w:p>
    <w:p w14:paraId="0E5ED99A"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ujednolicenie struktur korytowych;</w:t>
      </w:r>
    </w:p>
    <w:p w14:paraId="51180DBD"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degradację starorzeczy;</w:t>
      </w:r>
    </w:p>
    <w:p w14:paraId="0A181267"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zmianę warunków i dynamiki przepływu;</w:t>
      </w:r>
    </w:p>
    <w:p w14:paraId="4283D4C7" w14:textId="77777777" w:rsidR="00A32978" w:rsidRDefault="00A32978" w:rsidP="00A32978">
      <w:pPr>
        <w:pStyle w:val="Akapitzlist"/>
        <w:numPr>
          <w:ilvl w:val="0"/>
          <w:numId w:val="13"/>
        </w:numPr>
        <w:spacing w:line="22" w:lineRule="atLeast"/>
        <w:jc w:val="both"/>
        <w:rPr>
          <w:rFonts w:ascii="Montserrat" w:hAnsi="Montserrat" w:cs="Calibri"/>
          <w:sz w:val="22"/>
          <w:szCs w:val="22"/>
        </w:rPr>
      </w:pPr>
      <w:r w:rsidRPr="00A32978">
        <w:rPr>
          <w:rFonts w:ascii="Montserrat" w:hAnsi="Montserrat" w:cs="Calibri"/>
          <w:sz w:val="22"/>
          <w:szCs w:val="22"/>
        </w:rPr>
        <w:t>zaburzenie procesów fluwialnych.</w:t>
      </w:r>
    </w:p>
    <w:p w14:paraId="0A2A71AC" w14:textId="5886B2BD" w:rsidR="00A32978" w:rsidRPr="00A32978" w:rsidRDefault="00A32978" w:rsidP="00A32978">
      <w:pPr>
        <w:spacing w:line="22" w:lineRule="atLeast"/>
        <w:jc w:val="both"/>
        <w:rPr>
          <w:rFonts w:ascii="Montserrat" w:hAnsi="Montserrat" w:cs="Calibri"/>
          <w:sz w:val="22"/>
          <w:szCs w:val="22"/>
        </w:rPr>
      </w:pPr>
      <w:r w:rsidRPr="00A32978">
        <w:rPr>
          <w:rFonts w:ascii="Montserrat" w:hAnsi="Montserrat" w:cs="Calibri"/>
          <w:sz w:val="22"/>
          <w:szCs w:val="22"/>
        </w:rPr>
        <w:t xml:space="preserve">Dla odcinka pilotażowego celem planowanych działań renaturyzacyjnych jest: </w:t>
      </w:r>
    </w:p>
    <w:p w14:paraId="195776C7" w14:textId="77777777" w:rsidR="00A32978" w:rsidRPr="00007CBF" w:rsidRDefault="00A32978" w:rsidP="00A32978">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poprawienie ciągłości hydromorfologicznej i ekologicznej;</w:t>
      </w:r>
    </w:p>
    <w:p w14:paraId="4B7478F9" w14:textId="77777777" w:rsidR="00A32978" w:rsidRPr="00007CBF" w:rsidRDefault="00A32978" w:rsidP="00A32978">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poprawa różnorodności i stanu siedlisk w obrębie koryta;</w:t>
      </w:r>
    </w:p>
    <w:p w14:paraId="4E51C9A3" w14:textId="77777777" w:rsidR="00A32978" w:rsidRPr="00007CBF" w:rsidRDefault="00A32978" w:rsidP="00A32978">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poprawa łączności pomiędzy korytem i terenem zalewowym;</w:t>
      </w:r>
    </w:p>
    <w:p w14:paraId="32B1629C" w14:textId="77777777" w:rsidR="00A32978" w:rsidRDefault="00A32978" w:rsidP="00A32978">
      <w:pPr>
        <w:pStyle w:val="Akapitzlist"/>
        <w:numPr>
          <w:ilvl w:val="0"/>
          <w:numId w:val="10"/>
        </w:numPr>
        <w:spacing w:line="22" w:lineRule="atLeast"/>
        <w:jc w:val="both"/>
        <w:rPr>
          <w:rFonts w:ascii="Montserrat" w:hAnsi="Montserrat"/>
          <w:sz w:val="22"/>
          <w:szCs w:val="22"/>
        </w:rPr>
      </w:pPr>
      <w:r w:rsidRPr="00007CBF">
        <w:rPr>
          <w:rFonts w:ascii="Montserrat" w:hAnsi="Montserrat"/>
          <w:sz w:val="22"/>
          <w:szCs w:val="22"/>
        </w:rPr>
        <w:t>zwiększenie możliwości adaptacji do zmian klimatu.</w:t>
      </w:r>
    </w:p>
    <w:p w14:paraId="5A20BFD4" w14:textId="77777777" w:rsidR="00A32978" w:rsidRPr="00007CBF" w:rsidRDefault="00A32978" w:rsidP="00A32978">
      <w:pPr>
        <w:spacing w:line="22" w:lineRule="atLeast"/>
        <w:jc w:val="both"/>
        <w:rPr>
          <w:rFonts w:ascii="Montserrat" w:hAnsi="Montserrat" w:cs="Calibri"/>
          <w:sz w:val="22"/>
          <w:szCs w:val="22"/>
        </w:rPr>
      </w:pPr>
      <w:r w:rsidRPr="00007CBF">
        <w:rPr>
          <w:rFonts w:ascii="Montserrat" w:hAnsi="Montserrat" w:cs="Calibri"/>
          <w:sz w:val="22"/>
          <w:szCs w:val="22"/>
        </w:rPr>
        <w:t>Dodatkowo cele przyszłych działań w obrębie całej JCWP powinny obejmować:</w:t>
      </w:r>
    </w:p>
    <w:p w14:paraId="356C1AF5" w14:textId="77777777" w:rsidR="00A32978" w:rsidRDefault="00A32978" w:rsidP="00A32978">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poprawę parametrów fizykochemicznych wody;</w:t>
      </w:r>
    </w:p>
    <w:p w14:paraId="0F52F4E9" w14:textId="77777777" w:rsidR="00A32978" w:rsidRDefault="00A32978" w:rsidP="00A32978">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udrożnienie przegród migracyjnych;</w:t>
      </w:r>
    </w:p>
    <w:p w14:paraId="7C8A4231" w14:textId="77777777" w:rsidR="00A32978" w:rsidRDefault="00A32978" w:rsidP="00A32978">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lastRenderedPageBreak/>
        <w:t>poprawę stanu elementów hydromorfologicznych;</w:t>
      </w:r>
    </w:p>
    <w:p w14:paraId="5F1A50CD" w14:textId="77777777" w:rsidR="00A32978" w:rsidRDefault="00A32978" w:rsidP="00A32978">
      <w:pPr>
        <w:pStyle w:val="Akapitzlist"/>
        <w:numPr>
          <w:ilvl w:val="0"/>
          <w:numId w:val="11"/>
        </w:numPr>
        <w:spacing w:line="22" w:lineRule="atLeast"/>
        <w:jc w:val="both"/>
        <w:rPr>
          <w:rFonts w:ascii="Montserrat" w:hAnsi="Montserrat" w:cs="Calibri"/>
          <w:sz w:val="22"/>
          <w:szCs w:val="22"/>
        </w:rPr>
      </w:pPr>
      <w:r w:rsidRPr="00007CBF">
        <w:rPr>
          <w:rFonts w:ascii="Montserrat" w:hAnsi="Montserrat" w:cs="Calibri"/>
          <w:sz w:val="22"/>
          <w:szCs w:val="22"/>
        </w:rPr>
        <w:t>poprawę stanu siedlisk.</w:t>
      </w:r>
    </w:p>
    <w:p w14:paraId="0F9AC42F" w14:textId="77777777" w:rsidR="00A32978" w:rsidRPr="00007CBF" w:rsidRDefault="00A32978" w:rsidP="00A32978">
      <w:pPr>
        <w:spacing w:line="22" w:lineRule="atLeast"/>
        <w:jc w:val="both"/>
        <w:rPr>
          <w:rFonts w:ascii="Montserrat" w:hAnsi="Montserrat" w:cs="Calibri"/>
          <w:sz w:val="22"/>
          <w:szCs w:val="22"/>
        </w:rPr>
      </w:pPr>
      <w:r w:rsidRPr="00007CBF">
        <w:rPr>
          <w:rFonts w:ascii="Montserrat" w:hAnsi="Montserrat" w:cs="Calibri"/>
          <w:sz w:val="22"/>
          <w:szCs w:val="22"/>
        </w:rPr>
        <w:t>Dalekosiężnym celem renaturyzacji jest osiągniecie dobrego stanu wód, osiągnięcie celów dla obszarów chronionych, w tym dla chronionych gatunków ryb ciągłości ekologicznej (brak sztucznych przegród wyższych niż 10 cm) i dobrej jakości elementów hydromorfologicznych, przywrócenie ciągłości ekologicznej i hydromorfologicznej cieku oraz zwiększenia odporności na zmiany klimatu.</w:t>
      </w:r>
    </w:p>
    <w:p w14:paraId="3F64EE48" w14:textId="77777777" w:rsidR="00A32978" w:rsidRDefault="00A32978" w:rsidP="00A32978">
      <w:pPr>
        <w:spacing w:line="22" w:lineRule="atLeast"/>
        <w:jc w:val="both"/>
        <w:rPr>
          <w:rFonts w:ascii="Montserrat" w:hAnsi="Montserrat"/>
          <w:sz w:val="22"/>
          <w:szCs w:val="22"/>
        </w:rPr>
      </w:pPr>
      <w:r w:rsidRPr="004D62B7">
        <w:rPr>
          <w:rFonts w:ascii="Montserrat" w:hAnsi="Montserrat"/>
          <w:sz w:val="22"/>
          <w:szCs w:val="22"/>
        </w:rPr>
        <w:t xml:space="preserve">Biorąc pod uwagę wszystkie typy presji występujące w obrębie odcinka pilotażowego oraz obecny stan środowiska, w celu poprawy stanu wód niezbędne jest podjęcie działań renaturyzacyjnych w zakresie tzw. „regeneracji wspomaganej”. Ten typ renaturyzacji polega na usunięciu przyczyn degradacji i ewentualnym zastosowaniu rozwiązań mających wspomóc naturalną regenerację ekosystemów wodnych. </w:t>
      </w:r>
    </w:p>
    <w:p w14:paraId="0F1FF292" w14:textId="5AB05C94" w:rsidR="00D33F43" w:rsidRDefault="00D33F43" w:rsidP="00A32978">
      <w:pPr>
        <w:spacing w:line="22" w:lineRule="atLeast"/>
        <w:jc w:val="both"/>
        <w:rPr>
          <w:rFonts w:ascii="Montserrat" w:hAnsi="Montserrat" w:cs="Calibri"/>
          <w:sz w:val="22"/>
          <w:szCs w:val="22"/>
        </w:rPr>
      </w:pPr>
      <w:r w:rsidRPr="00D33F43">
        <w:rPr>
          <w:rFonts w:ascii="Montserrat" w:hAnsi="Montserrat" w:cs="Calibri"/>
          <w:sz w:val="22"/>
          <w:szCs w:val="22"/>
        </w:rPr>
        <w:t>W odcinku pilotażowym potrzebne jest poprawienie warunków hydromorfologicznych</w:t>
      </w:r>
      <w:r>
        <w:rPr>
          <w:rFonts w:ascii="Montserrat" w:hAnsi="Montserrat" w:cs="Calibri"/>
          <w:sz w:val="22"/>
          <w:szCs w:val="22"/>
        </w:rPr>
        <w:t xml:space="preserve"> </w:t>
      </w:r>
      <w:r w:rsidRPr="00D33F43">
        <w:rPr>
          <w:rFonts w:ascii="Montserrat" w:hAnsi="Montserrat" w:cs="Calibri"/>
          <w:sz w:val="22"/>
          <w:szCs w:val="22"/>
        </w:rPr>
        <w:t>i zwiększenie zróżnicowania siedliskowego w korycie.</w:t>
      </w:r>
      <w:r>
        <w:rPr>
          <w:rFonts w:ascii="Montserrat" w:hAnsi="Montserrat" w:cs="Calibri"/>
          <w:sz w:val="22"/>
          <w:szCs w:val="22"/>
        </w:rPr>
        <w:t xml:space="preserve"> </w:t>
      </w:r>
      <w:r w:rsidRPr="00D33F43">
        <w:rPr>
          <w:rFonts w:ascii="Montserrat" w:hAnsi="Montserrat" w:cs="Calibri"/>
          <w:sz w:val="22"/>
          <w:szCs w:val="22"/>
        </w:rPr>
        <w:t>Nadmierne przegłębienie koryta spowodowało</w:t>
      </w:r>
      <w:r>
        <w:rPr>
          <w:rFonts w:ascii="Montserrat" w:hAnsi="Montserrat" w:cs="Calibri"/>
          <w:sz w:val="22"/>
          <w:szCs w:val="22"/>
        </w:rPr>
        <w:t xml:space="preserve"> </w:t>
      </w:r>
      <w:r w:rsidRPr="00D33F43">
        <w:rPr>
          <w:rFonts w:ascii="Montserrat" w:hAnsi="Montserrat" w:cs="Calibri"/>
          <w:sz w:val="22"/>
          <w:szCs w:val="22"/>
        </w:rPr>
        <w:t>redukcję równiny zalewowej, konieczne jest przywrócenie łączności z terenem zalewowym lub</w:t>
      </w:r>
      <w:r>
        <w:rPr>
          <w:rFonts w:ascii="Montserrat" w:hAnsi="Montserrat" w:cs="Calibri"/>
          <w:sz w:val="22"/>
          <w:szCs w:val="22"/>
        </w:rPr>
        <w:t xml:space="preserve"> </w:t>
      </w:r>
      <w:r w:rsidRPr="00D33F43">
        <w:rPr>
          <w:rFonts w:ascii="Montserrat" w:hAnsi="Montserrat" w:cs="Calibri"/>
          <w:sz w:val="22"/>
          <w:szCs w:val="22"/>
        </w:rPr>
        <w:t>odtworzenie strefy zalewowej</w:t>
      </w:r>
      <w:r>
        <w:rPr>
          <w:rFonts w:ascii="Montserrat" w:hAnsi="Montserrat" w:cs="Calibri"/>
          <w:sz w:val="22"/>
          <w:szCs w:val="22"/>
        </w:rPr>
        <w:t>.</w:t>
      </w:r>
    </w:p>
    <w:p w14:paraId="59637F36" w14:textId="274EA516" w:rsidR="00A32978" w:rsidRPr="00932DC3" w:rsidRDefault="00A32978" w:rsidP="00A32978">
      <w:pPr>
        <w:spacing w:line="22" w:lineRule="atLeast"/>
        <w:jc w:val="both"/>
        <w:rPr>
          <w:rFonts w:ascii="Montserrat" w:hAnsi="Montserrat"/>
          <w:sz w:val="22"/>
          <w:szCs w:val="22"/>
        </w:rPr>
      </w:pPr>
      <w:r w:rsidRPr="009E2A76">
        <w:rPr>
          <w:rFonts w:ascii="Montserrat" w:hAnsi="Montserrat"/>
          <w:sz w:val="22"/>
          <w:szCs w:val="22"/>
        </w:rPr>
        <w:t>W poniższej tabeli zestawiono proponowane działania renaturyzacyjne dla odcinka pilotażowego oraz przedstawiono wyniki analizy możliwych zagrożeń ze strony planowanych prac utrzymaniowych.</w:t>
      </w:r>
    </w:p>
    <w:p w14:paraId="5914155B" w14:textId="77777777" w:rsidR="00A32978" w:rsidRPr="00007CBF" w:rsidRDefault="00A32978" w:rsidP="00A32978">
      <w:pPr>
        <w:spacing w:line="240" w:lineRule="auto"/>
        <w:rPr>
          <w:rFonts w:ascii="Montserrat" w:hAnsi="Montserrat"/>
          <w:b/>
          <w:bCs/>
          <w:sz w:val="22"/>
          <w:szCs w:val="22"/>
        </w:rPr>
      </w:pPr>
      <w:r w:rsidRPr="00007CBF">
        <w:rPr>
          <w:rFonts w:ascii="Montserrat" w:hAnsi="Montserrat"/>
          <w:b/>
          <w:bCs/>
          <w:sz w:val="22"/>
          <w:szCs w:val="22"/>
        </w:rPr>
        <w:t>WNIOSKI:</w:t>
      </w:r>
    </w:p>
    <w:p w14:paraId="72841C9F" w14:textId="77777777" w:rsidR="00A32978" w:rsidRPr="00007CBF" w:rsidRDefault="00A32978" w:rsidP="00A32978">
      <w:pPr>
        <w:spacing w:line="240" w:lineRule="auto"/>
        <w:jc w:val="both"/>
        <w:rPr>
          <w:rFonts w:ascii="Montserrat" w:hAnsi="Montserrat"/>
          <w:sz w:val="22"/>
          <w:szCs w:val="22"/>
        </w:rPr>
      </w:pPr>
      <w:r w:rsidRPr="00007CBF">
        <w:rPr>
          <w:rFonts w:ascii="Montserrat" w:hAnsi="Montserrat"/>
          <w:sz w:val="22"/>
          <w:szCs w:val="22"/>
        </w:rPr>
        <w:t>Przeprowadzona analiza porównawcza proponowanych działań renaturyzacyjnych z działaniami planowanymi w ramach PUW, wykazała potencjalne kolizje pomiędzy następującymi działaniami:</w:t>
      </w:r>
    </w:p>
    <w:p w14:paraId="514AF46D" w14:textId="77777777" w:rsidR="00A32978" w:rsidRPr="00D20B28" w:rsidRDefault="00A32978" w:rsidP="00A32978">
      <w:pPr>
        <w:pStyle w:val="Akapitzlist"/>
        <w:numPr>
          <w:ilvl w:val="0"/>
          <w:numId w:val="7"/>
        </w:numPr>
        <w:spacing w:after="0"/>
        <w:jc w:val="both"/>
        <w:rPr>
          <w:rFonts w:ascii="Montserrat" w:hAnsi="Montserrat"/>
          <w:sz w:val="22"/>
          <w:szCs w:val="22"/>
        </w:rPr>
      </w:pPr>
      <w:r w:rsidRPr="00D20B28">
        <w:rPr>
          <w:rFonts w:ascii="Montserrat" w:hAnsi="Montserrat"/>
          <w:sz w:val="22"/>
          <w:szCs w:val="22"/>
        </w:rPr>
        <w:t>Działanie 4 - usuwanie ze śródlądowych wód powierzchniowych przeszkód naturalnych oraz wynikających z działalności człowieka – kolizja z działaniem D6.</w:t>
      </w:r>
    </w:p>
    <w:p w14:paraId="438FCC65" w14:textId="77777777" w:rsidR="00A32978" w:rsidRPr="00A32978" w:rsidRDefault="00A32978" w:rsidP="00A32978">
      <w:pPr>
        <w:spacing w:line="22" w:lineRule="atLeast"/>
        <w:jc w:val="both"/>
        <w:rPr>
          <w:rFonts w:ascii="Montserrat" w:hAnsi="Montserrat"/>
          <w:sz w:val="22"/>
          <w:szCs w:val="22"/>
        </w:rPr>
      </w:pPr>
      <w:r w:rsidRPr="00D20B28">
        <w:rPr>
          <w:rFonts w:ascii="Montserrat" w:hAnsi="Montserrat"/>
          <w:sz w:val="22"/>
          <w:szCs w:val="22"/>
        </w:rPr>
        <w:t xml:space="preserve">Niektóre z planowanych działań utrzymaniowych na odcinku pilotażowym, mogą </w:t>
      </w:r>
      <w:r w:rsidRPr="00A32978">
        <w:rPr>
          <w:rFonts w:ascii="Montserrat" w:hAnsi="Montserrat"/>
          <w:sz w:val="22"/>
          <w:szCs w:val="22"/>
        </w:rPr>
        <w:t xml:space="preserve">zagrażać właściwej realizacji prac renaturyzacyjnych. </w:t>
      </w:r>
    </w:p>
    <w:p w14:paraId="7EA10D83" w14:textId="1CCB2763" w:rsidR="00A32978" w:rsidRPr="00A32978" w:rsidRDefault="00A32978" w:rsidP="00A32978">
      <w:pPr>
        <w:spacing w:line="22" w:lineRule="atLeast"/>
        <w:jc w:val="both"/>
        <w:rPr>
          <w:rFonts w:ascii="Montserrat" w:hAnsi="Montserrat"/>
          <w:sz w:val="22"/>
          <w:szCs w:val="22"/>
        </w:rPr>
      </w:pPr>
      <w:r w:rsidRPr="00A32978">
        <w:rPr>
          <w:rFonts w:ascii="Montserrat" w:hAnsi="Montserrat"/>
          <w:sz w:val="22"/>
          <w:szCs w:val="22"/>
        </w:rPr>
        <w:t xml:space="preserve">W wyniku uwag zgłoszonych w ramach konsultacji społecznych, przeprowadzonej analizy zagospodarowania terenu zlewni, występowania obszarów chronionych zależnych od wód powierzchniowych oraz urządzeń wodnych, zdecydowano o </w:t>
      </w:r>
      <w:r w:rsidRPr="00A32978">
        <w:rPr>
          <w:rFonts w:ascii="Montserrat" w:hAnsi="Montserrat"/>
          <w:b/>
          <w:bCs/>
          <w:sz w:val="22"/>
          <w:szCs w:val="22"/>
        </w:rPr>
        <w:t xml:space="preserve">wyłączeniu z prowadzenia prac utrzymaniowych odcinka rzeki </w:t>
      </w:r>
      <w:r w:rsidR="00581543">
        <w:rPr>
          <w:rFonts w:ascii="Montserrat" w:hAnsi="Montserrat"/>
          <w:b/>
          <w:bCs/>
          <w:sz w:val="22"/>
          <w:szCs w:val="22"/>
        </w:rPr>
        <w:t>Wisłoka</w:t>
      </w:r>
      <w:r w:rsidRPr="00A32978">
        <w:rPr>
          <w:rFonts w:ascii="Montserrat" w:hAnsi="Montserrat"/>
          <w:b/>
          <w:bCs/>
          <w:sz w:val="22"/>
          <w:szCs w:val="22"/>
        </w:rPr>
        <w:t xml:space="preserve"> o długości </w:t>
      </w:r>
      <w:r w:rsidR="00581543">
        <w:rPr>
          <w:rFonts w:ascii="Montserrat" w:hAnsi="Montserrat"/>
          <w:b/>
          <w:bCs/>
          <w:sz w:val="22"/>
          <w:szCs w:val="22"/>
        </w:rPr>
        <w:t>5,3</w:t>
      </w:r>
      <w:r w:rsidRPr="00A32978">
        <w:rPr>
          <w:rFonts w:ascii="Montserrat" w:hAnsi="Montserrat"/>
          <w:b/>
          <w:bCs/>
          <w:sz w:val="22"/>
          <w:szCs w:val="22"/>
        </w:rPr>
        <w:t xml:space="preserve"> km (km </w:t>
      </w:r>
      <w:r w:rsidR="00581543" w:rsidRPr="00581543">
        <w:rPr>
          <w:rFonts w:ascii="Montserrat" w:hAnsi="Montserrat"/>
          <w:b/>
          <w:bCs/>
          <w:sz w:val="22"/>
          <w:szCs w:val="22"/>
        </w:rPr>
        <w:t>82,000 - 87,300</w:t>
      </w:r>
      <w:r w:rsidRPr="00A32978">
        <w:rPr>
          <w:rFonts w:ascii="Montserrat" w:hAnsi="Montserrat"/>
          <w:b/>
          <w:bCs/>
          <w:sz w:val="22"/>
          <w:szCs w:val="22"/>
        </w:rPr>
        <w:t>).</w:t>
      </w:r>
      <w:r w:rsidRPr="00A32978">
        <w:rPr>
          <w:rFonts w:ascii="Montserrat" w:hAnsi="Montserrat"/>
          <w:sz w:val="22"/>
          <w:szCs w:val="22"/>
        </w:rPr>
        <w:t xml:space="preserve"> </w:t>
      </w:r>
    </w:p>
    <w:p w14:paraId="3A95E194" w14:textId="2732A072" w:rsidR="00A32978" w:rsidRDefault="00A32978" w:rsidP="00A32978">
      <w:pPr>
        <w:spacing w:line="22" w:lineRule="atLeast"/>
        <w:jc w:val="both"/>
        <w:rPr>
          <w:rFonts w:ascii="Montserrat" w:hAnsi="Montserrat"/>
          <w:sz w:val="22"/>
          <w:szCs w:val="22"/>
        </w:rPr>
      </w:pPr>
      <w:r w:rsidRPr="00A32978">
        <w:rPr>
          <w:rFonts w:ascii="Montserrat" w:hAnsi="Montserrat"/>
          <w:sz w:val="22"/>
          <w:szCs w:val="22"/>
        </w:rPr>
        <w:t xml:space="preserve">Zrezygnowano z prowadzenia wybranych prac utrzymaniowych na wskazanym odcinku rzeki ze względu na: lokalizację w granicach obszaru chronionego zależnego od wód powierzchniowych (Natura 2000 </w:t>
      </w:r>
      <w:r w:rsidR="00747D14">
        <w:rPr>
          <w:rFonts w:ascii="Montserrat" w:hAnsi="Montserrat"/>
          <w:sz w:val="22"/>
          <w:szCs w:val="22"/>
        </w:rPr>
        <w:t>Wisłoka z dopływami</w:t>
      </w:r>
      <w:r w:rsidRPr="00A32978">
        <w:rPr>
          <w:rFonts w:ascii="Montserrat" w:hAnsi="Montserrat"/>
          <w:sz w:val="22"/>
          <w:szCs w:val="22"/>
        </w:rPr>
        <w:t xml:space="preserve"> </w:t>
      </w:r>
      <w:r w:rsidR="00111421" w:rsidRPr="00111421">
        <w:rPr>
          <w:rFonts w:ascii="Montserrat" w:hAnsi="Montserrat"/>
          <w:sz w:val="22"/>
          <w:szCs w:val="22"/>
        </w:rPr>
        <w:t>PLH180052.H</w:t>
      </w:r>
      <w:r w:rsidRPr="00A32978">
        <w:rPr>
          <w:rFonts w:ascii="Montserrat" w:hAnsi="Montserrat"/>
          <w:sz w:val="22"/>
          <w:szCs w:val="22"/>
        </w:rPr>
        <w:t>), występowanie terenów leśnych, terenów otwartych pokrytych roślinnością trawiastą, z daleka od siedzib ludzkich oraz mienia ludzkiego, które mogłyby być zagrożone podtopieniem.</w:t>
      </w:r>
      <w:r w:rsidRPr="00BE34B3">
        <w:rPr>
          <w:rFonts w:ascii="Montserrat" w:hAnsi="Montserrat"/>
          <w:sz w:val="22"/>
          <w:szCs w:val="22"/>
        </w:rPr>
        <w:t xml:space="preserve">   </w:t>
      </w:r>
    </w:p>
    <w:p w14:paraId="62F2E44C" w14:textId="77777777" w:rsidR="00D33F43" w:rsidRPr="00BE34B3" w:rsidRDefault="00D33F43" w:rsidP="00D33F43">
      <w:pPr>
        <w:spacing w:line="22" w:lineRule="atLeast"/>
        <w:jc w:val="both"/>
        <w:rPr>
          <w:rFonts w:ascii="Montserrat" w:hAnsi="Montserrat"/>
          <w:sz w:val="22"/>
          <w:szCs w:val="22"/>
        </w:rPr>
        <w:sectPr w:rsidR="00D33F43" w:rsidRPr="00BE34B3" w:rsidSect="00D33F43">
          <w:headerReference w:type="default" r:id="rId12"/>
          <w:footerReference w:type="default" r:id="rId13"/>
          <w:pgSz w:w="11906" w:h="16838"/>
          <w:pgMar w:top="1417" w:right="1417" w:bottom="1417" w:left="1417" w:header="708" w:footer="708" w:gutter="0"/>
          <w:cols w:space="708"/>
          <w:docGrid w:linePitch="360"/>
        </w:sectPr>
      </w:pPr>
    </w:p>
    <w:p w14:paraId="1B2D1366" w14:textId="23EA4B57" w:rsidR="00D33F43" w:rsidRPr="00DB6F25" w:rsidRDefault="00D33F43" w:rsidP="00D33F43">
      <w:pPr>
        <w:pStyle w:val="Legenda"/>
        <w:rPr>
          <w:rFonts w:ascii="Montserrat" w:hAnsi="Montserrat"/>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Pr>
          <w:rFonts w:ascii="Montserrat" w:hAnsi="Montserrat"/>
          <w:noProof/>
          <w:color w:val="auto"/>
          <w:sz w:val="22"/>
          <w:szCs w:val="22"/>
        </w:rPr>
        <w:t>2</w:t>
      </w:r>
      <w:r w:rsidRPr="00DB6F25">
        <w:rPr>
          <w:rFonts w:ascii="Montserrat" w:hAnsi="Montserrat"/>
          <w:color w:val="auto"/>
          <w:sz w:val="22"/>
          <w:szCs w:val="22"/>
        </w:rPr>
        <w:fldChar w:fldCharType="end"/>
      </w:r>
      <w:r>
        <w:rPr>
          <w:rFonts w:ascii="Montserrat" w:hAnsi="Montserrat"/>
          <w:color w:val="auto"/>
          <w:sz w:val="22"/>
          <w:szCs w:val="22"/>
        </w:rPr>
        <w:t>.</w:t>
      </w:r>
      <w:r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064"/>
        <w:gridCol w:w="3478"/>
        <w:gridCol w:w="3955"/>
        <w:gridCol w:w="3163"/>
        <w:gridCol w:w="2024"/>
        <w:gridCol w:w="12"/>
      </w:tblGrid>
      <w:tr w:rsidR="00F7534E" w:rsidRPr="000F7191" w14:paraId="4E5AB22E" w14:textId="77777777" w:rsidTr="00F7534E">
        <w:trPr>
          <w:gridAfter w:val="1"/>
          <w:wAfter w:w="5" w:type="pct"/>
          <w:tblHeader/>
        </w:trPr>
        <w:tc>
          <w:tcPr>
            <w:tcW w:w="174" w:type="pct"/>
            <w:vMerge w:val="restart"/>
            <w:tcBorders>
              <w:top w:val="single" w:sz="4" w:space="0" w:color="auto"/>
              <w:left w:val="single" w:sz="4" w:space="0" w:color="auto"/>
              <w:right w:val="single" w:sz="4" w:space="0" w:color="auto"/>
            </w:tcBorders>
            <w:vAlign w:val="center"/>
          </w:tcPr>
          <w:p w14:paraId="2B4DF717" w14:textId="77777777" w:rsidR="00D33F43" w:rsidRPr="000F7191" w:rsidRDefault="00D33F43" w:rsidP="00060C77">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4069" w:type="pct"/>
            <w:gridSpan w:val="4"/>
            <w:tcBorders>
              <w:top w:val="single" w:sz="4" w:space="0" w:color="auto"/>
              <w:left w:val="single" w:sz="4" w:space="0" w:color="auto"/>
              <w:bottom w:val="single" w:sz="4" w:space="0" w:color="auto"/>
              <w:right w:val="single" w:sz="4" w:space="0" w:color="auto"/>
            </w:tcBorders>
            <w:vAlign w:val="center"/>
          </w:tcPr>
          <w:p w14:paraId="690CE852" w14:textId="77777777" w:rsidR="00D33F43" w:rsidRPr="000F7191" w:rsidRDefault="00D33F43" w:rsidP="00060C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Zestaw proponowanych działań renaturyzacyjnych dla odcinka pilotażowego</w:t>
            </w:r>
          </w:p>
        </w:tc>
        <w:tc>
          <w:tcPr>
            <w:tcW w:w="752" w:type="pct"/>
            <w:tcBorders>
              <w:top w:val="single" w:sz="4" w:space="0" w:color="auto"/>
              <w:left w:val="single" w:sz="4" w:space="0" w:color="auto"/>
              <w:bottom w:val="single" w:sz="4" w:space="0" w:color="auto"/>
              <w:right w:val="single" w:sz="4" w:space="0" w:color="auto"/>
            </w:tcBorders>
            <w:vAlign w:val="center"/>
          </w:tcPr>
          <w:p w14:paraId="2F39901F" w14:textId="77777777" w:rsidR="00D33F43" w:rsidRPr="000F7191" w:rsidRDefault="00D33F43" w:rsidP="00060C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F7534E" w:rsidRPr="000F7191" w14:paraId="56A97438" w14:textId="77777777" w:rsidTr="00F7534E">
        <w:trPr>
          <w:tblHeader/>
        </w:trPr>
        <w:tc>
          <w:tcPr>
            <w:tcW w:w="174" w:type="pct"/>
            <w:vMerge/>
            <w:tcBorders>
              <w:left w:val="single" w:sz="4" w:space="0" w:color="auto"/>
              <w:right w:val="single" w:sz="4" w:space="0" w:color="auto"/>
            </w:tcBorders>
            <w:vAlign w:val="center"/>
          </w:tcPr>
          <w:p w14:paraId="08725C0A" w14:textId="77777777" w:rsidR="00D33F43" w:rsidRPr="000F7191" w:rsidRDefault="00D33F43" w:rsidP="00060C77">
            <w:pPr>
              <w:spacing w:after="0" w:line="240" w:lineRule="auto"/>
              <w:jc w:val="center"/>
              <w:rPr>
                <w:rStyle w:val="fontstyle01"/>
                <w:rFonts w:ascii="Montserrat" w:hAnsi="Montserrat" w:cstheme="minorHAnsi"/>
                <w:color w:val="auto"/>
                <w:sz w:val="18"/>
                <w:szCs w:val="18"/>
              </w:rPr>
            </w:pPr>
          </w:p>
        </w:tc>
        <w:tc>
          <w:tcPr>
            <w:tcW w:w="375" w:type="pct"/>
            <w:tcBorders>
              <w:left w:val="single" w:sz="4" w:space="0" w:color="auto"/>
            </w:tcBorders>
            <w:vAlign w:val="center"/>
            <w:hideMark/>
          </w:tcPr>
          <w:p w14:paraId="2641B07E" w14:textId="77777777" w:rsidR="00D33F43" w:rsidRPr="000F7191" w:rsidRDefault="00D33F43"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1226" w:type="pct"/>
            <w:vAlign w:val="center"/>
            <w:hideMark/>
          </w:tcPr>
          <w:p w14:paraId="411CA8D7" w14:textId="77777777" w:rsidR="00D33F43" w:rsidRPr="000F7191" w:rsidRDefault="00D33F43"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458" w:type="pct"/>
            <w:vAlign w:val="center"/>
            <w:hideMark/>
          </w:tcPr>
          <w:p w14:paraId="03861C7F" w14:textId="77777777" w:rsidR="00D33F43" w:rsidRPr="000F7191" w:rsidRDefault="00D33F43" w:rsidP="00060C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I</w:t>
            </w:r>
          </w:p>
        </w:tc>
        <w:tc>
          <w:tcPr>
            <w:tcW w:w="1010" w:type="pct"/>
            <w:vAlign w:val="center"/>
          </w:tcPr>
          <w:p w14:paraId="4AFFE630" w14:textId="77777777" w:rsidR="00D33F43" w:rsidRPr="000F7191" w:rsidRDefault="00D33F43" w:rsidP="00060C77">
            <w:pPr>
              <w:spacing w:after="0" w:line="240" w:lineRule="auto"/>
              <w:jc w:val="center"/>
              <w:rPr>
                <w:rStyle w:val="fontstyle01"/>
                <w:rFonts w:ascii="Montserrat" w:hAnsi="Montserrat" w:cstheme="minorHAnsi"/>
                <w:color w:val="auto"/>
                <w:sz w:val="18"/>
                <w:szCs w:val="18"/>
              </w:rPr>
            </w:pPr>
            <w:r w:rsidRPr="00670D37">
              <w:rPr>
                <w:rFonts w:eastAsia="Times New Roman"/>
                <w:b/>
                <w:bCs/>
                <w:kern w:val="0"/>
                <w:lang w:eastAsia="pl-PL"/>
                <w14:ligatures w14:val="none"/>
              </w:rPr>
              <w:t>D</w:t>
            </w:r>
            <w:r w:rsidRPr="00670D37">
              <w:rPr>
                <w:rFonts w:ascii="Montserrat" w:eastAsia="Times New Roman" w:hAnsi="Montserrat" w:cstheme="minorHAnsi"/>
                <w:b/>
                <w:bCs/>
                <w:kern w:val="0"/>
                <w:sz w:val="18"/>
                <w:szCs w:val="18"/>
                <w:lang w:eastAsia="pl-PL"/>
                <w14:ligatures w14:val="none"/>
              </w:rPr>
              <w:t xml:space="preserve">ziałanie </w:t>
            </w:r>
            <w:r>
              <w:rPr>
                <w:rFonts w:ascii="Montserrat" w:eastAsia="Times New Roman" w:hAnsi="Montserrat" w:cstheme="minorHAnsi"/>
                <w:b/>
                <w:bCs/>
                <w:kern w:val="0"/>
                <w:sz w:val="18"/>
                <w:szCs w:val="18"/>
                <w:lang w:eastAsia="pl-PL"/>
                <w14:ligatures w14:val="none"/>
              </w:rPr>
              <w:t>II</w:t>
            </w:r>
          </w:p>
        </w:tc>
        <w:tc>
          <w:tcPr>
            <w:tcW w:w="756" w:type="pct"/>
            <w:gridSpan w:val="2"/>
            <w:vAlign w:val="center"/>
          </w:tcPr>
          <w:p w14:paraId="562EA62A" w14:textId="77777777" w:rsidR="00D33F43" w:rsidRPr="000F7191" w:rsidRDefault="00D33F43" w:rsidP="00060C77">
            <w:pPr>
              <w:spacing w:after="0" w:line="240" w:lineRule="auto"/>
              <w:jc w:val="center"/>
              <w:rPr>
                <w:rStyle w:val="fontstyle01"/>
                <w:rFonts w:ascii="Montserrat" w:hAnsi="Montserrat" w:cstheme="minorHAnsi"/>
                <w:color w:val="auto"/>
                <w:sz w:val="18"/>
                <w:szCs w:val="18"/>
              </w:rPr>
            </w:pPr>
          </w:p>
        </w:tc>
      </w:tr>
      <w:tr w:rsidR="00F7534E" w:rsidRPr="000F7191" w14:paraId="33C6774E" w14:textId="77777777" w:rsidTr="00F7534E">
        <w:trPr>
          <w:trHeight w:val="1597"/>
        </w:trPr>
        <w:tc>
          <w:tcPr>
            <w:tcW w:w="174" w:type="pct"/>
            <w:vAlign w:val="center"/>
          </w:tcPr>
          <w:p w14:paraId="3DDC75D0"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w:t>
            </w:r>
          </w:p>
        </w:tc>
        <w:tc>
          <w:tcPr>
            <w:tcW w:w="375" w:type="pct"/>
            <w:vAlign w:val="center"/>
          </w:tcPr>
          <w:p w14:paraId="4DA094DD" w14:textId="1201F851"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D</w:t>
            </w:r>
            <w:r>
              <w:rPr>
                <w:rFonts w:ascii="Montserrat" w:hAnsi="Montserrat"/>
                <w:sz w:val="18"/>
                <w:szCs w:val="18"/>
              </w:rPr>
              <w:t>5</w:t>
            </w:r>
          </w:p>
        </w:tc>
        <w:tc>
          <w:tcPr>
            <w:tcW w:w="1226" w:type="pct"/>
            <w:vAlign w:val="center"/>
          </w:tcPr>
          <w:p w14:paraId="247BB622" w14:textId="0E7FEA0A"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D33F43">
              <w:rPr>
                <w:rFonts w:ascii="Montserrat" w:eastAsia="Times New Roman" w:hAnsi="Montserrat" w:cstheme="minorHAnsi"/>
                <w:kern w:val="0"/>
                <w:sz w:val="18"/>
                <w:szCs w:val="18"/>
                <w:lang w:eastAsia="pl-PL"/>
                <w14:ligatures w14:val="none"/>
              </w:rPr>
              <w:t>Wprowadzanie pryzm</w:t>
            </w:r>
            <w:r w:rsidRPr="00D33F43">
              <w:rPr>
                <w:rFonts w:ascii="Montserrat" w:eastAsia="Times New Roman" w:hAnsi="Montserrat" w:cstheme="minorHAnsi"/>
                <w:kern w:val="0"/>
                <w:sz w:val="18"/>
                <w:szCs w:val="18"/>
                <w:lang w:eastAsia="pl-PL"/>
                <w14:ligatures w14:val="none"/>
              </w:rPr>
              <w:cr/>
              <w:t>żwirowo-kamiennych</w:t>
            </w:r>
            <w:r w:rsidRPr="00D33F43">
              <w:rPr>
                <w:rFonts w:ascii="Montserrat" w:eastAsia="Times New Roman" w:hAnsi="Montserrat" w:cstheme="minorHAnsi"/>
                <w:kern w:val="0"/>
                <w:sz w:val="18"/>
                <w:szCs w:val="18"/>
                <w:lang w:eastAsia="pl-PL"/>
                <w14:ligatures w14:val="none"/>
              </w:rPr>
              <w:cr/>
              <w:t>naśladujących układy</w:t>
            </w:r>
            <w:r w:rsidRPr="00D33F43">
              <w:rPr>
                <w:rFonts w:ascii="Montserrat" w:eastAsia="Times New Roman" w:hAnsi="Montserrat" w:cstheme="minorHAnsi"/>
                <w:kern w:val="0"/>
                <w:sz w:val="18"/>
                <w:szCs w:val="18"/>
                <w:lang w:eastAsia="pl-PL"/>
                <w14:ligatures w14:val="none"/>
              </w:rPr>
              <w:cr/>
              <w:t>bystrzy i plos lub</w:t>
            </w:r>
            <w:r w:rsidRPr="00D33F43">
              <w:rPr>
                <w:rFonts w:ascii="Montserrat" w:eastAsia="Times New Roman" w:hAnsi="Montserrat" w:cstheme="minorHAnsi"/>
                <w:kern w:val="0"/>
                <w:sz w:val="18"/>
                <w:szCs w:val="18"/>
                <w:lang w:eastAsia="pl-PL"/>
                <w14:ligatures w14:val="none"/>
              </w:rPr>
              <w:cr/>
              <w:t>kierujących przepływ</w:t>
            </w:r>
          </w:p>
        </w:tc>
        <w:tc>
          <w:tcPr>
            <w:tcW w:w="1458" w:type="pct"/>
            <w:vAlign w:val="center"/>
          </w:tcPr>
          <w:p w14:paraId="3906F3A5" w14:textId="562AE4F4" w:rsidR="00D33F43" w:rsidRPr="00D33F43" w:rsidRDefault="00D33F43" w:rsidP="00D33F43">
            <w:pPr>
              <w:spacing w:after="0" w:line="240" w:lineRule="auto"/>
              <w:rPr>
                <w:rFonts w:ascii="Montserrat" w:eastAsia="Times New Roman" w:hAnsi="Montserrat" w:cstheme="minorHAnsi"/>
                <w:kern w:val="0"/>
                <w:sz w:val="18"/>
                <w:szCs w:val="18"/>
                <w:lang w:eastAsia="pl-PL"/>
                <w14:ligatures w14:val="none"/>
              </w:rPr>
            </w:pPr>
            <w:r w:rsidRPr="00D33F43">
              <w:rPr>
                <w:rFonts w:ascii="Montserrat" w:eastAsia="Times New Roman" w:hAnsi="Montserrat" w:cstheme="minorHAnsi"/>
                <w:kern w:val="0"/>
                <w:sz w:val="18"/>
                <w:szCs w:val="18"/>
                <w:lang w:eastAsia="pl-PL"/>
                <w14:ligatures w14:val="none"/>
              </w:rPr>
              <w:t>Odtworzenie sekwencji</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bystrze-ploso, typowej dla</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naturalnych rzek</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żwirowych –wprowadzenie 7 pryzm.</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Zapobieganie nadmiernej</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erozji dennej.</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Przywracani</w:t>
            </w:r>
            <w:r w:rsidRPr="00D33F43">
              <w:rPr>
                <w:rFonts w:ascii="Montserrat" w:eastAsia="Times New Roman" w:hAnsi="Montserrat" w:cstheme="minorHAnsi"/>
                <w:kern w:val="0"/>
                <w:sz w:val="18"/>
                <w:szCs w:val="18"/>
                <w:lang w:eastAsia="pl-PL"/>
                <w14:ligatures w14:val="none"/>
              </w:rPr>
              <w:t xml:space="preserve">e </w:t>
            </w:r>
            <w:r w:rsidRPr="00D33F43">
              <w:rPr>
                <w:rFonts w:ascii="Montserrat" w:eastAsia="Times New Roman" w:hAnsi="Montserrat" w:cstheme="minorHAnsi"/>
                <w:kern w:val="0"/>
                <w:sz w:val="18"/>
                <w:szCs w:val="18"/>
                <w:lang w:eastAsia="pl-PL"/>
                <w14:ligatures w14:val="none"/>
              </w:rPr>
              <w:t>zbliżonego</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do naturalnego</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poziomu</w:t>
            </w:r>
            <w:r w:rsidRPr="00D33F43">
              <w:rPr>
                <w:rFonts w:ascii="Montserrat" w:eastAsia="Times New Roman" w:hAnsi="Montserrat" w:cstheme="minorHAnsi"/>
                <w:kern w:val="0"/>
                <w:sz w:val="18"/>
                <w:szCs w:val="18"/>
                <w:lang w:eastAsia="pl-PL"/>
                <w14:ligatures w14:val="none"/>
              </w:rPr>
              <w:cr/>
            </w:r>
            <w:r w:rsidR="00F7534E">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samooczyszczania</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oraz</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zróżnicowanie siedlisk</w:t>
            </w:r>
            <w:r w:rsidRPr="00D33F43">
              <w:rPr>
                <w:rFonts w:ascii="Montserrat" w:eastAsia="Times New Roman" w:hAnsi="Montserrat" w:cstheme="minorHAnsi"/>
                <w:kern w:val="0"/>
                <w:sz w:val="18"/>
                <w:szCs w:val="18"/>
                <w:lang w:eastAsia="pl-PL"/>
                <w14:ligatures w14:val="none"/>
              </w:rPr>
              <w:cr/>
              <w:t>flory, fauny bezkręgowej i</w:t>
            </w:r>
            <w:r w:rsidRPr="00D33F43">
              <w:rPr>
                <w:rFonts w:ascii="Montserrat" w:eastAsia="Times New Roman" w:hAnsi="Montserrat" w:cstheme="minorHAnsi"/>
                <w:kern w:val="0"/>
                <w:sz w:val="18"/>
                <w:szCs w:val="18"/>
                <w:lang w:eastAsia="pl-PL"/>
                <w14:ligatures w14:val="none"/>
              </w:rPr>
              <w:cr/>
            </w:r>
            <w:r w:rsidR="00F7534E">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ichtiofauny właściwych</w:t>
            </w:r>
            <w:r w:rsidRPr="00D33F43">
              <w:rPr>
                <w:rFonts w:ascii="Montserrat" w:eastAsia="Times New Roman" w:hAnsi="Montserrat" w:cstheme="minorHAnsi"/>
                <w:kern w:val="0"/>
                <w:sz w:val="18"/>
                <w:szCs w:val="18"/>
                <w:lang w:eastAsia="pl-PL"/>
                <w14:ligatures w14:val="none"/>
              </w:rPr>
              <w:t xml:space="preserve"> </w:t>
            </w:r>
            <w:r w:rsidRPr="00D33F43">
              <w:rPr>
                <w:rFonts w:ascii="Montserrat" w:eastAsia="Times New Roman" w:hAnsi="Montserrat" w:cstheme="minorHAnsi"/>
                <w:kern w:val="0"/>
                <w:sz w:val="18"/>
                <w:szCs w:val="18"/>
                <w:lang w:eastAsia="pl-PL"/>
                <w14:ligatures w14:val="none"/>
              </w:rPr>
              <w:t>dla</w:t>
            </w:r>
            <w:r w:rsidRPr="00D33F43">
              <w:rPr>
                <w:rFonts w:ascii="Montserrat" w:eastAsia="Times New Roman" w:hAnsi="Montserrat" w:cstheme="minorHAnsi"/>
                <w:kern w:val="0"/>
                <w:sz w:val="18"/>
                <w:szCs w:val="18"/>
                <w:lang w:eastAsia="pl-PL"/>
                <w14:ligatures w14:val="none"/>
              </w:rPr>
              <w:cr/>
              <w:t>cieków żwirodennych.</w:t>
            </w:r>
          </w:p>
        </w:tc>
        <w:tc>
          <w:tcPr>
            <w:tcW w:w="1010" w:type="pct"/>
            <w:vAlign w:val="center"/>
          </w:tcPr>
          <w:p w14:paraId="5ABDCABF" w14:textId="54F92D01"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p>
        </w:tc>
        <w:tc>
          <w:tcPr>
            <w:tcW w:w="756" w:type="pct"/>
            <w:gridSpan w:val="2"/>
            <w:vAlign w:val="center"/>
          </w:tcPr>
          <w:p w14:paraId="3E17D801" w14:textId="547ABD59" w:rsidR="00D33F43" w:rsidRPr="00F7534E"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F7534E">
              <w:rPr>
                <w:rFonts w:ascii="Montserrat" w:eastAsia="Times New Roman" w:hAnsi="Montserrat" w:cstheme="minorHAnsi"/>
                <w:kern w:val="0"/>
                <w:sz w:val="18"/>
                <w:szCs w:val="18"/>
                <w:lang w:eastAsia="pl-PL"/>
                <w14:ligatures w14:val="none"/>
              </w:rPr>
              <w:t xml:space="preserve">Potencjalne zagrożenie ze strony prac utrzymaniowych (działanie </w:t>
            </w:r>
            <w:r w:rsidR="00F7534E" w:rsidRPr="00F7534E">
              <w:rPr>
                <w:rFonts w:ascii="Montserrat" w:eastAsia="Times New Roman" w:hAnsi="Montserrat" w:cstheme="minorHAnsi"/>
                <w:kern w:val="0"/>
                <w:sz w:val="18"/>
                <w:szCs w:val="18"/>
                <w:lang w:eastAsia="pl-PL"/>
                <w14:ligatures w14:val="none"/>
              </w:rPr>
              <w:t>6</w:t>
            </w:r>
            <w:r w:rsidRPr="00F7534E">
              <w:rPr>
                <w:rFonts w:ascii="Montserrat" w:eastAsia="Times New Roman" w:hAnsi="Montserrat" w:cstheme="minorHAnsi"/>
                <w:kern w:val="0"/>
                <w:sz w:val="18"/>
                <w:szCs w:val="18"/>
                <w:lang w:eastAsia="pl-PL"/>
                <w14:ligatures w14:val="none"/>
              </w:rPr>
              <w:t>), pomimo zastosowania działań minimalizujących.</w:t>
            </w:r>
          </w:p>
        </w:tc>
      </w:tr>
      <w:tr w:rsidR="00F7534E" w:rsidRPr="000F7191" w14:paraId="4199BA56" w14:textId="77777777" w:rsidTr="00F7534E">
        <w:tc>
          <w:tcPr>
            <w:tcW w:w="174" w:type="pct"/>
            <w:vAlign w:val="center"/>
          </w:tcPr>
          <w:p w14:paraId="5FDBB61D"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2</w:t>
            </w:r>
          </w:p>
        </w:tc>
        <w:tc>
          <w:tcPr>
            <w:tcW w:w="375" w:type="pct"/>
            <w:vAlign w:val="center"/>
          </w:tcPr>
          <w:p w14:paraId="0AE65B04" w14:textId="1EF6782B"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T</w:t>
            </w:r>
            <w:r>
              <w:rPr>
                <w:rFonts w:ascii="Montserrat" w:hAnsi="Montserrat"/>
                <w:sz w:val="18"/>
                <w:szCs w:val="18"/>
              </w:rPr>
              <w:t>4</w:t>
            </w:r>
          </w:p>
        </w:tc>
        <w:tc>
          <w:tcPr>
            <w:tcW w:w="1226" w:type="pct"/>
            <w:vAlign w:val="center"/>
          </w:tcPr>
          <w:p w14:paraId="423E722F" w14:textId="692A32A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D33F43">
              <w:rPr>
                <w:rFonts w:ascii="Montserrat" w:hAnsi="Montserrat"/>
                <w:sz w:val="18"/>
                <w:szCs w:val="18"/>
              </w:rPr>
              <w:t>Odnawianie</w:t>
            </w:r>
            <w:r w:rsidRPr="00D33F43">
              <w:rPr>
                <w:rFonts w:ascii="Montserrat" w:hAnsi="Montserrat"/>
                <w:sz w:val="18"/>
                <w:szCs w:val="18"/>
              </w:rPr>
              <w:cr/>
              <w:t>starorzeczy</w:t>
            </w:r>
          </w:p>
        </w:tc>
        <w:tc>
          <w:tcPr>
            <w:tcW w:w="1458" w:type="pct"/>
            <w:vAlign w:val="center"/>
          </w:tcPr>
          <w:p w14:paraId="70AF44B8" w14:textId="43B35CD5" w:rsidR="00D33F43" w:rsidRPr="000F7191" w:rsidRDefault="00D33F43" w:rsidP="00060C77">
            <w:pPr>
              <w:pStyle w:val="Default"/>
              <w:rPr>
                <w:rFonts w:ascii="Montserrat" w:hAnsi="Montserrat"/>
                <w:sz w:val="18"/>
                <w:szCs w:val="18"/>
              </w:rPr>
            </w:pPr>
            <w:r w:rsidRPr="00D33F43">
              <w:rPr>
                <w:rFonts w:ascii="Montserrat" w:hAnsi="Montserrat"/>
                <w:sz w:val="18"/>
                <w:szCs w:val="18"/>
              </w:rPr>
              <w:t>Umożliwienie okresowej</w:t>
            </w:r>
            <w:r w:rsidRPr="00D33F43">
              <w:rPr>
                <w:rFonts w:ascii="Montserrat" w:hAnsi="Montserrat"/>
                <w:sz w:val="18"/>
                <w:szCs w:val="18"/>
              </w:rPr>
              <w:cr/>
            </w:r>
            <w:r w:rsidR="00F7534E">
              <w:rPr>
                <w:rFonts w:ascii="Montserrat" w:hAnsi="Montserrat"/>
                <w:sz w:val="18"/>
                <w:szCs w:val="18"/>
              </w:rPr>
              <w:t xml:space="preserve"> </w:t>
            </w:r>
            <w:r w:rsidRPr="00D33F43">
              <w:rPr>
                <w:rFonts w:ascii="Montserrat" w:hAnsi="Montserrat"/>
                <w:sz w:val="18"/>
                <w:szCs w:val="18"/>
              </w:rPr>
              <w:t>wielonurtowości przy</w:t>
            </w:r>
            <w:r w:rsidRPr="00D33F43">
              <w:rPr>
                <w:rFonts w:ascii="Montserrat" w:hAnsi="Montserrat"/>
                <w:sz w:val="18"/>
                <w:szCs w:val="18"/>
              </w:rPr>
              <w:cr/>
              <w:t>przepływie wód wielkich.</w:t>
            </w:r>
            <w:r w:rsidRPr="00D33F43">
              <w:rPr>
                <w:rFonts w:ascii="Montserrat" w:hAnsi="Montserrat"/>
                <w:sz w:val="18"/>
                <w:szCs w:val="18"/>
              </w:rPr>
              <w:cr/>
              <w:t>Odnawianie ekosystemów</w:t>
            </w:r>
            <w:r w:rsidR="00F7534E">
              <w:rPr>
                <w:rFonts w:ascii="Montserrat" w:hAnsi="Montserrat"/>
                <w:sz w:val="18"/>
                <w:szCs w:val="18"/>
              </w:rPr>
              <w:t xml:space="preserve"> </w:t>
            </w:r>
            <w:r w:rsidRPr="00D33F43">
              <w:rPr>
                <w:rFonts w:ascii="Montserrat" w:hAnsi="Montserrat"/>
                <w:sz w:val="18"/>
                <w:szCs w:val="18"/>
              </w:rPr>
              <w:t>starorzeczy i umożliwienie</w:t>
            </w:r>
            <w:r w:rsidRPr="00D33F43">
              <w:rPr>
                <w:rFonts w:ascii="Montserrat" w:hAnsi="Montserrat"/>
                <w:sz w:val="18"/>
                <w:szCs w:val="18"/>
              </w:rPr>
              <w:cr/>
              <w:t>ich dynamicznej trwałości.</w:t>
            </w:r>
            <w:r w:rsidRPr="00D33F43">
              <w:rPr>
                <w:rFonts w:ascii="Montserrat" w:hAnsi="Montserrat"/>
                <w:sz w:val="18"/>
                <w:szCs w:val="18"/>
              </w:rPr>
              <w:cr/>
              <w:t>Optymalizacja siedliska</w:t>
            </w:r>
            <w:r w:rsidRPr="00D33F43">
              <w:rPr>
                <w:rFonts w:ascii="Montserrat" w:hAnsi="Montserrat"/>
                <w:sz w:val="18"/>
                <w:szCs w:val="18"/>
              </w:rPr>
              <w:cr/>
              <w:t>kluczowego dla Natury</w:t>
            </w:r>
            <w:r w:rsidRPr="00D33F43">
              <w:rPr>
                <w:rFonts w:ascii="Montserrat" w:hAnsi="Montserrat"/>
                <w:sz w:val="18"/>
                <w:szCs w:val="18"/>
              </w:rPr>
              <w:cr/>
              <w:t>2000j.</w:t>
            </w:r>
          </w:p>
        </w:tc>
        <w:tc>
          <w:tcPr>
            <w:tcW w:w="1010" w:type="pct"/>
            <w:vAlign w:val="center"/>
          </w:tcPr>
          <w:p w14:paraId="0EEC4A45" w14:textId="77777777" w:rsidR="00D33F43" w:rsidRPr="000F7191" w:rsidRDefault="00D33F43" w:rsidP="00060C77">
            <w:pPr>
              <w:spacing w:after="0" w:line="240" w:lineRule="auto"/>
              <w:rPr>
                <w:rFonts w:ascii="Montserrat" w:eastAsia="Times New Roman" w:hAnsi="Montserrat" w:cs="Calibri"/>
                <w:color w:val="000000"/>
                <w:kern w:val="0"/>
                <w:sz w:val="18"/>
                <w:szCs w:val="18"/>
                <w:lang w:eastAsia="pl-PL"/>
                <w14:ligatures w14:val="none"/>
              </w:rPr>
            </w:pPr>
          </w:p>
        </w:tc>
        <w:tc>
          <w:tcPr>
            <w:tcW w:w="756" w:type="pct"/>
            <w:gridSpan w:val="2"/>
            <w:vAlign w:val="center"/>
          </w:tcPr>
          <w:p w14:paraId="19EA039F"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F7534E" w:rsidRPr="000F7191" w14:paraId="7AD54992" w14:textId="77777777" w:rsidTr="00F7534E">
        <w:tc>
          <w:tcPr>
            <w:tcW w:w="174" w:type="pct"/>
            <w:vAlign w:val="center"/>
          </w:tcPr>
          <w:p w14:paraId="418E4B56"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3</w:t>
            </w:r>
          </w:p>
        </w:tc>
        <w:tc>
          <w:tcPr>
            <w:tcW w:w="375" w:type="pct"/>
            <w:vAlign w:val="center"/>
          </w:tcPr>
          <w:p w14:paraId="0AECF0C5" w14:textId="60F95BC7" w:rsidR="00D33F43" w:rsidRPr="000F7191" w:rsidRDefault="00086F69" w:rsidP="00060C77">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T14</w:t>
            </w:r>
          </w:p>
        </w:tc>
        <w:tc>
          <w:tcPr>
            <w:tcW w:w="1226" w:type="pct"/>
            <w:vAlign w:val="center"/>
          </w:tcPr>
          <w:p w14:paraId="3EDD76D4" w14:textId="0AD8A0FA" w:rsidR="00D33F43" w:rsidRPr="00086F69" w:rsidRDefault="00086F69" w:rsidP="00086F69">
            <w:pPr>
              <w:spacing w:after="0"/>
              <w:rPr>
                <w:rFonts w:ascii="Montserrat" w:hAnsi="Montserrat"/>
                <w:sz w:val="18"/>
                <w:szCs w:val="18"/>
              </w:rPr>
            </w:pPr>
            <w:r w:rsidRPr="00086F69">
              <w:rPr>
                <w:rFonts w:ascii="Montserrat" w:hAnsi="Montserrat"/>
                <w:sz w:val="18"/>
                <w:szCs w:val="18"/>
              </w:rPr>
              <w:t>Usuwanie</w:t>
            </w:r>
            <w:r w:rsidRPr="00086F69">
              <w:rPr>
                <w:rFonts w:ascii="Montserrat" w:hAnsi="Montserrat"/>
                <w:sz w:val="18"/>
                <w:szCs w:val="18"/>
              </w:rPr>
              <w:t xml:space="preserve"> </w:t>
            </w:r>
            <w:r w:rsidRPr="00086F69">
              <w:rPr>
                <w:rFonts w:ascii="Montserrat" w:hAnsi="Montserrat"/>
                <w:sz w:val="18"/>
                <w:szCs w:val="18"/>
              </w:rPr>
              <w:t>lub</w:t>
            </w:r>
            <w:r>
              <w:rPr>
                <w:rFonts w:ascii="Montserrat" w:hAnsi="Montserrat"/>
                <w:sz w:val="18"/>
                <w:szCs w:val="18"/>
              </w:rPr>
              <w:t xml:space="preserve"> </w:t>
            </w:r>
            <w:r w:rsidRPr="00086F69">
              <w:rPr>
                <w:rFonts w:ascii="Montserrat" w:hAnsi="Montserrat"/>
                <w:sz w:val="18"/>
                <w:szCs w:val="18"/>
              </w:rPr>
              <w:cr/>
              <w:t>przekopywanie</w:t>
            </w:r>
            <w:r w:rsidRPr="00086F69">
              <w:rPr>
                <w:rFonts w:ascii="Montserrat" w:hAnsi="Montserrat"/>
                <w:sz w:val="18"/>
                <w:szCs w:val="18"/>
              </w:rPr>
              <w:cr/>
            </w:r>
            <w:r>
              <w:rPr>
                <w:rFonts w:ascii="Montserrat" w:hAnsi="Montserrat"/>
                <w:sz w:val="18"/>
                <w:szCs w:val="18"/>
              </w:rPr>
              <w:t xml:space="preserve"> </w:t>
            </w:r>
            <w:r w:rsidRPr="00086F69">
              <w:rPr>
                <w:rFonts w:ascii="Montserrat" w:hAnsi="Montserrat"/>
                <w:sz w:val="18"/>
                <w:szCs w:val="18"/>
              </w:rPr>
              <w:t>nasypów</w:t>
            </w:r>
            <w:r w:rsidRPr="00086F69">
              <w:rPr>
                <w:rFonts w:ascii="Montserrat" w:hAnsi="Montserrat"/>
                <w:sz w:val="18"/>
                <w:szCs w:val="18"/>
              </w:rPr>
              <w:t xml:space="preserve"> </w:t>
            </w:r>
            <w:r w:rsidRPr="00086F69">
              <w:rPr>
                <w:rFonts w:ascii="Montserrat" w:hAnsi="Montserrat"/>
                <w:sz w:val="18"/>
                <w:szCs w:val="18"/>
              </w:rPr>
              <w:t>brzegowych</w:t>
            </w:r>
            <w:r w:rsidRPr="00086F69">
              <w:rPr>
                <w:rFonts w:ascii="Montserrat" w:hAnsi="Montserrat"/>
                <w:sz w:val="18"/>
                <w:szCs w:val="18"/>
              </w:rPr>
              <w:cr/>
              <w:t>lub meandrowych</w:t>
            </w:r>
          </w:p>
        </w:tc>
        <w:tc>
          <w:tcPr>
            <w:tcW w:w="1458" w:type="pct"/>
            <w:vAlign w:val="center"/>
          </w:tcPr>
          <w:p w14:paraId="512484DF" w14:textId="0728C305" w:rsidR="00D33F43" w:rsidRPr="000F7191" w:rsidRDefault="00086F69" w:rsidP="00060C77">
            <w:pPr>
              <w:pStyle w:val="Default"/>
              <w:rPr>
                <w:rFonts w:ascii="Montserrat" w:hAnsi="Montserrat"/>
                <w:sz w:val="18"/>
                <w:szCs w:val="18"/>
              </w:rPr>
            </w:pPr>
            <w:r w:rsidRPr="00086F69">
              <w:rPr>
                <w:rFonts w:ascii="Montserrat" w:hAnsi="Montserrat"/>
                <w:sz w:val="18"/>
                <w:szCs w:val="18"/>
              </w:rPr>
              <w:t>Wykonanie przekopów</w:t>
            </w:r>
            <w:r w:rsidRPr="00086F69">
              <w:rPr>
                <w:rFonts w:ascii="Montserrat" w:hAnsi="Montserrat"/>
                <w:sz w:val="18"/>
                <w:szCs w:val="18"/>
              </w:rPr>
              <w:cr/>
              <w:t>(kanałów) przez wały</w:t>
            </w:r>
            <w:r w:rsidRPr="00086F69">
              <w:rPr>
                <w:rFonts w:ascii="Montserrat" w:hAnsi="Montserrat"/>
                <w:sz w:val="18"/>
                <w:szCs w:val="18"/>
              </w:rPr>
              <w:cr/>
            </w:r>
            <w:r w:rsidR="00F7534E">
              <w:rPr>
                <w:rFonts w:ascii="Montserrat" w:hAnsi="Montserrat"/>
                <w:sz w:val="18"/>
                <w:szCs w:val="18"/>
              </w:rPr>
              <w:t xml:space="preserve"> </w:t>
            </w:r>
            <w:r w:rsidRPr="00086F69">
              <w:rPr>
                <w:rFonts w:ascii="Montserrat" w:hAnsi="Montserrat"/>
                <w:sz w:val="18"/>
                <w:szCs w:val="18"/>
              </w:rPr>
              <w:t>poeksploatacyjne.</w:t>
            </w:r>
            <w:r w:rsidRPr="00086F69">
              <w:rPr>
                <w:rFonts w:ascii="Montserrat" w:hAnsi="Montserrat"/>
                <w:sz w:val="18"/>
                <w:szCs w:val="18"/>
              </w:rPr>
              <w:cr/>
            </w:r>
            <w:r w:rsidR="00F7534E">
              <w:rPr>
                <w:rFonts w:ascii="Montserrat" w:hAnsi="Montserrat"/>
                <w:sz w:val="18"/>
                <w:szCs w:val="18"/>
              </w:rPr>
              <w:t xml:space="preserve"> </w:t>
            </w:r>
            <w:r w:rsidRPr="00086F69">
              <w:rPr>
                <w:rFonts w:ascii="Montserrat" w:hAnsi="Montserrat"/>
                <w:sz w:val="18"/>
                <w:szCs w:val="18"/>
              </w:rPr>
              <w:t>Odcinkowe umożliwienie</w:t>
            </w:r>
            <w:r w:rsidRPr="00086F69">
              <w:rPr>
                <w:rFonts w:ascii="Montserrat" w:hAnsi="Montserrat"/>
                <w:sz w:val="18"/>
                <w:szCs w:val="18"/>
              </w:rPr>
              <w:cr/>
              <w:t>wlewów wód rzecznych do</w:t>
            </w:r>
            <w:r w:rsidRPr="00086F69">
              <w:rPr>
                <w:rFonts w:ascii="Montserrat" w:hAnsi="Montserrat"/>
                <w:sz w:val="18"/>
                <w:szCs w:val="18"/>
              </w:rPr>
              <w:cr/>
              <w:t>starorzecza przy</w:t>
            </w:r>
            <w:r w:rsidRPr="00086F69">
              <w:rPr>
                <w:rFonts w:ascii="Montserrat" w:hAnsi="Montserrat"/>
                <w:sz w:val="18"/>
                <w:szCs w:val="18"/>
              </w:rPr>
              <w:cr/>
              <w:t>przepływie brzegowym.</w:t>
            </w:r>
            <w:r w:rsidRPr="00086F69">
              <w:rPr>
                <w:rFonts w:ascii="Montserrat" w:hAnsi="Montserrat"/>
                <w:sz w:val="18"/>
                <w:szCs w:val="18"/>
              </w:rPr>
              <w:cr/>
            </w:r>
            <w:r w:rsidR="00F7534E">
              <w:rPr>
                <w:rFonts w:ascii="Montserrat" w:hAnsi="Montserrat"/>
                <w:sz w:val="18"/>
                <w:szCs w:val="18"/>
              </w:rPr>
              <w:t xml:space="preserve"> </w:t>
            </w:r>
            <w:r w:rsidRPr="00086F69">
              <w:rPr>
                <w:rFonts w:ascii="Montserrat" w:hAnsi="Montserrat"/>
                <w:sz w:val="18"/>
                <w:szCs w:val="18"/>
              </w:rPr>
              <w:t>Umożliwienie odświeżania</w:t>
            </w:r>
            <w:r w:rsidR="00F7534E">
              <w:rPr>
                <w:rFonts w:ascii="Montserrat" w:hAnsi="Montserrat"/>
                <w:sz w:val="18"/>
                <w:szCs w:val="18"/>
              </w:rPr>
              <w:t xml:space="preserve"> </w:t>
            </w:r>
            <w:r w:rsidRPr="00086F69">
              <w:rPr>
                <w:rFonts w:ascii="Montserrat" w:hAnsi="Montserrat"/>
                <w:sz w:val="18"/>
                <w:szCs w:val="18"/>
              </w:rPr>
              <w:t>starorzecza.</w:t>
            </w:r>
          </w:p>
        </w:tc>
        <w:tc>
          <w:tcPr>
            <w:tcW w:w="1010" w:type="pct"/>
            <w:vAlign w:val="center"/>
          </w:tcPr>
          <w:p w14:paraId="010A4166" w14:textId="7A9DDAEF" w:rsidR="00D33F43" w:rsidRPr="00670D37" w:rsidRDefault="00D33F43" w:rsidP="00060C77">
            <w:pPr>
              <w:pStyle w:val="Default"/>
              <w:rPr>
                <w:rFonts w:ascii="Montserrat" w:eastAsia="Times New Roman" w:hAnsi="Montserrat" w:cstheme="minorHAnsi"/>
                <w:sz w:val="18"/>
                <w:szCs w:val="18"/>
                <w:highlight w:val="yellow"/>
                <w:lang w:eastAsia="pl-PL"/>
                <w14:ligatures w14:val="none"/>
              </w:rPr>
            </w:pPr>
          </w:p>
        </w:tc>
        <w:tc>
          <w:tcPr>
            <w:tcW w:w="756" w:type="pct"/>
            <w:gridSpan w:val="2"/>
            <w:vAlign w:val="center"/>
          </w:tcPr>
          <w:p w14:paraId="017B8621" w14:textId="15FBF50F" w:rsidR="00D33F43" w:rsidRPr="000F7191" w:rsidRDefault="00086F69" w:rsidP="00060C77">
            <w:pPr>
              <w:pStyle w:val="Default"/>
              <w:rPr>
                <w:rFonts w:ascii="Montserrat" w:eastAsia="Times New Roman" w:hAnsi="Montserrat" w:cstheme="minorHAnsi"/>
                <w:sz w:val="18"/>
                <w:szCs w:val="18"/>
                <w:lang w:eastAsia="pl-PL"/>
                <w14:ligatures w14:val="none"/>
              </w:rPr>
            </w:pPr>
            <w:r w:rsidRPr="00086F69">
              <w:rPr>
                <w:rFonts w:ascii="Montserrat" w:eastAsia="Times New Roman" w:hAnsi="Montserrat" w:cstheme="minorHAnsi"/>
                <w:sz w:val="18"/>
                <w:szCs w:val="18"/>
                <w:lang w:eastAsia="pl-PL"/>
                <w14:ligatures w14:val="none"/>
              </w:rPr>
              <w:t>Brak zagrożeń ze strony prac utrzymaniowych -  obligatoryjne minimalizacje w oparciu o katalog dobrych praktyk.</w:t>
            </w:r>
          </w:p>
        </w:tc>
      </w:tr>
      <w:tr w:rsidR="00F7534E" w:rsidRPr="000F7191" w14:paraId="3F84F51C" w14:textId="77777777" w:rsidTr="00F7534E">
        <w:tc>
          <w:tcPr>
            <w:tcW w:w="174" w:type="pct"/>
            <w:vAlign w:val="center"/>
          </w:tcPr>
          <w:p w14:paraId="63746A78"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4</w:t>
            </w:r>
          </w:p>
        </w:tc>
        <w:tc>
          <w:tcPr>
            <w:tcW w:w="375" w:type="pct"/>
            <w:vAlign w:val="center"/>
          </w:tcPr>
          <w:p w14:paraId="04257C00" w14:textId="77777777"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P4 </w:t>
            </w:r>
          </w:p>
        </w:tc>
        <w:tc>
          <w:tcPr>
            <w:tcW w:w="1226" w:type="pct"/>
            <w:vAlign w:val="center"/>
          </w:tcPr>
          <w:p w14:paraId="2D12CFE3" w14:textId="77777777" w:rsidR="00D33F43" w:rsidRPr="000F7191" w:rsidRDefault="00D33F43" w:rsidP="00060C77">
            <w:pPr>
              <w:pStyle w:val="Default"/>
              <w:rPr>
                <w:rFonts w:ascii="Montserrat" w:eastAsia="Times New Roman" w:hAnsi="Montserrat" w:cstheme="minorHAnsi"/>
                <w:sz w:val="18"/>
                <w:szCs w:val="18"/>
                <w:lang w:eastAsia="pl-PL"/>
                <w14:ligatures w14:val="none"/>
              </w:rPr>
            </w:pPr>
            <w:r w:rsidRPr="000F7191">
              <w:rPr>
                <w:rFonts w:ascii="Montserrat" w:hAnsi="Montserrat"/>
                <w:sz w:val="18"/>
                <w:szCs w:val="18"/>
              </w:rPr>
              <w:t>Pozyskanie gruntów</w:t>
            </w:r>
          </w:p>
        </w:tc>
        <w:tc>
          <w:tcPr>
            <w:tcW w:w="1458" w:type="pct"/>
            <w:vAlign w:val="center"/>
          </w:tcPr>
          <w:p w14:paraId="45BE00AB" w14:textId="77777777"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670D37">
              <w:rPr>
                <w:rFonts w:ascii="Montserrat" w:hAnsi="Montserrat"/>
                <w:sz w:val="18"/>
                <w:szCs w:val="18"/>
              </w:rPr>
              <w:t>Zagwarantowanie miejsca na</w:t>
            </w:r>
            <w:r w:rsidRPr="00670D37">
              <w:rPr>
                <w:rFonts w:ascii="Montserrat" w:hAnsi="Montserrat"/>
                <w:sz w:val="18"/>
                <w:szCs w:val="18"/>
              </w:rPr>
              <w:cr/>
              <w:t>wdrożenie niezbędnych</w:t>
            </w:r>
            <w:r w:rsidRPr="00670D37">
              <w:rPr>
                <w:rFonts w:ascii="Montserrat" w:hAnsi="Montserrat"/>
                <w:sz w:val="18"/>
                <w:szCs w:val="18"/>
              </w:rPr>
              <w:cr/>
              <w:t>działań renaturyzacyjnych</w:t>
            </w:r>
            <w:r>
              <w:rPr>
                <w:rFonts w:ascii="Montserrat" w:hAnsi="Montserrat"/>
                <w:sz w:val="18"/>
                <w:szCs w:val="18"/>
              </w:rPr>
              <w:t>/</w:t>
            </w:r>
          </w:p>
        </w:tc>
        <w:tc>
          <w:tcPr>
            <w:tcW w:w="1010" w:type="pct"/>
            <w:vAlign w:val="center"/>
          </w:tcPr>
          <w:p w14:paraId="252C8BB8" w14:textId="77777777" w:rsidR="00D33F43" w:rsidRPr="000F7191" w:rsidRDefault="00D33F43" w:rsidP="00060C77">
            <w:pPr>
              <w:spacing w:after="0" w:line="240" w:lineRule="auto"/>
              <w:rPr>
                <w:rFonts w:ascii="Montserrat" w:eastAsia="Times New Roman" w:hAnsi="Montserrat" w:cs="Calibri"/>
                <w:color w:val="000000"/>
                <w:kern w:val="0"/>
                <w:sz w:val="18"/>
                <w:szCs w:val="18"/>
                <w:lang w:eastAsia="pl-PL"/>
                <w14:ligatures w14:val="none"/>
              </w:rPr>
            </w:pPr>
          </w:p>
        </w:tc>
        <w:tc>
          <w:tcPr>
            <w:tcW w:w="756" w:type="pct"/>
            <w:gridSpan w:val="2"/>
            <w:vAlign w:val="center"/>
          </w:tcPr>
          <w:p w14:paraId="38F8E564"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F7534E" w:rsidRPr="00706376" w14:paraId="6BCE3E77" w14:textId="77777777" w:rsidTr="00F7534E">
        <w:tc>
          <w:tcPr>
            <w:tcW w:w="174" w:type="pct"/>
            <w:vAlign w:val="center"/>
          </w:tcPr>
          <w:p w14:paraId="6ABC0D75"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5</w:t>
            </w:r>
          </w:p>
        </w:tc>
        <w:tc>
          <w:tcPr>
            <w:tcW w:w="375" w:type="pct"/>
            <w:vAlign w:val="center"/>
          </w:tcPr>
          <w:p w14:paraId="4B5D3CFC" w14:textId="77777777"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P7 </w:t>
            </w:r>
          </w:p>
        </w:tc>
        <w:tc>
          <w:tcPr>
            <w:tcW w:w="1226" w:type="pct"/>
            <w:vAlign w:val="center"/>
          </w:tcPr>
          <w:p w14:paraId="52F97693" w14:textId="77777777"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Informacja </w:t>
            </w:r>
          </w:p>
        </w:tc>
        <w:tc>
          <w:tcPr>
            <w:tcW w:w="1458" w:type="pct"/>
            <w:vAlign w:val="center"/>
          </w:tcPr>
          <w:p w14:paraId="4746B5E0" w14:textId="77777777" w:rsidR="00D33F43" w:rsidRPr="000F7191" w:rsidRDefault="00D33F43" w:rsidP="00060C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Edukacja i informowanie o celu i metodach renaturyzacji oraz o potencjalnych korzyściach z niej. W tym tablice informacyjne w terenie, wyjaśniające zastosowane środki.</w:t>
            </w:r>
          </w:p>
        </w:tc>
        <w:tc>
          <w:tcPr>
            <w:tcW w:w="1010" w:type="pct"/>
            <w:vAlign w:val="center"/>
          </w:tcPr>
          <w:p w14:paraId="7EBC2F5C" w14:textId="77777777" w:rsidR="00D33F43" w:rsidRPr="000F7191" w:rsidRDefault="00D33F43" w:rsidP="00060C77">
            <w:pPr>
              <w:spacing w:after="0" w:line="240" w:lineRule="auto"/>
              <w:rPr>
                <w:rFonts w:ascii="Montserrat" w:eastAsia="Times New Roman" w:hAnsi="Montserrat" w:cs="Calibri"/>
                <w:color w:val="000000"/>
                <w:kern w:val="0"/>
                <w:sz w:val="18"/>
                <w:szCs w:val="18"/>
                <w:lang w:eastAsia="pl-PL"/>
                <w14:ligatures w14:val="none"/>
              </w:rPr>
            </w:pPr>
          </w:p>
        </w:tc>
        <w:tc>
          <w:tcPr>
            <w:tcW w:w="756" w:type="pct"/>
            <w:gridSpan w:val="2"/>
            <w:vAlign w:val="center"/>
          </w:tcPr>
          <w:p w14:paraId="1471C639" w14:textId="77777777" w:rsidR="00D33F43" w:rsidRPr="00706376"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F7534E" w:rsidRPr="00706376" w14:paraId="0BB9A551" w14:textId="77777777" w:rsidTr="00F7534E">
        <w:tc>
          <w:tcPr>
            <w:tcW w:w="174" w:type="pct"/>
            <w:vAlign w:val="center"/>
          </w:tcPr>
          <w:p w14:paraId="623F3930" w14:textId="77777777" w:rsidR="00D33F43" w:rsidRPr="000F7191" w:rsidRDefault="00D33F43"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lastRenderedPageBreak/>
              <w:t>6</w:t>
            </w:r>
          </w:p>
        </w:tc>
        <w:tc>
          <w:tcPr>
            <w:tcW w:w="375" w:type="pct"/>
            <w:vAlign w:val="center"/>
          </w:tcPr>
          <w:p w14:paraId="2E81DE40" w14:textId="77777777" w:rsidR="00D33F43" w:rsidRPr="000F7191" w:rsidRDefault="00D33F43" w:rsidP="00060C77">
            <w:pPr>
              <w:spacing w:after="0" w:line="240" w:lineRule="auto"/>
              <w:rPr>
                <w:rFonts w:ascii="Montserrat" w:hAnsi="Montserrat"/>
                <w:sz w:val="18"/>
                <w:szCs w:val="18"/>
              </w:rPr>
            </w:pPr>
            <w:r>
              <w:rPr>
                <w:rFonts w:ascii="Montserrat" w:hAnsi="Montserrat"/>
                <w:sz w:val="18"/>
                <w:szCs w:val="18"/>
              </w:rPr>
              <w:t>P3</w:t>
            </w:r>
          </w:p>
        </w:tc>
        <w:tc>
          <w:tcPr>
            <w:tcW w:w="1226" w:type="pct"/>
            <w:vAlign w:val="center"/>
          </w:tcPr>
          <w:p w14:paraId="473801BC" w14:textId="77777777" w:rsidR="00D33F43" w:rsidRPr="000F7191" w:rsidRDefault="00D33F43" w:rsidP="00060C77">
            <w:pPr>
              <w:spacing w:after="0" w:line="240" w:lineRule="auto"/>
              <w:rPr>
                <w:rFonts w:ascii="Montserrat" w:hAnsi="Montserrat"/>
                <w:sz w:val="18"/>
                <w:szCs w:val="18"/>
              </w:rPr>
            </w:pPr>
            <w:r w:rsidRPr="00670D37">
              <w:rPr>
                <w:rFonts w:ascii="Montserrat" w:hAnsi="Montserrat"/>
                <w:sz w:val="18"/>
                <w:szCs w:val="18"/>
              </w:rPr>
              <w:t>Uzupełnienie</w:t>
            </w:r>
            <w:r w:rsidRPr="00670D37">
              <w:rPr>
                <w:rFonts w:ascii="Montserrat" w:hAnsi="Montserrat"/>
                <w:sz w:val="18"/>
                <w:szCs w:val="18"/>
              </w:rPr>
              <w:cr/>
              <w:t>rozpoznania</w:t>
            </w:r>
            <w:r w:rsidRPr="00670D37">
              <w:rPr>
                <w:rFonts w:ascii="Montserrat" w:hAnsi="Montserrat"/>
                <w:sz w:val="18"/>
                <w:szCs w:val="18"/>
              </w:rPr>
              <w:cr/>
              <w:t>procesów dynamiki</w:t>
            </w:r>
            <w:r w:rsidRPr="00670D37">
              <w:rPr>
                <w:rFonts w:ascii="Montserrat" w:hAnsi="Montserrat"/>
                <w:sz w:val="18"/>
                <w:szCs w:val="18"/>
              </w:rPr>
              <w:cr/>
              <w:t>fluwialnej</w:t>
            </w:r>
          </w:p>
        </w:tc>
        <w:tc>
          <w:tcPr>
            <w:tcW w:w="1458" w:type="pct"/>
            <w:vAlign w:val="center"/>
          </w:tcPr>
          <w:p w14:paraId="4AA763E3" w14:textId="7151A5CB" w:rsidR="00D33F43" w:rsidRPr="000F7191" w:rsidRDefault="00D33F43" w:rsidP="00060C77">
            <w:pPr>
              <w:spacing w:after="0" w:line="240" w:lineRule="auto"/>
              <w:rPr>
                <w:rFonts w:ascii="Montserrat" w:hAnsi="Montserrat"/>
                <w:sz w:val="18"/>
                <w:szCs w:val="18"/>
              </w:rPr>
            </w:pPr>
          </w:p>
        </w:tc>
        <w:tc>
          <w:tcPr>
            <w:tcW w:w="1010" w:type="pct"/>
            <w:vAlign w:val="center"/>
          </w:tcPr>
          <w:p w14:paraId="12AFC619" w14:textId="64525F45" w:rsidR="00D33F43" w:rsidRPr="00670D37" w:rsidRDefault="00086F69" w:rsidP="00060C77">
            <w:pPr>
              <w:spacing w:after="0" w:line="240" w:lineRule="auto"/>
              <w:rPr>
                <w:rFonts w:ascii="Montserrat" w:eastAsia="Times New Roman" w:hAnsi="Montserrat" w:cs="Calibri"/>
                <w:color w:val="000000"/>
                <w:kern w:val="0"/>
                <w:sz w:val="18"/>
                <w:szCs w:val="18"/>
                <w:lang w:eastAsia="pl-PL"/>
                <w14:ligatures w14:val="none"/>
              </w:rPr>
            </w:pPr>
            <w:r w:rsidRPr="00086F69">
              <w:rPr>
                <w:rFonts w:ascii="Montserrat" w:eastAsia="Times New Roman" w:hAnsi="Montserrat" w:cs="Calibri"/>
                <w:color w:val="000000"/>
                <w:kern w:val="0"/>
                <w:sz w:val="18"/>
                <w:szCs w:val="18"/>
                <w:lang w:eastAsia="pl-PL"/>
                <w14:ligatures w14:val="none"/>
              </w:rPr>
              <w:t>Wizja terenowa, kartowanie</w:t>
            </w:r>
            <w:r w:rsidRPr="00086F69">
              <w:rPr>
                <w:rFonts w:ascii="Montserrat" w:eastAsia="Times New Roman" w:hAnsi="Montserrat" w:cs="Calibri"/>
                <w:color w:val="000000"/>
                <w:kern w:val="0"/>
                <w:sz w:val="18"/>
                <w:szCs w:val="18"/>
                <w:lang w:eastAsia="pl-PL"/>
                <w14:ligatures w14:val="none"/>
              </w:rPr>
              <w:cr/>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hydromorfologiczne,</w:t>
            </w:r>
            <w:r w:rsidRPr="00086F69">
              <w:rPr>
                <w:rFonts w:ascii="Montserrat" w:eastAsia="Times New Roman" w:hAnsi="Montserrat" w:cs="Calibri"/>
                <w:color w:val="000000"/>
                <w:kern w:val="0"/>
                <w:sz w:val="18"/>
                <w:szCs w:val="18"/>
                <w:lang w:eastAsia="pl-PL"/>
                <w14:ligatures w14:val="none"/>
              </w:rPr>
              <w:cr/>
              <w:t>obserwacje przy rożnych</w:t>
            </w:r>
            <w:r w:rsidRPr="00086F69">
              <w:rPr>
                <w:rFonts w:ascii="Montserrat" w:eastAsia="Times New Roman" w:hAnsi="Montserrat" w:cs="Calibri"/>
                <w:color w:val="000000"/>
                <w:kern w:val="0"/>
                <w:sz w:val="18"/>
                <w:szCs w:val="18"/>
                <w:lang w:eastAsia="pl-PL"/>
                <w14:ligatures w14:val="none"/>
              </w:rPr>
              <w:cr/>
              <w:t>przepływach</w:t>
            </w:r>
          </w:p>
        </w:tc>
        <w:tc>
          <w:tcPr>
            <w:tcW w:w="756" w:type="pct"/>
            <w:gridSpan w:val="2"/>
            <w:vAlign w:val="center"/>
          </w:tcPr>
          <w:p w14:paraId="7C4F5D42" w14:textId="77777777" w:rsidR="00D33F43" w:rsidRPr="000F7191" w:rsidRDefault="00D33F43" w:rsidP="00060C77">
            <w:pPr>
              <w:spacing w:after="0" w:line="240" w:lineRule="auto"/>
              <w:rPr>
                <w:rFonts w:ascii="Montserrat" w:eastAsia="Times New Roman" w:hAnsi="Montserrat" w:cs="Calibri"/>
                <w:color w:val="000000"/>
                <w:kern w:val="0"/>
                <w:sz w:val="18"/>
                <w:szCs w:val="18"/>
                <w:lang w:eastAsia="pl-PL"/>
                <w14:ligatures w14:val="none"/>
              </w:rPr>
            </w:pPr>
            <w:r w:rsidRPr="00670D37">
              <w:rPr>
                <w:rFonts w:ascii="Montserrat" w:eastAsia="Times New Roman" w:hAnsi="Montserrat" w:cs="Calibri"/>
                <w:color w:val="000000"/>
                <w:kern w:val="0"/>
                <w:sz w:val="18"/>
                <w:szCs w:val="18"/>
                <w:lang w:eastAsia="pl-PL"/>
                <w14:ligatures w14:val="none"/>
              </w:rPr>
              <w:t>Brak zagrożeń ze strony prac utrzymaniowych.</w:t>
            </w:r>
          </w:p>
        </w:tc>
      </w:tr>
      <w:tr w:rsidR="00F7534E" w:rsidRPr="00706376" w14:paraId="48090C89" w14:textId="77777777" w:rsidTr="00F7534E">
        <w:tc>
          <w:tcPr>
            <w:tcW w:w="174" w:type="pct"/>
            <w:vAlign w:val="center"/>
          </w:tcPr>
          <w:p w14:paraId="0AC57B7E" w14:textId="1E32CC72" w:rsidR="00086F69" w:rsidRDefault="00086F69" w:rsidP="00060C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7</w:t>
            </w:r>
          </w:p>
        </w:tc>
        <w:tc>
          <w:tcPr>
            <w:tcW w:w="375" w:type="pct"/>
            <w:vAlign w:val="center"/>
          </w:tcPr>
          <w:p w14:paraId="551F50D6" w14:textId="22D6C77B" w:rsidR="00086F69" w:rsidRDefault="00F7534E" w:rsidP="00060C77">
            <w:pPr>
              <w:spacing w:after="0" w:line="240" w:lineRule="auto"/>
              <w:rPr>
                <w:rFonts w:ascii="Montserrat" w:hAnsi="Montserrat"/>
                <w:sz w:val="18"/>
                <w:szCs w:val="18"/>
              </w:rPr>
            </w:pPr>
            <w:r>
              <w:rPr>
                <w:rFonts w:ascii="Montserrat" w:hAnsi="Montserrat"/>
                <w:sz w:val="18"/>
                <w:szCs w:val="18"/>
              </w:rPr>
              <w:t>T</w:t>
            </w:r>
            <w:r w:rsidR="00086F69">
              <w:rPr>
                <w:rFonts w:ascii="Montserrat" w:hAnsi="Montserrat"/>
                <w:sz w:val="18"/>
                <w:szCs w:val="18"/>
              </w:rPr>
              <w:t>8</w:t>
            </w:r>
          </w:p>
        </w:tc>
        <w:tc>
          <w:tcPr>
            <w:tcW w:w="1226" w:type="pct"/>
            <w:vAlign w:val="center"/>
          </w:tcPr>
          <w:p w14:paraId="2D6D0732" w14:textId="5C4D6405" w:rsidR="00086F69" w:rsidRPr="00086F69" w:rsidRDefault="00086F69" w:rsidP="00086F69">
            <w:pPr>
              <w:spacing w:after="0" w:line="240" w:lineRule="auto"/>
              <w:rPr>
                <w:rFonts w:ascii="Montserrat" w:hAnsi="Montserrat"/>
                <w:sz w:val="18"/>
                <w:szCs w:val="18"/>
              </w:rPr>
            </w:pPr>
            <w:r w:rsidRPr="00086F69">
              <w:rPr>
                <w:rFonts w:ascii="Montserrat" w:hAnsi="Montserrat"/>
                <w:sz w:val="18"/>
                <w:szCs w:val="18"/>
              </w:rPr>
              <w:t>Zastępowanie</w:t>
            </w:r>
            <w:r>
              <w:rPr>
                <w:rFonts w:ascii="Montserrat" w:hAnsi="Montserrat"/>
                <w:sz w:val="18"/>
                <w:szCs w:val="18"/>
              </w:rPr>
              <w:t xml:space="preserve"> </w:t>
            </w:r>
            <w:r w:rsidRPr="00086F69">
              <w:rPr>
                <w:rFonts w:ascii="Montserrat" w:hAnsi="Montserrat"/>
                <w:sz w:val="18"/>
                <w:szCs w:val="18"/>
              </w:rPr>
              <w:t xml:space="preserve">umocnień </w:t>
            </w:r>
            <w:r>
              <w:rPr>
                <w:rFonts w:ascii="Montserrat" w:hAnsi="Montserrat"/>
                <w:sz w:val="18"/>
                <w:szCs w:val="18"/>
              </w:rPr>
              <w:t xml:space="preserve"> </w:t>
            </w:r>
            <w:r w:rsidRPr="00086F69">
              <w:rPr>
                <w:rFonts w:ascii="Montserrat" w:hAnsi="Montserrat"/>
                <w:sz w:val="18"/>
                <w:szCs w:val="18"/>
              </w:rPr>
              <w:t>brzegów</w:t>
            </w:r>
          </w:p>
          <w:p w14:paraId="2D6D0732" w14:textId="5C4D6405" w:rsidR="00086F69" w:rsidRPr="00086F69" w:rsidRDefault="00086F69" w:rsidP="00086F69">
            <w:pPr>
              <w:spacing w:after="0" w:line="240" w:lineRule="auto"/>
              <w:rPr>
                <w:rFonts w:ascii="Montserrat" w:hAnsi="Montserrat"/>
                <w:sz w:val="18"/>
                <w:szCs w:val="18"/>
              </w:rPr>
            </w:pPr>
            <w:r w:rsidRPr="00086F69">
              <w:rPr>
                <w:rFonts w:ascii="Montserrat" w:hAnsi="Montserrat"/>
                <w:sz w:val="18"/>
                <w:szCs w:val="18"/>
              </w:rPr>
              <w:t xml:space="preserve">przez </w:t>
            </w:r>
            <w:r w:rsidR="00F7534E">
              <w:rPr>
                <w:rFonts w:ascii="Montserrat" w:hAnsi="Montserrat"/>
                <w:sz w:val="18"/>
                <w:szCs w:val="18"/>
              </w:rPr>
              <w:t>„</w:t>
            </w:r>
            <w:r w:rsidRPr="00086F69">
              <w:rPr>
                <w:rFonts w:ascii="Montserrat" w:hAnsi="Montserrat"/>
                <w:sz w:val="18"/>
                <w:szCs w:val="18"/>
              </w:rPr>
              <w:t>umocnienia</w:t>
            </w:r>
            <w:r>
              <w:rPr>
                <w:rFonts w:ascii="Montserrat" w:hAnsi="Montserrat"/>
                <w:sz w:val="18"/>
                <w:szCs w:val="18"/>
              </w:rPr>
              <w:t xml:space="preserve"> </w:t>
            </w:r>
            <w:r w:rsidRPr="00086F69">
              <w:rPr>
                <w:rFonts w:ascii="Montserrat" w:hAnsi="Montserrat"/>
                <w:sz w:val="18"/>
                <w:szCs w:val="18"/>
              </w:rPr>
              <w:t>śpiące</w:t>
            </w:r>
            <w:r w:rsidR="00F7534E">
              <w:rPr>
                <w:rFonts w:ascii="Montserrat" w:hAnsi="Montserrat"/>
                <w:sz w:val="18"/>
                <w:szCs w:val="18"/>
              </w:rPr>
              <w:t>”</w:t>
            </w:r>
            <w:r w:rsidRPr="00086F69">
              <w:rPr>
                <w:rFonts w:ascii="Montserrat" w:hAnsi="Montserrat"/>
                <w:sz w:val="18"/>
                <w:szCs w:val="18"/>
              </w:rPr>
              <w:t xml:space="preserve"> na granicach</w:t>
            </w:r>
            <w:r>
              <w:rPr>
                <w:rFonts w:ascii="Montserrat" w:hAnsi="Montserrat"/>
                <w:sz w:val="18"/>
                <w:szCs w:val="18"/>
              </w:rPr>
              <w:t xml:space="preserve"> </w:t>
            </w:r>
            <w:r w:rsidRPr="00086F69">
              <w:rPr>
                <w:rFonts w:ascii="Montserrat" w:hAnsi="Montserrat"/>
                <w:sz w:val="18"/>
                <w:szCs w:val="18"/>
              </w:rPr>
              <w:t>wyznaczonego</w:t>
            </w:r>
          </w:p>
          <w:p w14:paraId="2D6D0732" w14:textId="5C4D6405" w:rsidR="00086F69" w:rsidRPr="00670D37" w:rsidRDefault="00086F69" w:rsidP="00086F69">
            <w:pPr>
              <w:spacing w:after="0" w:line="240" w:lineRule="auto"/>
              <w:rPr>
                <w:rFonts w:ascii="Montserrat" w:hAnsi="Montserrat"/>
                <w:sz w:val="18"/>
                <w:szCs w:val="18"/>
              </w:rPr>
            </w:pPr>
            <w:r w:rsidRPr="00086F69">
              <w:rPr>
                <w:rFonts w:ascii="Montserrat" w:hAnsi="Montserrat"/>
                <w:sz w:val="18"/>
                <w:szCs w:val="18"/>
              </w:rPr>
              <w:t>korytarza swobodnej</w:t>
            </w:r>
            <w:r>
              <w:rPr>
                <w:rFonts w:ascii="Montserrat" w:hAnsi="Montserrat"/>
                <w:sz w:val="18"/>
                <w:szCs w:val="18"/>
              </w:rPr>
              <w:t xml:space="preserve"> </w:t>
            </w:r>
            <w:r w:rsidRPr="00086F69">
              <w:rPr>
                <w:rFonts w:ascii="Montserrat" w:hAnsi="Montserrat"/>
                <w:sz w:val="18"/>
                <w:szCs w:val="18"/>
              </w:rPr>
              <w:t>migracji cieku /</w:t>
            </w:r>
            <w:r>
              <w:rPr>
                <w:rFonts w:ascii="Montserrat" w:hAnsi="Montserrat"/>
                <w:sz w:val="18"/>
                <w:szCs w:val="18"/>
              </w:rPr>
              <w:t xml:space="preserve"> </w:t>
            </w:r>
            <w:r w:rsidRPr="00086F69">
              <w:rPr>
                <w:rFonts w:ascii="Montserrat" w:hAnsi="Montserrat"/>
                <w:sz w:val="18"/>
                <w:szCs w:val="18"/>
              </w:rPr>
              <w:t>przełożenie koryta</w:t>
            </w:r>
            <w:r w:rsidRPr="00086F69">
              <w:rPr>
                <w:rFonts w:ascii="Montserrat" w:hAnsi="Montserrat"/>
                <w:sz w:val="18"/>
                <w:szCs w:val="18"/>
              </w:rPr>
              <w:cr/>
              <w:t>cieku (założenia:</w:t>
            </w:r>
            <w:r w:rsidRPr="00086F69">
              <w:rPr>
                <w:rFonts w:ascii="Montserrat" w:hAnsi="Montserrat"/>
                <w:sz w:val="18"/>
                <w:szCs w:val="18"/>
              </w:rPr>
              <w:cr/>
              <w:t>pozyskanie</w:t>
            </w:r>
            <w:r>
              <w:rPr>
                <w:rFonts w:ascii="Montserrat" w:hAnsi="Montserrat"/>
                <w:sz w:val="18"/>
                <w:szCs w:val="18"/>
              </w:rPr>
              <w:t xml:space="preserve"> </w:t>
            </w:r>
            <w:r w:rsidRPr="00086F69">
              <w:rPr>
                <w:rFonts w:ascii="Montserrat" w:hAnsi="Montserrat"/>
                <w:sz w:val="18"/>
                <w:szCs w:val="18"/>
              </w:rPr>
              <w:t>gruntów,</w:t>
            </w:r>
            <w:r w:rsidRPr="00086F69">
              <w:rPr>
                <w:rFonts w:ascii="Montserrat" w:hAnsi="Montserrat"/>
                <w:sz w:val="18"/>
                <w:szCs w:val="18"/>
              </w:rPr>
              <w:cr/>
            </w:r>
            <w:r>
              <w:rPr>
                <w:rFonts w:ascii="Montserrat" w:hAnsi="Montserrat"/>
                <w:sz w:val="18"/>
                <w:szCs w:val="18"/>
              </w:rPr>
              <w:t xml:space="preserve"> </w:t>
            </w:r>
            <w:r w:rsidRPr="00086F69">
              <w:rPr>
                <w:rFonts w:ascii="Montserrat" w:hAnsi="Montserrat"/>
                <w:sz w:val="18"/>
                <w:szCs w:val="18"/>
              </w:rPr>
              <w:t>wyznaczenie</w:t>
            </w:r>
            <w:r w:rsidRPr="00086F69">
              <w:rPr>
                <w:rFonts w:ascii="Montserrat" w:hAnsi="Montserrat"/>
                <w:sz w:val="18"/>
                <w:szCs w:val="18"/>
              </w:rPr>
              <w:cr/>
              <w:t>geodezyjne trasy</w:t>
            </w:r>
            <w:r w:rsidRPr="00086F69">
              <w:rPr>
                <w:rFonts w:ascii="Montserrat" w:hAnsi="Montserrat"/>
                <w:sz w:val="18"/>
                <w:szCs w:val="18"/>
              </w:rPr>
              <w:cr/>
            </w:r>
            <w:r>
              <w:rPr>
                <w:rFonts w:ascii="Montserrat" w:hAnsi="Montserrat"/>
                <w:sz w:val="18"/>
                <w:szCs w:val="18"/>
              </w:rPr>
              <w:t xml:space="preserve"> </w:t>
            </w:r>
            <w:r w:rsidRPr="00086F69">
              <w:rPr>
                <w:rFonts w:ascii="Montserrat" w:hAnsi="Montserrat"/>
                <w:sz w:val="18"/>
                <w:szCs w:val="18"/>
              </w:rPr>
              <w:t>przełożenia, roboty</w:t>
            </w:r>
            <w:r w:rsidRPr="00086F69">
              <w:rPr>
                <w:rFonts w:ascii="Montserrat" w:hAnsi="Montserrat"/>
                <w:sz w:val="18"/>
                <w:szCs w:val="18"/>
              </w:rPr>
              <w:cr/>
              <w:t>ziemne, roboty</w:t>
            </w:r>
            <w:r w:rsidRPr="00086F69">
              <w:rPr>
                <w:rFonts w:ascii="Montserrat" w:hAnsi="Montserrat"/>
                <w:sz w:val="18"/>
                <w:szCs w:val="18"/>
              </w:rPr>
              <w:cr/>
              <w:t>ubezpieczeniowe,</w:t>
            </w:r>
            <w:r w:rsidRPr="00086F69">
              <w:rPr>
                <w:rFonts w:ascii="Montserrat" w:hAnsi="Montserrat"/>
                <w:sz w:val="18"/>
                <w:szCs w:val="18"/>
              </w:rPr>
              <w:cr/>
              <w:t>odwóz nadmiaru</w:t>
            </w:r>
            <w:r w:rsidRPr="00086F69">
              <w:rPr>
                <w:rFonts w:ascii="Montserrat" w:hAnsi="Montserrat"/>
                <w:sz w:val="18"/>
                <w:szCs w:val="18"/>
              </w:rPr>
              <w:cr/>
              <w:t>gruntu)</w:t>
            </w:r>
          </w:p>
        </w:tc>
        <w:tc>
          <w:tcPr>
            <w:tcW w:w="1458" w:type="pct"/>
            <w:vAlign w:val="center"/>
          </w:tcPr>
          <w:p w14:paraId="4AB9E0C1" w14:textId="77777777" w:rsidR="00086F69" w:rsidRPr="00670D37" w:rsidRDefault="00086F69" w:rsidP="00060C77">
            <w:pPr>
              <w:spacing w:after="0" w:line="240" w:lineRule="auto"/>
              <w:rPr>
                <w:rFonts w:ascii="Montserrat" w:hAnsi="Montserrat"/>
                <w:sz w:val="18"/>
                <w:szCs w:val="18"/>
              </w:rPr>
            </w:pPr>
          </w:p>
        </w:tc>
        <w:tc>
          <w:tcPr>
            <w:tcW w:w="1010" w:type="pct"/>
            <w:vAlign w:val="center"/>
          </w:tcPr>
          <w:p w14:paraId="57F032EA" w14:textId="35B20DD9" w:rsidR="00086F69" w:rsidRPr="00670D37" w:rsidRDefault="00086F69" w:rsidP="00060C77">
            <w:pPr>
              <w:spacing w:after="0" w:line="240" w:lineRule="auto"/>
              <w:rPr>
                <w:rFonts w:ascii="Montserrat" w:eastAsia="Times New Roman" w:hAnsi="Montserrat" w:cs="Calibri"/>
                <w:color w:val="000000"/>
                <w:kern w:val="0"/>
                <w:sz w:val="18"/>
                <w:szCs w:val="18"/>
                <w:lang w:eastAsia="pl-PL"/>
                <w14:ligatures w14:val="none"/>
              </w:rPr>
            </w:pPr>
            <w:r w:rsidRPr="00086F69">
              <w:rPr>
                <w:rFonts w:ascii="Montserrat" w:eastAsia="Times New Roman" w:hAnsi="Montserrat" w:cs="Calibri"/>
                <w:color w:val="000000"/>
                <w:kern w:val="0"/>
                <w:sz w:val="18"/>
                <w:szCs w:val="18"/>
                <w:lang w:eastAsia="pl-PL"/>
                <w14:ligatures w14:val="none"/>
              </w:rPr>
              <w:t>Instalacja "śpiących</w:t>
            </w:r>
            <w:r w:rsidRPr="00086F69">
              <w:rPr>
                <w:rFonts w:ascii="Montserrat" w:eastAsia="Times New Roman" w:hAnsi="Montserrat" w:cs="Calibri"/>
                <w:color w:val="000000"/>
                <w:kern w:val="0"/>
                <w:sz w:val="18"/>
                <w:szCs w:val="18"/>
                <w:lang w:eastAsia="pl-PL"/>
                <w14:ligatures w14:val="none"/>
              </w:rPr>
              <w:cr/>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zabezpieczeń" na</w:t>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granicy</w:t>
            </w:r>
            <w:r w:rsidRPr="00086F69">
              <w:rPr>
                <w:rFonts w:ascii="Montserrat" w:eastAsia="Times New Roman" w:hAnsi="Montserrat" w:cs="Calibri"/>
                <w:color w:val="000000"/>
                <w:kern w:val="0"/>
                <w:sz w:val="18"/>
                <w:szCs w:val="18"/>
                <w:lang w:eastAsia="pl-PL"/>
                <w14:ligatures w14:val="none"/>
              </w:rPr>
              <w:cr/>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dopuszczalnej erozji bocznej</w:t>
            </w:r>
            <w:r w:rsidRPr="00086F69">
              <w:rPr>
                <w:rFonts w:ascii="Montserrat" w:eastAsia="Times New Roman" w:hAnsi="Montserrat" w:cs="Calibri"/>
                <w:color w:val="000000"/>
                <w:kern w:val="0"/>
                <w:sz w:val="18"/>
                <w:szCs w:val="18"/>
                <w:lang w:eastAsia="pl-PL"/>
                <w14:ligatures w14:val="none"/>
              </w:rPr>
              <w:cr/>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rzeki, odległych od aktualnego</w:t>
            </w:r>
            <w:r w:rsidRPr="00086F69">
              <w:rPr>
                <w:rFonts w:ascii="Montserrat" w:eastAsia="Times New Roman" w:hAnsi="Montserrat" w:cs="Calibri"/>
                <w:color w:val="000000"/>
                <w:kern w:val="0"/>
                <w:sz w:val="18"/>
                <w:szCs w:val="18"/>
                <w:lang w:eastAsia="pl-PL"/>
                <w14:ligatures w14:val="none"/>
              </w:rPr>
              <w:cr/>
            </w:r>
            <w:r>
              <w:rPr>
                <w:rFonts w:ascii="Montserrat" w:eastAsia="Times New Roman" w:hAnsi="Montserrat" w:cs="Calibri"/>
                <w:color w:val="000000"/>
                <w:kern w:val="0"/>
                <w:sz w:val="18"/>
                <w:szCs w:val="18"/>
                <w:lang w:eastAsia="pl-PL"/>
                <w14:ligatures w14:val="none"/>
              </w:rPr>
              <w:t xml:space="preserve"> </w:t>
            </w:r>
            <w:r w:rsidRPr="00086F69">
              <w:rPr>
                <w:rFonts w:ascii="Montserrat" w:eastAsia="Times New Roman" w:hAnsi="Montserrat" w:cs="Calibri"/>
                <w:color w:val="000000"/>
                <w:kern w:val="0"/>
                <w:sz w:val="18"/>
                <w:szCs w:val="18"/>
                <w:lang w:eastAsia="pl-PL"/>
                <w14:ligatures w14:val="none"/>
              </w:rPr>
              <w:t>jej koryta.</w:t>
            </w:r>
          </w:p>
        </w:tc>
        <w:tc>
          <w:tcPr>
            <w:tcW w:w="756" w:type="pct"/>
            <w:gridSpan w:val="2"/>
            <w:vAlign w:val="center"/>
          </w:tcPr>
          <w:p w14:paraId="34DE1CF1" w14:textId="7E96FA82" w:rsidR="00086F69" w:rsidRPr="00670D37" w:rsidRDefault="00581543" w:rsidP="00060C77">
            <w:pPr>
              <w:spacing w:after="0" w:line="240" w:lineRule="auto"/>
              <w:rPr>
                <w:rFonts w:ascii="Montserrat" w:eastAsia="Times New Roman" w:hAnsi="Montserrat" w:cs="Calibri"/>
                <w:color w:val="000000"/>
                <w:kern w:val="0"/>
                <w:sz w:val="18"/>
                <w:szCs w:val="18"/>
                <w:lang w:eastAsia="pl-PL"/>
                <w14:ligatures w14:val="none"/>
              </w:rPr>
            </w:pPr>
            <w:r w:rsidRPr="00581543">
              <w:rPr>
                <w:rFonts w:ascii="Montserrat" w:eastAsia="Times New Roman" w:hAnsi="Montserrat" w:cs="Calibri"/>
                <w:color w:val="000000"/>
                <w:kern w:val="0"/>
                <w:sz w:val="18"/>
                <w:szCs w:val="18"/>
                <w:lang w:eastAsia="pl-PL"/>
                <w14:ligatures w14:val="none"/>
              </w:rPr>
              <w:t xml:space="preserve">Potencjalne zagrożenie ze strony prac utrzymaniowych (działanie </w:t>
            </w:r>
            <w:r>
              <w:rPr>
                <w:rFonts w:ascii="Montserrat" w:eastAsia="Times New Roman" w:hAnsi="Montserrat" w:cs="Calibri"/>
                <w:color w:val="000000"/>
                <w:kern w:val="0"/>
                <w:sz w:val="18"/>
                <w:szCs w:val="18"/>
                <w:lang w:eastAsia="pl-PL"/>
                <w14:ligatures w14:val="none"/>
              </w:rPr>
              <w:t>7a</w:t>
            </w:r>
            <w:r w:rsidRPr="00581543">
              <w:rPr>
                <w:rFonts w:ascii="Montserrat" w:eastAsia="Times New Roman" w:hAnsi="Montserrat" w:cs="Calibri"/>
                <w:color w:val="000000"/>
                <w:kern w:val="0"/>
                <w:sz w:val="18"/>
                <w:szCs w:val="18"/>
                <w:lang w:eastAsia="pl-PL"/>
                <w14:ligatures w14:val="none"/>
              </w:rPr>
              <w:t>)</w:t>
            </w:r>
          </w:p>
        </w:tc>
      </w:tr>
    </w:tbl>
    <w:p w14:paraId="6C07BD1C" w14:textId="77777777" w:rsidR="00D33F43" w:rsidRDefault="00D33F43" w:rsidP="00D33F43">
      <w:pPr>
        <w:rPr>
          <w:rFonts w:ascii="Montserrat" w:hAnsi="Montserrat"/>
        </w:rPr>
        <w:sectPr w:rsidR="00D33F43" w:rsidSect="00D33F43">
          <w:headerReference w:type="default" r:id="rId14"/>
          <w:footerReference w:type="default" r:id="rId15"/>
          <w:pgSz w:w="16838" w:h="11906" w:orient="landscape"/>
          <w:pgMar w:top="1418" w:right="1418" w:bottom="1418" w:left="1418" w:header="709" w:footer="709" w:gutter="0"/>
          <w:cols w:space="708"/>
          <w:docGrid w:linePitch="360"/>
        </w:sectPr>
      </w:pPr>
    </w:p>
    <w:p w14:paraId="79C5E730" w14:textId="76996FE4" w:rsidR="004D4C80" w:rsidRPr="00216F4D" w:rsidRDefault="004D4C80" w:rsidP="009F60EA">
      <w:pPr>
        <w:pStyle w:val="Tytuakapitu"/>
        <w:rPr>
          <w:sz w:val="28"/>
          <w:szCs w:val="28"/>
        </w:rPr>
      </w:pPr>
      <w:r w:rsidRPr="00216F4D">
        <w:rPr>
          <w:sz w:val="28"/>
          <w:szCs w:val="28"/>
        </w:rPr>
        <w:lastRenderedPageBreak/>
        <w:t>Analiza IIaPGW pod kątem działań 04.01</w:t>
      </w:r>
      <w:bookmarkEnd w:id="0"/>
    </w:p>
    <w:p w14:paraId="384320FD" w14:textId="2E743138" w:rsidR="004D4C80" w:rsidRPr="00216F4D" w:rsidRDefault="004D4C80" w:rsidP="004D4C80">
      <w:pPr>
        <w:jc w:val="both"/>
        <w:rPr>
          <w:rFonts w:ascii="Montserrat" w:hAnsi="Montserrat"/>
          <w:sz w:val="22"/>
          <w:szCs w:val="22"/>
        </w:rPr>
      </w:pPr>
      <w:r w:rsidRPr="00216F4D">
        <w:rPr>
          <w:rFonts w:ascii="Montserrat" w:hAnsi="Montserrat"/>
          <w:sz w:val="22"/>
          <w:szCs w:val="22"/>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B27B60">
        <w:rPr>
          <w:rFonts w:ascii="Montserrat" w:hAnsi="Montserrat"/>
          <w:sz w:val="22"/>
          <w:szCs w:val="22"/>
        </w:rPr>
        <w:t>35</w:t>
      </w:r>
      <w:r w:rsidRPr="00216F4D">
        <w:rPr>
          <w:rFonts w:ascii="Montserrat" w:hAnsi="Montserrat"/>
          <w:sz w:val="22"/>
          <w:szCs w:val="22"/>
        </w:rPr>
        <w:t xml:space="preserve"> JCWP w regionie wodnym </w:t>
      </w:r>
      <w:r w:rsidR="00B27B60">
        <w:rPr>
          <w:rFonts w:ascii="Montserrat" w:hAnsi="Montserrat"/>
          <w:sz w:val="22"/>
          <w:szCs w:val="22"/>
        </w:rPr>
        <w:t>G</w:t>
      </w:r>
      <w:r w:rsidR="0095067B">
        <w:rPr>
          <w:rFonts w:ascii="Montserrat" w:hAnsi="Montserrat"/>
          <w:sz w:val="22"/>
          <w:szCs w:val="22"/>
        </w:rPr>
        <w:t>órnej-wschodniej Wisły</w:t>
      </w:r>
      <w:r w:rsidRPr="00216F4D">
        <w:rPr>
          <w:rFonts w:ascii="Montserrat" w:hAnsi="Montserrat"/>
          <w:sz w:val="22"/>
          <w:szCs w:val="22"/>
        </w:rPr>
        <w:t>, w których jednocześnie zaplanowano w projekcie PUW prowadzenie działań utrzymaniowych.</w:t>
      </w:r>
    </w:p>
    <w:p w14:paraId="025549D4"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Poniższe zestawienie tabelaryczne przedstawia listę JCWP, w których zaplanowano działanie RWHM0401 oraz w których planowane są działania utrzymaniowe w aktualnej wersji projektu PUW.</w:t>
      </w:r>
    </w:p>
    <w:tbl>
      <w:tblPr>
        <w:tblStyle w:val="Tabela-Siatka"/>
        <w:tblW w:w="0" w:type="auto"/>
        <w:tblLook w:val="04A0" w:firstRow="1" w:lastRow="0" w:firstColumn="1" w:lastColumn="0" w:noHBand="0" w:noVBand="1"/>
      </w:tblPr>
      <w:tblGrid>
        <w:gridCol w:w="839"/>
        <w:gridCol w:w="2277"/>
        <w:gridCol w:w="2975"/>
        <w:gridCol w:w="2969"/>
      </w:tblGrid>
      <w:tr w:rsidR="004D4C80" w:rsidRPr="00216F4D" w14:paraId="046C2B0C" w14:textId="77777777" w:rsidTr="00B27B60">
        <w:trPr>
          <w:trHeight w:val="429"/>
        </w:trPr>
        <w:tc>
          <w:tcPr>
            <w:tcW w:w="839" w:type="dxa"/>
            <w:vAlign w:val="center"/>
          </w:tcPr>
          <w:p w14:paraId="59E1DF32"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Lp.</w:t>
            </w:r>
          </w:p>
        </w:tc>
        <w:tc>
          <w:tcPr>
            <w:tcW w:w="2277" w:type="dxa"/>
            <w:tcBorders>
              <w:bottom w:val="single" w:sz="4" w:space="0" w:color="auto"/>
            </w:tcBorders>
            <w:vAlign w:val="center"/>
          </w:tcPr>
          <w:p w14:paraId="493C6112"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Kod JCWP</w:t>
            </w:r>
          </w:p>
        </w:tc>
        <w:tc>
          <w:tcPr>
            <w:tcW w:w="2975" w:type="dxa"/>
            <w:tcBorders>
              <w:bottom w:val="single" w:sz="4" w:space="0" w:color="auto"/>
            </w:tcBorders>
            <w:vAlign w:val="center"/>
          </w:tcPr>
          <w:p w14:paraId="2C64DC90"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Nazwa JCWP</w:t>
            </w:r>
          </w:p>
        </w:tc>
        <w:tc>
          <w:tcPr>
            <w:tcW w:w="2969" w:type="dxa"/>
            <w:vAlign w:val="center"/>
          </w:tcPr>
          <w:p w14:paraId="346E3ECE" w14:textId="77777777" w:rsidR="004D4C80" w:rsidRPr="00216F4D" w:rsidRDefault="004D4C80" w:rsidP="009912AB">
            <w:pPr>
              <w:jc w:val="center"/>
              <w:rPr>
                <w:rFonts w:ascii="Montserrat" w:hAnsi="Montserrat"/>
                <w:b/>
                <w:bCs/>
                <w:sz w:val="20"/>
                <w:szCs w:val="20"/>
              </w:rPr>
            </w:pPr>
            <w:r w:rsidRPr="00216F4D">
              <w:rPr>
                <w:rFonts w:ascii="Montserrat" w:hAnsi="Montserrat"/>
                <w:b/>
                <w:bCs/>
                <w:sz w:val="20"/>
                <w:szCs w:val="20"/>
              </w:rPr>
              <w:t>Region wodny</w:t>
            </w:r>
          </w:p>
        </w:tc>
      </w:tr>
      <w:tr w:rsidR="00B27B60" w:rsidRPr="00216F4D" w14:paraId="61869924" w14:textId="77777777" w:rsidTr="00B27B60">
        <w:tc>
          <w:tcPr>
            <w:tcW w:w="839" w:type="dxa"/>
            <w:vAlign w:val="center"/>
          </w:tcPr>
          <w:p w14:paraId="44BC2667" w14:textId="77777777" w:rsidR="00B27B60" w:rsidRPr="00216F4D" w:rsidRDefault="00B27B60" w:rsidP="00B27B60">
            <w:pPr>
              <w:rPr>
                <w:rFonts w:ascii="Montserrat" w:hAnsi="Montserrat"/>
                <w:sz w:val="20"/>
                <w:szCs w:val="20"/>
              </w:rPr>
            </w:pPr>
            <w:r w:rsidRPr="00216F4D">
              <w:rPr>
                <w:rFonts w:ascii="Montserrat" w:hAnsi="Montserrat"/>
                <w:sz w:val="20"/>
                <w:szCs w:val="20"/>
              </w:rPr>
              <w:t>1</w:t>
            </w:r>
          </w:p>
        </w:tc>
        <w:tc>
          <w:tcPr>
            <w:tcW w:w="2277" w:type="dxa"/>
            <w:tcBorders>
              <w:top w:val="single" w:sz="4" w:space="0" w:color="auto"/>
              <w:left w:val="nil"/>
              <w:bottom w:val="single" w:sz="4" w:space="0" w:color="auto"/>
              <w:right w:val="single" w:sz="4" w:space="0" w:color="auto"/>
            </w:tcBorders>
            <w:shd w:val="clear" w:color="auto" w:fill="auto"/>
            <w:vAlign w:val="center"/>
          </w:tcPr>
          <w:p w14:paraId="011A1C5B" w14:textId="43D6961C" w:rsidR="00B27B60" w:rsidRPr="00216F4D" w:rsidRDefault="00B27B60" w:rsidP="00B27B60">
            <w:pPr>
              <w:rPr>
                <w:rFonts w:ascii="Montserrat" w:hAnsi="Montserrat"/>
                <w:sz w:val="20"/>
                <w:szCs w:val="20"/>
              </w:rPr>
            </w:pPr>
            <w:r w:rsidRPr="00B27B60">
              <w:rPr>
                <w:rFonts w:ascii="Montserrat" w:hAnsi="Montserrat"/>
                <w:sz w:val="20"/>
                <w:szCs w:val="20"/>
              </w:rPr>
              <w:t>RW20000422169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61BE87DA" w14:textId="100180A1" w:rsidR="00B27B60" w:rsidRPr="00216F4D" w:rsidRDefault="00B27B60" w:rsidP="00B27B60">
            <w:pPr>
              <w:rPr>
                <w:rFonts w:ascii="Montserrat" w:hAnsi="Montserrat"/>
                <w:sz w:val="20"/>
                <w:szCs w:val="20"/>
              </w:rPr>
            </w:pPr>
            <w:r w:rsidRPr="00B27B60">
              <w:rPr>
                <w:rFonts w:ascii="Montserrat" w:hAnsi="Montserrat"/>
                <w:sz w:val="20"/>
                <w:szCs w:val="20"/>
              </w:rPr>
              <w:t>Olszanka</w:t>
            </w:r>
          </w:p>
        </w:tc>
        <w:tc>
          <w:tcPr>
            <w:tcW w:w="2969" w:type="dxa"/>
          </w:tcPr>
          <w:p w14:paraId="656EAA42" w14:textId="0AA5A580"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74D01BDE" w14:textId="77777777" w:rsidTr="00B27B60">
        <w:tc>
          <w:tcPr>
            <w:tcW w:w="839" w:type="dxa"/>
            <w:vAlign w:val="center"/>
          </w:tcPr>
          <w:p w14:paraId="03ADDAE4" w14:textId="77777777" w:rsidR="00B27B60" w:rsidRPr="00216F4D" w:rsidRDefault="00B27B60" w:rsidP="00B27B60">
            <w:pPr>
              <w:rPr>
                <w:rFonts w:ascii="Montserrat" w:hAnsi="Montserrat"/>
                <w:sz w:val="20"/>
                <w:szCs w:val="20"/>
              </w:rPr>
            </w:pPr>
            <w:r w:rsidRPr="00216F4D">
              <w:rPr>
                <w:rFonts w:ascii="Montserrat" w:hAnsi="Montserrat"/>
                <w:sz w:val="20"/>
                <w:szCs w:val="20"/>
              </w:rPr>
              <w:t>2</w:t>
            </w:r>
          </w:p>
        </w:tc>
        <w:tc>
          <w:tcPr>
            <w:tcW w:w="2277" w:type="dxa"/>
            <w:tcBorders>
              <w:top w:val="single" w:sz="4" w:space="0" w:color="auto"/>
              <w:left w:val="nil"/>
              <w:bottom w:val="single" w:sz="4" w:space="0" w:color="auto"/>
              <w:right w:val="single" w:sz="4" w:space="0" w:color="auto"/>
            </w:tcBorders>
            <w:shd w:val="clear" w:color="auto" w:fill="auto"/>
            <w:vAlign w:val="center"/>
          </w:tcPr>
          <w:p w14:paraId="3FB30404" w14:textId="1E499D1C" w:rsidR="00B27B60" w:rsidRPr="00216F4D" w:rsidRDefault="00B27B60" w:rsidP="00B27B60">
            <w:pPr>
              <w:rPr>
                <w:rFonts w:ascii="Montserrat" w:hAnsi="Montserrat"/>
                <w:sz w:val="20"/>
                <w:szCs w:val="20"/>
              </w:rPr>
            </w:pPr>
            <w:r w:rsidRPr="00B27B60">
              <w:rPr>
                <w:rFonts w:ascii="Montserrat" w:hAnsi="Montserrat"/>
                <w:sz w:val="20"/>
                <w:szCs w:val="20"/>
              </w:rPr>
              <w:t>RW20000422355929</w:t>
            </w:r>
          </w:p>
        </w:tc>
        <w:tc>
          <w:tcPr>
            <w:tcW w:w="2975" w:type="dxa"/>
            <w:tcBorders>
              <w:top w:val="single" w:sz="4" w:space="0" w:color="auto"/>
              <w:left w:val="single" w:sz="4" w:space="0" w:color="auto"/>
              <w:bottom w:val="single" w:sz="4" w:space="0" w:color="auto"/>
              <w:right w:val="nil"/>
            </w:tcBorders>
            <w:shd w:val="clear" w:color="auto" w:fill="auto"/>
            <w:vAlign w:val="center"/>
          </w:tcPr>
          <w:p w14:paraId="51ADE737" w14:textId="35F0A87F" w:rsidR="00B27B60" w:rsidRPr="00216F4D" w:rsidRDefault="00B27B60" w:rsidP="00B27B60">
            <w:pPr>
              <w:rPr>
                <w:rFonts w:ascii="Montserrat" w:hAnsi="Montserrat"/>
                <w:sz w:val="20"/>
                <w:szCs w:val="20"/>
              </w:rPr>
            </w:pPr>
            <w:r w:rsidRPr="00B27B60">
              <w:rPr>
                <w:rFonts w:ascii="Montserrat" w:hAnsi="Montserrat"/>
                <w:sz w:val="20"/>
                <w:szCs w:val="20"/>
              </w:rPr>
              <w:t>Dylągówka</w:t>
            </w:r>
          </w:p>
        </w:tc>
        <w:tc>
          <w:tcPr>
            <w:tcW w:w="2969" w:type="dxa"/>
          </w:tcPr>
          <w:p w14:paraId="178C1A0D" w14:textId="72C1D5DA"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069758BB" w14:textId="77777777" w:rsidTr="00B27B60">
        <w:tc>
          <w:tcPr>
            <w:tcW w:w="839" w:type="dxa"/>
            <w:vAlign w:val="center"/>
          </w:tcPr>
          <w:p w14:paraId="6ECA07DC" w14:textId="77777777" w:rsidR="00B27B60" w:rsidRPr="00216F4D" w:rsidRDefault="00B27B60" w:rsidP="00B27B60">
            <w:pPr>
              <w:rPr>
                <w:rFonts w:ascii="Montserrat" w:hAnsi="Montserrat"/>
                <w:sz w:val="20"/>
                <w:szCs w:val="20"/>
              </w:rPr>
            </w:pPr>
            <w:r w:rsidRPr="00216F4D">
              <w:rPr>
                <w:rFonts w:ascii="Montserrat" w:hAnsi="Montserrat"/>
                <w:sz w:val="20"/>
                <w:szCs w:val="20"/>
              </w:rPr>
              <w:t>3</w:t>
            </w:r>
          </w:p>
        </w:tc>
        <w:tc>
          <w:tcPr>
            <w:tcW w:w="2277" w:type="dxa"/>
            <w:tcBorders>
              <w:top w:val="single" w:sz="4" w:space="0" w:color="auto"/>
              <w:left w:val="nil"/>
              <w:bottom w:val="single" w:sz="4" w:space="0" w:color="auto"/>
              <w:right w:val="single" w:sz="4" w:space="0" w:color="auto"/>
            </w:tcBorders>
            <w:shd w:val="clear" w:color="auto" w:fill="auto"/>
            <w:vAlign w:val="center"/>
          </w:tcPr>
          <w:p w14:paraId="579C78A2" w14:textId="0BD05409" w:rsidR="00B27B60" w:rsidRPr="00216F4D" w:rsidRDefault="00B27B60" w:rsidP="00B27B60">
            <w:pPr>
              <w:rPr>
                <w:rFonts w:ascii="Montserrat" w:hAnsi="Montserrat"/>
                <w:sz w:val="20"/>
                <w:szCs w:val="20"/>
              </w:rPr>
            </w:pPr>
            <w:r w:rsidRPr="00B27B60">
              <w:rPr>
                <w:rFonts w:ascii="Montserrat" w:hAnsi="Montserrat"/>
                <w:sz w:val="20"/>
                <w:szCs w:val="20"/>
              </w:rPr>
              <w:t>RW200006218719</w:t>
            </w:r>
          </w:p>
        </w:tc>
        <w:tc>
          <w:tcPr>
            <w:tcW w:w="2975" w:type="dxa"/>
            <w:tcBorders>
              <w:top w:val="single" w:sz="4" w:space="0" w:color="auto"/>
              <w:left w:val="single" w:sz="4" w:space="0" w:color="auto"/>
              <w:bottom w:val="single" w:sz="4" w:space="0" w:color="auto"/>
              <w:right w:val="nil"/>
            </w:tcBorders>
            <w:shd w:val="clear" w:color="auto" w:fill="auto"/>
            <w:vAlign w:val="center"/>
          </w:tcPr>
          <w:p w14:paraId="28CCC67B" w14:textId="45A1C10F" w:rsidR="00B27B60" w:rsidRPr="00216F4D" w:rsidRDefault="00B27B60" w:rsidP="00B27B60">
            <w:pPr>
              <w:rPr>
                <w:rFonts w:ascii="Montserrat" w:hAnsi="Montserrat"/>
                <w:sz w:val="20"/>
                <w:szCs w:val="20"/>
              </w:rPr>
            </w:pPr>
            <w:r w:rsidRPr="00B27B60">
              <w:rPr>
                <w:rFonts w:ascii="Montserrat" w:hAnsi="Montserrat"/>
                <w:sz w:val="20"/>
                <w:szCs w:val="20"/>
              </w:rPr>
              <w:t>Wisłoka od Ropy do Pot. Chotowskiego</w:t>
            </w:r>
          </w:p>
        </w:tc>
        <w:tc>
          <w:tcPr>
            <w:tcW w:w="2969" w:type="dxa"/>
          </w:tcPr>
          <w:p w14:paraId="52E7182D" w14:textId="60448549"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72C4A6D0" w14:textId="77777777" w:rsidTr="00B27B60">
        <w:tc>
          <w:tcPr>
            <w:tcW w:w="839" w:type="dxa"/>
            <w:vAlign w:val="center"/>
          </w:tcPr>
          <w:p w14:paraId="7733C45D" w14:textId="77777777" w:rsidR="00B27B60" w:rsidRPr="00216F4D" w:rsidRDefault="00B27B60" w:rsidP="00B27B60">
            <w:pPr>
              <w:rPr>
                <w:rFonts w:ascii="Montserrat" w:hAnsi="Montserrat"/>
                <w:sz w:val="20"/>
                <w:szCs w:val="20"/>
              </w:rPr>
            </w:pPr>
            <w:r w:rsidRPr="00216F4D">
              <w:rPr>
                <w:rFonts w:ascii="Montserrat" w:hAnsi="Montserrat"/>
                <w:sz w:val="20"/>
                <w:szCs w:val="20"/>
              </w:rPr>
              <w:t>4</w:t>
            </w:r>
          </w:p>
        </w:tc>
        <w:tc>
          <w:tcPr>
            <w:tcW w:w="2277" w:type="dxa"/>
            <w:tcBorders>
              <w:top w:val="single" w:sz="4" w:space="0" w:color="auto"/>
              <w:left w:val="nil"/>
              <w:bottom w:val="single" w:sz="4" w:space="0" w:color="auto"/>
              <w:right w:val="single" w:sz="4" w:space="0" w:color="auto"/>
            </w:tcBorders>
            <w:shd w:val="clear" w:color="auto" w:fill="auto"/>
            <w:vAlign w:val="center"/>
          </w:tcPr>
          <w:p w14:paraId="18011A1A" w14:textId="43B64755" w:rsidR="00B27B60" w:rsidRPr="00216F4D" w:rsidRDefault="00B27B60" w:rsidP="00B27B60">
            <w:pPr>
              <w:rPr>
                <w:rFonts w:ascii="Montserrat" w:hAnsi="Montserrat"/>
                <w:sz w:val="20"/>
                <w:szCs w:val="20"/>
              </w:rPr>
            </w:pPr>
            <w:r w:rsidRPr="00B27B60">
              <w:rPr>
                <w:rFonts w:ascii="Montserrat" w:hAnsi="Montserrat"/>
                <w:sz w:val="20"/>
                <w:szCs w:val="20"/>
              </w:rPr>
              <w:t>RW200006218869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7D5303B9" w14:textId="732439D3" w:rsidR="00B27B60" w:rsidRPr="00216F4D" w:rsidRDefault="00B27B60" w:rsidP="00B27B60">
            <w:pPr>
              <w:rPr>
                <w:rFonts w:ascii="Montserrat" w:hAnsi="Montserrat"/>
                <w:sz w:val="20"/>
                <w:szCs w:val="20"/>
              </w:rPr>
            </w:pPr>
            <w:r w:rsidRPr="00B27B60">
              <w:rPr>
                <w:rFonts w:ascii="Montserrat" w:hAnsi="Montserrat"/>
                <w:sz w:val="20"/>
                <w:szCs w:val="20"/>
              </w:rPr>
              <w:t>Bystrzyca</w:t>
            </w:r>
          </w:p>
        </w:tc>
        <w:tc>
          <w:tcPr>
            <w:tcW w:w="2969" w:type="dxa"/>
          </w:tcPr>
          <w:p w14:paraId="74C2DDD2" w14:textId="62E07CC5"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673E256C" w14:textId="77777777" w:rsidTr="00B27B60">
        <w:tc>
          <w:tcPr>
            <w:tcW w:w="839" w:type="dxa"/>
            <w:vAlign w:val="center"/>
          </w:tcPr>
          <w:p w14:paraId="7D407E8F" w14:textId="77777777" w:rsidR="00B27B60" w:rsidRPr="00216F4D" w:rsidRDefault="00B27B60" w:rsidP="00B27B60">
            <w:pPr>
              <w:rPr>
                <w:rFonts w:ascii="Montserrat" w:hAnsi="Montserrat"/>
                <w:sz w:val="20"/>
                <w:szCs w:val="20"/>
              </w:rPr>
            </w:pPr>
            <w:r w:rsidRPr="00216F4D">
              <w:rPr>
                <w:rFonts w:ascii="Montserrat" w:hAnsi="Montserrat"/>
                <w:sz w:val="20"/>
                <w:szCs w:val="20"/>
              </w:rPr>
              <w:t>5</w:t>
            </w:r>
          </w:p>
        </w:tc>
        <w:tc>
          <w:tcPr>
            <w:tcW w:w="2277" w:type="dxa"/>
            <w:tcBorders>
              <w:top w:val="single" w:sz="4" w:space="0" w:color="auto"/>
              <w:left w:val="nil"/>
              <w:bottom w:val="single" w:sz="4" w:space="0" w:color="auto"/>
              <w:right w:val="single" w:sz="4" w:space="0" w:color="auto"/>
            </w:tcBorders>
            <w:shd w:val="clear" w:color="auto" w:fill="auto"/>
            <w:vAlign w:val="center"/>
          </w:tcPr>
          <w:p w14:paraId="2E441DAD" w14:textId="476AFE26" w:rsidR="00B27B60" w:rsidRPr="00216F4D" w:rsidRDefault="00B27B60" w:rsidP="00B27B60">
            <w:pPr>
              <w:rPr>
                <w:rFonts w:ascii="Montserrat" w:hAnsi="Montserrat"/>
                <w:sz w:val="20"/>
                <w:szCs w:val="20"/>
              </w:rPr>
            </w:pPr>
            <w:r w:rsidRPr="00B27B60">
              <w:rPr>
                <w:rFonts w:ascii="Montserrat" w:hAnsi="Montserrat"/>
                <w:sz w:val="20"/>
                <w:szCs w:val="20"/>
              </w:rPr>
              <w:t>RW2000062265589</w:t>
            </w:r>
          </w:p>
        </w:tc>
        <w:tc>
          <w:tcPr>
            <w:tcW w:w="2975" w:type="dxa"/>
            <w:tcBorders>
              <w:top w:val="single" w:sz="4" w:space="0" w:color="auto"/>
              <w:left w:val="single" w:sz="4" w:space="0" w:color="auto"/>
              <w:bottom w:val="single" w:sz="4" w:space="0" w:color="auto"/>
              <w:right w:val="nil"/>
            </w:tcBorders>
            <w:shd w:val="clear" w:color="auto" w:fill="auto"/>
            <w:vAlign w:val="center"/>
          </w:tcPr>
          <w:p w14:paraId="063334B7" w14:textId="4475D3D4" w:rsidR="00B27B60" w:rsidRPr="00216F4D" w:rsidRDefault="00B27B60" w:rsidP="00B27B60">
            <w:pPr>
              <w:rPr>
                <w:rFonts w:ascii="Montserrat" w:hAnsi="Montserrat"/>
                <w:sz w:val="20"/>
                <w:szCs w:val="20"/>
              </w:rPr>
            </w:pPr>
            <w:r w:rsidRPr="00B27B60">
              <w:rPr>
                <w:rFonts w:ascii="Montserrat" w:hAnsi="Montserrat"/>
                <w:sz w:val="20"/>
                <w:szCs w:val="20"/>
              </w:rPr>
              <w:t>Lubcza</w:t>
            </w:r>
          </w:p>
        </w:tc>
        <w:tc>
          <w:tcPr>
            <w:tcW w:w="2969" w:type="dxa"/>
          </w:tcPr>
          <w:p w14:paraId="757A132A" w14:textId="2AB7E949"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252B1E5" w14:textId="77777777" w:rsidTr="00B27B60">
        <w:tc>
          <w:tcPr>
            <w:tcW w:w="839" w:type="dxa"/>
            <w:vAlign w:val="center"/>
          </w:tcPr>
          <w:p w14:paraId="562E811E" w14:textId="77777777" w:rsidR="00B27B60" w:rsidRPr="00216F4D" w:rsidRDefault="00B27B60" w:rsidP="00B27B60">
            <w:pPr>
              <w:rPr>
                <w:rFonts w:ascii="Montserrat" w:hAnsi="Montserrat"/>
                <w:sz w:val="20"/>
                <w:szCs w:val="20"/>
              </w:rPr>
            </w:pPr>
            <w:r w:rsidRPr="00216F4D">
              <w:rPr>
                <w:rFonts w:ascii="Montserrat" w:hAnsi="Montserrat"/>
                <w:sz w:val="20"/>
                <w:szCs w:val="20"/>
              </w:rPr>
              <w:t>6</w:t>
            </w:r>
          </w:p>
        </w:tc>
        <w:tc>
          <w:tcPr>
            <w:tcW w:w="2277" w:type="dxa"/>
            <w:tcBorders>
              <w:top w:val="single" w:sz="4" w:space="0" w:color="auto"/>
              <w:left w:val="nil"/>
              <w:bottom w:val="single" w:sz="4" w:space="0" w:color="auto"/>
              <w:right w:val="single" w:sz="4" w:space="0" w:color="auto"/>
            </w:tcBorders>
            <w:shd w:val="clear" w:color="auto" w:fill="auto"/>
            <w:vAlign w:val="center"/>
          </w:tcPr>
          <w:p w14:paraId="511C306B" w14:textId="4437B332" w:rsidR="00B27B60" w:rsidRPr="00216F4D" w:rsidRDefault="00B27B60" w:rsidP="00B27B60">
            <w:pPr>
              <w:rPr>
                <w:rFonts w:ascii="Montserrat" w:hAnsi="Montserrat"/>
                <w:sz w:val="20"/>
                <w:szCs w:val="20"/>
              </w:rPr>
            </w:pPr>
            <w:r w:rsidRPr="00B27B60">
              <w:rPr>
                <w:rFonts w:ascii="Montserrat" w:hAnsi="Montserrat"/>
                <w:sz w:val="20"/>
                <w:szCs w:val="20"/>
              </w:rPr>
              <w:t>RW200006226596</w:t>
            </w:r>
          </w:p>
        </w:tc>
        <w:tc>
          <w:tcPr>
            <w:tcW w:w="2975" w:type="dxa"/>
            <w:tcBorders>
              <w:top w:val="single" w:sz="4" w:space="0" w:color="auto"/>
              <w:left w:val="single" w:sz="4" w:space="0" w:color="auto"/>
              <w:bottom w:val="single" w:sz="4" w:space="0" w:color="auto"/>
              <w:right w:val="nil"/>
            </w:tcBorders>
            <w:shd w:val="clear" w:color="auto" w:fill="auto"/>
            <w:vAlign w:val="center"/>
          </w:tcPr>
          <w:p w14:paraId="417A4E84" w14:textId="3326F23E" w:rsidR="00B27B60" w:rsidRPr="00216F4D" w:rsidRDefault="00B27B60" w:rsidP="00B27B60">
            <w:pPr>
              <w:rPr>
                <w:rFonts w:ascii="Montserrat" w:hAnsi="Montserrat"/>
                <w:sz w:val="20"/>
                <w:szCs w:val="20"/>
              </w:rPr>
            </w:pPr>
            <w:r w:rsidRPr="00B27B60">
              <w:rPr>
                <w:rFonts w:ascii="Montserrat" w:hAnsi="Montserrat"/>
                <w:sz w:val="20"/>
                <w:szCs w:val="20"/>
              </w:rPr>
              <w:t>Przyrwa</w:t>
            </w:r>
          </w:p>
        </w:tc>
        <w:tc>
          <w:tcPr>
            <w:tcW w:w="2969" w:type="dxa"/>
          </w:tcPr>
          <w:p w14:paraId="0C22E909" w14:textId="1E6BC48B"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0E114CA5" w14:textId="77777777" w:rsidTr="00B27B60">
        <w:tc>
          <w:tcPr>
            <w:tcW w:w="839" w:type="dxa"/>
            <w:vAlign w:val="center"/>
          </w:tcPr>
          <w:p w14:paraId="297F7DCD" w14:textId="77777777" w:rsidR="00B27B60" w:rsidRPr="00216F4D" w:rsidRDefault="00B27B60" w:rsidP="00B27B60">
            <w:pPr>
              <w:rPr>
                <w:rFonts w:ascii="Montserrat" w:hAnsi="Montserrat"/>
                <w:sz w:val="20"/>
                <w:szCs w:val="20"/>
              </w:rPr>
            </w:pPr>
            <w:r w:rsidRPr="00216F4D">
              <w:rPr>
                <w:rFonts w:ascii="Montserrat" w:hAnsi="Montserrat"/>
                <w:sz w:val="20"/>
                <w:szCs w:val="20"/>
              </w:rPr>
              <w:t>7</w:t>
            </w:r>
          </w:p>
        </w:tc>
        <w:tc>
          <w:tcPr>
            <w:tcW w:w="2277" w:type="dxa"/>
            <w:tcBorders>
              <w:top w:val="single" w:sz="4" w:space="0" w:color="auto"/>
              <w:left w:val="nil"/>
              <w:bottom w:val="single" w:sz="4" w:space="0" w:color="auto"/>
              <w:right w:val="single" w:sz="4" w:space="0" w:color="auto"/>
            </w:tcBorders>
            <w:shd w:val="clear" w:color="auto" w:fill="auto"/>
            <w:vAlign w:val="center"/>
          </w:tcPr>
          <w:p w14:paraId="1B09F29F" w14:textId="31EA2C69" w:rsidR="00B27B60" w:rsidRPr="00216F4D" w:rsidRDefault="00B27B60" w:rsidP="00B27B60">
            <w:pPr>
              <w:rPr>
                <w:rFonts w:ascii="Montserrat" w:hAnsi="Montserrat"/>
                <w:sz w:val="20"/>
                <w:szCs w:val="20"/>
              </w:rPr>
            </w:pPr>
            <w:r w:rsidRPr="00B27B60">
              <w:rPr>
                <w:rFonts w:ascii="Montserrat" w:hAnsi="Montserrat"/>
                <w:sz w:val="20"/>
                <w:szCs w:val="20"/>
              </w:rPr>
              <w:t>RW2000072182769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67AD8CBC" w14:textId="168A6A92" w:rsidR="00B27B60" w:rsidRPr="00216F4D" w:rsidRDefault="00B27B60" w:rsidP="00B27B60">
            <w:pPr>
              <w:rPr>
                <w:rFonts w:ascii="Montserrat" w:hAnsi="Montserrat"/>
                <w:sz w:val="20"/>
                <w:szCs w:val="20"/>
              </w:rPr>
            </w:pPr>
            <w:r w:rsidRPr="00B27B60">
              <w:rPr>
                <w:rFonts w:ascii="Montserrat" w:hAnsi="Montserrat"/>
                <w:sz w:val="20"/>
                <w:szCs w:val="20"/>
              </w:rPr>
              <w:t>Libuszanka</w:t>
            </w:r>
          </w:p>
        </w:tc>
        <w:tc>
          <w:tcPr>
            <w:tcW w:w="2969" w:type="dxa"/>
          </w:tcPr>
          <w:p w14:paraId="07FCF360" w14:textId="1FF742E8"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60153130" w14:textId="77777777" w:rsidTr="00B27B60">
        <w:tc>
          <w:tcPr>
            <w:tcW w:w="839" w:type="dxa"/>
            <w:vAlign w:val="center"/>
          </w:tcPr>
          <w:p w14:paraId="48B61435" w14:textId="77777777" w:rsidR="00B27B60" w:rsidRPr="00216F4D" w:rsidRDefault="00B27B60" w:rsidP="00B27B60">
            <w:pPr>
              <w:rPr>
                <w:rFonts w:ascii="Montserrat" w:hAnsi="Montserrat"/>
                <w:sz w:val="20"/>
                <w:szCs w:val="20"/>
              </w:rPr>
            </w:pPr>
            <w:r w:rsidRPr="00216F4D">
              <w:rPr>
                <w:rFonts w:ascii="Montserrat" w:hAnsi="Montserrat"/>
                <w:sz w:val="20"/>
                <w:szCs w:val="20"/>
              </w:rPr>
              <w:t>8</w:t>
            </w:r>
          </w:p>
        </w:tc>
        <w:tc>
          <w:tcPr>
            <w:tcW w:w="2277" w:type="dxa"/>
            <w:tcBorders>
              <w:top w:val="single" w:sz="4" w:space="0" w:color="auto"/>
              <w:left w:val="nil"/>
              <w:bottom w:val="single" w:sz="4" w:space="0" w:color="auto"/>
              <w:right w:val="single" w:sz="4" w:space="0" w:color="auto"/>
            </w:tcBorders>
            <w:shd w:val="clear" w:color="auto" w:fill="auto"/>
            <w:vAlign w:val="center"/>
          </w:tcPr>
          <w:p w14:paraId="0C320CEC" w14:textId="1482F601" w:rsidR="00B27B60" w:rsidRPr="00216F4D" w:rsidRDefault="00B27B60" w:rsidP="00B27B60">
            <w:pPr>
              <w:rPr>
                <w:rFonts w:ascii="Montserrat" w:hAnsi="Montserrat"/>
                <w:sz w:val="20"/>
                <w:szCs w:val="20"/>
              </w:rPr>
            </w:pPr>
            <w:r w:rsidRPr="00B27B60">
              <w:rPr>
                <w:rFonts w:ascii="Montserrat" w:hAnsi="Montserrat"/>
                <w:sz w:val="20"/>
                <w:szCs w:val="20"/>
              </w:rPr>
              <w:t>RW200007218552</w:t>
            </w:r>
          </w:p>
        </w:tc>
        <w:tc>
          <w:tcPr>
            <w:tcW w:w="2975" w:type="dxa"/>
            <w:tcBorders>
              <w:top w:val="single" w:sz="4" w:space="0" w:color="auto"/>
              <w:left w:val="single" w:sz="4" w:space="0" w:color="auto"/>
              <w:bottom w:val="single" w:sz="4" w:space="0" w:color="auto"/>
              <w:right w:val="nil"/>
            </w:tcBorders>
            <w:shd w:val="clear" w:color="auto" w:fill="auto"/>
            <w:vAlign w:val="center"/>
          </w:tcPr>
          <w:p w14:paraId="77268123" w14:textId="2BD540E6" w:rsidR="00B27B60" w:rsidRPr="00216F4D" w:rsidRDefault="00B27B60" w:rsidP="00B27B60">
            <w:pPr>
              <w:rPr>
                <w:rFonts w:ascii="Montserrat" w:hAnsi="Montserrat"/>
                <w:sz w:val="20"/>
                <w:szCs w:val="20"/>
              </w:rPr>
            </w:pPr>
            <w:r w:rsidRPr="00B27B60">
              <w:rPr>
                <w:rFonts w:ascii="Montserrat" w:hAnsi="Montserrat"/>
                <w:sz w:val="20"/>
                <w:szCs w:val="20"/>
              </w:rPr>
              <w:t>Słony</w:t>
            </w:r>
          </w:p>
        </w:tc>
        <w:tc>
          <w:tcPr>
            <w:tcW w:w="2969" w:type="dxa"/>
          </w:tcPr>
          <w:p w14:paraId="1B351FE4" w14:textId="6AEBE5C4"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B147A62" w14:textId="77777777" w:rsidTr="00B27B60">
        <w:tc>
          <w:tcPr>
            <w:tcW w:w="839" w:type="dxa"/>
            <w:vAlign w:val="center"/>
          </w:tcPr>
          <w:p w14:paraId="280CE398" w14:textId="77777777" w:rsidR="00B27B60" w:rsidRPr="00216F4D" w:rsidRDefault="00B27B60" w:rsidP="00B27B60">
            <w:pPr>
              <w:rPr>
                <w:rFonts w:ascii="Montserrat" w:hAnsi="Montserrat"/>
                <w:sz w:val="20"/>
                <w:szCs w:val="20"/>
              </w:rPr>
            </w:pPr>
            <w:r w:rsidRPr="00216F4D">
              <w:rPr>
                <w:rFonts w:ascii="Montserrat" w:hAnsi="Montserrat"/>
                <w:sz w:val="20"/>
                <w:szCs w:val="20"/>
              </w:rPr>
              <w:t>9</w:t>
            </w:r>
          </w:p>
        </w:tc>
        <w:tc>
          <w:tcPr>
            <w:tcW w:w="2277" w:type="dxa"/>
            <w:tcBorders>
              <w:top w:val="single" w:sz="4" w:space="0" w:color="auto"/>
              <w:left w:val="nil"/>
              <w:bottom w:val="single" w:sz="4" w:space="0" w:color="auto"/>
              <w:right w:val="single" w:sz="4" w:space="0" w:color="auto"/>
            </w:tcBorders>
            <w:shd w:val="clear" w:color="auto" w:fill="auto"/>
            <w:vAlign w:val="center"/>
          </w:tcPr>
          <w:p w14:paraId="1183F9F1" w14:textId="1AA8B0E3" w:rsidR="00B27B60" w:rsidRPr="00216F4D" w:rsidRDefault="00B27B60" w:rsidP="00B27B60">
            <w:pPr>
              <w:rPr>
                <w:rFonts w:ascii="Montserrat" w:hAnsi="Montserrat"/>
                <w:sz w:val="20"/>
                <w:szCs w:val="20"/>
              </w:rPr>
            </w:pPr>
            <w:r w:rsidRPr="00B27B60">
              <w:rPr>
                <w:rFonts w:ascii="Montserrat" w:hAnsi="Montserrat"/>
                <w:sz w:val="20"/>
                <w:szCs w:val="20"/>
              </w:rPr>
              <w:t>RW200007218899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0F183D1D" w14:textId="3203623E" w:rsidR="00B27B60" w:rsidRPr="00216F4D" w:rsidRDefault="00B27B60" w:rsidP="00B27B60">
            <w:pPr>
              <w:rPr>
                <w:rFonts w:ascii="Montserrat" w:hAnsi="Montserrat"/>
                <w:sz w:val="20"/>
                <w:szCs w:val="20"/>
              </w:rPr>
            </w:pPr>
            <w:r w:rsidRPr="00B27B60">
              <w:rPr>
                <w:rFonts w:ascii="Montserrat" w:hAnsi="Montserrat"/>
                <w:sz w:val="20"/>
                <w:szCs w:val="20"/>
              </w:rPr>
              <w:t>Brzeźnica</w:t>
            </w:r>
          </w:p>
        </w:tc>
        <w:tc>
          <w:tcPr>
            <w:tcW w:w="2969" w:type="dxa"/>
          </w:tcPr>
          <w:p w14:paraId="2FED3B9B" w14:textId="373C560D"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52C0B321" w14:textId="77777777" w:rsidTr="00B27B60">
        <w:tc>
          <w:tcPr>
            <w:tcW w:w="839" w:type="dxa"/>
            <w:vAlign w:val="center"/>
          </w:tcPr>
          <w:p w14:paraId="1BA7C99C" w14:textId="77777777" w:rsidR="00B27B60" w:rsidRPr="00216F4D" w:rsidRDefault="00B27B60" w:rsidP="00B27B60">
            <w:pPr>
              <w:rPr>
                <w:rFonts w:ascii="Montserrat" w:hAnsi="Montserrat"/>
                <w:sz w:val="20"/>
                <w:szCs w:val="20"/>
              </w:rPr>
            </w:pPr>
            <w:r w:rsidRPr="00216F4D">
              <w:rPr>
                <w:rFonts w:ascii="Montserrat" w:hAnsi="Montserrat"/>
                <w:sz w:val="20"/>
                <w:szCs w:val="20"/>
              </w:rPr>
              <w:t>10</w:t>
            </w:r>
          </w:p>
        </w:tc>
        <w:tc>
          <w:tcPr>
            <w:tcW w:w="2277" w:type="dxa"/>
            <w:tcBorders>
              <w:top w:val="single" w:sz="4" w:space="0" w:color="auto"/>
              <w:left w:val="nil"/>
              <w:bottom w:val="single" w:sz="4" w:space="0" w:color="auto"/>
              <w:right w:val="single" w:sz="4" w:space="0" w:color="auto"/>
            </w:tcBorders>
            <w:shd w:val="clear" w:color="auto" w:fill="auto"/>
            <w:vAlign w:val="center"/>
          </w:tcPr>
          <w:p w14:paraId="0EEE2E81" w14:textId="1B7A5EBD" w:rsidR="00B27B60" w:rsidRPr="00216F4D" w:rsidRDefault="00B27B60" w:rsidP="00B27B60">
            <w:pPr>
              <w:rPr>
                <w:rFonts w:ascii="Montserrat" w:hAnsi="Montserrat"/>
                <w:sz w:val="20"/>
                <w:szCs w:val="20"/>
              </w:rPr>
            </w:pPr>
            <w:r w:rsidRPr="00B27B60">
              <w:rPr>
                <w:rFonts w:ascii="Montserrat" w:hAnsi="Montserrat"/>
                <w:sz w:val="20"/>
                <w:szCs w:val="20"/>
              </w:rPr>
              <w:t>RW200007223189</w:t>
            </w:r>
          </w:p>
        </w:tc>
        <w:tc>
          <w:tcPr>
            <w:tcW w:w="2975" w:type="dxa"/>
            <w:tcBorders>
              <w:top w:val="single" w:sz="4" w:space="0" w:color="auto"/>
              <w:left w:val="single" w:sz="4" w:space="0" w:color="auto"/>
              <w:bottom w:val="single" w:sz="4" w:space="0" w:color="auto"/>
              <w:right w:val="nil"/>
            </w:tcBorders>
            <w:shd w:val="clear" w:color="auto" w:fill="auto"/>
            <w:vAlign w:val="center"/>
          </w:tcPr>
          <w:p w14:paraId="627AD39E" w14:textId="1E3436EC" w:rsidR="00B27B60" w:rsidRPr="00216F4D" w:rsidRDefault="00B27B60" w:rsidP="00B27B60">
            <w:pPr>
              <w:rPr>
                <w:rFonts w:ascii="Montserrat" w:hAnsi="Montserrat"/>
                <w:sz w:val="20"/>
                <w:szCs w:val="20"/>
              </w:rPr>
            </w:pPr>
            <w:r w:rsidRPr="00B27B60">
              <w:rPr>
                <w:rFonts w:ascii="Montserrat" w:hAnsi="Montserrat"/>
                <w:sz w:val="20"/>
                <w:szCs w:val="20"/>
              </w:rPr>
              <w:t>Płowiecki</w:t>
            </w:r>
          </w:p>
        </w:tc>
        <w:tc>
          <w:tcPr>
            <w:tcW w:w="2969" w:type="dxa"/>
          </w:tcPr>
          <w:p w14:paraId="1D153C8D" w14:textId="32EAA78A"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2EA279C8" w14:textId="77777777" w:rsidTr="00B27B60">
        <w:tc>
          <w:tcPr>
            <w:tcW w:w="839" w:type="dxa"/>
            <w:vAlign w:val="center"/>
          </w:tcPr>
          <w:p w14:paraId="45A4E4E3" w14:textId="77777777" w:rsidR="00B27B60" w:rsidRPr="00216F4D" w:rsidRDefault="00B27B60" w:rsidP="00B27B60">
            <w:pPr>
              <w:rPr>
                <w:rFonts w:ascii="Montserrat" w:hAnsi="Montserrat"/>
                <w:sz w:val="20"/>
                <w:szCs w:val="20"/>
              </w:rPr>
            </w:pPr>
            <w:r w:rsidRPr="00216F4D">
              <w:rPr>
                <w:rFonts w:ascii="Montserrat" w:hAnsi="Montserrat"/>
                <w:sz w:val="20"/>
                <w:szCs w:val="20"/>
              </w:rPr>
              <w:t>11</w:t>
            </w:r>
          </w:p>
        </w:tc>
        <w:tc>
          <w:tcPr>
            <w:tcW w:w="2277" w:type="dxa"/>
            <w:tcBorders>
              <w:top w:val="single" w:sz="4" w:space="0" w:color="auto"/>
              <w:left w:val="nil"/>
              <w:bottom w:val="single" w:sz="4" w:space="0" w:color="auto"/>
              <w:right w:val="single" w:sz="4" w:space="0" w:color="auto"/>
            </w:tcBorders>
            <w:shd w:val="clear" w:color="auto" w:fill="auto"/>
            <w:vAlign w:val="center"/>
          </w:tcPr>
          <w:p w14:paraId="61EDA185" w14:textId="2BD371F2" w:rsidR="00B27B60" w:rsidRPr="00216F4D" w:rsidRDefault="00B27B60" w:rsidP="00B27B60">
            <w:pPr>
              <w:rPr>
                <w:rFonts w:ascii="Montserrat" w:hAnsi="Montserrat"/>
                <w:sz w:val="20"/>
                <w:szCs w:val="20"/>
              </w:rPr>
            </w:pPr>
            <w:r w:rsidRPr="00B27B60">
              <w:rPr>
                <w:rFonts w:ascii="Montserrat" w:hAnsi="Montserrat"/>
                <w:sz w:val="20"/>
                <w:szCs w:val="20"/>
              </w:rPr>
              <w:t>RW20000722629</w:t>
            </w:r>
          </w:p>
        </w:tc>
        <w:tc>
          <w:tcPr>
            <w:tcW w:w="2975" w:type="dxa"/>
            <w:tcBorders>
              <w:top w:val="single" w:sz="4" w:space="0" w:color="auto"/>
              <w:left w:val="single" w:sz="4" w:space="0" w:color="auto"/>
              <w:bottom w:val="single" w:sz="4" w:space="0" w:color="auto"/>
              <w:right w:val="nil"/>
            </w:tcBorders>
            <w:shd w:val="clear" w:color="auto" w:fill="auto"/>
            <w:vAlign w:val="center"/>
          </w:tcPr>
          <w:p w14:paraId="745A48F9" w14:textId="1544E7E1" w:rsidR="00B27B60" w:rsidRPr="00216F4D" w:rsidRDefault="00B27B60" w:rsidP="00B27B60">
            <w:pPr>
              <w:rPr>
                <w:rFonts w:ascii="Montserrat" w:hAnsi="Montserrat"/>
                <w:sz w:val="20"/>
                <w:szCs w:val="20"/>
              </w:rPr>
            </w:pPr>
            <w:r w:rsidRPr="00B27B60">
              <w:rPr>
                <w:rFonts w:ascii="Montserrat" w:hAnsi="Montserrat"/>
                <w:sz w:val="20"/>
                <w:szCs w:val="20"/>
              </w:rPr>
              <w:t>Morwawa</w:t>
            </w:r>
          </w:p>
        </w:tc>
        <w:tc>
          <w:tcPr>
            <w:tcW w:w="2969" w:type="dxa"/>
          </w:tcPr>
          <w:p w14:paraId="46AE7A9B" w14:textId="42177EF0"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7934E7BE" w14:textId="77777777" w:rsidTr="00B27B60">
        <w:tc>
          <w:tcPr>
            <w:tcW w:w="839" w:type="dxa"/>
            <w:vAlign w:val="center"/>
          </w:tcPr>
          <w:p w14:paraId="2A26AF98" w14:textId="77777777" w:rsidR="00B27B60" w:rsidRPr="00216F4D" w:rsidRDefault="00B27B60" w:rsidP="00B27B60">
            <w:pPr>
              <w:rPr>
                <w:rFonts w:ascii="Montserrat" w:hAnsi="Montserrat"/>
                <w:sz w:val="20"/>
                <w:szCs w:val="20"/>
              </w:rPr>
            </w:pPr>
            <w:r w:rsidRPr="00216F4D">
              <w:rPr>
                <w:rFonts w:ascii="Montserrat" w:hAnsi="Montserrat"/>
                <w:sz w:val="20"/>
                <w:szCs w:val="20"/>
              </w:rPr>
              <w:t>12</w:t>
            </w:r>
          </w:p>
        </w:tc>
        <w:tc>
          <w:tcPr>
            <w:tcW w:w="2277" w:type="dxa"/>
            <w:tcBorders>
              <w:top w:val="single" w:sz="4" w:space="0" w:color="auto"/>
              <w:left w:val="nil"/>
              <w:bottom w:val="single" w:sz="4" w:space="0" w:color="auto"/>
              <w:right w:val="single" w:sz="4" w:space="0" w:color="auto"/>
            </w:tcBorders>
            <w:shd w:val="clear" w:color="auto" w:fill="auto"/>
            <w:vAlign w:val="center"/>
          </w:tcPr>
          <w:p w14:paraId="292B2E11" w14:textId="4B21BA83" w:rsidR="00B27B60" w:rsidRPr="00216F4D" w:rsidRDefault="00B27B60" w:rsidP="00B27B60">
            <w:pPr>
              <w:rPr>
                <w:rFonts w:ascii="Montserrat" w:hAnsi="Montserrat"/>
                <w:sz w:val="20"/>
                <w:szCs w:val="20"/>
              </w:rPr>
            </w:pPr>
            <w:r w:rsidRPr="00B27B60">
              <w:rPr>
                <w:rFonts w:ascii="Montserrat" w:hAnsi="Montserrat"/>
                <w:sz w:val="20"/>
                <w:szCs w:val="20"/>
              </w:rPr>
              <w:t>RW200007226329</w:t>
            </w:r>
          </w:p>
        </w:tc>
        <w:tc>
          <w:tcPr>
            <w:tcW w:w="2975" w:type="dxa"/>
            <w:tcBorders>
              <w:top w:val="single" w:sz="4" w:space="0" w:color="auto"/>
              <w:left w:val="single" w:sz="4" w:space="0" w:color="auto"/>
              <w:bottom w:val="single" w:sz="4" w:space="0" w:color="auto"/>
              <w:right w:val="nil"/>
            </w:tcBorders>
            <w:shd w:val="clear" w:color="auto" w:fill="auto"/>
            <w:vAlign w:val="center"/>
          </w:tcPr>
          <w:p w14:paraId="7892FF77" w14:textId="727D40AE" w:rsidR="00B27B60" w:rsidRPr="00216F4D" w:rsidRDefault="00B27B60" w:rsidP="00B27B60">
            <w:pPr>
              <w:rPr>
                <w:rFonts w:ascii="Montserrat" w:hAnsi="Montserrat"/>
                <w:sz w:val="20"/>
                <w:szCs w:val="20"/>
              </w:rPr>
            </w:pPr>
            <w:r w:rsidRPr="00B27B60">
              <w:rPr>
                <w:rFonts w:ascii="Montserrat" w:hAnsi="Montserrat"/>
                <w:sz w:val="20"/>
                <w:szCs w:val="20"/>
              </w:rPr>
              <w:t>Lubatówka</w:t>
            </w:r>
          </w:p>
        </w:tc>
        <w:tc>
          <w:tcPr>
            <w:tcW w:w="2969" w:type="dxa"/>
          </w:tcPr>
          <w:p w14:paraId="3A5F6866" w14:textId="7975B724"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49FF06D4" w14:textId="77777777" w:rsidTr="00B27B60">
        <w:tc>
          <w:tcPr>
            <w:tcW w:w="839" w:type="dxa"/>
            <w:vAlign w:val="center"/>
          </w:tcPr>
          <w:p w14:paraId="7DAB6A4B" w14:textId="77777777" w:rsidR="00B27B60" w:rsidRPr="00216F4D" w:rsidRDefault="00B27B60" w:rsidP="00B27B60">
            <w:pPr>
              <w:rPr>
                <w:rFonts w:ascii="Montserrat" w:hAnsi="Montserrat"/>
                <w:sz w:val="20"/>
                <w:szCs w:val="20"/>
              </w:rPr>
            </w:pPr>
            <w:r w:rsidRPr="00216F4D">
              <w:rPr>
                <w:rFonts w:ascii="Montserrat" w:hAnsi="Montserrat"/>
                <w:sz w:val="20"/>
                <w:szCs w:val="20"/>
              </w:rPr>
              <w:t>13</w:t>
            </w:r>
          </w:p>
        </w:tc>
        <w:tc>
          <w:tcPr>
            <w:tcW w:w="2277" w:type="dxa"/>
            <w:tcBorders>
              <w:top w:val="single" w:sz="4" w:space="0" w:color="auto"/>
              <w:left w:val="nil"/>
              <w:bottom w:val="single" w:sz="4" w:space="0" w:color="auto"/>
              <w:right w:val="single" w:sz="4" w:space="0" w:color="auto"/>
            </w:tcBorders>
            <w:shd w:val="clear" w:color="auto" w:fill="auto"/>
            <w:vAlign w:val="center"/>
          </w:tcPr>
          <w:p w14:paraId="3419AC45" w14:textId="61FCD826" w:rsidR="00B27B60" w:rsidRPr="00216F4D" w:rsidRDefault="00B27B60" w:rsidP="00B27B60">
            <w:pPr>
              <w:rPr>
                <w:rFonts w:ascii="Montserrat" w:hAnsi="Montserrat"/>
                <w:sz w:val="20"/>
                <w:szCs w:val="20"/>
              </w:rPr>
            </w:pPr>
            <w:r w:rsidRPr="00B27B60">
              <w:rPr>
                <w:rFonts w:ascii="Montserrat" w:hAnsi="Montserrat"/>
                <w:sz w:val="20"/>
                <w:szCs w:val="20"/>
              </w:rPr>
              <w:t>RW200007226499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57F291A1" w14:textId="77E89B6D" w:rsidR="00B27B60" w:rsidRPr="00216F4D" w:rsidRDefault="00B27B60" w:rsidP="00B27B60">
            <w:pPr>
              <w:rPr>
                <w:rFonts w:ascii="Montserrat" w:hAnsi="Montserrat"/>
                <w:sz w:val="20"/>
                <w:szCs w:val="20"/>
              </w:rPr>
            </w:pPr>
            <w:r w:rsidRPr="00B27B60">
              <w:rPr>
                <w:rFonts w:ascii="Montserrat" w:hAnsi="Montserrat"/>
                <w:sz w:val="20"/>
                <w:szCs w:val="20"/>
              </w:rPr>
              <w:t>Stobnica</w:t>
            </w:r>
          </w:p>
        </w:tc>
        <w:tc>
          <w:tcPr>
            <w:tcW w:w="2969" w:type="dxa"/>
          </w:tcPr>
          <w:p w14:paraId="0FC9C108" w14:textId="7BD8AA0D"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55EFD43E" w14:textId="77777777" w:rsidTr="00B27B60">
        <w:tc>
          <w:tcPr>
            <w:tcW w:w="839" w:type="dxa"/>
            <w:vAlign w:val="center"/>
          </w:tcPr>
          <w:p w14:paraId="57B5D253" w14:textId="77777777" w:rsidR="00B27B60" w:rsidRPr="00216F4D" w:rsidRDefault="00B27B60" w:rsidP="00B27B60">
            <w:pPr>
              <w:rPr>
                <w:rFonts w:ascii="Montserrat" w:hAnsi="Montserrat"/>
                <w:sz w:val="20"/>
                <w:szCs w:val="20"/>
              </w:rPr>
            </w:pPr>
            <w:r w:rsidRPr="00216F4D">
              <w:rPr>
                <w:rFonts w:ascii="Montserrat" w:hAnsi="Montserrat"/>
                <w:sz w:val="20"/>
                <w:szCs w:val="20"/>
              </w:rPr>
              <w:t>14</w:t>
            </w:r>
          </w:p>
        </w:tc>
        <w:tc>
          <w:tcPr>
            <w:tcW w:w="2277" w:type="dxa"/>
            <w:tcBorders>
              <w:top w:val="single" w:sz="4" w:space="0" w:color="auto"/>
              <w:left w:val="nil"/>
              <w:bottom w:val="single" w:sz="4" w:space="0" w:color="auto"/>
              <w:right w:val="single" w:sz="4" w:space="0" w:color="auto"/>
            </w:tcBorders>
            <w:shd w:val="clear" w:color="auto" w:fill="auto"/>
            <w:vAlign w:val="center"/>
          </w:tcPr>
          <w:p w14:paraId="755295C9" w14:textId="51492343" w:rsidR="00B27B60" w:rsidRPr="00216F4D" w:rsidRDefault="00B27B60" w:rsidP="00B27B60">
            <w:pPr>
              <w:rPr>
                <w:rFonts w:ascii="Montserrat" w:hAnsi="Montserrat"/>
                <w:sz w:val="20"/>
                <w:szCs w:val="20"/>
              </w:rPr>
            </w:pPr>
            <w:r w:rsidRPr="00B27B60">
              <w:rPr>
                <w:rFonts w:ascii="Montserrat" w:hAnsi="Montserrat"/>
                <w:sz w:val="20"/>
                <w:szCs w:val="20"/>
              </w:rPr>
              <w:t>RW200008226579</w:t>
            </w:r>
          </w:p>
        </w:tc>
        <w:tc>
          <w:tcPr>
            <w:tcW w:w="2975" w:type="dxa"/>
            <w:tcBorders>
              <w:top w:val="single" w:sz="4" w:space="0" w:color="auto"/>
              <w:left w:val="single" w:sz="4" w:space="0" w:color="auto"/>
              <w:bottom w:val="single" w:sz="4" w:space="0" w:color="auto"/>
              <w:right w:val="nil"/>
            </w:tcBorders>
            <w:shd w:val="clear" w:color="auto" w:fill="auto"/>
            <w:vAlign w:val="center"/>
          </w:tcPr>
          <w:p w14:paraId="7C4945D7" w14:textId="4574B169" w:rsidR="00B27B60" w:rsidRPr="00216F4D" w:rsidRDefault="00B27B60" w:rsidP="00B27B60">
            <w:pPr>
              <w:rPr>
                <w:rFonts w:ascii="Montserrat" w:hAnsi="Montserrat"/>
                <w:sz w:val="20"/>
                <w:szCs w:val="20"/>
              </w:rPr>
            </w:pPr>
            <w:r w:rsidRPr="00B27B60">
              <w:rPr>
                <w:rFonts w:ascii="Montserrat" w:hAnsi="Montserrat"/>
                <w:sz w:val="20"/>
                <w:szCs w:val="20"/>
              </w:rPr>
              <w:t>Wisłok od Stobnicy do stopnia Rzeszów</w:t>
            </w:r>
          </w:p>
        </w:tc>
        <w:tc>
          <w:tcPr>
            <w:tcW w:w="2969" w:type="dxa"/>
          </w:tcPr>
          <w:p w14:paraId="220932D5" w14:textId="322682E1"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0EB4BF4B" w14:textId="77777777" w:rsidTr="00B27B60">
        <w:tc>
          <w:tcPr>
            <w:tcW w:w="839" w:type="dxa"/>
            <w:vAlign w:val="center"/>
          </w:tcPr>
          <w:p w14:paraId="6CAE3792" w14:textId="77777777" w:rsidR="00B27B60" w:rsidRPr="00216F4D" w:rsidRDefault="00B27B60" w:rsidP="00B27B60">
            <w:pPr>
              <w:rPr>
                <w:rFonts w:ascii="Montserrat" w:hAnsi="Montserrat"/>
                <w:sz w:val="20"/>
                <w:szCs w:val="20"/>
              </w:rPr>
            </w:pPr>
            <w:r w:rsidRPr="00216F4D">
              <w:rPr>
                <w:rFonts w:ascii="Montserrat" w:hAnsi="Montserrat"/>
                <w:sz w:val="20"/>
                <w:szCs w:val="20"/>
              </w:rPr>
              <w:t>15</w:t>
            </w:r>
          </w:p>
        </w:tc>
        <w:tc>
          <w:tcPr>
            <w:tcW w:w="2277" w:type="dxa"/>
            <w:tcBorders>
              <w:top w:val="single" w:sz="4" w:space="0" w:color="auto"/>
              <w:left w:val="nil"/>
              <w:bottom w:val="single" w:sz="4" w:space="0" w:color="auto"/>
              <w:right w:val="single" w:sz="4" w:space="0" w:color="auto"/>
            </w:tcBorders>
            <w:shd w:val="clear" w:color="auto" w:fill="auto"/>
            <w:vAlign w:val="center"/>
          </w:tcPr>
          <w:p w14:paraId="7296CF33" w14:textId="70E1F082" w:rsidR="00B27B60" w:rsidRPr="00216F4D" w:rsidRDefault="00B27B60" w:rsidP="00B27B60">
            <w:pPr>
              <w:rPr>
                <w:rFonts w:ascii="Montserrat" w:hAnsi="Montserrat"/>
                <w:sz w:val="20"/>
                <w:szCs w:val="20"/>
              </w:rPr>
            </w:pPr>
            <w:r w:rsidRPr="00B27B60">
              <w:rPr>
                <w:rFonts w:ascii="Montserrat" w:hAnsi="Montserrat"/>
                <w:sz w:val="20"/>
                <w:szCs w:val="20"/>
              </w:rPr>
              <w:t>RW20000922566</w:t>
            </w:r>
          </w:p>
        </w:tc>
        <w:tc>
          <w:tcPr>
            <w:tcW w:w="2975" w:type="dxa"/>
            <w:tcBorders>
              <w:top w:val="single" w:sz="4" w:space="0" w:color="auto"/>
              <w:left w:val="single" w:sz="4" w:space="0" w:color="auto"/>
              <w:bottom w:val="single" w:sz="4" w:space="0" w:color="auto"/>
              <w:right w:val="nil"/>
            </w:tcBorders>
            <w:shd w:val="clear" w:color="auto" w:fill="auto"/>
            <w:vAlign w:val="center"/>
          </w:tcPr>
          <w:p w14:paraId="1E97DEC6" w14:textId="481D6892" w:rsidR="00B27B60" w:rsidRPr="00216F4D" w:rsidRDefault="00B27B60" w:rsidP="00B27B60">
            <w:pPr>
              <w:rPr>
                <w:rFonts w:ascii="Montserrat" w:hAnsi="Montserrat"/>
                <w:sz w:val="20"/>
                <w:szCs w:val="20"/>
              </w:rPr>
            </w:pPr>
            <w:r w:rsidRPr="00B27B60">
              <w:rPr>
                <w:rFonts w:ascii="Montserrat" w:hAnsi="Montserrat"/>
                <w:sz w:val="20"/>
                <w:szCs w:val="20"/>
              </w:rPr>
              <w:t>Łukawiec</w:t>
            </w:r>
          </w:p>
        </w:tc>
        <w:tc>
          <w:tcPr>
            <w:tcW w:w="2969" w:type="dxa"/>
          </w:tcPr>
          <w:p w14:paraId="434A2686" w14:textId="30A4601F"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34DDF24" w14:textId="77777777" w:rsidTr="00B27B60">
        <w:tc>
          <w:tcPr>
            <w:tcW w:w="839" w:type="dxa"/>
            <w:vAlign w:val="center"/>
          </w:tcPr>
          <w:p w14:paraId="471B6734" w14:textId="77777777" w:rsidR="00B27B60" w:rsidRPr="00216F4D" w:rsidRDefault="00B27B60" w:rsidP="00B27B60">
            <w:pPr>
              <w:rPr>
                <w:rFonts w:ascii="Montserrat" w:hAnsi="Montserrat"/>
                <w:sz w:val="20"/>
                <w:szCs w:val="20"/>
              </w:rPr>
            </w:pPr>
            <w:r w:rsidRPr="00216F4D">
              <w:rPr>
                <w:rFonts w:ascii="Montserrat" w:hAnsi="Montserrat"/>
                <w:sz w:val="20"/>
                <w:szCs w:val="20"/>
              </w:rPr>
              <w:t>16</w:t>
            </w:r>
          </w:p>
        </w:tc>
        <w:tc>
          <w:tcPr>
            <w:tcW w:w="2277" w:type="dxa"/>
            <w:tcBorders>
              <w:top w:val="single" w:sz="4" w:space="0" w:color="auto"/>
              <w:left w:val="nil"/>
              <w:bottom w:val="single" w:sz="4" w:space="0" w:color="auto"/>
              <w:right w:val="single" w:sz="4" w:space="0" w:color="auto"/>
            </w:tcBorders>
            <w:shd w:val="clear" w:color="auto" w:fill="auto"/>
            <w:vAlign w:val="center"/>
          </w:tcPr>
          <w:p w14:paraId="01531042" w14:textId="09BCF522" w:rsidR="00B27B60" w:rsidRPr="00216F4D" w:rsidRDefault="00B27B60" w:rsidP="00B27B60">
            <w:pPr>
              <w:rPr>
                <w:rFonts w:ascii="Montserrat" w:hAnsi="Montserrat"/>
                <w:sz w:val="20"/>
                <w:szCs w:val="20"/>
              </w:rPr>
            </w:pPr>
            <w:r w:rsidRPr="00B27B60">
              <w:rPr>
                <w:rFonts w:ascii="Montserrat" w:hAnsi="Montserrat"/>
                <w:sz w:val="20"/>
                <w:szCs w:val="20"/>
              </w:rPr>
              <w:t>RW200009226769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6AA369B3" w14:textId="0450A638" w:rsidR="00B27B60" w:rsidRPr="00216F4D" w:rsidRDefault="00B27B60" w:rsidP="00B27B60">
            <w:pPr>
              <w:rPr>
                <w:rFonts w:ascii="Montserrat" w:hAnsi="Montserrat"/>
                <w:sz w:val="20"/>
                <w:szCs w:val="20"/>
              </w:rPr>
            </w:pPr>
            <w:r w:rsidRPr="00B27B60">
              <w:rPr>
                <w:rFonts w:ascii="Montserrat" w:hAnsi="Montserrat"/>
                <w:sz w:val="20"/>
                <w:szCs w:val="20"/>
              </w:rPr>
              <w:t>Sawa</w:t>
            </w:r>
          </w:p>
        </w:tc>
        <w:tc>
          <w:tcPr>
            <w:tcW w:w="2969" w:type="dxa"/>
          </w:tcPr>
          <w:p w14:paraId="1A1ADAF0" w14:textId="31ABC2DB"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6538B64C" w14:textId="77777777" w:rsidTr="00B27B60">
        <w:tc>
          <w:tcPr>
            <w:tcW w:w="839" w:type="dxa"/>
            <w:vAlign w:val="center"/>
          </w:tcPr>
          <w:p w14:paraId="2D76132A" w14:textId="77777777" w:rsidR="00B27B60" w:rsidRPr="00216F4D" w:rsidRDefault="00B27B60" w:rsidP="00B27B60">
            <w:pPr>
              <w:rPr>
                <w:rFonts w:ascii="Montserrat" w:hAnsi="Montserrat"/>
                <w:sz w:val="20"/>
                <w:szCs w:val="20"/>
              </w:rPr>
            </w:pPr>
            <w:r w:rsidRPr="00216F4D">
              <w:rPr>
                <w:rFonts w:ascii="Montserrat" w:hAnsi="Montserrat"/>
                <w:sz w:val="20"/>
                <w:szCs w:val="20"/>
              </w:rPr>
              <w:t>17</w:t>
            </w:r>
          </w:p>
        </w:tc>
        <w:tc>
          <w:tcPr>
            <w:tcW w:w="2277" w:type="dxa"/>
            <w:tcBorders>
              <w:top w:val="single" w:sz="4" w:space="0" w:color="auto"/>
              <w:left w:val="nil"/>
              <w:bottom w:val="single" w:sz="4" w:space="0" w:color="auto"/>
              <w:right w:val="single" w:sz="4" w:space="0" w:color="auto"/>
            </w:tcBorders>
            <w:shd w:val="clear" w:color="auto" w:fill="auto"/>
            <w:vAlign w:val="center"/>
          </w:tcPr>
          <w:p w14:paraId="25C9F6BF" w14:textId="5C538D1F" w:rsidR="00B27B60" w:rsidRPr="00216F4D" w:rsidRDefault="00B27B60" w:rsidP="00B27B60">
            <w:pPr>
              <w:rPr>
                <w:rFonts w:ascii="Montserrat" w:hAnsi="Montserrat"/>
                <w:sz w:val="20"/>
                <w:szCs w:val="20"/>
              </w:rPr>
            </w:pPr>
            <w:r w:rsidRPr="00B27B60">
              <w:rPr>
                <w:rFonts w:ascii="Montserrat" w:hAnsi="Montserrat"/>
                <w:sz w:val="20"/>
                <w:szCs w:val="20"/>
              </w:rPr>
              <w:t>RW200009228231</w:t>
            </w:r>
          </w:p>
        </w:tc>
        <w:tc>
          <w:tcPr>
            <w:tcW w:w="2975" w:type="dxa"/>
            <w:tcBorders>
              <w:top w:val="single" w:sz="4" w:space="0" w:color="auto"/>
              <w:left w:val="single" w:sz="4" w:space="0" w:color="auto"/>
              <w:bottom w:val="single" w:sz="4" w:space="0" w:color="auto"/>
              <w:right w:val="nil"/>
            </w:tcBorders>
            <w:shd w:val="clear" w:color="auto" w:fill="auto"/>
            <w:vAlign w:val="center"/>
          </w:tcPr>
          <w:p w14:paraId="500BB19C" w14:textId="6BCFCE65" w:rsidR="00B27B60" w:rsidRPr="00216F4D" w:rsidRDefault="00B27B60" w:rsidP="00B27B60">
            <w:pPr>
              <w:rPr>
                <w:rFonts w:ascii="Montserrat" w:hAnsi="Montserrat"/>
                <w:sz w:val="20"/>
                <w:szCs w:val="20"/>
              </w:rPr>
            </w:pPr>
            <w:r w:rsidRPr="00B27B60">
              <w:rPr>
                <w:rFonts w:ascii="Montserrat" w:hAnsi="Montserrat"/>
                <w:sz w:val="20"/>
                <w:szCs w:val="20"/>
              </w:rPr>
              <w:t>Wirowa do Kaflewy</w:t>
            </w:r>
          </w:p>
        </w:tc>
        <w:tc>
          <w:tcPr>
            <w:tcW w:w="2969" w:type="dxa"/>
          </w:tcPr>
          <w:p w14:paraId="6BA99EA9" w14:textId="4D2AB73C"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4F377B22" w14:textId="77777777" w:rsidTr="00B27B60">
        <w:tc>
          <w:tcPr>
            <w:tcW w:w="839" w:type="dxa"/>
            <w:vAlign w:val="center"/>
          </w:tcPr>
          <w:p w14:paraId="4BB67A05" w14:textId="77777777" w:rsidR="00B27B60" w:rsidRPr="00216F4D" w:rsidRDefault="00B27B60" w:rsidP="00B27B60">
            <w:pPr>
              <w:rPr>
                <w:rFonts w:ascii="Montserrat" w:hAnsi="Montserrat"/>
                <w:sz w:val="20"/>
                <w:szCs w:val="20"/>
              </w:rPr>
            </w:pPr>
            <w:r w:rsidRPr="00216F4D">
              <w:rPr>
                <w:rFonts w:ascii="Montserrat" w:hAnsi="Montserrat"/>
                <w:sz w:val="20"/>
                <w:szCs w:val="20"/>
              </w:rPr>
              <w:t>18</w:t>
            </w:r>
          </w:p>
        </w:tc>
        <w:tc>
          <w:tcPr>
            <w:tcW w:w="2277" w:type="dxa"/>
            <w:tcBorders>
              <w:top w:val="single" w:sz="4" w:space="0" w:color="auto"/>
              <w:left w:val="nil"/>
              <w:bottom w:val="single" w:sz="4" w:space="0" w:color="auto"/>
              <w:right w:val="single" w:sz="4" w:space="0" w:color="auto"/>
            </w:tcBorders>
            <w:shd w:val="clear" w:color="auto" w:fill="auto"/>
            <w:vAlign w:val="center"/>
          </w:tcPr>
          <w:p w14:paraId="3273E7AF" w14:textId="639B678E" w:rsidR="00B27B60" w:rsidRPr="00216F4D" w:rsidRDefault="00B27B60" w:rsidP="00B27B60">
            <w:pPr>
              <w:rPr>
                <w:rFonts w:ascii="Montserrat" w:hAnsi="Montserrat"/>
                <w:sz w:val="20"/>
                <w:szCs w:val="20"/>
              </w:rPr>
            </w:pPr>
            <w:r w:rsidRPr="00B27B60">
              <w:rPr>
                <w:rFonts w:ascii="Montserrat" w:hAnsi="Montserrat"/>
                <w:sz w:val="20"/>
                <w:szCs w:val="20"/>
              </w:rPr>
              <w:t>RW200009228249</w:t>
            </w:r>
          </w:p>
        </w:tc>
        <w:tc>
          <w:tcPr>
            <w:tcW w:w="2975" w:type="dxa"/>
            <w:tcBorders>
              <w:top w:val="single" w:sz="4" w:space="0" w:color="auto"/>
              <w:left w:val="single" w:sz="4" w:space="0" w:color="auto"/>
              <w:bottom w:val="single" w:sz="4" w:space="0" w:color="auto"/>
              <w:right w:val="nil"/>
            </w:tcBorders>
            <w:shd w:val="clear" w:color="auto" w:fill="auto"/>
            <w:vAlign w:val="center"/>
          </w:tcPr>
          <w:p w14:paraId="238C048F" w14:textId="54E7702F" w:rsidR="00B27B60" w:rsidRPr="00216F4D" w:rsidRDefault="00B27B60" w:rsidP="00B27B60">
            <w:pPr>
              <w:rPr>
                <w:rFonts w:ascii="Montserrat" w:hAnsi="Montserrat"/>
                <w:sz w:val="20"/>
                <w:szCs w:val="20"/>
              </w:rPr>
            </w:pPr>
            <w:r w:rsidRPr="00B27B60">
              <w:rPr>
                <w:rFonts w:ascii="Montserrat" w:hAnsi="Montserrat"/>
                <w:sz w:val="20"/>
                <w:szCs w:val="20"/>
              </w:rPr>
              <w:t>Brusienka</w:t>
            </w:r>
          </w:p>
        </w:tc>
        <w:tc>
          <w:tcPr>
            <w:tcW w:w="2969" w:type="dxa"/>
          </w:tcPr>
          <w:p w14:paraId="4D97AF93" w14:textId="5BCAC48B"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1F425CC" w14:textId="77777777" w:rsidTr="00B27B60">
        <w:tc>
          <w:tcPr>
            <w:tcW w:w="839" w:type="dxa"/>
            <w:vAlign w:val="center"/>
          </w:tcPr>
          <w:p w14:paraId="1E7BB44D" w14:textId="77777777" w:rsidR="00B27B60" w:rsidRPr="00216F4D" w:rsidRDefault="00B27B60" w:rsidP="00B27B60">
            <w:pPr>
              <w:rPr>
                <w:rFonts w:ascii="Montserrat" w:hAnsi="Montserrat"/>
                <w:sz w:val="20"/>
                <w:szCs w:val="20"/>
              </w:rPr>
            </w:pPr>
            <w:r w:rsidRPr="00216F4D">
              <w:rPr>
                <w:rFonts w:ascii="Montserrat" w:hAnsi="Montserrat"/>
                <w:sz w:val="20"/>
                <w:szCs w:val="20"/>
              </w:rPr>
              <w:t>19</w:t>
            </w:r>
          </w:p>
        </w:tc>
        <w:tc>
          <w:tcPr>
            <w:tcW w:w="2277" w:type="dxa"/>
            <w:tcBorders>
              <w:top w:val="single" w:sz="4" w:space="0" w:color="auto"/>
              <w:left w:val="nil"/>
              <w:bottom w:val="single" w:sz="4" w:space="0" w:color="auto"/>
              <w:right w:val="single" w:sz="4" w:space="0" w:color="auto"/>
            </w:tcBorders>
            <w:shd w:val="clear" w:color="auto" w:fill="auto"/>
            <w:vAlign w:val="center"/>
          </w:tcPr>
          <w:p w14:paraId="0AC0A580" w14:textId="7FDBE1D1" w:rsidR="00B27B60" w:rsidRPr="00216F4D" w:rsidRDefault="00B27B60" w:rsidP="00B27B60">
            <w:pPr>
              <w:rPr>
                <w:rFonts w:ascii="Montserrat" w:hAnsi="Montserrat"/>
                <w:sz w:val="20"/>
                <w:szCs w:val="20"/>
              </w:rPr>
            </w:pPr>
            <w:r w:rsidRPr="00B27B60">
              <w:rPr>
                <w:rFonts w:ascii="Montserrat" w:hAnsi="Montserrat"/>
                <w:sz w:val="20"/>
                <w:szCs w:val="20"/>
              </w:rPr>
              <w:t>RW200010218929</w:t>
            </w:r>
          </w:p>
        </w:tc>
        <w:tc>
          <w:tcPr>
            <w:tcW w:w="2975" w:type="dxa"/>
            <w:tcBorders>
              <w:top w:val="single" w:sz="4" w:space="0" w:color="auto"/>
              <w:left w:val="single" w:sz="4" w:space="0" w:color="auto"/>
              <w:bottom w:val="single" w:sz="4" w:space="0" w:color="auto"/>
              <w:right w:val="nil"/>
            </w:tcBorders>
            <w:shd w:val="clear" w:color="auto" w:fill="auto"/>
            <w:vAlign w:val="center"/>
          </w:tcPr>
          <w:p w14:paraId="1B99C378" w14:textId="283D3E1C" w:rsidR="00B27B60" w:rsidRPr="00216F4D" w:rsidRDefault="00B27B60" w:rsidP="00B27B60">
            <w:pPr>
              <w:rPr>
                <w:rFonts w:ascii="Montserrat" w:hAnsi="Montserrat"/>
                <w:sz w:val="20"/>
                <w:szCs w:val="20"/>
              </w:rPr>
            </w:pPr>
            <w:r w:rsidRPr="00B27B60">
              <w:rPr>
                <w:rFonts w:ascii="Montserrat" w:hAnsi="Montserrat"/>
                <w:sz w:val="20"/>
                <w:szCs w:val="20"/>
              </w:rPr>
              <w:t>Tuszymka</w:t>
            </w:r>
          </w:p>
        </w:tc>
        <w:tc>
          <w:tcPr>
            <w:tcW w:w="2969" w:type="dxa"/>
          </w:tcPr>
          <w:p w14:paraId="74EC8D42" w14:textId="7BB219A1"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54CE3138" w14:textId="77777777" w:rsidTr="00B27B60">
        <w:tc>
          <w:tcPr>
            <w:tcW w:w="839" w:type="dxa"/>
            <w:vAlign w:val="center"/>
          </w:tcPr>
          <w:p w14:paraId="7E5AD0A8" w14:textId="77777777" w:rsidR="00B27B60" w:rsidRPr="00216F4D" w:rsidRDefault="00B27B60" w:rsidP="00B27B60">
            <w:pPr>
              <w:rPr>
                <w:rFonts w:ascii="Montserrat" w:hAnsi="Montserrat"/>
                <w:sz w:val="20"/>
                <w:szCs w:val="20"/>
              </w:rPr>
            </w:pPr>
            <w:r w:rsidRPr="00216F4D">
              <w:rPr>
                <w:rFonts w:ascii="Montserrat" w:hAnsi="Montserrat"/>
                <w:sz w:val="20"/>
                <w:szCs w:val="20"/>
              </w:rPr>
              <w:lastRenderedPageBreak/>
              <w:t>20</w:t>
            </w:r>
          </w:p>
        </w:tc>
        <w:tc>
          <w:tcPr>
            <w:tcW w:w="2277" w:type="dxa"/>
            <w:tcBorders>
              <w:top w:val="single" w:sz="4" w:space="0" w:color="auto"/>
              <w:left w:val="nil"/>
              <w:bottom w:val="single" w:sz="4" w:space="0" w:color="auto"/>
              <w:right w:val="single" w:sz="4" w:space="0" w:color="auto"/>
            </w:tcBorders>
            <w:shd w:val="clear" w:color="auto" w:fill="auto"/>
            <w:vAlign w:val="center"/>
          </w:tcPr>
          <w:p w14:paraId="7D03BD28" w14:textId="07EDF9C2" w:rsidR="00B27B60" w:rsidRPr="00216F4D" w:rsidRDefault="00B27B60" w:rsidP="00B27B60">
            <w:pPr>
              <w:rPr>
                <w:rFonts w:ascii="Montserrat" w:hAnsi="Montserrat"/>
                <w:sz w:val="20"/>
                <w:szCs w:val="20"/>
              </w:rPr>
            </w:pPr>
            <w:r w:rsidRPr="00B27B60">
              <w:rPr>
                <w:rFonts w:ascii="Montserrat" w:hAnsi="Montserrat"/>
                <w:sz w:val="20"/>
                <w:szCs w:val="20"/>
              </w:rPr>
              <w:t>RW200010219633</w:t>
            </w:r>
          </w:p>
        </w:tc>
        <w:tc>
          <w:tcPr>
            <w:tcW w:w="2975" w:type="dxa"/>
            <w:tcBorders>
              <w:top w:val="single" w:sz="4" w:space="0" w:color="auto"/>
              <w:left w:val="single" w:sz="4" w:space="0" w:color="auto"/>
              <w:bottom w:val="single" w:sz="4" w:space="0" w:color="auto"/>
              <w:right w:val="nil"/>
            </w:tcBorders>
            <w:shd w:val="clear" w:color="auto" w:fill="auto"/>
            <w:vAlign w:val="center"/>
          </w:tcPr>
          <w:p w14:paraId="137C98C0" w14:textId="5EF8CC6C" w:rsidR="00B27B60" w:rsidRPr="00216F4D" w:rsidRDefault="00B27B60" w:rsidP="00B27B60">
            <w:pPr>
              <w:rPr>
                <w:rFonts w:ascii="Montserrat" w:hAnsi="Montserrat"/>
                <w:sz w:val="20"/>
                <w:szCs w:val="20"/>
              </w:rPr>
            </w:pPr>
            <w:r w:rsidRPr="00B27B60">
              <w:rPr>
                <w:rFonts w:ascii="Montserrat" w:hAnsi="Montserrat"/>
                <w:sz w:val="20"/>
                <w:szCs w:val="20"/>
              </w:rPr>
              <w:t>Trześniówka do Karolówki</w:t>
            </w:r>
          </w:p>
        </w:tc>
        <w:tc>
          <w:tcPr>
            <w:tcW w:w="2969" w:type="dxa"/>
          </w:tcPr>
          <w:p w14:paraId="2DFCC2E9" w14:textId="3B21EAE5"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BC57B3C" w14:textId="77777777" w:rsidTr="00B27B60">
        <w:tc>
          <w:tcPr>
            <w:tcW w:w="839" w:type="dxa"/>
            <w:vAlign w:val="center"/>
          </w:tcPr>
          <w:p w14:paraId="0543239D" w14:textId="77777777" w:rsidR="00B27B60" w:rsidRPr="00216F4D" w:rsidRDefault="00B27B60" w:rsidP="00B27B60">
            <w:pPr>
              <w:rPr>
                <w:rFonts w:ascii="Montserrat" w:hAnsi="Montserrat"/>
                <w:sz w:val="20"/>
                <w:szCs w:val="20"/>
              </w:rPr>
            </w:pPr>
            <w:r w:rsidRPr="00216F4D">
              <w:rPr>
                <w:rFonts w:ascii="Montserrat" w:hAnsi="Montserrat"/>
                <w:sz w:val="20"/>
                <w:szCs w:val="20"/>
              </w:rPr>
              <w:t>21</w:t>
            </w:r>
          </w:p>
        </w:tc>
        <w:tc>
          <w:tcPr>
            <w:tcW w:w="2277" w:type="dxa"/>
            <w:tcBorders>
              <w:top w:val="single" w:sz="4" w:space="0" w:color="auto"/>
              <w:left w:val="nil"/>
              <w:bottom w:val="single" w:sz="4" w:space="0" w:color="auto"/>
              <w:right w:val="single" w:sz="4" w:space="0" w:color="auto"/>
            </w:tcBorders>
            <w:shd w:val="clear" w:color="auto" w:fill="auto"/>
            <w:vAlign w:val="center"/>
          </w:tcPr>
          <w:p w14:paraId="7BB9F195" w14:textId="3A671EBC" w:rsidR="00B27B60" w:rsidRPr="00216F4D" w:rsidRDefault="00B27B60" w:rsidP="00B27B60">
            <w:pPr>
              <w:rPr>
                <w:rFonts w:ascii="Montserrat" w:hAnsi="Montserrat"/>
                <w:sz w:val="20"/>
                <w:szCs w:val="20"/>
              </w:rPr>
            </w:pPr>
            <w:r w:rsidRPr="00B27B60">
              <w:rPr>
                <w:rFonts w:ascii="Montserrat" w:hAnsi="Montserrat"/>
                <w:sz w:val="20"/>
                <w:szCs w:val="20"/>
              </w:rPr>
              <w:t>RW200010219669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2775E022" w14:textId="6E2AAA30" w:rsidR="00B27B60" w:rsidRPr="00216F4D" w:rsidRDefault="00B27B60" w:rsidP="00B27B60">
            <w:pPr>
              <w:rPr>
                <w:rFonts w:ascii="Montserrat" w:hAnsi="Montserrat"/>
                <w:sz w:val="20"/>
                <w:szCs w:val="20"/>
              </w:rPr>
            </w:pPr>
            <w:r w:rsidRPr="00B27B60">
              <w:rPr>
                <w:rFonts w:ascii="Montserrat" w:hAnsi="Montserrat"/>
                <w:sz w:val="20"/>
                <w:szCs w:val="20"/>
              </w:rPr>
              <w:t>Dąbrówka</w:t>
            </w:r>
          </w:p>
        </w:tc>
        <w:tc>
          <w:tcPr>
            <w:tcW w:w="2969" w:type="dxa"/>
          </w:tcPr>
          <w:p w14:paraId="70244DB1" w14:textId="08EF9DD7"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75F4BA66" w14:textId="77777777" w:rsidTr="00B27B60">
        <w:tc>
          <w:tcPr>
            <w:tcW w:w="839" w:type="dxa"/>
            <w:vAlign w:val="center"/>
          </w:tcPr>
          <w:p w14:paraId="4FCF4BCB" w14:textId="1096E5A3" w:rsidR="00B27B60" w:rsidRPr="00216F4D" w:rsidRDefault="00B27B60" w:rsidP="00B27B60">
            <w:pPr>
              <w:rPr>
                <w:rFonts w:ascii="Montserrat" w:hAnsi="Montserrat"/>
                <w:sz w:val="20"/>
                <w:szCs w:val="20"/>
              </w:rPr>
            </w:pPr>
            <w:r w:rsidRPr="00216F4D">
              <w:rPr>
                <w:rFonts w:ascii="Montserrat" w:hAnsi="Montserrat"/>
                <w:sz w:val="20"/>
                <w:szCs w:val="20"/>
              </w:rPr>
              <w:t>22</w:t>
            </w:r>
          </w:p>
        </w:tc>
        <w:tc>
          <w:tcPr>
            <w:tcW w:w="2277" w:type="dxa"/>
            <w:tcBorders>
              <w:top w:val="single" w:sz="4" w:space="0" w:color="auto"/>
              <w:left w:val="nil"/>
              <w:bottom w:val="single" w:sz="4" w:space="0" w:color="auto"/>
              <w:right w:val="single" w:sz="4" w:space="0" w:color="auto"/>
            </w:tcBorders>
            <w:shd w:val="clear" w:color="auto" w:fill="auto"/>
            <w:vAlign w:val="center"/>
          </w:tcPr>
          <w:p w14:paraId="5E9B7BAB" w14:textId="40F183E2" w:rsidR="00B27B60" w:rsidRPr="00216F4D" w:rsidRDefault="00B27B60" w:rsidP="00B27B60">
            <w:pPr>
              <w:rPr>
                <w:rFonts w:ascii="Montserrat" w:hAnsi="Montserrat"/>
                <w:sz w:val="20"/>
                <w:szCs w:val="20"/>
              </w:rPr>
            </w:pPr>
            <w:r w:rsidRPr="00B27B60">
              <w:rPr>
                <w:rFonts w:ascii="Montserrat" w:hAnsi="Montserrat"/>
                <w:sz w:val="20"/>
                <w:szCs w:val="20"/>
              </w:rPr>
              <w:t>RW2000102198199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0DE42F8F" w14:textId="6F6E6A77" w:rsidR="00B27B60" w:rsidRPr="00216F4D" w:rsidRDefault="00B27B60" w:rsidP="00B27B60">
            <w:pPr>
              <w:rPr>
                <w:rFonts w:ascii="Montserrat" w:hAnsi="Montserrat"/>
                <w:sz w:val="20"/>
                <w:szCs w:val="20"/>
              </w:rPr>
            </w:pPr>
            <w:r w:rsidRPr="00B27B60">
              <w:rPr>
                <w:rFonts w:ascii="Montserrat" w:hAnsi="Montserrat"/>
                <w:sz w:val="20"/>
                <w:szCs w:val="20"/>
              </w:rPr>
              <w:t>Łęg do Turki</w:t>
            </w:r>
          </w:p>
        </w:tc>
        <w:tc>
          <w:tcPr>
            <w:tcW w:w="2969" w:type="dxa"/>
          </w:tcPr>
          <w:p w14:paraId="06012BAA" w14:textId="348CBC5A"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FC66C59" w14:textId="77777777" w:rsidTr="00B27B60">
        <w:tc>
          <w:tcPr>
            <w:tcW w:w="839" w:type="dxa"/>
            <w:vAlign w:val="center"/>
          </w:tcPr>
          <w:p w14:paraId="14AEE4E6" w14:textId="4697DAD0" w:rsidR="00B27B60" w:rsidRPr="00216F4D" w:rsidRDefault="00B27B60" w:rsidP="00B27B60">
            <w:pPr>
              <w:rPr>
                <w:rFonts w:ascii="Montserrat" w:hAnsi="Montserrat"/>
                <w:sz w:val="20"/>
                <w:szCs w:val="20"/>
              </w:rPr>
            </w:pPr>
            <w:r w:rsidRPr="00216F4D">
              <w:rPr>
                <w:rFonts w:ascii="Montserrat" w:hAnsi="Montserrat"/>
                <w:sz w:val="20"/>
                <w:szCs w:val="20"/>
              </w:rPr>
              <w:t>23</w:t>
            </w:r>
          </w:p>
        </w:tc>
        <w:tc>
          <w:tcPr>
            <w:tcW w:w="2277" w:type="dxa"/>
            <w:tcBorders>
              <w:top w:val="single" w:sz="4" w:space="0" w:color="auto"/>
              <w:left w:val="nil"/>
              <w:bottom w:val="single" w:sz="4" w:space="0" w:color="auto"/>
              <w:right w:val="single" w:sz="4" w:space="0" w:color="auto"/>
            </w:tcBorders>
            <w:shd w:val="clear" w:color="auto" w:fill="auto"/>
            <w:vAlign w:val="center"/>
          </w:tcPr>
          <w:p w14:paraId="148FF538" w14:textId="2074D3FD" w:rsidR="00B27B60" w:rsidRPr="00216F4D" w:rsidRDefault="00B27B60" w:rsidP="00B27B60">
            <w:pPr>
              <w:rPr>
                <w:rFonts w:ascii="Montserrat" w:hAnsi="Montserrat"/>
                <w:sz w:val="20"/>
                <w:szCs w:val="20"/>
              </w:rPr>
            </w:pPr>
            <w:r w:rsidRPr="00B27B60">
              <w:rPr>
                <w:rFonts w:ascii="Montserrat" w:hAnsi="Montserrat"/>
                <w:sz w:val="20"/>
                <w:szCs w:val="20"/>
              </w:rPr>
              <w:t>RW2000102198431</w:t>
            </w:r>
          </w:p>
        </w:tc>
        <w:tc>
          <w:tcPr>
            <w:tcW w:w="2975" w:type="dxa"/>
            <w:tcBorders>
              <w:top w:val="single" w:sz="4" w:space="0" w:color="auto"/>
              <w:left w:val="single" w:sz="4" w:space="0" w:color="auto"/>
              <w:bottom w:val="single" w:sz="4" w:space="0" w:color="auto"/>
              <w:right w:val="nil"/>
            </w:tcBorders>
            <w:shd w:val="clear" w:color="auto" w:fill="auto"/>
            <w:vAlign w:val="center"/>
          </w:tcPr>
          <w:p w14:paraId="71BF1884" w14:textId="29C30AD3" w:rsidR="00B27B60" w:rsidRPr="00216F4D" w:rsidRDefault="00B27B60" w:rsidP="00B27B60">
            <w:pPr>
              <w:rPr>
                <w:rFonts w:ascii="Montserrat" w:hAnsi="Montserrat"/>
                <w:sz w:val="20"/>
                <w:szCs w:val="20"/>
              </w:rPr>
            </w:pPr>
            <w:r w:rsidRPr="00B27B60">
              <w:rPr>
                <w:rFonts w:ascii="Montserrat" w:hAnsi="Montserrat"/>
                <w:sz w:val="20"/>
                <w:szCs w:val="20"/>
              </w:rPr>
              <w:t>Przyrwa do Dąbrówki</w:t>
            </w:r>
          </w:p>
        </w:tc>
        <w:tc>
          <w:tcPr>
            <w:tcW w:w="2969" w:type="dxa"/>
          </w:tcPr>
          <w:p w14:paraId="4B1C827A" w14:textId="48B9BF57"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6FA93362" w14:textId="77777777" w:rsidTr="00B27B60">
        <w:tc>
          <w:tcPr>
            <w:tcW w:w="839" w:type="dxa"/>
            <w:vAlign w:val="center"/>
          </w:tcPr>
          <w:p w14:paraId="16D3D6C1" w14:textId="31D63E29" w:rsidR="00B27B60" w:rsidRPr="00216F4D" w:rsidRDefault="00B27B60" w:rsidP="00B27B60">
            <w:pPr>
              <w:rPr>
                <w:rFonts w:ascii="Montserrat" w:hAnsi="Montserrat"/>
                <w:sz w:val="20"/>
                <w:szCs w:val="20"/>
              </w:rPr>
            </w:pPr>
            <w:r w:rsidRPr="00216F4D">
              <w:rPr>
                <w:rFonts w:ascii="Montserrat" w:hAnsi="Montserrat"/>
                <w:sz w:val="20"/>
                <w:szCs w:val="20"/>
              </w:rPr>
              <w:t>24</w:t>
            </w:r>
          </w:p>
        </w:tc>
        <w:tc>
          <w:tcPr>
            <w:tcW w:w="2277" w:type="dxa"/>
            <w:tcBorders>
              <w:top w:val="single" w:sz="4" w:space="0" w:color="auto"/>
              <w:left w:val="nil"/>
              <w:bottom w:val="single" w:sz="4" w:space="0" w:color="auto"/>
              <w:right w:val="single" w:sz="4" w:space="0" w:color="auto"/>
            </w:tcBorders>
            <w:shd w:val="clear" w:color="auto" w:fill="auto"/>
            <w:vAlign w:val="center"/>
          </w:tcPr>
          <w:p w14:paraId="57E2799C" w14:textId="52BEA3E4" w:rsidR="00B27B60" w:rsidRPr="00216F4D" w:rsidRDefault="00B27B60" w:rsidP="00B27B60">
            <w:pPr>
              <w:rPr>
                <w:rFonts w:ascii="Montserrat" w:hAnsi="Montserrat"/>
                <w:sz w:val="20"/>
                <w:szCs w:val="20"/>
              </w:rPr>
            </w:pPr>
            <w:r w:rsidRPr="00B27B60">
              <w:rPr>
                <w:rFonts w:ascii="Montserrat" w:hAnsi="Montserrat"/>
                <w:sz w:val="20"/>
                <w:szCs w:val="20"/>
              </w:rPr>
              <w:t>RW2000102198449</w:t>
            </w:r>
          </w:p>
        </w:tc>
        <w:tc>
          <w:tcPr>
            <w:tcW w:w="2975" w:type="dxa"/>
            <w:tcBorders>
              <w:top w:val="single" w:sz="4" w:space="0" w:color="auto"/>
              <w:left w:val="single" w:sz="4" w:space="0" w:color="auto"/>
              <w:bottom w:val="single" w:sz="4" w:space="0" w:color="auto"/>
              <w:right w:val="nil"/>
            </w:tcBorders>
            <w:shd w:val="clear" w:color="auto" w:fill="auto"/>
            <w:vAlign w:val="center"/>
          </w:tcPr>
          <w:p w14:paraId="26604B29" w14:textId="4CDCF27E" w:rsidR="00B27B60" w:rsidRPr="00216F4D" w:rsidRDefault="00B27B60" w:rsidP="00B27B60">
            <w:pPr>
              <w:rPr>
                <w:rFonts w:ascii="Montserrat" w:hAnsi="Montserrat"/>
                <w:sz w:val="20"/>
                <w:szCs w:val="20"/>
              </w:rPr>
            </w:pPr>
            <w:r w:rsidRPr="00B27B60">
              <w:rPr>
                <w:rFonts w:ascii="Montserrat" w:hAnsi="Montserrat"/>
                <w:sz w:val="20"/>
                <w:szCs w:val="20"/>
              </w:rPr>
              <w:t>Konotopa</w:t>
            </w:r>
          </w:p>
        </w:tc>
        <w:tc>
          <w:tcPr>
            <w:tcW w:w="2969" w:type="dxa"/>
          </w:tcPr>
          <w:p w14:paraId="5730368A" w14:textId="07539DA0"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76184DB" w14:textId="77777777" w:rsidTr="00B27B60">
        <w:tc>
          <w:tcPr>
            <w:tcW w:w="839" w:type="dxa"/>
            <w:vAlign w:val="center"/>
          </w:tcPr>
          <w:p w14:paraId="1FE2110F" w14:textId="5010C55E" w:rsidR="00B27B60" w:rsidRPr="00216F4D" w:rsidRDefault="00B27B60" w:rsidP="00B27B60">
            <w:pPr>
              <w:rPr>
                <w:rFonts w:ascii="Montserrat" w:hAnsi="Montserrat"/>
                <w:sz w:val="20"/>
                <w:szCs w:val="20"/>
              </w:rPr>
            </w:pPr>
            <w:r w:rsidRPr="00216F4D">
              <w:rPr>
                <w:rFonts w:ascii="Montserrat" w:hAnsi="Montserrat"/>
                <w:sz w:val="20"/>
                <w:szCs w:val="20"/>
              </w:rPr>
              <w:t>25</w:t>
            </w:r>
          </w:p>
        </w:tc>
        <w:tc>
          <w:tcPr>
            <w:tcW w:w="2277" w:type="dxa"/>
            <w:tcBorders>
              <w:top w:val="single" w:sz="4" w:space="0" w:color="auto"/>
              <w:left w:val="nil"/>
              <w:bottom w:val="single" w:sz="4" w:space="0" w:color="auto"/>
              <w:right w:val="single" w:sz="4" w:space="0" w:color="auto"/>
            </w:tcBorders>
            <w:shd w:val="clear" w:color="auto" w:fill="auto"/>
            <w:vAlign w:val="center"/>
          </w:tcPr>
          <w:p w14:paraId="3EB52086" w14:textId="349F2688" w:rsidR="00B27B60" w:rsidRPr="00216F4D" w:rsidRDefault="00B27B60" w:rsidP="00B27B60">
            <w:pPr>
              <w:rPr>
                <w:rFonts w:ascii="Montserrat" w:hAnsi="Montserrat"/>
                <w:sz w:val="20"/>
                <w:szCs w:val="20"/>
              </w:rPr>
            </w:pPr>
            <w:r w:rsidRPr="00B27B60">
              <w:rPr>
                <w:rFonts w:ascii="Montserrat" w:hAnsi="Montserrat"/>
                <w:sz w:val="20"/>
                <w:szCs w:val="20"/>
              </w:rPr>
              <w:t>RW200010219852</w:t>
            </w:r>
          </w:p>
        </w:tc>
        <w:tc>
          <w:tcPr>
            <w:tcW w:w="2975" w:type="dxa"/>
            <w:tcBorders>
              <w:top w:val="single" w:sz="4" w:space="0" w:color="auto"/>
              <w:left w:val="single" w:sz="4" w:space="0" w:color="auto"/>
              <w:bottom w:val="single" w:sz="4" w:space="0" w:color="auto"/>
              <w:right w:val="nil"/>
            </w:tcBorders>
            <w:shd w:val="clear" w:color="auto" w:fill="auto"/>
            <w:vAlign w:val="center"/>
          </w:tcPr>
          <w:p w14:paraId="45AD97BC" w14:textId="0D9A56D3" w:rsidR="00B27B60" w:rsidRPr="00216F4D" w:rsidRDefault="00B27B60" w:rsidP="00B27B60">
            <w:pPr>
              <w:rPr>
                <w:rFonts w:ascii="Montserrat" w:hAnsi="Montserrat"/>
                <w:sz w:val="20"/>
                <w:szCs w:val="20"/>
              </w:rPr>
            </w:pPr>
            <w:r w:rsidRPr="00B27B60">
              <w:rPr>
                <w:rFonts w:ascii="Montserrat" w:hAnsi="Montserrat"/>
                <w:sz w:val="20"/>
                <w:szCs w:val="20"/>
              </w:rPr>
              <w:t>Grochalka</w:t>
            </w:r>
          </w:p>
        </w:tc>
        <w:tc>
          <w:tcPr>
            <w:tcW w:w="2969" w:type="dxa"/>
          </w:tcPr>
          <w:p w14:paraId="2FA2E615" w14:textId="0826FE73"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4F2ACD99" w14:textId="77777777" w:rsidTr="00B27B60">
        <w:tc>
          <w:tcPr>
            <w:tcW w:w="839" w:type="dxa"/>
            <w:vAlign w:val="center"/>
          </w:tcPr>
          <w:p w14:paraId="402FFEDC" w14:textId="2DA6CBDD" w:rsidR="00B27B60" w:rsidRPr="00216F4D" w:rsidRDefault="00B27B60" w:rsidP="00B27B60">
            <w:pPr>
              <w:rPr>
                <w:rFonts w:ascii="Montserrat" w:hAnsi="Montserrat"/>
                <w:sz w:val="20"/>
                <w:szCs w:val="20"/>
              </w:rPr>
            </w:pPr>
            <w:r w:rsidRPr="00216F4D">
              <w:rPr>
                <w:rFonts w:ascii="Montserrat" w:hAnsi="Montserrat"/>
                <w:sz w:val="20"/>
                <w:szCs w:val="20"/>
              </w:rPr>
              <w:t>26</w:t>
            </w:r>
          </w:p>
        </w:tc>
        <w:tc>
          <w:tcPr>
            <w:tcW w:w="2277" w:type="dxa"/>
            <w:tcBorders>
              <w:top w:val="single" w:sz="4" w:space="0" w:color="auto"/>
              <w:left w:val="nil"/>
              <w:bottom w:val="single" w:sz="4" w:space="0" w:color="auto"/>
              <w:right w:val="single" w:sz="4" w:space="0" w:color="auto"/>
            </w:tcBorders>
            <w:shd w:val="clear" w:color="auto" w:fill="auto"/>
            <w:vAlign w:val="center"/>
          </w:tcPr>
          <w:p w14:paraId="0C510735" w14:textId="5614A9E7" w:rsidR="00B27B60" w:rsidRPr="00216F4D" w:rsidRDefault="00B27B60" w:rsidP="00B27B60">
            <w:pPr>
              <w:rPr>
                <w:rFonts w:ascii="Montserrat" w:hAnsi="Montserrat"/>
                <w:sz w:val="20"/>
                <w:szCs w:val="20"/>
              </w:rPr>
            </w:pPr>
            <w:r w:rsidRPr="00B27B60">
              <w:rPr>
                <w:rFonts w:ascii="Montserrat" w:hAnsi="Montserrat"/>
                <w:sz w:val="20"/>
                <w:szCs w:val="20"/>
              </w:rPr>
              <w:t>RW2000102198789</w:t>
            </w:r>
          </w:p>
        </w:tc>
        <w:tc>
          <w:tcPr>
            <w:tcW w:w="2975" w:type="dxa"/>
            <w:tcBorders>
              <w:top w:val="single" w:sz="4" w:space="0" w:color="auto"/>
              <w:left w:val="single" w:sz="4" w:space="0" w:color="auto"/>
              <w:bottom w:val="single" w:sz="4" w:space="0" w:color="auto"/>
              <w:right w:val="nil"/>
            </w:tcBorders>
            <w:shd w:val="clear" w:color="auto" w:fill="auto"/>
            <w:vAlign w:val="center"/>
          </w:tcPr>
          <w:p w14:paraId="1B8E2218" w14:textId="77C1B11B" w:rsidR="00B27B60" w:rsidRPr="00216F4D" w:rsidRDefault="00B27B60" w:rsidP="00B27B60">
            <w:pPr>
              <w:rPr>
                <w:rFonts w:ascii="Montserrat" w:hAnsi="Montserrat"/>
                <w:sz w:val="20"/>
                <w:szCs w:val="20"/>
              </w:rPr>
            </w:pPr>
            <w:r w:rsidRPr="00B27B60">
              <w:rPr>
                <w:rFonts w:ascii="Montserrat" w:hAnsi="Montserrat"/>
                <w:sz w:val="20"/>
                <w:szCs w:val="20"/>
              </w:rPr>
              <w:t>Miętus</w:t>
            </w:r>
          </w:p>
        </w:tc>
        <w:tc>
          <w:tcPr>
            <w:tcW w:w="2969" w:type="dxa"/>
          </w:tcPr>
          <w:p w14:paraId="36BEC225" w14:textId="16CDA4B9"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405E0487" w14:textId="77777777" w:rsidTr="00B27B60">
        <w:tc>
          <w:tcPr>
            <w:tcW w:w="839" w:type="dxa"/>
            <w:vAlign w:val="center"/>
          </w:tcPr>
          <w:p w14:paraId="70AFDCBD" w14:textId="399DAF85" w:rsidR="00B27B60" w:rsidRPr="00216F4D" w:rsidRDefault="00B27B60" w:rsidP="00B27B60">
            <w:pPr>
              <w:rPr>
                <w:rFonts w:ascii="Montserrat" w:hAnsi="Montserrat"/>
                <w:sz w:val="20"/>
                <w:szCs w:val="20"/>
              </w:rPr>
            </w:pPr>
            <w:r w:rsidRPr="00216F4D">
              <w:rPr>
                <w:rFonts w:ascii="Montserrat" w:hAnsi="Montserrat"/>
                <w:sz w:val="20"/>
                <w:szCs w:val="20"/>
              </w:rPr>
              <w:t>27</w:t>
            </w:r>
          </w:p>
        </w:tc>
        <w:tc>
          <w:tcPr>
            <w:tcW w:w="2277" w:type="dxa"/>
            <w:tcBorders>
              <w:top w:val="single" w:sz="4" w:space="0" w:color="auto"/>
              <w:left w:val="nil"/>
              <w:bottom w:val="single" w:sz="4" w:space="0" w:color="auto"/>
              <w:right w:val="single" w:sz="4" w:space="0" w:color="auto"/>
            </w:tcBorders>
            <w:shd w:val="clear" w:color="auto" w:fill="auto"/>
            <w:vAlign w:val="center"/>
          </w:tcPr>
          <w:p w14:paraId="25B431D4" w14:textId="0EFE0BDF" w:rsidR="00B27B60" w:rsidRPr="00216F4D" w:rsidRDefault="00B27B60" w:rsidP="00B27B60">
            <w:pPr>
              <w:rPr>
                <w:rFonts w:ascii="Montserrat" w:hAnsi="Montserrat"/>
                <w:sz w:val="20"/>
                <w:szCs w:val="20"/>
              </w:rPr>
            </w:pPr>
            <w:r w:rsidRPr="00B27B60">
              <w:rPr>
                <w:rFonts w:ascii="Montserrat" w:hAnsi="Montserrat"/>
                <w:sz w:val="20"/>
                <w:szCs w:val="20"/>
              </w:rPr>
              <w:t>RW20001022669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0CE84C8A" w14:textId="5F2E9072" w:rsidR="00B27B60" w:rsidRPr="00216F4D" w:rsidRDefault="00B27B60" w:rsidP="00B27B60">
            <w:pPr>
              <w:rPr>
                <w:rFonts w:ascii="Montserrat" w:hAnsi="Montserrat"/>
                <w:sz w:val="20"/>
                <w:szCs w:val="20"/>
              </w:rPr>
            </w:pPr>
            <w:r w:rsidRPr="00B27B60">
              <w:rPr>
                <w:rFonts w:ascii="Montserrat" w:hAnsi="Montserrat"/>
                <w:sz w:val="20"/>
                <w:szCs w:val="20"/>
              </w:rPr>
              <w:t>Mrowla</w:t>
            </w:r>
          </w:p>
        </w:tc>
        <w:tc>
          <w:tcPr>
            <w:tcW w:w="2969" w:type="dxa"/>
          </w:tcPr>
          <w:p w14:paraId="46CCF84A" w14:textId="0E2E8DD6"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1A140C1" w14:textId="77777777" w:rsidTr="00B27B60">
        <w:tc>
          <w:tcPr>
            <w:tcW w:w="839" w:type="dxa"/>
            <w:vAlign w:val="center"/>
          </w:tcPr>
          <w:p w14:paraId="0177AB69" w14:textId="0ADDE885" w:rsidR="00B27B60" w:rsidRPr="00216F4D" w:rsidRDefault="00B27B60" w:rsidP="00B27B60">
            <w:pPr>
              <w:rPr>
                <w:rFonts w:ascii="Montserrat" w:hAnsi="Montserrat"/>
                <w:sz w:val="20"/>
                <w:szCs w:val="20"/>
              </w:rPr>
            </w:pPr>
            <w:r w:rsidRPr="00216F4D">
              <w:rPr>
                <w:rFonts w:ascii="Montserrat" w:hAnsi="Montserrat"/>
                <w:sz w:val="20"/>
                <w:szCs w:val="20"/>
              </w:rPr>
              <w:t>28</w:t>
            </w:r>
          </w:p>
        </w:tc>
        <w:tc>
          <w:tcPr>
            <w:tcW w:w="2277" w:type="dxa"/>
            <w:tcBorders>
              <w:top w:val="single" w:sz="4" w:space="0" w:color="auto"/>
              <w:left w:val="nil"/>
              <w:bottom w:val="single" w:sz="4" w:space="0" w:color="auto"/>
              <w:right w:val="single" w:sz="4" w:space="0" w:color="auto"/>
            </w:tcBorders>
            <w:shd w:val="clear" w:color="auto" w:fill="auto"/>
            <w:vAlign w:val="center"/>
          </w:tcPr>
          <w:p w14:paraId="66F779DD" w14:textId="767FA20B" w:rsidR="00B27B60" w:rsidRPr="00216F4D" w:rsidRDefault="00B27B60" w:rsidP="00B27B60">
            <w:pPr>
              <w:rPr>
                <w:rFonts w:ascii="Montserrat" w:hAnsi="Montserrat"/>
                <w:sz w:val="20"/>
                <w:szCs w:val="20"/>
              </w:rPr>
            </w:pPr>
            <w:r w:rsidRPr="00B27B60">
              <w:rPr>
                <w:rFonts w:ascii="Montserrat" w:hAnsi="Montserrat"/>
                <w:sz w:val="20"/>
                <w:szCs w:val="20"/>
              </w:rPr>
              <w:t>RW200010226729</w:t>
            </w:r>
          </w:p>
        </w:tc>
        <w:tc>
          <w:tcPr>
            <w:tcW w:w="2975" w:type="dxa"/>
            <w:tcBorders>
              <w:top w:val="single" w:sz="4" w:space="0" w:color="auto"/>
              <w:left w:val="single" w:sz="4" w:space="0" w:color="auto"/>
              <w:bottom w:val="single" w:sz="4" w:space="0" w:color="auto"/>
              <w:right w:val="nil"/>
            </w:tcBorders>
            <w:shd w:val="clear" w:color="auto" w:fill="auto"/>
            <w:vAlign w:val="center"/>
          </w:tcPr>
          <w:p w14:paraId="3F0AFF42" w14:textId="3E651BA7" w:rsidR="00B27B60" w:rsidRPr="00216F4D" w:rsidRDefault="00B27B60" w:rsidP="00B27B60">
            <w:pPr>
              <w:rPr>
                <w:rFonts w:ascii="Montserrat" w:hAnsi="Montserrat"/>
                <w:sz w:val="20"/>
                <w:szCs w:val="20"/>
              </w:rPr>
            </w:pPr>
            <w:r w:rsidRPr="00B27B60">
              <w:rPr>
                <w:rFonts w:ascii="Montserrat" w:hAnsi="Montserrat"/>
                <w:sz w:val="20"/>
                <w:szCs w:val="20"/>
              </w:rPr>
              <w:t>Świerkowiec</w:t>
            </w:r>
          </w:p>
        </w:tc>
        <w:tc>
          <w:tcPr>
            <w:tcW w:w="2969" w:type="dxa"/>
          </w:tcPr>
          <w:p w14:paraId="23EF6277" w14:textId="5405B2F6"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634403D7" w14:textId="77777777" w:rsidTr="00B27B60">
        <w:tc>
          <w:tcPr>
            <w:tcW w:w="839" w:type="dxa"/>
            <w:vAlign w:val="center"/>
          </w:tcPr>
          <w:p w14:paraId="193DB001" w14:textId="40DC7486" w:rsidR="00B27B60" w:rsidRPr="00216F4D" w:rsidRDefault="00B27B60" w:rsidP="00B27B60">
            <w:pPr>
              <w:rPr>
                <w:rFonts w:ascii="Montserrat" w:hAnsi="Montserrat"/>
                <w:sz w:val="20"/>
                <w:szCs w:val="20"/>
              </w:rPr>
            </w:pPr>
            <w:r w:rsidRPr="00216F4D">
              <w:rPr>
                <w:rFonts w:ascii="Montserrat" w:hAnsi="Montserrat"/>
                <w:sz w:val="20"/>
                <w:szCs w:val="20"/>
              </w:rPr>
              <w:t>29</w:t>
            </w:r>
          </w:p>
        </w:tc>
        <w:tc>
          <w:tcPr>
            <w:tcW w:w="2277" w:type="dxa"/>
            <w:tcBorders>
              <w:top w:val="single" w:sz="4" w:space="0" w:color="auto"/>
              <w:left w:val="nil"/>
              <w:bottom w:val="single" w:sz="4" w:space="0" w:color="auto"/>
              <w:right w:val="single" w:sz="4" w:space="0" w:color="auto"/>
            </w:tcBorders>
            <w:shd w:val="clear" w:color="auto" w:fill="auto"/>
            <w:vAlign w:val="center"/>
          </w:tcPr>
          <w:p w14:paraId="6E95C39E" w14:textId="5D0C9010" w:rsidR="00B27B60" w:rsidRPr="00216F4D" w:rsidRDefault="00B27B60" w:rsidP="00B27B60">
            <w:pPr>
              <w:rPr>
                <w:rFonts w:ascii="Montserrat" w:hAnsi="Montserrat"/>
                <w:sz w:val="20"/>
                <w:szCs w:val="20"/>
              </w:rPr>
            </w:pPr>
            <w:r w:rsidRPr="00B27B60">
              <w:rPr>
                <w:rFonts w:ascii="Montserrat" w:hAnsi="Montserrat"/>
                <w:sz w:val="20"/>
                <w:szCs w:val="20"/>
              </w:rPr>
              <w:t>RW200010227369</w:t>
            </w:r>
          </w:p>
        </w:tc>
        <w:tc>
          <w:tcPr>
            <w:tcW w:w="2975" w:type="dxa"/>
            <w:tcBorders>
              <w:top w:val="single" w:sz="4" w:space="0" w:color="auto"/>
              <w:left w:val="single" w:sz="4" w:space="0" w:color="auto"/>
              <w:bottom w:val="single" w:sz="4" w:space="0" w:color="auto"/>
              <w:right w:val="nil"/>
            </w:tcBorders>
            <w:shd w:val="clear" w:color="auto" w:fill="auto"/>
            <w:vAlign w:val="center"/>
          </w:tcPr>
          <w:p w14:paraId="027E7984" w14:textId="7A9B0FCA" w:rsidR="00B27B60" w:rsidRPr="00216F4D" w:rsidRDefault="00B27B60" w:rsidP="00B27B60">
            <w:pPr>
              <w:rPr>
                <w:rFonts w:ascii="Montserrat" w:hAnsi="Montserrat"/>
                <w:sz w:val="20"/>
                <w:szCs w:val="20"/>
              </w:rPr>
            </w:pPr>
            <w:r w:rsidRPr="00B27B60">
              <w:rPr>
                <w:rFonts w:ascii="Montserrat" w:hAnsi="Montserrat"/>
                <w:sz w:val="20"/>
                <w:szCs w:val="20"/>
              </w:rPr>
              <w:t>Malinianka</w:t>
            </w:r>
          </w:p>
        </w:tc>
        <w:tc>
          <w:tcPr>
            <w:tcW w:w="2969" w:type="dxa"/>
          </w:tcPr>
          <w:p w14:paraId="49086CD5" w14:textId="5AE2E0E3"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4E8B5AC" w14:textId="77777777" w:rsidTr="00B27B60">
        <w:tc>
          <w:tcPr>
            <w:tcW w:w="839" w:type="dxa"/>
            <w:vAlign w:val="center"/>
          </w:tcPr>
          <w:p w14:paraId="1923A1DC" w14:textId="145447EC" w:rsidR="00B27B60" w:rsidRPr="00216F4D" w:rsidRDefault="00B27B60" w:rsidP="00B27B60">
            <w:pPr>
              <w:rPr>
                <w:rFonts w:ascii="Montserrat" w:hAnsi="Montserrat"/>
                <w:sz w:val="20"/>
                <w:szCs w:val="20"/>
              </w:rPr>
            </w:pPr>
            <w:r w:rsidRPr="00216F4D">
              <w:rPr>
                <w:rFonts w:ascii="Montserrat" w:hAnsi="Montserrat"/>
                <w:sz w:val="20"/>
                <w:szCs w:val="20"/>
              </w:rPr>
              <w:t>30</w:t>
            </w:r>
          </w:p>
        </w:tc>
        <w:tc>
          <w:tcPr>
            <w:tcW w:w="2277" w:type="dxa"/>
            <w:tcBorders>
              <w:top w:val="single" w:sz="4" w:space="0" w:color="auto"/>
              <w:left w:val="nil"/>
              <w:bottom w:val="single" w:sz="4" w:space="0" w:color="auto"/>
              <w:right w:val="single" w:sz="4" w:space="0" w:color="auto"/>
            </w:tcBorders>
            <w:shd w:val="clear" w:color="auto" w:fill="auto"/>
            <w:vAlign w:val="center"/>
          </w:tcPr>
          <w:p w14:paraId="07052867" w14:textId="55893D33" w:rsidR="00B27B60" w:rsidRPr="00216F4D" w:rsidRDefault="00B27B60" w:rsidP="00B27B60">
            <w:pPr>
              <w:rPr>
                <w:rFonts w:ascii="Montserrat" w:hAnsi="Montserrat"/>
                <w:sz w:val="20"/>
                <w:szCs w:val="20"/>
              </w:rPr>
            </w:pPr>
            <w:r w:rsidRPr="00B27B60">
              <w:rPr>
                <w:rFonts w:ascii="Montserrat" w:hAnsi="Montserrat"/>
                <w:sz w:val="20"/>
                <w:szCs w:val="20"/>
              </w:rPr>
              <w:t>RW200010227439</w:t>
            </w:r>
          </w:p>
        </w:tc>
        <w:tc>
          <w:tcPr>
            <w:tcW w:w="2975" w:type="dxa"/>
            <w:tcBorders>
              <w:top w:val="single" w:sz="4" w:space="0" w:color="auto"/>
              <w:left w:val="single" w:sz="4" w:space="0" w:color="auto"/>
              <w:bottom w:val="single" w:sz="4" w:space="0" w:color="auto"/>
              <w:right w:val="nil"/>
            </w:tcBorders>
            <w:shd w:val="clear" w:color="auto" w:fill="auto"/>
            <w:vAlign w:val="center"/>
          </w:tcPr>
          <w:p w14:paraId="6BEBA2B9" w14:textId="7C971576" w:rsidR="00B27B60" w:rsidRPr="00216F4D" w:rsidRDefault="00B27B60" w:rsidP="00B27B60">
            <w:pPr>
              <w:rPr>
                <w:rFonts w:ascii="Montserrat" w:hAnsi="Montserrat"/>
                <w:sz w:val="20"/>
                <w:szCs w:val="20"/>
              </w:rPr>
            </w:pPr>
            <w:r w:rsidRPr="00B27B60">
              <w:rPr>
                <w:rFonts w:ascii="Montserrat" w:hAnsi="Montserrat"/>
                <w:sz w:val="20"/>
                <w:szCs w:val="20"/>
              </w:rPr>
              <w:t>Trzebośnica do Krzywego</w:t>
            </w:r>
          </w:p>
        </w:tc>
        <w:tc>
          <w:tcPr>
            <w:tcW w:w="2969" w:type="dxa"/>
          </w:tcPr>
          <w:p w14:paraId="49CE92F6" w14:textId="6CCB7A0A"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716A828" w14:textId="77777777" w:rsidTr="00B27B60">
        <w:tc>
          <w:tcPr>
            <w:tcW w:w="839" w:type="dxa"/>
            <w:vAlign w:val="center"/>
          </w:tcPr>
          <w:p w14:paraId="60413F38" w14:textId="47348371" w:rsidR="00B27B60" w:rsidRPr="00216F4D" w:rsidRDefault="00B27B60" w:rsidP="00B27B60">
            <w:pPr>
              <w:rPr>
                <w:rFonts w:ascii="Montserrat" w:hAnsi="Montserrat"/>
                <w:sz w:val="20"/>
                <w:szCs w:val="20"/>
              </w:rPr>
            </w:pPr>
            <w:r w:rsidRPr="00216F4D">
              <w:rPr>
                <w:rFonts w:ascii="Montserrat" w:hAnsi="Montserrat"/>
                <w:sz w:val="20"/>
                <w:szCs w:val="20"/>
              </w:rPr>
              <w:t>31</w:t>
            </w:r>
          </w:p>
        </w:tc>
        <w:tc>
          <w:tcPr>
            <w:tcW w:w="2277" w:type="dxa"/>
            <w:tcBorders>
              <w:top w:val="single" w:sz="4" w:space="0" w:color="auto"/>
              <w:left w:val="nil"/>
              <w:bottom w:val="single" w:sz="4" w:space="0" w:color="auto"/>
              <w:right w:val="single" w:sz="4" w:space="0" w:color="auto"/>
            </w:tcBorders>
            <w:shd w:val="clear" w:color="auto" w:fill="auto"/>
            <w:vAlign w:val="center"/>
          </w:tcPr>
          <w:p w14:paraId="4223326B" w14:textId="09080E78" w:rsidR="00B27B60" w:rsidRPr="00216F4D" w:rsidRDefault="00B27B60" w:rsidP="00B27B60">
            <w:pPr>
              <w:rPr>
                <w:rFonts w:ascii="Montserrat" w:hAnsi="Montserrat"/>
                <w:sz w:val="20"/>
                <w:szCs w:val="20"/>
              </w:rPr>
            </w:pPr>
            <w:r w:rsidRPr="00B27B60">
              <w:rPr>
                <w:rFonts w:ascii="Montserrat" w:hAnsi="Montserrat"/>
                <w:sz w:val="20"/>
                <w:szCs w:val="20"/>
              </w:rPr>
              <w:t>RW2000102276</w:t>
            </w:r>
          </w:p>
        </w:tc>
        <w:tc>
          <w:tcPr>
            <w:tcW w:w="2975" w:type="dxa"/>
            <w:tcBorders>
              <w:top w:val="single" w:sz="4" w:space="0" w:color="auto"/>
              <w:left w:val="single" w:sz="4" w:space="0" w:color="auto"/>
              <w:bottom w:val="single" w:sz="4" w:space="0" w:color="auto"/>
              <w:right w:val="nil"/>
            </w:tcBorders>
            <w:shd w:val="clear" w:color="auto" w:fill="auto"/>
            <w:vAlign w:val="center"/>
          </w:tcPr>
          <w:p w14:paraId="5B51FC00" w14:textId="7DAA42C9" w:rsidR="00B27B60" w:rsidRPr="00216F4D" w:rsidRDefault="00B27B60" w:rsidP="00B27B60">
            <w:pPr>
              <w:rPr>
                <w:rFonts w:ascii="Montserrat" w:hAnsi="Montserrat"/>
                <w:sz w:val="20"/>
                <w:szCs w:val="20"/>
              </w:rPr>
            </w:pPr>
            <w:r w:rsidRPr="00B27B60">
              <w:rPr>
                <w:rFonts w:ascii="Montserrat" w:hAnsi="Montserrat"/>
                <w:sz w:val="20"/>
                <w:szCs w:val="20"/>
              </w:rPr>
              <w:t>Kłysz</w:t>
            </w:r>
          </w:p>
        </w:tc>
        <w:tc>
          <w:tcPr>
            <w:tcW w:w="2969" w:type="dxa"/>
          </w:tcPr>
          <w:p w14:paraId="733D70A0" w14:textId="3D993919"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17274469" w14:textId="77777777" w:rsidTr="00B27B60">
        <w:tc>
          <w:tcPr>
            <w:tcW w:w="839" w:type="dxa"/>
            <w:vAlign w:val="center"/>
          </w:tcPr>
          <w:p w14:paraId="55344F17" w14:textId="4B940306" w:rsidR="00B27B60" w:rsidRPr="00216F4D" w:rsidRDefault="00B27B60" w:rsidP="00B27B60">
            <w:pPr>
              <w:rPr>
                <w:rFonts w:ascii="Montserrat" w:hAnsi="Montserrat"/>
                <w:sz w:val="20"/>
                <w:szCs w:val="20"/>
              </w:rPr>
            </w:pPr>
            <w:r w:rsidRPr="00216F4D">
              <w:rPr>
                <w:rFonts w:ascii="Montserrat" w:hAnsi="Montserrat"/>
                <w:sz w:val="20"/>
                <w:szCs w:val="20"/>
              </w:rPr>
              <w:t>32</w:t>
            </w:r>
          </w:p>
        </w:tc>
        <w:tc>
          <w:tcPr>
            <w:tcW w:w="2277" w:type="dxa"/>
            <w:tcBorders>
              <w:top w:val="single" w:sz="4" w:space="0" w:color="auto"/>
              <w:left w:val="nil"/>
              <w:bottom w:val="single" w:sz="4" w:space="0" w:color="auto"/>
              <w:right w:val="single" w:sz="4" w:space="0" w:color="auto"/>
            </w:tcBorders>
            <w:shd w:val="clear" w:color="auto" w:fill="auto"/>
            <w:vAlign w:val="center"/>
          </w:tcPr>
          <w:p w14:paraId="52CB15AC" w14:textId="7D4B3FA8" w:rsidR="00B27B60" w:rsidRPr="00216F4D" w:rsidRDefault="00B27B60" w:rsidP="00B27B60">
            <w:pPr>
              <w:rPr>
                <w:rFonts w:ascii="Montserrat" w:hAnsi="Montserrat"/>
                <w:sz w:val="20"/>
                <w:szCs w:val="20"/>
              </w:rPr>
            </w:pPr>
            <w:r w:rsidRPr="00B27B60">
              <w:rPr>
                <w:rFonts w:ascii="Montserrat" w:hAnsi="Montserrat"/>
                <w:sz w:val="20"/>
                <w:szCs w:val="20"/>
              </w:rPr>
              <w:t>RW200010227899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540B4C0A" w14:textId="12C92DA5" w:rsidR="00B27B60" w:rsidRPr="00216F4D" w:rsidRDefault="00B27B60" w:rsidP="00B27B60">
            <w:pPr>
              <w:rPr>
                <w:rFonts w:ascii="Montserrat" w:hAnsi="Montserrat"/>
                <w:sz w:val="20"/>
                <w:szCs w:val="20"/>
              </w:rPr>
            </w:pPr>
            <w:r w:rsidRPr="00B27B60">
              <w:rPr>
                <w:rFonts w:ascii="Montserrat" w:hAnsi="Montserrat"/>
                <w:sz w:val="20"/>
                <w:szCs w:val="20"/>
              </w:rPr>
              <w:t>Rudnia</w:t>
            </w:r>
          </w:p>
        </w:tc>
        <w:tc>
          <w:tcPr>
            <w:tcW w:w="2969" w:type="dxa"/>
          </w:tcPr>
          <w:p w14:paraId="5070EC54" w14:textId="69978F00"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245969B8" w14:textId="77777777" w:rsidTr="00B27B60">
        <w:tc>
          <w:tcPr>
            <w:tcW w:w="839" w:type="dxa"/>
            <w:vAlign w:val="center"/>
          </w:tcPr>
          <w:p w14:paraId="1A46BE39" w14:textId="530DF718" w:rsidR="00B27B60" w:rsidRPr="00216F4D" w:rsidRDefault="00B27B60" w:rsidP="00B27B60">
            <w:pPr>
              <w:rPr>
                <w:rFonts w:ascii="Montserrat" w:hAnsi="Montserrat"/>
                <w:sz w:val="20"/>
                <w:szCs w:val="20"/>
              </w:rPr>
            </w:pPr>
            <w:r w:rsidRPr="00216F4D">
              <w:rPr>
                <w:rFonts w:ascii="Montserrat" w:hAnsi="Montserrat"/>
                <w:sz w:val="20"/>
                <w:szCs w:val="20"/>
              </w:rPr>
              <w:t>33</w:t>
            </w:r>
          </w:p>
        </w:tc>
        <w:tc>
          <w:tcPr>
            <w:tcW w:w="2277" w:type="dxa"/>
            <w:tcBorders>
              <w:top w:val="single" w:sz="4" w:space="0" w:color="auto"/>
              <w:left w:val="nil"/>
              <w:bottom w:val="single" w:sz="4" w:space="0" w:color="auto"/>
              <w:right w:val="single" w:sz="4" w:space="0" w:color="auto"/>
            </w:tcBorders>
            <w:shd w:val="clear" w:color="auto" w:fill="auto"/>
            <w:vAlign w:val="center"/>
          </w:tcPr>
          <w:p w14:paraId="26FC3EB7" w14:textId="617ACCBC" w:rsidR="00B27B60" w:rsidRPr="00216F4D" w:rsidRDefault="00B27B60" w:rsidP="00B27B60">
            <w:pPr>
              <w:rPr>
                <w:rFonts w:ascii="Montserrat" w:hAnsi="Montserrat"/>
                <w:sz w:val="20"/>
                <w:szCs w:val="20"/>
              </w:rPr>
            </w:pPr>
            <w:r w:rsidRPr="00B27B60">
              <w:rPr>
                <w:rFonts w:ascii="Montserrat" w:hAnsi="Montserrat"/>
                <w:sz w:val="20"/>
                <w:szCs w:val="20"/>
              </w:rPr>
              <w:t>RW20001022889</w:t>
            </w:r>
          </w:p>
        </w:tc>
        <w:tc>
          <w:tcPr>
            <w:tcW w:w="2975" w:type="dxa"/>
            <w:tcBorders>
              <w:top w:val="single" w:sz="4" w:space="0" w:color="auto"/>
              <w:left w:val="single" w:sz="4" w:space="0" w:color="auto"/>
              <w:bottom w:val="single" w:sz="4" w:space="0" w:color="auto"/>
              <w:right w:val="nil"/>
            </w:tcBorders>
            <w:shd w:val="clear" w:color="auto" w:fill="auto"/>
            <w:vAlign w:val="center"/>
          </w:tcPr>
          <w:p w14:paraId="35FEBA30" w14:textId="7B050F48" w:rsidR="00B27B60" w:rsidRPr="00216F4D" w:rsidRDefault="00B27B60" w:rsidP="00B27B60">
            <w:pPr>
              <w:rPr>
                <w:rFonts w:ascii="Montserrat" w:hAnsi="Montserrat"/>
                <w:sz w:val="20"/>
                <w:szCs w:val="20"/>
              </w:rPr>
            </w:pPr>
            <w:r w:rsidRPr="00B27B60">
              <w:rPr>
                <w:rFonts w:ascii="Montserrat" w:hAnsi="Montserrat"/>
                <w:sz w:val="20"/>
                <w:szCs w:val="20"/>
              </w:rPr>
              <w:t>Kurzynka</w:t>
            </w:r>
          </w:p>
        </w:tc>
        <w:tc>
          <w:tcPr>
            <w:tcW w:w="2969" w:type="dxa"/>
          </w:tcPr>
          <w:p w14:paraId="083996C3" w14:textId="574F26DE"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3D43F26C" w14:textId="77777777" w:rsidTr="00B27B60">
        <w:tc>
          <w:tcPr>
            <w:tcW w:w="839" w:type="dxa"/>
            <w:vAlign w:val="center"/>
          </w:tcPr>
          <w:p w14:paraId="3F12C6BE" w14:textId="2E2EA613" w:rsidR="00B27B60" w:rsidRPr="00216F4D" w:rsidRDefault="00B27B60" w:rsidP="00B27B60">
            <w:pPr>
              <w:rPr>
                <w:rFonts w:ascii="Montserrat" w:hAnsi="Montserrat"/>
                <w:sz w:val="20"/>
                <w:szCs w:val="20"/>
              </w:rPr>
            </w:pPr>
            <w:r w:rsidRPr="00216F4D">
              <w:rPr>
                <w:rFonts w:ascii="Montserrat" w:hAnsi="Montserrat"/>
                <w:sz w:val="20"/>
                <w:szCs w:val="20"/>
              </w:rPr>
              <w:t>34</w:t>
            </w:r>
          </w:p>
        </w:tc>
        <w:tc>
          <w:tcPr>
            <w:tcW w:w="2277" w:type="dxa"/>
            <w:tcBorders>
              <w:top w:val="single" w:sz="4" w:space="0" w:color="auto"/>
              <w:left w:val="nil"/>
              <w:bottom w:val="single" w:sz="4" w:space="0" w:color="auto"/>
              <w:right w:val="single" w:sz="4" w:space="0" w:color="auto"/>
            </w:tcBorders>
            <w:shd w:val="clear" w:color="auto" w:fill="auto"/>
            <w:vAlign w:val="center"/>
          </w:tcPr>
          <w:p w14:paraId="4E5F38EB" w14:textId="7E2E6B18" w:rsidR="00B27B60" w:rsidRPr="00216F4D" w:rsidRDefault="00B27B60" w:rsidP="00B27B60">
            <w:pPr>
              <w:rPr>
                <w:rFonts w:ascii="Montserrat" w:hAnsi="Montserrat"/>
                <w:sz w:val="20"/>
                <w:szCs w:val="20"/>
              </w:rPr>
            </w:pPr>
            <w:r w:rsidRPr="00B27B60">
              <w:rPr>
                <w:rFonts w:ascii="Montserrat" w:hAnsi="Montserrat"/>
                <w:sz w:val="20"/>
                <w:szCs w:val="20"/>
              </w:rPr>
              <w:t>RW200011219699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36177DAB" w14:textId="137A8796" w:rsidR="00B27B60" w:rsidRPr="00216F4D" w:rsidRDefault="00B27B60" w:rsidP="00B27B60">
            <w:pPr>
              <w:rPr>
                <w:rFonts w:ascii="Montserrat" w:hAnsi="Montserrat"/>
                <w:sz w:val="20"/>
                <w:szCs w:val="20"/>
              </w:rPr>
            </w:pPr>
            <w:r w:rsidRPr="00B27B60">
              <w:rPr>
                <w:rFonts w:ascii="Montserrat" w:hAnsi="Montserrat"/>
                <w:sz w:val="20"/>
                <w:szCs w:val="20"/>
              </w:rPr>
              <w:t>Trześniówka od Karolówki do ujścia</w:t>
            </w:r>
          </w:p>
        </w:tc>
        <w:tc>
          <w:tcPr>
            <w:tcW w:w="2969" w:type="dxa"/>
          </w:tcPr>
          <w:p w14:paraId="3E3CCAFC" w14:textId="2B58F422"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r w:rsidR="00B27B60" w:rsidRPr="00216F4D" w14:paraId="4E38F1F9" w14:textId="77777777" w:rsidTr="00B27B60">
        <w:tc>
          <w:tcPr>
            <w:tcW w:w="839" w:type="dxa"/>
            <w:vAlign w:val="center"/>
          </w:tcPr>
          <w:p w14:paraId="500AE0D8" w14:textId="4CA3424E" w:rsidR="00B27B60" w:rsidRPr="00216F4D" w:rsidRDefault="00B27B60" w:rsidP="00B27B60">
            <w:pPr>
              <w:rPr>
                <w:rFonts w:ascii="Montserrat" w:hAnsi="Montserrat"/>
                <w:sz w:val="20"/>
                <w:szCs w:val="20"/>
              </w:rPr>
            </w:pPr>
            <w:r w:rsidRPr="00216F4D">
              <w:rPr>
                <w:rFonts w:ascii="Montserrat" w:hAnsi="Montserrat"/>
                <w:sz w:val="20"/>
                <w:szCs w:val="20"/>
              </w:rPr>
              <w:t>35</w:t>
            </w:r>
          </w:p>
        </w:tc>
        <w:tc>
          <w:tcPr>
            <w:tcW w:w="2277" w:type="dxa"/>
            <w:tcBorders>
              <w:top w:val="single" w:sz="4" w:space="0" w:color="auto"/>
              <w:left w:val="nil"/>
              <w:bottom w:val="single" w:sz="4" w:space="0" w:color="auto"/>
              <w:right w:val="single" w:sz="4" w:space="0" w:color="auto"/>
            </w:tcBorders>
            <w:shd w:val="clear" w:color="auto" w:fill="auto"/>
            <w:vAlign w:val="center"/>
          </w:tcPr>
          <w:p w14:paraId="4C608E44" w14:textId="28D6FBA8" w:rsidR="00B27B60" w:rsidRPr="00216F4D" w:rsidRDefault="00B27B60" w:rsidP="00B27B60">
            <w:pPr>
              <w:rPr>
                <w:rFonts w:ascii="Montserrat" w:hAnsi="Montserrat"/>
                <w:sz w:val="20"/>
                <w:szCs w:val="20"/>
              </w:rPr>
            </w:pPr>
            <w:r w:rsidRPr="00B27B60">
              <w:rPr>
                <w:rFonts w:ascii="Montserrat" w:hAnsi="Montserrat"/>
                <w:sz w:val="20"/>
                <w:szCs w:val="20"/>
              </w:rPr>
              <w:t>RW20001122699</w:t>
            </w:r>
          </w:p>
        </w:tc>
        <w:tc>
          <w:tcPr>
            <w:tcW w:w="2975" w:type="dxa"/>
            <w:tcBorders>
              <w:top w:val="single" w:sz="4" w:space="0" w:color="auto"/>
              <w:left w:val="single" w:sz="4" w:space="0" w:color="auto"/>
              <w:bottom w:val="single" w:sz="4" w:space="0" w:color="auto"/>
              <w:right w:val="nil"/>
            </w:tcBorders>
            <w:shd w:val="clear" w:color="auto" w:fill="auto"/>
            <w:vAlign w:val="center"/>
          </w:tcPr>
          <w:p w14:paraId="2F3EB1B4" w14:textId="2758FC14" w:rsidR="00B27B60" w:rsidRPr="00216F4D" w:rsidRDefault="00B27B60" w:rsidP="00B27B60">
            <w:pPr>
              <w:rPr>
                <w:rFonts w:ascii="Montserrat" w:hAnsi="Montserrat"/>
                <w:sz w:val="20"/>
                <w:szCs w:val="20"/>
              </w:rPr>
            </w:pPr>
            <w:r w:rsidRPr="00B27B60">
              <w:rPr>
                <w:rFonts w:ascii="Montserrat" w:hAnsi="Montserrat"/>
                <w:sz w:val="20"/>
                <w:szCs w:val="20"/>
              </w:rPr>
              <w:t>Wisłok od Starego Wisłoka do ujścia</w:t>
            </w:r>
          </w:p>
        </w:tc>
        <w:tc>
          <w:tcPr>
            <w:tcW w:w="2969" w:type="dxa"/>
          </w:tcPr>
          <w:p w14:paraId="1334088E" w14:textId="591F42E3" w:rsidR="00B27B60" w:rsidRPr="00216F4D" w:rsidRDefault="00B27B60" w:rsidP="00B27B60">
            <w:pPr>
              <w:rPr>
                <w:rFonts w:ascii="Montserrat" w:hAnsi="Montserrat"/>
                <w:sz w:val="20"/>
                <w:szCs w:val="20"/>
              </w:rPr>
            </w:pPr>
            <w:r w:rsidRPr="00B27B60">
              <w:rPr>
                <w:rFonts w:ascii="Montserrat" w:hAnsi="Montserrat"/>
                <w:sz w:val="20"/>
                <w:szCs w:val="20"/>
              </w:rPr>
              <w:t>Górnej-Wschodniej Wisły</w:t>
            </w:r>
          </w:p>
        </w:tc>
      </w:tr>
    </w:tbl>
    <w:p w14:paraId="2215710F" w14:textId="77777777" w:rsidR="004D4C80" w:rsidRPr="00216F4D" w:rsidRDefault="004D4C80" w:rsidP="004D4C80">
      <w:pPr>
        <w:rPr>
          <w:rFonts w:ascii="Montserrat" w:hAnsi="Montserrat"/>
        </w:rPr>
      </w:pPr>
      <w:r w:rsidRPr="00216F4D">
        <w:rPr>
          <w:rFonts w:ascii="Montserrat" w:hAnsi="Montserrat"/>
        </w:rPr>
        <w:br w:type="page"/>
      </w:r>
    </w:p>
    <w:p w14:paraId="2B9F1222" w14:textId="77777777" w:rsidR="004D4C80" w:rsidRPr="00216F4D" w:rsidRDefault="004D4C80" w:rsidP="009F60EA">
      <w:pPr>
        <w:pStyle w:val="Tytuakapitu"/>
        <w:rPr>
          <w:sz w:val="28"/>
          <w:szCs w:val="28"/>
        </w:rPr>
      </w:pPr>
      <w:bookmarkStart w:id="1" w:name="_Toc191883376"/>
      <w:r w:rsidRPr="00216F4D">
        <w:rPr>
          <w:sz w:val="28"/>
          <w:szCs w:val="28"/>
        </w:rPr>
        <w:lastRenderedPageBreak/>
        <w:t>Analiza IIaPGW pod kątem działań 04.05</w:t>
      </w:r>
      <w:bookmarkEnd w:id="1"/>
    </w:p>
    <w:p w14:paraId="3846FA63" w14:textId="61681366" w:rsidR="004D4C80" w:rsidRPr="00216F4D" w:rsidRDefault="004D4C80" w:rsidP="004D4C80">
      <w:pPr>
        <w:jc w:val="both"/>
        <w:rPr>
          <w:rFonts w:ascii="Montserrat" w:hAnsi="Montserrat"/>
          <w:sz w:val="22"/>
          <w:szCs w:val="22"/>
        </w:rPr>
      </w:pPr>
      <w:r w:rsidRPr="00216F4D">
        <w:rPr>
          <w:rFonts w:ascii="Montserrat" w:hAnsi="Montserrat"/>
          <w:sz w:val="22"/>
          <w:szCs w:val="22"/>
        </w:rPr>
        <w:t xml:space="preserve">Działanie RWHM0405 - Analiza sposobu przeprowadzenia renaturyzacji koryta cieku oraz realizacja działań na podstawie przeprowadzonej analizy (do 2027 r.) zostało w II aPGW zaplanowane dla </w:t>
      </w:r>
      <w:r w:rsidR="002C6F95">
        <w:rPr>
          <w:rFonts w:ascii="Montserrat" w:hAnsi="Montserrat"/>
          <w:sz w:val="22"/>
          <w:szCs w:val="22"/>
        </w:rPr>
        <w:t>3</w:t>
      </w:r>
      <w:r w:rsidRPr="00216F4D">
        <w:rPr>
          <w:rFonts w:ascii="Montserrat" w:hAnsi="Montserrat"/>
          <w:sz w:val="22"/>
          <w:szCs w:val="22"/>
        </w:rPr>
        <w:t xml:space="preserve"> JCWP w regionie wodnym </w:t>
      </w:r>
      <w:r w:rsidR="002C6F95">
        <w:rPr>
          <w:rFonts w:ascii="Montserrat" w:hAnsi="Montserrat"/>
          <w:sz w:val="22"/>
          <w:szCs w:val="22"/>
        </w:rPr>
        <w:t>Górnej-wschodniej Wisły</w:t>
      </w:r>
      <w:r w:rsidRPr="00216F4D">
        <w:rPr>
          <w:rFonts w:ascii="Montserrat" w:hAnsi="Montserrat"/>
          <w:sz w:val="22"/>
          <w:szCs w:val="22"/>
        </w:rPr>
        <w:t>, w których jednocześnie zaplanowano w projekcie PUW prowadzenie działań utrzymaniowych.</w:t>
      </w:r>
    </w:p>
    <w:p w14:paraId="16008481"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CE808DB" w14:textId="77777777" w:rsidR="004D4C80" w:rsidRPr="00216F4D" w:rsidRDefault="004D4C80" w:rsidP="004D4C80">
      <w:pPr>
        <w:jc w:val="both"/>
        <w:rPr>
          <w:rFonts w:ascii="Montserrat" w:hAnsi="Montserrat"/>
          <w:sz w:val="22"/>
          <w:szCs w:val="22"/>
        </w:rPr>
      </w:pPr>
      <w:r w:rsidRPr="00216F4D">
        <w:rPr>
          <w:rFonts w:ascii="Montserrat" w:hAnsi="Montserrat"/>
          <w:sz w:val="22"/>
          <w:szCs w:val="22"/>
        </w:rPr>
        <w:t>Poniższe zestawienie tabelaryczne przedstawia listę JCWP, w których zaplanowano działanie RWHM0405 oraz w których planowane są działania utrzymaniowe w aktualnej wersji projektu PUW.</w:t>
      </w:r>
    </w:p>
    <w:tbl>
      <w:tblPr>
        <w:tblStyle w:val="Tabela-Siatka"/>
        <w:tblW w:w="0" w:type="auto"/>
        <w:tblLook w:val="04A0" w:firstRow="1" w:lastRow="0" w:firstColumn="1" w:lastColumn="0" w:noHBand="0" w:noVBand="1"/>
      </w:tblPr>
      <w:tblGrid>
        <w:gridCol w:w="704"/>
        <w:gridCol w:w="2552"/>
        <w:gridCol w:w="3401"/>
        <w:gridCol w:w="2403"/>
      </w:tblGrid>
      <w:tr w:rsidR="004D4C80" w:rsidRPr="00216F4D" w14:paraId="22481AED" w14:textId="77777777" w:rsidTr="002C6F95">
        <w:trPr>
          <w:trHeight w:val="361"/>
        </w:trPr>
        <w:tc>
          <w:tcPr>
            <w:tcW w:w="704" w:type="dxa"/>
            <w:tcBorders>
              <w:bottom w:val="single" w:sz="4" w:space="0" w:color="auto"/>
            </w:tcBorders>
            <w:vAlign w:val="center"/>
          </w:tcPr>
          <w:p w14:paraId="5CA871AE"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Lp.</w:t>
            </w:r>
          </w:p>
        </w:tc>
        <w:tc>
          <w:tcPr>
            <w:tcW w:w="2552" w:type="dxa"/>
            <w:tcBorders>
              <w:bottom w:val="single" w:sz="4" w:space="0" w:color="auto"/>
            </w:tcBorders>
            <w:vAlign w:val="center"/>
          </w:tcPr>
          <w:p w14:paraId="451DFBEC"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Kod JCWP</w:t>
            </w:r>
          </w:p>
        </w:tc>
        <w:tc>
          <w:tcPr>
            <w:tcW w:w="3401" w:type="dxa"/>
            <w:tcBorders>
              <w:bottom w:val="single" w:sz="4" w:space="0" w:color="auto"/>
            </w:tcBorders>
            <w:vAlign w:val="center"/>
          </w:tcPr>
          <w:p w14:paraId="2A56732A"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Nazwa JCWP</w:t>
            </w:r>
          </w:p>
        </w:tc>
        <w:tc>
          <w:tcPr>
            <w:tcW w:w="2403" w:type="dxa"/>
            <w:vAlign w:val="center"/>
          </w:tcPr>
          <w:p w14:paraId="518CD159" w14:textId="77777777" w:rsidR="004D4C80" w:rsidRPr="00216F4D" w:rsidRDefault="004D4C80" w:rsidP="009F60EA">
            <w:pPr>
              <w:jc w:val="center"/>
              <w:rPr>
                <w:rFonts w:ascii="Montserrat" w:hAnsi="Montserrat"/>
                <w:b/>
                <w:bCs/>
                <w:sz w:val="20"/>
                <w:szCs w:val="20"/>
              </w:rPr>
            </w:pPr>
            <w:r w:rsidRPr="00216F4D">
              <w:rPr>
                <w:rFonts w:ascii="Montserrat" w:hAnsi="Montserrat"/>
                <w:b/>
                <w:bCs/>
                <w:sz w:val="20"/>
                <w:szCs w:val="20"/>
              </w:rPr>
              <w:t>Region wodny</w:t>
            </w:r>
          </w:p>
        </w:tc>
      </w:tr>
      <w:tr w:rsidR="002C6F95" w:rsidRPr="00216F4D" w14:paraId="1952A0B7" w14:textId="77777777" w:rsidTr="002C6F95">
        <w:tc>
          <w:tcPr>
            <w:tcW w:w="704" w:type="dxa"/>
            <w:tcBorders>
              <w:top w:val="single" w:sz="4" w:space="0" w:color="auto"/>
              <w:bottom w:val="single" w:sz="4" w:space="0" w:color="auto"/>
            </w:tcBorders>
            <w:vAlign w:val="center"/>
          </w:tcPr>
          <w:p w14:paraId="24121EDD" w14:textId="330598A7" w:rsidR="002C6F95" w:rsidRPr="00216F4D" w:rsidRDefault="002C6F95" w:rsidP="002C6F95">
            <w:pPr>
              <w:rPr>
                <w:rFonts w:ascii="Montserrat" w:hAnsi="Montserrat"/>
                <w:sz w:val="20"/>
                <w:szCs w:val="20"/>
              </w:rPr>
            </w:pPr>
            <w:r>
              <w:rPr>
                <w:rFonts w:ascii="Montserrat" w:hAnsi="Montserrat"/>
                <w:sz w:val="20"/>
                <w:szCs w:val="20"/>
              </w:rPr>
              <w:t>1</w:t>
            </w:r>
          </w:p>
        </w:tc>
        <w:tc>
          <w:tcPr>
            <w:tcW w:w="2552" w:type="dxa"/>
            <w:tcBorders>
              <w:top w:val="single" w:sz="4" w:space="0" w:color="auto"/>
              <w:left w:val="nil"/>
              <w:bottom w:val="single" w:sz="4" w:space="0" w:color="auto"/>
              <w:right w:val="nil"/>
            </w:tcBorders>
            <w:shd w:val="clear" w:color="auto" w:fill="auto"/>
            <w:vAlign w:val="center"/>
          </w:tcPr>
          <w:p w14:paraId="6636C000" w14:textId="6EB4DA0A" w:rsidR="002C6F95" w:rsidRPr="00216F4D" w:rsidRDefault="002C6F95" w:rsidP="002C6F95">
            <w:pPr>
              <w:rPr>
                <w:rFonts w:ascii="Montserrat" w:hAnsi="Montserrat"/>
                <w:sz w:val="20"/>
                <w:szCs w:val="20"/>
              </w:rPr>
            </w:pPr>
            <w:r w:rsidRPr="002C6F95">
              <w:rPr>
                <w:rFonts w:ascii="Montserrat" w:hAnsi="Montserrat"/>
                <w:sz w:val="20"/>
                <w:szCs w:val="20"/>
              </w:rPr>
              <w:t>RW200010225589</w:t>
            </w:r>
          </w:p>
        </w:tc>
        <w:tc>
          <w:tcPr>
            <w:tcW w:w="3401" w:type="dxa"/>
            <w:tcBorders>
              <w:top w:val="single" w:sz="4" w:space="0" w:color="auto"/>
              <w:bottom w:val="single" w:sz="4" w:space="0" w:color="auto"/>
            </w:tcBorders>
            <w:vAlign w:val="center"/>
          </w:tcPr>
          <w:p w14:paraId="5D70B749" w14:textId="05DAB23D" w:rsidR="002C6F95" w:rsidRPr="00216F4D" w:rsidRDefault="002C6F95" w:rsidP="002C6F95">
            <w:pPr>
              <w:rPr>
                <w:rFonts w:ascii="Montserrat" w:hAnsi="Montserrat"/>
                <w:sz w:val="20"/>
                <w:szCs w:val="20"/>
              </w:rPr>
            </w:pPr>
            <w:r w:rsidRPr="002C6F95">
              <w:rPr>
                <w:rFonts w:ascii="Montserrat" w:hAnsi="Montserrat"/>
                <w:sz w:val="20"/>
                <w:szCs w:val="20"/>
              </w:rPr>
              <w:t>Wyrwa</w:t>
            </w:r>
          </w:p>
        </w:tc>
        <w:tc>
          <w:tcPr>
            <w:tcW w:w="2403" w:type="dxa"/>
            <w:vAlign w:val="center"/>
          </w:tcPr>
          <w:p w14:paraId="48344BF4" w14:textId="234D7418" w:rsidR="002C6F95" w:rsidRPr="00216F4D" w:rsidRDefault="002C6F95" w:rsidP="002C6F95">
            <w:pPr>
              <w:rPr>
                <w:rFonts w:ascii="Montserrat" w:hAnsi="Montserrat"/>
                <w:sz w:val="20"/>
                <w:szCs w:val="20"/>
              </w:rPr>
            </w:pPr>
            <w:r w:rsidRPr="002C6F95">
              <w:rPr>
                <w:rFonts w:ascii="Montserrat" w:hAnsi="Montserrat"/>
                <w:sz w:val="20"/>
                <w:szCs w:val="20"/>
              </w:rPr>
              <w:t>Górnej-Wschodniej Wisły</w:t>
            </w:r>
          </w:p>
        </w:tc>
      </w:tr>
      <w:tr w:rsidR="002C6F95" w:rsidRPr="00216F4D" w14:paraId="077CFA51" w14:textId="77777777" w:rsidTr="002C6F95">
        <w:tc>
          <w:tcPr>
            <w:tcW w:w="704" w:type="dxa"/>
            <w:tcBorders>
              <w:top w:val="single" w:sz="4" w:space="0" w:color="auto"/>
              <w:bottom w:val="single" w:sz="4" w:space="0" w:color="auto"/>
            </w:tcBorders>
            <w:vAlign w:val="center"/>
          </w:tcPr>
          <w:p w14:paraId="59369BD2" w14:textId="2FA52610" w:rsidR="002C6F95" w:rsidRPr="00216F4D" w:rsidRDefault="002C6F95" w:rsidP="002C6F95">
            <w:pPr>
              <w:rPr>
                <w:rFonts w:ascii="Montserrat" w:hAnsi="Montserrat"/>
                <w:sz w:val="20"/>
                <w:szCs w:val="20"/>
              </w:rPr>
            </w:pPr>
            <w:r>
              <w:rPr>
                <w:rFonts w:ascii="Montserrat" w:hAnsi="Montserrat"/>
                <w:sz w:val="20"/>
                <w:szCs w:val="20"/>
              </w:rPr>
              <w:t>2</w:t>
            </w:r>
          </w:p>
        </w:tc>
        <w:tc>
          <w:tcPr>
            <w:tcW w:w="2552" w:type="dxa"/>
            <w:tcBorders>
              <w:top w:val="single" w:sz="4" w:space="0" w:color="auto"/>
              <w:left w:val="nil"/>
              <w:bottom w:val="single" w:sz="4" w:space="0" w:color="auto"/>
              <w:right w:val="nil"/>
            </w:tcBorders>
            <w:shd w:val="clear" w:color="auto" w:fill="auto"/>
            <w:vAlign w:val="center"/>
          </w:tcPr>
          <w:p w14:paraId="1F04B343" w14:textId="286B080C" w:rsidR="002C6F95" w:rsidRPr="00216F4D" w:rsidRDefault="002C6F95" w:rsidP="002C6F95">
            <w:pPr>
              <w:rPr>
                <w:rFonts w:ascii="Montserrat" w:hAnsi="Montserrat"/>
                <w:sz w:val="20"/>
                <w:szCs w:val="20"/>
              </w:rPr>
            </w:pPr>
            <w:r w:rsidRPr="002C6F95">
              <w:rPr>
                <w:rFonts w:ascii="Montserrat" w:hAnsi="Montserrat"/>
                <w:sz w:val="20"/>
                <w:szCs w:val="20"/>
              </w:rPr>
              <w:t>RW200010225729</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14:paraId="125DE15E" w14:textId="7F2726BD" w:rsidR="002C6F95" w:rsidRPr="00216F4D" w:rsidRDefault="002C6F95" w:rsidP="002C6F95">
            <w:pPr>
              <w:rPr>
                <w:rFonts w:ascii="Montserrat" w:hAnsi="Montserrat"/>
                <w:sz w:val="20"/>
                <w:szCs w:val="20"/>
              </w:rPr>
            </w:pPr>
            <w:r w:rsidRPr="002C6F95">
              <w:rPr>
                <w:rFonts w:ascii="Montserrat" w:hAnsi="Montserrat"/>
                <w:sz w:val="20"/>
                <w:szCs w:val="20"/>
              </w:rPr>
              <w:t>Szewnia</w:t>
            </w:r>
          </w:p>
        </w:tc>
        <w:tc>
          <w:tcPr>
            <w:tcW w:w="2403" w:type="dxa"/>
            <w:vAlign w:val="center"/>
          </w:tcPr>
          <w:p w14:paraId="369B8653" w14:textId="49944399" w:rsidR="002C6F95" w:rsidRPr="00216F4D" w:rsidRDefault="002C6F95" w:rsidP="002C6F95">
            <w:pPr>
              <w:rPr>
                <w:rFonts w:ascii="Montserrat" w:hAnsi="Montserrat"/>
                <w:sz w:val="20"/>
                <w:szCs w:val="20"/>
              </w:rPr>
            </w:pPr>
            <w:r w:rsidRPr="002C6F95">
              <w:rPr>
                <w:rFonts w:ascii="Montserrat" w:hAnsi="Montserrat"/>
                <w:sz w:val="20"/>
                <w:szCs w:val="20"/>
              </w:rPr>
              <w:t>Górnej-Wschodniej Wisły</w:t>
            </w:r>
          </w:p>
        </w:tc>
      </w:tr>
      <w:tr w:rsidR="002C6F95" w:rsidRPr="00243329" w14:paraId="2AF6A636" w14:textId="77777777" w:rsidTr="002C6F95">
        <w:tc>
          <w:tcPr>
            <w:tcW w:w="704" w:type="dxa"/>
            <w:tcBorders>
              <w:top w:val="single" w:sz="4" w:space="0" w:color="auto"/>
              <w:bottom w:val="single" w:sz="4" w:space="0" w:color="auto"/>
            </w:tcBorders>
            <w:vAlign w:val="center"/>
          </w:tcPr>
          <w:p w14:paraId="40D0C200" w14:textId="6283542F" w:rsidR="002C6F95" w:rsidRPr="00216F4D" w:rsidRDefault="002C6F95" w:rsidP="002C6F95">
            <w:pPr>
              <w:rPr>
                <w:rFonts w:ascii="Montserrat" w:hAnsi="Montserrat"/>
                <w:sz w:val="20"/>
                <w:szCs w:val="20"/>
              </w:rPr>
            </w:pPr>
            <w:r>
              <w:rPr>
                <w:rFonts w:ascii="Montserrat" w:hAnsi="Montserrat"/>
                <w:sz w:val="20"/>
                <w:szCs w:val="20"/>
              </w:rPr>
              <w:t>3</w:t>
            </w:r>
          </w:p>
        </w:tc>
        <w:tc>
          <w:tcPr>
            <w:tcW w:w="2552" w:type="dxa"/>
            <w:tcBorders>
              <w:top w:val="single" w:sz="4" w:space="0" w:color="auto"/>
              <w:left w:val="nil"/>
              <w:bottom w:val="single" w:sz="4" w:space="0" w:color="auto"/>
              <w:right w:val="nil"/>
            </w:tcBorders>
            <w:shd w:val="clear" w:color="auto" w:fill="auto"/>
            <w:vAlign w:val="center"/>
          </w:tcPr>
          <w:p w14:paraId="23AF5989" w14:textId="51BD5193" w:rsidR="002C6F95" w:rsidRPr="00216F4D" w:rsidRDefault="002C6F95" w:rsidP="002C6F95">
            <w:pPr>
              <w:rPr>
                <w:rFonts w:ascii="Montserrat" w:hAnsi="Montserrat"/>
                <w:sz w:val="20"/>
                <w:szCs w:val="20"/>
              </w:rPr>
            </w:pPr>
            <w:r w:rsidRPr="002C6F95">
              <w:rPr>
                <w:rFonts w:ascii="Montserrat" w:hAnsi="Montserrat"/>
                <w:sz w:val="20"/>
                <w:szCs w:val="20"/>
              </w:rPr>
              <w:t>RW200010227149</w:t>
            </w:r>
          </w:p>
        </w:tc>
        <w:tc>
          <w:tcPr>
            <w:tcW w:w="3401" w:type="dxa"/>
            <w:tcBorders>
              <w:top w:val="nil"/>
              <w:left w:val="single" w:sz="4" w:space="0" w:color="auto"/>
              <w:bottom w:val="single" w:sz="4" w:space="0" w:color="auto"/>
              <w:right w:val="single" w:sz="4" w:space="0" w:color="auto"/>
            </w:tcBorders>
            <w:shd w:val="clear" w:color="auto" w:fill="auto"/>
            <w:vAlign w:val="center"/>
          </w:tcPr>
          <w:p w14:paraId="190AA6F4" w14:textId="3463965F" w:rsidR="002C6F95" w:rsidRPr="00216F4D" w:rsidRDefault="002C6F95" w:rsidP="002C6F95">
            <w:pPr>
              <w:rPr>
                <w:rFonts w:ascii="Montserrat" w:hAnsi="Montserrat"/>
                <w:sz w:val="20"/>
                <w:szCs w:val="20"/>
              </w:rPr>
            </w:pPr>
            <w:r w:rsidRPr="002C6F95">
              <w:rPr>
                <w:rFonts w:ascii="Montserrat" w:hAnsi="Montserrat"/>
                <w:sz w:val="20"/>
                <w:szCs w:val="20"/>
              </w:rPr>
              <w:t>Dopływ spod Chałupek Dębniańskich</w:t>
            </w:r>
          </w:p>
        </w:tc>
        <w:tc>
          <w:tcPr>
            <w:tcW w:w="2403" w:type="dxa"/>
            <w:vAlign w:val="center"/>
          </w:tcPr>
          <w:p w14:paraId="48B38B5F" w14:textId="0F06B27E" w:rsidR="002C6F95" w:rsidRPr="00243329" w:rsidRDefault="002C6F95" w:rsidP="002C6F95">
            <w:pPr>
              <w:rPr>
                <w:rFonts w:ascii="Montserrat" w:hAnsi="Montserrat"/>
                <w:sz w:val="20"/>
                <w:szCs w:val="20"/>
              </w:rPr>
            </w:pPr>
            <w:r w:rsidRPr="002C6F95">
              <w:rPr>
                <w:rFonts w:ascii="Montserrat" w:hAnsi="Montserrat"/>
                <w:sz w:val="20"/>
                <w:szCs w:val="20"/>
              </w:rPr>
              <w:t>Górnej-Wschodniej Wisły</w:t>
            </w:r>
          </w:p>
        </w:tc>
      </w:tr>
    </w:tbl>
    <w:p w14:paraId="046F42EB" w14:textId="77777777" w:rsidR="004D4C80" w:rsidRDefault="004D4C80">
      <w:pPr>
        <w:rPr>
          <w:rFonts w:ascii="Montserrat" w:hAnsi="Montserrat"/>
        </w:rPr>
      </w:pPr>
    </w:p>
    <w:p w14:paraId="73BA0068" w14:textId="77777777" w:rsidR="006D3683" w:rsidRDefault="006D3683">
      <w:pPr>
        <w:rPr>
          <w:rFonts w:ascii="Montserrat" w:hAnsi="Montserrat"/>
        </w:rPr>
      </w:pPr>
    </w:p>
    <w:p w14:paraId="61184F75" w14:textId="52747558" w:rsidR="006D3683" w:rsidRPr="00706376" w:rsidRDefault="006D3683" w:rsidP="0095531E">
      <w:pPr>
        <w:spacing w:line="259" w:lineRule="auto"/>
        <w:rPr>
          <w:rFonts w:ascii="Montserrat" w:hAnsi="Montserrat"/>
        </w:rPr>
      </w:pPr>
    </w:p>
    <w:sectPr w:rsidR="006D3683" w:rsidRPr="00706376" w:rsidSect="004D4C80">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94F8D" w14:textId="77777777" w:rsidR="00CB5AEB" w:rsidRDefault="00CB5AEB" w:rsidP="00F318F7">
      <w:pPr>
        <w:spacing w:after="0" w:line="240" w:lineRule="auto"/>
      </w:pPr>
      <w:r>
        <w:separator/>
      </w:r>
    </w:p>
  </w:endnote>
  <w:endnote w:type="continuationSeparator" w:id="0">
    <w:p w14:paraId="57447F12" w14:textId="77777777" w:rsidR="00CB5AEB" w:rsidRDefault="00CB5AEB"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087160"/>
      <w:docPartObj>
        <w:docPartGallery w:val="Page Numbers (Bottom of Page)"/>
        <w:docPartUnique/>
      </w:docPartObj>
    </w:sdtPr>
    <w:sdtEndPr>
      <w:rPr>
        <w:rFonts w:ascii="Montserrat" w:hAnsi="Montserrat"/>
        <w:sz w:val="20"/>
        <w:szCs w:val="20"/>
      </w:rPr>
    </w:sdtEndPr>
    <w:sdtContent>
      <w:p w14:paraId="27BBA936" w14:textId="77777777" w:rsidR="00A1518E" w:rsidRPr="00886B84" w:rsidRDefault="00A1518E" w:rsidP="00886B84">
        <w:pPr>
          <w:pStyle w:val="Stopka"/>
          <w:rPr>
            <w:rFonts w:ascii="Montserrat" w:hAnsi="Montserrat"/>
            <w:sz w:val="20"/>
            <w:szCs w:val="20"/>
          </w:rPr>
        </w:pPr>
        <w:r>
          <w:rPr>
            <w:noProof/>
          </w:rPr>
          <w:drawing>
            <wp:anchor distT="114300" distB="114300" distL="114300" distR="114300" simplePos="0" relativeHeight="251658240" behindDoc="1" locked="0" layoutInCell="1" hidden="0" allowOverlap="1" wp14:anchorId="2361B2BE" wp14:editId="7612D7D8">
              <wp:simplePos x="0" y="0"/>
              <wp:positionH relativeFrom="column">
                <wp:posOffset>-696595</wp:posOffset>
              </wp:positionH>
              <wp:positionV relativeFrom="paragraph">
                <wp:posOffset>-344170</wp:posOffset>
              </wp:positionV>
              <wp:extent cx="7560000" cy="914400"/>
              <wp:effectExtent l="0" t="0" r="0" b="0"/>
              <wp:wrapNone/>
              <wp:docPr id="142930468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65573A5B" w14:textId="77777777" w:rsidR="00A1518E" w:rsidRDefault="00A151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619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2391992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55578"/>
      <w:docPartObj>
        <w:docPartGallery w:val="Page Numbers (Bottom of Page)"/>
        <w:docPartUnique/>
      </w:docPartObj>
    </w:sdtPr>
    <w:sdtEndPr>
      <w:rPr>
        <w:rFonts w:ascii="Montserrat" w:hAnsi="Montserrat"/>
        <w:sz w:val="20"/>
        <w:szCs w:val="20"/>
      </w:rPr>
    </w:sdtEndPr>
    <w:sdtContent>
      <w:p w14:paraId="6E5FF49C" w14:textId="77777777" w:rsidR="00D33F43" w:rsidRPr="00886B84" w:rsidRDefault="00D33F43" w:rsidP="00886B84">
        <w:pPr>
          <w:pStyle w:val="Stopka"/>
          <w:rPr>
            <w:rFonts w:ascii="Montserrat" w:hAnsi="Montserrat"/>
            <w:sz w:val="20"/>
            <w:szCs w:val="20"/>
          </w:rPr>
        </w:pPr>
        <w:r>
          <w:rPr>
            <w:noProof/>
          </w:rPr>
          <w:drawing>
            <wp:anchor distT="114300" distB="114300" distL="114300" distR="114300" simplePos="0" relativeHeight="251669504" behindDoc="1" locked="0" layoutInCell="1" hidden="0" allowOverlap="1" wp14:anchorId="0217B024" wp14:editId="61CCFE10">
              <wp:simplePos x="0" y="0"/>
              <wp:positionH relativeFrom="column">
                <wp:posOffset>-696595</wp:posOffset>
              </wp:positionH>
              <wp:positionV relativeFrom="paragraph">
                <wp:posOffset>-344170</wp:posOffset>
              </wp:positionV>
              <wp:extent cx="7560000" cy="914400"/>
              <wp:effectExtent l="0" t="0" r="0" b="0"/>
              <wp:wrapNone/>
              <wp:docPr id="12722959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7237E507" w14:textId="77777777" w:rsidR="00D33F43" w:rsidRDefault="00D33F4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124187"/>
      <w:docPartObj>
        <w:docPartGallery w:val="Page Numbers (Bottom of Page)"/>
        <w:docPartUnique/>
      </w:docPartObj>
    </w:sdtPr>
    <w:sdtEndPr>
      <w:rPr>
        <w:rFonts w:ascii="Montserrat" w:hAnsi="Montserrat"/>
        <w:sz w:val="20"/>
        <w:szCs w:val="20"/>
      </w:rPr>
    </w:sdtEndPr>
    <w:sdtContent>
      <w:p w14:paraId="69DFE80B" w14:textId="77777777" w:rsidR="00D33F43" w:rsidRPr="00886B84" w:rsidRDefault="00D33F43" w:rsidP="00886B84">
        <w:pPr>
          <w:pStyle w:val="Stopka"/>
          <w:rPr>
            <w:rFonts w:ascii="Montserrat" w:hAnsi="Montserrat"/>
            <w:sz w:val="20"/>
            <w:szCs w:val="20"/>
          </w:rPr>
        </w:pPr>
        <w:r>
          <w:rPr>
            <w:noProof/>
          </w:rPr>
          <w:drawing>
            <wp:anchor distT="114300" distB="114300" distL="114300" distR="114300" simplePos="0" relativeHeight="251667456" behindDoc="1" locked="0" layoutInCell="1" hidden="0" allowOverlap="1" wp14:anchorId="3590BFD0" wp14:editId="0D1B6EC6">
              <wp:simplePos x="0" y="0"/>
              <wp:positionH relativeFrom="column">
                <wp:posOffset>-696595</wp:posOffset>
              </wp:positionH>
              <wp:positionV relativeFrom="paragraph">
                <wp:posOffset>-344170</wp:posOffset>
              </wp:positionV>
              <wp:extent cx="7560000" cy="914400"/>
              <wp:effectExtent l="0" t="0" r="0" b="0"/>
              <wp:wrapNone/>
              <wp:docPr id="181255329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4DD5E415" w14:textId="77777777" w:rsidR="00D33F43" w:rsidRDefault="00D33F4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0355712"/>
      <w:docPartObj>
        <w:docPartGallery w:val="Page Numbers (Bottom of Page)"/>
        <w:docPartUnique/>
      </w:docPartObj>
    </w:sdtPr>
    <w:sdtEndPr>
      <w:rPr>
        <w:rFonts w:ascii="Montserrat" w:hAnsi="Montserrat"/>
        <w:sz w:val="20"/>
        <w:szCs w:val="20"/>
      </w:rPr>
    </w:sdtEndPr>
    <w:sdtContent>
      <w:p w14:paraId="28535BD8" w14:textId="77777777" w:rsidR="00A32978" w:rsidRPr="00886B84" w:rsidRDefault="00A32978" w:rsidP="00886B84">
        <w:pPr>
          <w:pStyle w:val="Stopka"/>
          <w:rPr>
            <w:rFonts w:ascii="Montserrat" w:hAnsi="Montserrat"/>
            <w:sz w:val="20"/>
            <w:szCs w:val="20"/>
          </w:rPr>
        </w:pPr>
        <w:r>
          <w:rPr>
            <w:noProof/>
          </w:rPr>
          <w:drawing>
            <wp:anchor distT="114300" distB="114300" distL="114300" distR="114300" simplePos="0" relativeHeight="251662336" behindDoc="1" locked="0" layoutInCell="1" hidden="0" allowOverlap="1" wp14:anchorId="0D785CF8" wp14:editId="5D933FC1">
              <wp:simplePos x="0" y="0"/>
              <wp:positionH relativeFrom="column">
                <wp:posOffset>-696595</wp:posOffset>
              </wp:positionH>
              <wp:positionV relativeFrom="paragraph">
                <wp:posOffset>-344170</wp:posOffset>
              </wp:positionV>
              <wp:extent cx="7560000" cy="914400"/>
              <wp:effectExtent l="0" t="0" r="0" b="0"/>
              <wp:wrapNone/>
              <wp:docPr id="83115186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20F73E8B" w14:textId="77777777" w:rsidR="00A32978" w:rsidRDefault="00A329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0F500" w14:textId="77777777" w:rsidR="00CB5AEB" w:rsidRDefault="00CB5AEB" w:rsidP="00F318F7">
      <w:pPr>
        <w:spacing w:after="0" w:line="240" w:lineRule="auto"/>
      </w:pPr>
      <w:r>
        <w:separator/>
      </w:r>
    </w:p>
  </w:footnote>
  <w:footnote w:type="continuationSeparator" w:id="0">
    <w:p w14:paraId="0DDCFF8C" w14:textId="77777777" w:rsidR="00CB5AEB" w:rsidRDefault="00CB5AEB" w:rsidP="00F318F7">
      <w:pPr>
        <w:spacing w:after="0" w:line="240" w:lineRule="auto"/>
      </w:pPr>
      <w:r>
        <w:continuationSeparator/>
      </w:r>
    </w:p>
  </w:footnote>
  <w:footnote w:id="1">
    <w:p w14:paraId="282F75A2" w14:textId="111F534E"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aJCWP </w:t>
      </w:r>
      <w:r w:rsidR="00285D24">
        <w:rPr>
          <w:rFonts w:ascii="Montserrat" w:hAnsi="Montserrat"/>
          <w:sz w:val="16"/>
          <w:szCs w:val="16"/>
        </w:rPr>
        <w:t>Flinta</w:t>
      </w:r>
      <w:r w:rsidRPr="00FD42BF">
        <w:rPr>
          <w:rFonts w:ascii="Montserrat" w:hAnsi="Montserrat"/>
          <w:sz w:val="16"/>
          <w:szCs w:val="16"/>
        </w:rPr>
        <w:t xml:space="preserve"> </w:t>
      </w:r>
      <w:r w:rsidR="00285D24" w:rsidRPr="00285D24">
        <w:rPr>
          <w:rFonts w:ascii="Montserrat" w:hAnsi="Montserrat"/>
          <w:sz w:val="16"/>
          <w:szCs w:val="16"/>
        </w:rPr>
        <w:t>RW60001018689</w:t>
      </w:r>
      <w:r w:rsidRPr="00FD42BF">
        <w:rPr>
          <w:rFonts w:ascii="Montserrat" w:hAnsi="Montserrat"/>
          <w:sz w:val="16"/>
          <w:szCs w:val="16"/>
        </w:rPr>
        <w:t>, PGW WP</w:t>
      </w:r>
    </w:p>
  </w:footnote>
  <w:footnote w:id="2">
    <w:p w14:paraId="547669CD" w14:textId="77777777" w:rsidR="00A32978" w:rsidRPr="00FD42BF" w:rsidRDefault="00A32978" w:rsidP="00A32978">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aJCWP </w:t>
      </w:r>
      <w:r>
        <w:rPr>
          <w:rFonts w:ascii="Montserrat" w:hAnsi="Montserrat"/>
          <w:sz w:val="16"/>
          <w:szCs w:val="16"/>
        </w:rPr>
        <w:t>Flinta</w:t>
      </w:r>
      <w:r w:rsidRPr="00FD42BF">
        <w:rPr>
          <w:rFonts w:ascii="Montserrat" w:hAnsi="Montserrat"/>
          <w:sz w:val="16"/>
          <w:szCs w:val="16"/>
        </w:rPr>
        <w:t xml:space="preserve"> </w:t>
      </w:r>
      <w:r w:rsidRPr="00285D24">
        <w:rPr>
          <w:rFonts w:ascii="Montserrat" w:hAnsi="Montserrat"/>
          <w:sz w:val="16"/>
          <w:szCs w:val="16"/>
        </w:rPr>
        <w:t>RW60001018689</w:t>
      </w:r>
      <w:r w:rsidRPr="00FD42BF">
        <w:rPr>
          <w:rFonts w:ascii="Montserrat" w:hAnsi="Montserrat"/>
          <w:sz w:val="16"/>
          <w:szCs w:val="16"/>
        </w:rPr>
        <w:t>,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A792D" w14:textId="77777777" w:rsidR="00A1518E" w:rsidRDefault="00A1518E">
    <w:pPr>
      <w:pStyle w:val="Nagwek"/>
    </w:pPr>
    <w:r>
      <w:rPr>
        <w:noProof/>
        <w:color w:val="000000"/>
      </w:rPr>
      <w:drawing>
        <wp:anchor distT="0" distB="0" distL="114300" distR="114300" simplePos="0" relativeHeight="251660288" behindDoc="1" locked="0" layoutInCell="1" allowOverlap="1" wp14:anchorId="6A99CE53" wp14:editId="298D44DC">
          <wp:simplePos x="0" y="0"/>
          <wp:positionH relativeFrom="page">
            <wp:align>left</wp:align>
          </wp:positionH>
          <wp:positionV relativeFrom="page">
            <wp:align>top</wp:align>
          </wp:positionV>
          <wp:extent cx="7560350" cy="907542"/>
          <wp:effectExtent l="0" t="0" r="0" b="0"/>
          <wp:wrapNone/>
          <wp:docPr id="1159400613"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59264" behindDoc="1" locked="0" layoutInCell="1" hidden="0" allowOverlap="1" wp14:anchorId="2B976552" wp14:editId="6A16B382">
          <wp:simplePos x="0" y="0"/>
          <wp:positionH relativeFrom="column">
            <wp:posOffset>4560570</wp:posOffset>
          </wp:positionH>
          <wp:positionV relativeFrom="paragraph">
            <wp:posOffset>-3143885</wp:posOffset>
          </wp:positionV>
          <wp:extent cx="7560000" cy="914400"/>
          <wp:effectExtent l="0" t="0" r="0" b="0"/>
          <wp:wrapNone/>
          <wp:docPr id="145268856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EAC9" w14:textId="18E0AD7E" w:rsidR="00886B84" w:rsidRDefault="00862EA5">
    <w:pPr>
      <w:pStyle w:val="Nagwek"/>
    </w:pPr>
    <w:r>
      <w:rPr>
        <w:noProof/>
        <w:color w:val="000000"/>
      </w:rPr>
      <w:drawing>
        <wp:anchor distT="0" distB="0" distL="114300" distR="114300" simplePos="0" relativeHeight="251657216"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254231192"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5168"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150636875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11A1" w14:textId="77777777" w:rsidR="00D33F43" w:rsidRDefault="00D33F43">
    <w:pPr>
      <w:pStyle w:val="Nagwek"/>
    </w:pPr>
    <w:r>
      <w:rPr>
        <w:noProof/>
        <w:color w:val="000000"/>
      </w:rPr>
      <w:drawing>
        <wp:anchor distT="0" distB="0" distL="114300" distR="114300" simplePos="0" relativeHeight="251671552" behindDoc="1" locked="0" layoutInCell="1" allowOverlap="1" wp14:anchorId="739362AD" wp14:editId="783D6F38">
          <wp:simplePos x="0" y="0"/>
          <wp:positionH relativeFrom="page">
            <wp:align>left</wp:align>
          </wp:positionH>
          <wp:positionV relativeFrom="page">
            <wp:align>top</wp:align>
          </wp:positionV>
          <wp:extent cx="7560350" cy="907542"/>
          <wp:effectExtent l="0" t="0" r="0" b="0"/>
          <wp:wrapNone/>
          <wp:docPr id="24021779"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70528" behindDoc="1" locked="0" layoutInCell="1" hidden="0" allowOverlap="1" wp14:anchorId="67E0B898" wp14:editId="331685CC">
          <wp:simplePos x="0" y="0"/>
          <wp:positionH relativeFrom="column">
            <wp:posOffset>4560570</wp:posOffset>
          </wp:positionH>
          <wp:positionV relativeFrom="paragraph">
            <wp:posOffset>-3143885</wp:posOffset>
          </wp:positionV>
          <wp:extent cx="7560000" cy="914400"/>
          <wp:effectExtent l="0" t="0" r="0" b="0"/>
          <wp:wrapNone/>
          <wp:docPr id="16823892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9B508" w14:textId="77777777" w:rsidR="00D33F43" w:rsidRDefault="00D33F43">
    <w:pPr>
      <w:pStyle w:val="Nagwek"/>
    </w:pPr>
    <w:r>
      <w:rPr>
        <w:noProof/>
        <w:color w:val="000000"/>
      </w:rPr>
      <w:drawing>
        <wp:anchor distT="0" distB="0" distL="114300" distR="114300" simplePos="0" relativeHeight="251668480" behindDoc="1" locked="0" layoutInCell="1" allowOverlap="1" wp14:anchorId="103B935E" wp14:editId="589148AD">
          <wp:simplePos x="0" y="0"/>
          <wp:positionH relativeFrom="page">
            <wp:align>left</wp:align>
          </wp:positionH>
          <wp:positionV relativeFrom="page">
            <wp:align>top</wp:align>
          </wp:positionV>
          <wp:extent cx="7560350" cy="907542"/>
          <wp:effectExtent l="0" t="0" r="0" b="0"/>
          <wp:wrapNone/>
          <wp:docPr id="560902825"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66432" behindDoc="1" locked="0" layoutInCell="1" hidden="0" allowOverlap="1" wp14:anchorId="589DF248" wp14:editId="3E64A167">
          <wp:simplePos x="0" y="0"/>
          <wp:positionH relativeFrom="column">
            <wp:posOffset>4560570</wp:posOffset>
          </wp:positionH>
          <wp:positionV relativeFrom="paragraph">
            <wp:posOffset>-3143885</wp:posOffset>
          </wp:positionV>
          <wp:extent cx="7560000" cy="914400"/>
          <wp:effectExtent l="0" t="0" r="0" b="0"/>
          <wp:wrapNone/>
          <wp:docPr id="133429296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372C5" w14:textId="77777777" w:rsidR="00A32978" w:rsidRDefault="00A32978">
    <w:pPr>
      <w:pStyle w:val="Nagwek"/>
    </w:pPr>
    <w:r>
      <w:rPr>
        <w:noProof/>
        <w:color w:val="000000"/>
      </w:rPr>
      <w:drawing>
        <wp:anchor distT="0" distB="0" distL="114300" distR="114300" simplePos="0" relativeHeight="251664384" behindDoc="1" locked="0" layoutInCell="1" allowOverlap="1" wp14:anchorId="206377B2" wp14:editId="22F3B06C">
          <wp:simplePos x="0" y="0"/>
          <wp:positionH relativeFrom="page">
            <wp:align>left</wp:align>
          </wp:positionH>
          <wp:positionV relativeFrom="page">
            <wp:align>top</wp:align>
          </wp:positionV>
          <wp:extent cx="7560350" cy="907542"/>
          <wp:effectExtent l="0" t="0" r="0" b="0"/>
          <wp:wrapNone/>
          <wp:docPr id="28446653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63360" behindDoc="1" locked="0" layoutInCell="1" hidden="0" allowOverlap="1" wp14:anchorId="79C3E105" wp14:editId="6A9C6916">
          <wp:simplePos x="0" y="0"/>
          <wp:positionH relativeFrom="column">
            <wp:posOffset>4560570</wp:posOffset>
          </wp:positionH>
          <wp:positionV relativeFrom="paragraph">
            <wp:posOffset>-3143885</wp:posOffset>
          </wp:positionV>
          <wp:extent cx="7560000" cy="914400"/>
          <wp:effectExtent l="0" t="0" r="0" b="0"/>
          <wp:wrapNone/>
          <wp:docPr id="96121946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F61"/>
    <w:multiLevelType w:val="hybridMultilevel"/>
    <w:tmpl w:val="B5F62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9C36A9"/>
    <w:multiLevelType w:val="hybridMultilevel"/>
    <w:tmpl w:val="65F62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C4661B0"/>
    <w:multiLevelType w:val="hybridMultilevel"/>
    <w:tmpl w:val="D9263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4A5E68"/>
    <w:multiLevelType w:val="hybridMultilevel"/>
    <w:tmpl w:val="F1BE9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B92A39"/>
    <w:multiLevelType w:val="hybridMultilevel"/>
    <w:tmpl w:val="F684B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2"/>
  </w:num>
  <w:num w:numId="2" w16cid:durableId="181364715">
    <w:abstractNumId w:val="12"/>
  </w:num>
  <w:num w:numId="3" w16cid:durableId="815336888">
    <w:abstractNumId w:val="1"/>
  </w:num>
  <w:num w:numId="4" w16cid:durableId="913274673">
    <w:abstractNumId w:val="7"/>
  </w:num>
  <w:num w:numId="5" w16cid:durableId="361369446">
    <w:abstractNumId w:val="8"/>
  </w:num>
  <w:num w:numId="6" w16cid:durableId="533812560">
    <w:abstractNumId w:val="6"/>
  </w:num>
  <w:num w:numId="7" w16cid:durableId="1434205617">
    <w:abstractNumId w:val="9"/>
  </w:num>
  <w:num w:numId="8" w16cid:durableId="353190446">
    <w:abstractNumId w:val="10"/>
  </w:num>
  <w:num w:numId="9" w16cid:durableId="226839098">
    <w:abstractNumId w:val="4"/>
  </w:num>
  <w:num w:numId="10" w16cid:durableId="1357460202">
    <w:abstractNumId w:val="11"/>
  </w:num>
  <w:num w:numId="11" w16cid:durableId="306201932">
    <w:abstractNumId w:val="3"/>
  </w:num>
  <w:num w:numId="12" w16cid:durableId="1573471555">
    <w:abstractNumId w:val="5"/>
  </w:num>
  <w:num w:numId="13" w16cid:durableId="1555196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07CBF"/>
    <w:rsid w:val="00015A13"/>
    <w:rsid w:val="00086F69"/>
    <w:rsid w:val="00091CBC"/>
    <w:rsid w:val="000A72C5"/>
    <w:rsid w:val="000D06F7"/>
    <w:rsid w:val="000E0B58"/>
    <w:rsid w:val="000F7191"/>
    <w:rsid w:val="00111421"/>
    <w:rsid w:val="0012355B"/>
    <w:rsid w:val="00155FC9"/>
    <w:rsid w:val="00174592"/>
    <w:rsid w:val="00194DB9"/>
    <w:rsid w:val="001A53ED"/>
    <w:rsid w:val="001A5981"/>
    <w:rsid w:val="00216F4D"/>
    <w:rsid w:val="0023416A"/>
    <w:rsid w:val="00243329"/>
    <w:rsid w:val="00285D24"/>
    <w:rsid w:val="002906CB"/>
    <w:rsid w:val="002A7158"/>
    <w:rsid w:val="002C6F95"/>
    <w:rsid w:val="00314F6A"/>
    <w:rsid w:val="003609C8"/>
    <w:rsid w:val="003868E6"/>
    <w:rsid w:val="00393E8C"/>
    <w:rsid w:val="00397EE7"/>
    <w:rsid w:val="003C17B6"/>
    <w:rsid w:val="003D2D95"/>
    <w:rsid w:val="00406429"/>
    <w:rsid w:val="004240C3"/>
    <w:rsid w:val="00434AD2"/>
    <w:rsid w:val="00456C2C"/>
    <w:rsid w:val="00475244"/>
    <w:rsid w:val="004A6543"/>
    <w:rsid w:val="004B0174"/>
    <w:rsid w:val="004D4C80"/>
    <w:rsid w:val="004D62B7"/>
    <w:rsid w:val="004F4C7C"/>
    <w:rsid w:val="00520D0E"/>
    <w:rsid w:val="005237A7"/>
    <w:rsid w:val="00581543"/>
    <w:rsid w:val="006047E4"/>
    <w:rsid w:val="00670D37"/>
    <w:rsid w:val="00673BE0"/>
    <w:rsid w:val="006821AD"/>
    <w:rsid w:val="00697A2A"/>
    <w:rsid w:val="006D3683"/>
    <w:rsid w:val="006D4FCA"/>
    <w:rsid w:val="00706376"/>
    <w:rsid w:val="00707682"/>
    <w:rsid w:val="00711932"/>
    <w:rsid w:val="00711B0D"/>
    <w:rsid w:val="0072485D"/>
    <w:rsid w:val="00747D14"/>
    <w:rsid w:val="00753C5C"/>
    <w:rsid w:val="0075437E"/>
    <w:rsid w:val="0078154A"/>
    <w:rsid w:val="007A3631"/>
    <w:rsid w:val="007B51DC"/>
    <w:rsid w:val="007C1B97"/>
    <w:rsid w:val="007C464F"/>
    <w:rsid w:val="007F20C7"/>
    <w:rsid w:val="0080510F"/>
    <w:rsid w:val="00840273"/>
    <w:rsid w:val="00862EA5"/>
    <w:rsid w:val="00886B84"/>
    <w:rsid w:val="00896722"/>
    <w:rsid w:val="008A72F9"/>
    <w:rsid w:val="008B2BC3"/>
    <w:rsid w:val="008C551C"/>
    <w:rsid w:val="008E7C09"/>
    <w:rsid w:val="00925ECB"/>
    <w:rsid w:val="00932DC3"/>
    <w:rsid w:val="0095067B"/>
    <w:rsid w:val="0095531E"/>
    <w:rsid w:val="00972947"/>
    <w:rsid w:val="0098352E"/>
    <w:rsid w:val="009A77AA"/>
    <w:rsid w:val="009A7FD3"/>
    <w:rsid w:val="009D0902"/>
    <w:rsid w:val="009E2A76"/>
    <w:rsid w:val="009F60EA"/>
    <w:rsid w:val="00A1518E"/>
    <w:rsid w:val="00A22CF7"/>
    <w:rsid w:val="00A26BA0"/>
    <w:rsid w:val="00A32978"/>
    <w:rsid w:val="00A41F08"/>
    <w:rsid w:val="00A45DED"/>
    <w:rsid w:val="00A82DBD"/>
    <w:rsid w:val="00A85E28"/>
    <w:rsid w:val="00A94D4A"/>
    <w:rsid w:val="00B17D48"/>
    <w:rsid w:val="00B27B60"/>
    <w:rsid w:val="00B80CB5"/>
    <w:rsid w:val="00BE34B3"/>
    <w:rsid w:val="00BF651F"/>
    <w:rsid w:val="00BF6C5C"/>
    <w:rsid w:val="00C126B2"/>
    <w:rsid w:val="00C15396"/>
    <w:rsid w:val="00C33005"/>
    <w:rsid w:val="00C44D5E"/>
    <w:rsid w:val="00C47894"/>
    <w:rsid w:val="00CB092E"/>
    <w:rsid w:val="00CB5AEB"/>
    <w:rsid w:val="00CD20D8"/>
    <w:rsid w:val="00D11986"/>
    <w:rsid w:val="00D172D0"/>
    <w:rsid w:val="00D20B28"/>
    <w:rsid w:val="00D24D43"/>
    <w:rsid w:val="00D33F43"/>
    <w:rsid w:val="00D648A9"/>
    <w:rsid w:val="00D91F75"/>
    <w:rsid w:val="00D927D0"/>
    <w:rsid w:val="00D92BB4"/>
    <w:rsid w:val="00DA43BC"/>
    <w:rsid w:val="00DB6F25"/>
    <w:rsid w:val="00E35A08"/>
    <w:rsid w:val="00E37FDE"/>
    <w:rsid w:val="00E63BCC"/>
    <w:rsid w:val="00E81A6D"/>
    <w:rsid w:val="00E87B3C"/>
    <w:rsid w:val="00EA79B0"/>
    <w:rsid w:val="00EA7E81"/>
    <w:rsid w:val="00EE4966"/>
    <w:rsid w:val="00F17A86"/>
    <w:rsid w:val="00F201A8"/>
    <w:rsid w:val="00F318F7"/>
    <w:rsid w:val="00F73E0E"/>
    <w:rsid w:val="00F7534E"/>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character" w:customStyle="1" w:styleId="fontstyle21">
    <w:name w:val="fontstyle21"/>
    <w:basedOn w:val="Domylnaczcionkaakapitu"/>
    <w:rsid w:val="00007CBF"/>
    <w:rPr>
      <w:rFonts w:ascii="SymbolMT" w:hAnsi="Symbo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254831">
      <w:bodyDiv w:val="1"/>
      <w:marLeft w:val="0"/>
      <w:marRight w:val="0"/>
      <w:marTop w:val="0"/>
      <w:marBottom w:val="0"/>
      <w:divBdr>
        <w:top w:val="none" w:sz="0" w:space="0" w:color="auto"/>
        <w:left w:val="none" w:sz="0" w:space="0" w:color="auto"/>
        <w:bottom w:val="none" w:sz="0" w:space="0" w:color="auto"/>
        <w:right w:val="none" w:sz="0" w:space="0" w:color="auto"/>
      </w:divBdr>
    </w:div>
    <w:div w:id="1083647321">
      <w:bodyDiv w:val="1"/>
      <w:marLeft w:val="0"/>
      <w:marRight w:val="0"/>
      <w:marTop w:val="0"/>
      <w:marBottom w:val="0"/>
      <w:divBdr>
        <w:top w:val="none" w:sz="0" w:space="0" w:color="auto"/>
        <w:left w:val="none" w:sz="0" w:space="0" w:color="auto"/>
        <w:bottom w:val="none" w:sz="0" w:space="0" w:color="auto"/>
        <w:right w:val="none" w:sz="0" w:space="0" w:color="auto"/>
      </w:divBdr>
    </w:div>
    <w:div w:id="1246304873">
      <w:bodyDiv w:val="1"/>
      <w:marLeft w:val="0"/>
      <w:marRight w:val="0"/>
      <w:marTop w:val="0"/>
      <w:marBottom w:val="0"/>
      <w:divBdr>
        <w:top w:val="none" w:sz="0" w:space="0" w:color="auto"/>
        <w:left w:val="none" w:sz="0" w:space="0" w:color="auto"/>
        <w:bottom w:val="none" w:sz="0" w:space="0" w:color="auto"/>
        <w:right w:val="none" w:sz="0" w:space="0" w:color="auto"/>
      </w:divBdr>
    </w:div>
    <w:div w:id="1790511847">
      <w:bodyDiv w:val="1"/>
      <w:marLeft w:val="0"/>
      <w:marRight w:val="0"/>
      <w:marTop w:val="0"/>
      <w:marBottom w:val="0"/>
      <w:divBdr>
        <w:top w:val="none" w:sz="0" w:space="0" w:color="auto"/>
        <w:left w:val="none" w:sz="0" w:space="0" w:color="auto"/>
        <w:bottom w:val="none" w:sz="0" w:space="0" w:color="auto"/>
        <w:right w:val="none" w:sz="0" w:space="0" w:color="auto"/>
      </w:divBdr>
    </w:div>
    <w:div w:id="191628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11</Pages>
  <Words>2805</Words>
  <Characters>16834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R W</cp:lastModifiedBy>
  <cp:revision>127</cp:revision>
  <dcterms:created xsi:type="dcterms:W3CDTF">2025-08-07T07:06:00Z</dcterms:created>
  <dcterms:modified xsi:type="dcterms:W3CDTF">2025-08-14T11:53:00Z</dcterms:modified>
</cp:coreProperties>
</file>