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4876D733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CD7132" w:rsidRPr="00EB1B73">
        <w:rPr>
          <w:b/>
          <w:szCs w:val="24"/>
        </w:rPr>
        <w:t xml:space="preserve">PK XII BIA </w:t>
      </w:r>
      <w:r w:rsidR="0022009D">
        <w:rPr>
          <w:b/>
          <w:szCs w:val="24"/>
        </w:rPr>
        <w:t>0470.</w:t>
      </w:r>
      <w:r w:rsidR="00A40E1A">
        <w:rPr>
          <w:b/>
          <w:szCs w:val="24"/>
        </w:rPr>
        <w:t>34</w:t>
      </w:r>
      <w:r w:rsidR="0022009D">
        <w:rPr>
          <w:b/>
          <w:szCs w:val="24"/>
        </w:rPr>
        <w:t>.2021</w:t>
      </w:r>
    </w:p>
    <w:p w14:paraId="41050843" w14:textId="72CB9B49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BC3146">
        <w:rPr>
          <w:b/>
          <w:szCs w:val="24"/>
        </w:rPr>
        <w:t>1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73476480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5279C9">
        <w:rPr>
          <w:b/>
          <w:bCs/>
          <w:i/>
          <w:iCs/>
          <w:sz w:val="28"/>
          <w:szCs w:val="28"/>
        </w:rPr>
        <w:t xml:space="preserve">Zakup sprzętu komputerowego i oprogramowania na potrzeby jednostek organizacyjnych prokuratury </w:t>
      </w:r>
      <w:bookmarkStart w:id="0" w:name="_GoBack"/>
      <w:bookmarkEnd w:id="0"/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895" w:type="dxa"/>
        <w:tblInd w:w="-5" w:type="dxa"/>
        <w:tblLook w:val="04A0" w:firstRow="1" w:lastRow="0" w:firstColumn="1" w:lastColumn="0" w:noHBand="0" w:noVBand="1"/>
      </w:tblPr>
      <w:tblGrid>
        <w:gridCol w:w="650"/>
        <w:gridCol w:w="4595"/>
        <w:gridCol w:w="1083"/>
        <w:gridCol w:w="1469"/>
        <w:gridCol w:w="1842"/>
        <w:gridCol w:w="1843"/>
        <w:gridCol w:w="1224"/>
        <w:gridCol w:w="1046"/>
        <w:gridCol w:w="1143"/>
      </w:tblGrid>
      <w:tr w:rsidR="001E4588" w14:paraId="6A48D1D9" w14:textId="77777777" w:rsidTr="005279C9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5279C9" w14:paraId="7342DD3B" w14:textId="77777777" w:rsidTr="005279C9">
        <w:trPr>
          <w:trHeight w:val="579"/>
        </w:trPr>
        <w:tc>
          <w:tcPr>
            <w:tcW w:w="14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60F2" w14:textId="56AD751E" w:rsidR="005279C9" w:rsidRPr="005279C9" w:rsidRDefault="005279C9" w:rsidP="005279C9">
            <w:pPr>
              <w:jc w:val="center"/>
              <w:rPr>
                <w:b/>
                <w:bCs/>
              </w:rPr>
            </w:pPr>
            <w:r w:rsidRPr="005279C9">
              <w:rPr>
                <w:b/>
                <w:bCs/>
              </w:rPr>
              <w:t>CZĘŚĆ I</w:t>
            </w:r>
          </w:p>
        </w:tc>
      </w:tr>
      <w:tr w:rsidR="001E4588" w14:paraId="1C16569D" w14:textId="77777777" w:rsidTr="005279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66D3973C" w:rsidR="001E4588" w:rsidRPr="00CD24B8" w:rsidRDefault="005279C9" w:rsidP="00325B82">
            <w:pPr>
              <w:rPr>
                <w:szCs w:val="24"/>
              </w:rPr>
            </w:pPr>
            <w:r>
              <w:rPr>
                <w:szCs w:val="24"/>
              </w:rPr>
              <w:t>Komputer stacjonarny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7777777" w:rsidR="001E4588" w:rsidRPr="004F175F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04C11ED5" w:rsidR="001E4588" w:rsidRPr="000D0268" w:rsidRDefault="005279C9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1E4588" w:rsidRDefault="001E4588" w:rsidP="00325B82"/>
        </w:tc>
      </w:tr>
      <w:tr w:rsidR="001E4588" w14:paraId="78B7D8B6" w14:textId="77777777" w:rsidTr="005279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8ACC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BB6" w14:textId="3CF04F6F" w:rsidR="001E4588" w:rsidRPr="00CD24B8" w:rsidRDefault="005279C9" w:rsidP="00325B82">
            <w:pPr>
              <w:rPr>
                <w:szCs w:val="24"/>
              </w:rPr>
            </w:pPr>
            <w:r w:rsidRPr="005279C9">
              <w:rPr>
                <w:szCs w:val="24"/>
              </w:rPr>
              <w:t>Monitor komputerowy typ 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D00E" w14:textId="77777777" w:rsidR="001E4588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5FA2" w14:textId="5BA4E851" w:rsidR="001E4588" w:rsidRPr="000D0268" w:rsidRDefault="005279C9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ACAE" w14:textId="77777777" w:rsidR="001E4588" w:rsidRDefault="001E4588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7F74" w14:textId="77777777" w:rsidR="001E4588" w:rsidRDefault="001E4588" w:rsidP="00325B82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62BB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4E63" w14:textId="77777777" w:rsidR="001E4588" w:rsidRDefault="001E4588" w:rsidP="00325B82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1D7C" w14:textId="77777777" w:rsidR="001E4588" w:rsidRDefault="001E4588" w:rsidP="00325B82"/>
        </w:tc>
      </w:tr>
      <w:tr w:rsidR="001E4588" w14:paraId="4E8CC769" w14:textId="77777777" w:rsidTr="005279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C4C8" w14:textId="75AEA589" w:rsidR="001E4588" w:rsidRDefault="005279C9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1C1" w14:textId="0FE7C694" w:rsidR="001E4588" w:rsidRPr="00CD24B8" w:rsidRDefault="005279C9" w:rsidP="001E4588">
            <w:pPr>
              <w:tabs>
                <w:tab w:val="left" w:pos="1200"/>
              </w:tabs>
              <w:rPr>
                <w:szCs w:val="24"/>
              </w:rPr>
            </w:pPr>
            <w:r w:rsidRPr="005279C9">
              <w:rPr>
                <w:szCs w:val="24"/>
              </w:rPr>
              <w:t>Suma kosztów część 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4FE4" w14:textId="49B9D0BD" w:rsidR="001E4588" w:rsidRDefault="001E4588" w:rsidP="001E4588">
            <w:pPr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88D7" w14:textId="7889CC9B" w:rsidR="001E4588" w:rsidRPr="000D0268" w:rsidRDefault="001E4588" w:rsidP="001E45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5D9F" w14:textId="77777777" w:rsidR="001E4588" w:rsidRDefault="001E4588" w:rsidP="001E45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7B78" w14:textId="77777777" w:rsidR="001E4588" w:rsidRDefault="001E4588" w:rsidP="001E458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9B37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40AE" w14:textId="77777777" w:rsidR="001E4588" w:rsidRDefault="001E4588" w:rsidP="001E4588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9CA" w14:textId="77777777" w:rsidR="001E4588" w:rsidRDefault="001E4588" w:rsidP="001E4588"/>
        </w:tc>
      </w:tr>
      <w:tr w:rsidR="005279C9" w14:paraId="18D1E513" w14:textId="77777777" w:rsidTr="005279C9">
        <w:trPr>
          <w:trHeight w:val="579"/>
        </w:trPr>
        <w:tc>
          <w:tcPr>
            <w:tcW w:w="14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65F" w14:textId="60DB7F05" w:rsidR="005279C9" w:rsidRDefault="005279C9" w:rsidP="005279C9">
            <w:pPr>
              <w:jc w:val="center"/>
            </w:pPr>
            <w:r w:rsidRPr="005279C9">
              <w:rPr>
                <w:b/>
                <w:bCs/>
              </w:rPr>
              <w:t>CZĘŚĆ I</w:t>
            </w:r>
            <w:r>
              <w:rPr>
                <w:b/>
                <w:bCs/>
              </w:rPr>
              <w:t>I</w:t>
            </w:r>
          </w:p>
        </w:tc>
      </w:tr>
      <w:tr w:rsidR="001E4588" w14:paraId="1EA6ABB6" w14:textId="77777777" w:rsidTr="005279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3EA4" w14:textId="5E723B9F" w:rsidR="001E4588" w:rsidRDefault="005279C9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EC27" w14:textId="3A37EFB6" w:rsidR="001E4588" w:rsidRPr="005279C9" w:rsidRDefault="001E4588" w:rsidP="005279C9">
            <w:pPr>
              <w:tabs>
                <w:tab w:val="left" w:pos="1200"/>
              </w:tabs>
              <w:rPr>
                <w:szCs w:val="24"/>
              </w:rPr>
            </w:pPr>
            <w:r w:rsidRPr="005279C9">
              <w:rPr>
                <w:szCs w:val="24"/>
              </w:rPr>
              <w:t>Oprogramowanie</w:t>
            </w:r>
            <w:r w:rsidR="005279C9" w:rsidRPr="005279C9">
              <w:rPr>
                <w:szCs w:val="24"/>
              </w:rPr>
              <w:t xml:space="preserve"> </w:t>
            </w:r>
            <w:proofErr w:type="spellStart"/>
            <w:r w:rsidR="005279C9" w:rsidRPr="005279C9">
              <w:rPr>
                <w:szCs w:val="24"/>
              </w:rPr>
              <w:t>Analyst’s</w:t>
            </w:r>
            <w:proofErr w:type="spellEnd"/>
            <w:r w:rsidR="005279C9" w:rsidRPr="005279C9">
              <w:rPr>
                <w:szCs w:val="24"/>
              </w:rPr>
              <w:t xml:space="preserve"> Notebook Standard lub równoważny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5997" w14:textId="7E6710C7" w:rsidR="001E4588" w:rsidRDefault="002C5403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C7A4" w14:textId="45D55646" w:rsidR="001E4588" w:rsidRPr="006F5500" w:rsidRDefault="005279C9" w:rsidP="001E4588">
            <w:pPr>
              <w:jc w:val="center"/>
              <w:rPr>
                <w:i/>
                <w:sz w:val="20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AF3D" w14:textId="77777777" w:rsidR="001E4588" w:rsidRDefault="001E4588" w:rsidP="001E45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926C" w14:textId="77777777" w:rsidR="001E4588" w:rsidRDefault="001E4588" w:rsidP="001E458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1C37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41CC" w14:textId="77777777" w:rsidR="001E4588" w:rsidRDefault="001E4588" w:rsidP="001E4588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0474" w14:textId="77777777" w:rsidR="001E4588" w:rsidRDefault="001E4588" w:rsidP="001E4588"/>
        </w:tc>
      </w:tr>
      <w:tr w:rsidR="001E4588" w14:paraId="57A5E882" w14:textId="77777777" w:rsidTr="005279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2939" w14:textId="700CFBF2" w:rsidR="001E4588" w:rsidRDefault="005279C9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742F" w14:textId="4A123D7B" w:rsidR="001E4588" w:rsidRPr="005279C9" w:rsidRDefault="005279C9" w:rsidP="001E4588">
            <w:pPr>
              <w:tabs>
                <w:tab w:val="left" w:pos="1200"/>
              </w:tabs>
              <w:rPr>
                <w:szCs w:val="24"/>
              </w:rPr>
            </w:pPr>
            <w:r w:rsidRPr="005279C9">
              <w:rPr>
                <w:szCs w:val="24"/>
              </w:rPr>
              <w:t xml:space="preserve">Oprogramowanie </w:t>
            </w:r>
            <w:proofErr w:type="spellStart"/>
            <w:r w:rsidRPr="005279C9">
              <w:rPr>
                <w:szCs w:val="24"/>
              </w:rPr>
              <w:t>iBase</w:t>
            </w:r>
            <w:proofErr w:type="spellEnd"/>
            <w:r w:rsidRPr="005279C9">
              <w:rPr>
                <w:szCs w:val="24"/>
              </w:rPr>
              <w:t xml:space="preserve"> Designer lub równoważny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E7F2" w14:textId="52FBA9D6" w:rsidR="001E4588" w:rsidRDefault="002C5403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0395" w14:textId="4532A3DD" w:rsidR="001E4588" w:rsidRPr="000D0268" w:rsidRDefault="005279C9" w:rsidP="001E45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4EB5" w14:textId="77777777" w:rsidR="001E4588" w:rsidRDefault="001E4588" w:rsidP="001E45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EF5" w14:textId="77777777" w:rsidR="001E4588" w:rsidRDefault="001E4588" w:rsidP="001E458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9161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0ECD" w14:textId="77777777" w:rsidR="001E4588" w:rsidRDefault="001E4588" w:rsidP="001E4588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C324" w14:textId="77777777" w:rsidR="001E4588" w:rsidRDefault="001E4588" w:rsidP="001E4588"/>
        </w:tc>
      </w:tr>
      <w:tr w:rsidR="001E4588" w14:paraId="5A04D488" w14:textId="77777777" w:rsidTr="005279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D67F" w14:textId="245CB164" w:rsidR="001E4588" w:rsidRDefault="005279C9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8753" w14:textId="49500DF4" w:rsidR="001E4588" w:rsidRPr="005279C9" w:rsidRDefault="005279C9" w:rsidP="001E4588">
            <w:pPr>
              <w:tabs>
                <w:tab w:val="left" w:pos="1200"/>
              </w:tabs>
              <w:rPr>
                <w:szCs w:val="24"/>
              </w:rPr>
            </w:pPr>
            <w:r w:rsidRPr="005279C9">
              <w:rPr>
                <w:szCs w:val="24"/>
                <w:lang w:eastAsia="en-US"/>
              </w:rPr>
              <w:t xml:space="preserve">Suma kosztów część II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560A" w14:textId="130E08DF" w:rsidR="001E4588" w:rsidRDefault="001E4588" w:rsidP="001E4588">
            <w:pPr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A422" w14:textId="1C7707B0" w:rsidR="001E4588" w:rsidRPr="000D0268" w:rsidRDefault="001E4588" w:rsidP="001E45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98C5" w14:textId="77777777" w:rsidR="001E4588" w:rsidRDefault="001E4588" w:rsidP="001E45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B77A" w14:textId="77777777" w:rsidR="001E4588" w:rsidRDefault="001E4588" w:rsidP="001E458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B1A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3EBB" w14:textId="77777777" w:rsidR="001E4588" w:rsidRDefault="001E4588" w:rsidP="001E4588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76B" w14:textId="77777777" w:rsidR="001E4588" w:rsidRDefault="001E4588" w:rsidP="001E4588"/>
        </w:tc>
      </w:tr>
      <w:tr w:rsidR="001E4588" w14:paraId="048016CF" w14:textId="77777777" w:rsidTr="005279C9">
        <w:trPr>
          <w:trHeight w:val="28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33D7F447" w:rsidR="001E4588" w:rsidRDefault="001E4588" w:rsidP="005279C9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  <w:r w:rsidR="005279C9">
              <w:rPr>
                <w:b/>
                <w:bCs/>
              </w:rPr>
              <w:t xml:space="preserve"> KOSZTÓW CZĘŚĆ I ORAZ CZĘŚĆ II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1E4588" w:rsidRDefault="001E4588" w:rsidP="001E4588">
            <w: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1E4588" w:rsidRDefault="001E4588" w:rsidP="001E4588">
            <w: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1E4588" w:rsidRDefault="001E4588" w:rsidP="001E4588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1E4588" w:rsidRDefault="001E4588" w:rsidP="001E4588">
            <w: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1E4588" w:rsidRDefault="001E4588" w:rsidP="001E4588">
            <w: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1E4588" w:rsidRDefault="001E4588" w:rsidP="001E4588">
            <w: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1E4588" w:rsidRDefault="001E4588" w:rsidP="001E4588"/>
        </w:tc>
      </w:tr>
    </w:tbl>
    <w:p w14:paraId="1E6B0060" w14:textId="77777777" w:rsidR="00646758" w:rsidRPr="00902584" w:rsidRDefault="00646758" w:rsidP="007F1329">
      <w:pPr>
        <w:rPr>
          <w:b/>
          <w:bCs/>
          <w:szCs w:val="24"/>
        </w:rPr>
      </w:pPr>
    </w:p>
    <w:sectPr w:rsidR="00646758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962F" w14:textId="77777777" w:rsidR="00ED4EB5" w:rsidRDefault="00ED4EB5">
      <w:r>
        <w:separator/>
      </w:r>
    </w:p>
  </w:endnote>
  <w:endnote w:type="continuationSeparator" w:id="0">
    <w:p w14:paraId="545E5981" w14:textId="77777777" w:rsidR="00ED4EB5" w:rsidRDefault="00E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E767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E767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E767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55D63" w14:textId="77777777" w:rsidR="00ED4EB5" w:rsidRDefault="00ED4EB5">
      <w:r>
        <w:separator/>
      </w:r>
    </w:p>
  </w:footnote>
  <w:footnote w:type="continuationSeparator" w:id="0">
    <w:p w14:paraId="469C13A1" w14:textId="77777777" w:rsidR="00ED4EB5" w:rsidRDefault="00ED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E767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E767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E767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35423"/>
    <w:rsid w:val="000A5FBD"/>
    <w:rsid w:val="000B0421"/>
    <w:rsid w:val="001A591A"/>
    <w:rsid w:val="001D3D53"/>
    <w:rsid w:val="001E4588"/>
    <w:rsid w:val="002149DC"/>
    <w:rsid w:val="0022009D"/>
    <w:rsid w:val="00236B65"/>
    <w:rsid w:val="002C5403"/>
    <w:rsid w:val="00315583"/>
    <w:rsid w:val="00375972"/>
    <w:rsid w:val="003971FE"/>
    <w:rsid w:val="004267DA"/>
    <w:rsid w:val="004B118C"/>
    <w:rsid w:val="00524F7B"/>
    <w:rsid w:val="00525204"/>
    <w:rsid w:val="005279C9"/>
    <w:rsid w:val="00642C0D"/>
    <w:rsid w:val="00646758"/>
    <w:rsid w:val="006F5500"/>
    <w:rsid w:val="007C7752"/>
    <w:rsid w:val="007F1329"/>
    <w:rsid w:val="008949D9"/>
    <w:rsid w:val="008C4A3F"/>
    <w:rsid w:val="008F31D3"/>
    <w:rsid w:val="00902584"/>
    <w:rsid w:val="0090383B"/>
    <w:rsid w:val="00952754"/>
    <w:rsid w:val="0095285A"/>
    <w:rsid w:val="00963E96"/>
    <w:rsid w:val="009723D6"/>
    <w:rsid w:val="00A35B3F"/>
    <w:rsid w:val="00A40E1A"/>
    <w:rsid w:val="00A832E0"/>
    <w:rsid w:val="00A84125"/>
    <w:rsid w:val="00A85C92"/>
    <w:rsid w:val="00A9317D"/>
    <w:rsid w:val="00AB13C7"/>
    <w:rsid w:val="00B729FB"/>
    <w:rsid w:val="00B857C9"/>
    <w:rsid w:val="00BC3146"/>
    <w:rsid w:val="00BC6765"/>
    <w:rsid w:val="00BD6068"/>
    <w:rsid w:val="00CC7FD9"/>
    <w:rsid w:val="00CD64DE"/>
    <w:rsid w:val="00CD7132"/>
    <w:rsid w:val="00CE1C7D"/>
    <w:rsid w:val="00D25C7D"/>
    <w:rsid w:val="00DA1835"/>
    <w:rsid w:val="00E51907"/>
    <w:rsid w:val="00E708B1"/>
    <w:rsid w:val="00E767CE"/>
    <w:rsid w:val="00EA7D9B"/>
    <w:rsid w:val="00EB1B73"/>
    <w:rsid w:val="00ED4EB5"/>
    <w:rsid w:val="00F006DC"/>
    <w:rsid w:val="00F37E5C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A9D8-913C-4626-BFE5-F4479198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2021-04-19T12:28:00Z</dcterms:created>
  <dcterms:modified xsi:type="dcterms:W3CDTF">2021-06-23T12:06:00Z</dcterms:modified>
</cp:coreProperties>
</file>