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3C1E1" w14:textId="37847026" w:rsidR="007C7923" w:rsidRPr="00577848" w:rsidRDefault="00506007" w:rsidP="00AC3C1E">
      <w:pPr>
        <w:spacing w:after="0"/>
        <w:rPr>
          <w:rFonts w:ascii="Arial" w:hAnsi="Arial" w:cs="Arial"/>
          <w:sz w:val="21"/>
          <w:szCs w:val="21"/>
        </w:rPr>
      </w:pPr>
      <w:r w:rsidRPr="00577848">
        <w:rPr>
          <w:rFonts w:ascii="Arial" w:hAnsi="Arial" w:cs="Arial"/>
          <w:sz w:val="21"/>
          <w:szCs w:val="21"/>
        </w:rPr>
        <w:t>RDOŚ-Gd-WOO.420.</w:t>
      </w:r>
      <w:r w:rsidR="009E4559" w:rsidRPr="00577848">
        <w:rPr>
          <w:rFonts w:ascii="Arial" w:hAnsi="Arial" w:cs="Arial"/>
          <w:sz w:val="21"/>
          <w:szCs w:val="21"/>
        </w:rPr>
        <w:t>5</w:t>
      </w:r>
      <w:r w:rsidR="00012D43" w:rsidRPr="00577848">
        <w:rPr>
          <w:rFonts w:ascii="Arial" w:hAnsi="Arial" w:cs="Arial"/>
          <w:sz w:val="21"/>
          <w:szCs w:val="21"/>
        </w:rPr>
        <w:t>2</w:t>
      </w:r>
      <w:r w:rsidR="00DD1AB0" w:rsidRPr="00577848">
        <w:rPr>
          <w:rFonts w:ascii="Arial" w:hAnsi="Arial" w:cs="Arial"/>
          <w:sz w:val="21"/>
          <w:szCs w:val="21"/>
        </w:rPr>
        <w:t>.</w:t>
      </w:r>
      <w:r w:rsidRPr="00577848">
        <w:rPr>
          <w:rFonts w:ascii="Arial" w:hAnsi="Arial" w:cs="Arial"/>
          <w:sz w:val="21"/>
          <w:szCs w:val="21"/>
        </w:rPr>
        <w:t>20</w:t>
      </w:r>
      <w:r w:rsidR="009E4559" w:rsidRPr="00577848">
        <w:rPr>
          <w:rFonts w:ascii="Arial" w:hAnsi="Arial" w:cs="Arial"/>
          <w:sz w:val="21"/>
          <w:szCs w:val="21"/>
        </w:rPr>
        <w:t>20</w:t>
      </w:r>
      <w:r w:rsidRPr="00577848">
        <w:rPr>
          <w:rFonts w:ascii="Arial" w:hAnsi="Arial" w:cs="Arial"/>
          <w:sz w:val="21"/>
          <w:szCs w:val="21"/>
        </w:rPr>
        <w:t>.</w:t>
      </w:r>
      <w:r w:rsidR="00012D43" w:rsidRPr="00577848">
        <w:rPr>
          <w:rFonts w:ascii="Arial" w:hAnsi="Arial" w:cs="Arial"/>
          <w:sz w:val="21"/>
          <w:szCs w:val="21"/>
        </w:rPr>
        <w:t>IBA</w:t>
      </w:r>
      <w:r w:rsidRPr="00577848">
        <w:rPr>
          <w:rFonts w:ascii="Arial" w:hAnsi="Arial" w:cs="Arial"/>
          <w:sz w:val="21"/>
          <w:szCs w:val="21"/>
        </w:rPr>
        <w:t>.</w:t>
      </w:r>
      <w:r w:rsidR="00FB0D18" w:rsidRPr="00577848">
        <w:rPr>
          <w:rFonts w:ascii="Arial" w:hAnsi="Arial" w:cs="Arial"/>
          <w:sz w:val="21"/>
          <w:szCs w:val="21"/>
        </w:rPr>
        <w:t>12</w:t>
      </w:r>
      <w:r w:rsidR="00D854CC" w:rsidRPr="00577848">
        <w:rPr>
          <w:rFonts w:ascii="Arial" w:hAnsi="Arial" w:cs="Arial"/>
          <w:sz w:val="21"/>
          <w:szCs w:val="21"/>
        </w:rPr>
        <w:t xml:space="preserve"> </w:t>
      </w:r>
      <w:r w:rsidR="00B81E21" w:rsidRPr="00577848">
        <w:rPr>
          <w:rFonts w:ascii="Arial" w:hAnsi="Arial" w:cs="Arial"/>
          <w:sz w:val="21"/>
          <w:szCs w:val="21"/>
        </w:rPr>
        <w:t xml:space="preserve">     </w:t>
      </w:r>
      <w:r w:rsidR="007C7923" w:rsidRPr="00577848">
        <w:rPr>
          <w:rFonts w:ascii="Arial" w:hAnsi="Arial" w:cs="Arial"/>
          <w:sz w:val="21"/>
          <w:szCs w:val="21"/>
        </w:rPr>
        <w:t xml:space="preserve"> </w:t>
      </w:r>
      <w:r w:rsidR="00577848" w:rsidRPr="00577848">
        <w:rPr>
          <w:rFonts w:ascii="Arial" w:hAnsi="Arial" w:cs="Arial"/>
          <w:sz w:val="21"/>
          <w:szCs w:val="21"/>
        </w:rPr>
        <w:t xml:space="preserve">  </w:t>
      </w:r>
      <w:r w:rsidR="00577848">
        <w:rPr>
          <w:rFonts w:ascii="Arial" w:hAnsi="Arial" w:cs="Arial"/>
          <w:sz w:val="21"/>
          <w:szCs w:val="21"/>
        </w:rPr>
        <w:t xml:space="preserve">                 </w:t>
      </w:r>
      <w:r w:rsidR="009D6F4A" w:rsidRPr="00577848">
        <w:rPr>
          <w:rFonts w:ascii="Arial" w:hAnsi="Arial" w:cs="Arial"/>
          <w:sz w:val="21"/>
          <w:szCs w:val="21"/>
        </w:rPr>
        <w:t xml:space="preserve"> </w:t>
      </w:r>
      <w:r w:rsidR="00DD1AB0" w:rsidRPr="00577848">
        <w:rPr>
          <w:rFonts w:ascii="Arial" w:hAnsi="Arial" w:cs="Arial"/>
          <w:sz w:val="21"/>
          <w:szCs w:val="21"/>
        </w:rPr>
        <w:t xml:space="preserve">      </w:t>
      </w:r>
      <w:r w:rsidR="00F07768" w:rsidRPr="00577848">
        <w:rPr>
          <w:rFonts w:ascii="Arial" w:hAnsi="Arial" w:cs="Arial"/>
          <w:sz w:val="21"/>
          <w:szCs w:val="21"/>
        </w:rPr>
        <w:t xml:space="preserve">  </w:t>
      </w:r>
      <w:r w:rsidR="00B1106B" w:rsidRPr="00577848">
        <w:rPr>
          <w:rFonts w:ascii="Arial" w:hAnsi="Arial" w:cs="Arial"/>
          <w:sz w:val="21"/>
          <w:szCs w:val="21"/>
        </w:rPr>
        <w:t xml:space="preserve">             </w:t>
      </w:r>
      <w:r w:rsidR="00F07768" w:rsidRPr="00577848">
        <w:rPr>
          <w:rFonts w:ascii="Arial" w:hAnsi="Arial" w:cs="Arial"/>
          <w:sz w:val="21"/>
          <w:szCs w:val="21"/>
        </w:rPr>
        <w:t xml:space="preserve">  </w:t>
      </w:r>
      <w:r w:rsidR="007C7923" w:rsidRPr="00577848">
        <w:rPr>
          <w:rFonts w:ascii="Arial" w:hAnsi="Arial" w:cs="Arial"/>
          <w:sz w:val="21"/>
          <w:szCs w:val="21"/>
        </w:rPr>
        <w:t>Gdańsk, dnia</w:t>
      </w:r>
      <w:r w:rsidR="00A56728" w:rsidRPr="00577848">
        <w:rPr>
          <w:rFonts w:ascii="Arial" w:hAnsi="Arial" w:cs="Arial"/>
          <w:sz w:val="21"/>
          <w:szCs w:val="21"/>
        </w:rPr>
        <w:t xml:space="preserve"> </w:t>
      </w:r>
      <w:r w:rsidR="0033352F" w:rsidRPr="00577848">
        <w:rPr>
          <w:rFonts w:ascii="Arial" w:hAnsi="Arial" w:cs="Arial"/>
          <w:sz w:val="21"/>
          <w:szCs w:val="21"/>
        </w:rPr>
        <w:t xml:space="preserve"> </w:t>
      </w:r>
      <w:r w:rsidR="00AC3C1E">
        <w:rPr>
          <w:rFonts w:ascii="Arial" w:hAnsi="Arial" w:cs="Arial"/>
          <w:sz w:val="21"/>
          <w:szCs w:val="21"/>
        </w:rPr>
        <w:t xml:space="preserve">11 </w:t>
      </w:r>
      <w:r w:rsidR="00FB0D18" w:rsidRPr="00577848">
        <w:rPr>
          <w:rFonts w:ascii="Arial" w:hAnsi="Arial" w:cs="Arial"/>
          <w:sz w:val="21"/>
          <w:szCs w:val="21"/>
        </w:rPr>
        <w:t>czerwca</w:t>
      </w:r>
      <w:r w:rsidR="00B1106B" w:rsidRPr="00577848">
        <w:rPr>
          <w:rFonts w:ascii="Arial" w:hAnsi="Arial" w:cs="Arial"/>
          <w:sz w:val="21"/>
          <w:szCs w:val="21"/>
        </w:rPr>
        <w:t xml:space="preserve"> </w:t>
      </w:r>
      <w:r w:rsidR="009E4559" w:rsidRPr="00577848">
        <w:rPr>
          <w:rFonts w:ascii="Arial" w:hAnsi="Arial" w:cs="Arial"/>
          <w:sz w:val="21"/>
          <w:szCs w:val="21"/>
        </w:rPr>
        <w:t>202</w:t>
      </w:r>
      <w:r w:rsidR="00FB0D18" w:rsidRPr="00577848">
        <w:rPr>
          <w:rFonts w:ascii="Arial" w:hAnsi="Arial" w:cs="Arial"/>
          <w:sz w:val="21"/>
          <w:szCs w:val="21"/>
        </w:rPr>
        <w:t>4</w:t>
      </w:r>
      <w:r w:rsidR="00871154" w:rsidRPr="00577848">
        <w:rPr>
          <w:rFonts w:ascii="Arial" w:hAnsi="Arial" w:cs="Arial"/>
          <w:sz w:val="21"/>
          <w:szCs w:val="21"/>
        </w:rPr>
        <w:t xml:space="preserve"> r.</w:t>
      </w:r>
    </w:p>
    <w:p w14:paraId="22C1B4E0" w14:textId="77777777" w:rsidR="00871154" w:rsidRPr="00012D43" w:rsidRDefault="00871154" w:rsidP="00AC3C1E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14:paraId="7C44AA92" w14:textId="77777777" w:rsidR="00AA5191" w:rsidRPr="00C743D8" w:rsidRDefault="00F257F4" w:rsidP="00AC3C1E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16FAEC78" w14:textId="4EE81A15" w:rsidR="00A81112" w:rsidRPr="00577848" w:rsidRDefault="008C7BE7" w:rsidP="00AC3C1E">
      <w:pPr>
        <w:pStyle w:val="Tekstpodstawowy"/>
        <w:spacing w:after="0"/>
        <w:rPr>
          <w:rFonts w:ascii="Arial" w:hAnsi="Arial" w:cs="Arial"/>
          <w:sz w:val="21"/>
          <w:szCs w:val="21"/>
          <w:u w:val="single"/>
        </w:rPr>
      </w:pPr>
      <w:r w:rsidRPr="00577848">
        <w:rPr>
          <w:rFonts w:ascii="Arial" w:hAnsi="Arial" w:cs="Arial"/>
          <w:sz w:val="21"/>
          <w:szCs w:val="21"/>
        </w:rPr>
        <w:t xml:space="preserve">Regionalny Dyrektor Ochrony Środowiska w Gdańsku, działając na podstawie art. 49 </w:t>
      </w:r>
      <w:r w:rsidR="00FB0D18" w:rsidRPr="00577848">
        <w:rPr>
          <w:rFonts w:ascii="Arial" w:hAnsi="Arial" w:cs="Arial"/>
          <w:i/>
          <w:sz w:val="21"/>
          <w:szCs w:val="21"/>
        </w:rPr>
        <w:t>ustawy z</w:t>
      </w:r>
      <w:r w:rsidR="00577848">
        <w:rPr>
          <w:rFonts w:ascii="Arial" w:hAnsi="Arial" w:cs="Arial"/>
          <w:i/>
          <w:sz w:val="21"/>
          <w:szCs w:val="21"/>
        </w:rPr>
        <w:t> </w:t>
      </w:r>
      <w:r w:rsidR="00FB0D18" w:rsidRPr="00577848">
        <w:rPr>
          <w:rFonts w:ascii="Arial" w:hAnsi="Arial" w:cs="Arial"/>
          <w:i/>
          <w:sz w:val="21"/>
          <w:szCs w:val="21"/>
        </w:rPr>
        <w:t>dnia 14 czerwca 1960 r. Kodeks postępowania administracyjnego (</w:t>
      </w:r>
      <w:proofErr w:type="spellStart"/>
      <w:r w:rsidR="00FB0D18" w:rsidRPr="00577848">
        <w:rPr>
          <w:rFonts w:ascii="Arial" w:hAnsi="Arial" w:cs="Arial"/>
          <w:i/>
          <w:sz w:val="21"/>
          <w:szCs w:val="21"/>
        </w:rPr>
        <w:t>t.j</w:t>
      </w:r>
      <w:proofErr w:type="spellEnd"/>
      <w:r w:rsidR="00FB0D18" w:rsidRPr="00577848">
        <w:rPr>
          <w:rFonts w:ascii="Arial" w:hAnsi="Arial" w:cs="Arial"/>
          <w:i/>
          <w:sz w:val="21"/>
          <w:szCs w:val="21"/>
        </w:rPr>
        <w:t>. Dz. U. z 2024 r. poz. 572)</w:t>
      </w:r>
      <w:r w:rsidR="004E6C27" w:rsidRPr="00577848">
        <w:rPr>
          <w:rFonts w:ascii="Arial" w:hAnsi="Arial" w:cs="Arial"/>
          <w:sz w:val="21"/>
          <w:szCs w:val="21"/>
        </w:rPr>
        <w:t xml:space="preserve">, </w:t>
      </w:r>
      <w:r w:rsidRPr="00577848">
        <w:rPr>
          <w:rFonts w:ascii="Arial" w:hAnsi="Arial" w:cs="Arial"/>
          <w:sz w:val="21"/>
          <w:szCs w:val="21"/>
        </w:rPr>
        <w:t>w</w:t>
      </w:r>
      <w:r w:rsidR="00577848">
        <w:rPr>
          <w:rFonts w:ascii="Arial" w:hAnsi="Arial" w:cs="Arial"/>
          <w:sz w:val="21"/>
          <w:szCs w:val="21"/>
        </w:rPr>
        <w:t> </w:t>
      </w:r>
      <w:r w:rsidRPr="00577848">
        <w:rPr>
          <w:rFonts w:ascii="Arial" w:hAnsi="Arial" w:cs="Arial"/>
          <w:sz w:val="21"/>
          <w:szCs w:val="21"/>
        </w:rPr>
        <w:t>związ</w:t>
      </w:r>
      <w:r w:rsidR="00FB0D18" w:rsidRPr="00577848">
        <w:rPr>
          <w:rFonts w:ascii="Arial" w:hAnsi="Arial" w:cs="Arial"/>
          <w:sz w:val="21"/>
          <w:szCs w:val="21"/>
        </w:rPr>
        <w:t>ku z art. 75 ust. 1 pkt 1 lit. r</w:t>
      </w:r>
      <w:r w:rsidRPr="00577848">
        <w:rPr>
          <w:rFonts w:ascii="Arial" w:hAnsi="Arial" w:cs="Arial"/>
          <w:sz w:val="21"/>
          <w:szCs w:val="21"/>
        </w:rPr>
        <w:t xml:space="preserve">) oraz art. 74 ust. 3 </w:t>
      </w:r>
      <w:r w:rsidR="001214AE" w:rsidRPr="00577848">
        <w:rPr>
          <w:rFonts w:ascii="Arial" w:hAnsi="Arial" w:cs="Arial"/>
          <w:i/>
          <w:sz w:val="21"/>
          <w:szCs w:val="21"/>
        </w:rPr>
        <w:t>ustaw</w:t>
      </w:r>
      <w:r w:rsidR="00A92F93" w:rsidRPr="00577848">
        <w:rPr>
          <w:rFonts w:ascii="Arial" w:hAnsi="Arial" w:cs="Arial"/>
          <w:i/>
          <w:sz w:val="21"/>
          <w:szCs w:val="21"/>
        </w:rPr>
        <w:t>y</w:t>
      </w:r>
      <w:r w:rsidR="001214AE" w:rsidRPr="00577848">
        <w:rPr>
          <w:rFonts w:ascii="Arial" w:hAnsi="Arial" w:cs="Arial"/>
          <w:i/>
          <w:sz w:val="21"/>
          <w:szCs w:val="21"/>
        </w:rPr>
        <w:t xml:space="preserve"> z dnia 3 października 2008</w:t>
      </w:r>
      <w:r w:rsidR="00577848">
        <w:rPr>
          <w:rFonts w:ascii="Arial" w:hAnsi="Arial" w:cs="Arial"/>
          <w:i/>
          <w:sz w:val="21"/>
          <w:szCs w:val="21"/>
        </w:rPr>
        <w:t> </w:t>
      </w:r>
      <w:r w:rsidR="001214AE" w:rsidRPr="00577848">
        <w:rPr>
          <w:rFonts w:ascii="Arial" w:hAnsi="Arial" w:cs="Arial"/>
          <w:i/>
          <w:sz w:val="21"/>
          <w:szCs w:val="21"/>
        </w:rPr>
        <w:t>r. o</w:t>
      </w:r>
      <w:r w:rsidR="00577848">
        <w:rPr>
          <w:rFonts w:ascii="Arial" w:hAnsi="Arial" w:cs="Arial"/>
          <w:i/>
          <w:sz w:val="21"/>
          <w:szCs w:val="21"/>
        </w:rPr>
        <w:t> </w:t>
      </w:r>
      <w:r w:rsidR="001214AE" w:rsidRPr="00577848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</w:t>
      </w:r>
      <w:proofErr w:type="spellStart"/>
      <w:r w:rsidR="001214AE" w:rsidRPr="00577848">
        <w:rPr>
          <w:rFonts w:ascii="Arial" w:hAnsi="Arial" w:cs="Arial"/>
          <w:i/>
          <w:sz w:val="21"/>
          <w:szCs w:val="21"/>
        </w:rPr>
        <w:t>t.j</w:t>
      </w:r>
      <w:proofErr w:type="spellEnd"/>
      <w:r w:rsidR="001214AE" w:rsidRPr="00577848">
        <w:rPr>
          <w:rFonts w:ascii="Arial" w:hAnsi="Arial" w:cs="Arial"/>
          <w:i/>
          <w:sz w:val="21"/>
          <w:szCs w:val="21"/>
        </w:rPr>
        <w:t xml:space="preserve">. Dz. U. z 2023 r. poz. 1094 z </w:t>
      </w:r>
      <w:proofErr w:type="spellStart"/>
      <w:r w:rsidR="001214AE" w:rsidRPr="00577848">
        <w:rPr>
          <w:rFonts w:ascii="Arial" w:hAnsi="Arial" w:cs="Arial"/>
          <w:i/>
          <w:sz w:val="21"/>
          <w:szCs w:val="21"/>
        </w:rPr>
        <w:t>późn</w:t>
      </w:r>
      <w:proofErr w:type="spellEnd"/>
      <w:r w:rsidR="001214AE" w:rsidRPr="00577848">
        <w:rPr>
          <w:rFonts w:ascii="Arial" w:hAnsi="Arial" w:cs="Arial"/>
          <w:i/>
          <w:sz w:val="21"/>
          <w:szCs w:val="21"/>
        </w:rPr>
        <w:t>. zm.)</w:t>
      </w:r>
      <w:r w:rsidRPr="00577848">
        <w:rPr>
          <w:rFonts w:ascii="Arial" w:hAnsi="Arial" w:cs="Arial"/>
          <w:sz w:val="21"/>
          <w:szCs w:val="21"/>
        </w:rPr>
        <w:t xml:space="preserve">, </w:t>
      </w:r>
      <w:r w:rsidRPr="00577848">
        <w:rPr>
          <w:rFonts w:ascii="Arial" w:hAnsi="Arial" w:cs="Arial"/>
          <w:sz w:val="21"/>
          <w:szCs w:val="21"/>
          <w:u w:val="single"/>
        </w:rPr>
        <w:t xml:space="preserve">niniejszym zawiadamia strony postępowania </w:t>
      </w:r>
      <w:r w:rsidR="004E6C27" w:rsidRPr="00577848">
        <w:rPr>
          <w:rFonts w:ascii="Arial" w:hAnsi="Arial" w:cs="Arial"/>
          <w:sz w:val="21"/>
          <w:szCs w:val="21"/>
          <w:u w:val="single"/>
        </w:rPr>
        <w:t>o </w:t>
      </w:r>
      <w:r w:rsidR="00F61DC6" w:rsidRPr="00577848">
        <w:rPr>
          <w:rFonts w:ascii="Arial" w:hAnsi="Arial" w:cs="Arial"/>
          <w:sz w:val="21"/>
          <w:szCs w:val="21"/>
          <w:u w:val="single"/>
        </w:rPr>
        <w:t xml:space="preserve">wydaniu decyzji </w:t>
      </w:r>
      <w:r w:rsidR="00ED35B4" w:rsidRPr="00577848">
        <w:rPr>
          <w:rFonts w:ascii="Arial" w:hAnsi="Arial" w:cs="Arial"/>
          <w:sz w:val="21"/>
          <w:szCs w:val="21"/>
          <w:u w:val="single"/>
        </w:rPr>
        <w:t>umarzającej</w:t>
      </w:r>
      <w:r w:rsidR="00F61DC6" w:rsidRPr="00577848">
        <w:rPr>
          <w:rFonts w:ascii="Arial" w:hAnsi="Arial" w:cs="Arial"/>
          <w:sz w:val="21"/>
          <w:szCs w:val="21"/>
          <w:u w:val="single"/>
        </w:rPr>
        <w:t xml:space="preserve"> post</w:t>
      </w:r>
      <w:r w:rsidR="00ED35B4" w:rsidRPr="00577848">
        <w:rPr>
          <w:rFonts w:ascii="Arial" w:hAnsi="Arial" w:cs="Arial"/>
          <w:sz w:val="21"/>
          <w:szCs w:val="21"/>
          <w:u w:val="single"/>
        </w:rPr>
        <w:t>ę</w:t>
      </w:r>
      <w:r w:rsidR="00F61DC6" w:rsidRPr="00577848">
        <w:rPr>
          <w:rFonts w:ascii="Arial" w:hAnsi="Arial" w:cs="Arial"/>
          <w:sz w:val="21"/>
          <w:szCs w:val="21"/>
          <w:u w:val="single"/>
        </w:rPr>
        <w:t xml:space="preserve">powanie w sprawie </w:t>
      </w:r>
      <w:r w:rsidRPr="00577848">
        <w:rPr>
          <w:rFonts w:ascii="Arial" w:hAnsi="Arial" w:cs="Arial"/>
          <w:sz w:val="21"/>
          <w:szCs w:val="21"/>
        </w:rPr>
        <w:t>wydani</w:t>
      </w:r>
      <w:r w:rsidR="00F61DC6" w:rsidRPr="00577848">
        <w:rPr>
          <w:rFonts w:ascii="Arial" w:hAnsi="Arial" w:cs="Arial"/>
          <w:sz w:val="21"/>
          <w:szCs w:val="21"/>
        </w:rPr>
        <w:t>a</w:t>
      </w:r>
      <w:r w:rsidRPr="00577848">
        <w:rPr>
          <w:rFonts w:ascii="Arial" w:hAnsi="Arial" w:cs="Arial"/>
          <w:sz w:val="21"/>
          <w:szCs w:val="21"/>
        </w:rPr>
        <w:t xml:space="preserve"> decyzji o środowiskowych uwarunkowaniach znak </w:t>
      </w:r>
      <w:proofErr w:type="spellStart"/>
      <w:r w:rsidRPr="00577848">
        <w:rPr>
          <w:rFonts w:ascii="Arial" w:hAnsi="Arial" w:cs="Arial"/>
          <w:sz w:val="21"/>
          <w:szCs w:val="21"/>
        </w:rPr>
        <w:t>Zonda</w:t>
      </w:r>
      <w:proofErr w:type="spellEnd"/>
      <w:r w:rsidRPr="00577848">
        <w:rPr>
          <w:rFonts w:ascii="Arial" w:hAnsi="Arial" w:cs="Arial"/>
          <w:sz w:val="21"/>
          <w:szCs w:val="21"/>
        </w:rPr>
        <w:t xml:space="preserve"> Dwa/15419/2020/AK z dnia 19.08.2020</w:t>
      </w:r>
      <w:r w:rsidR="00ED35B4" w:rsidRPr="00577848">
        <w:rPr>
          <w:rFonts w:ascii="Arial" w:hAnsi="Arial" w:cs="Arial"/>
          <w:sz w:val="21"/>
          <w:szCs w:val="21"/>
        </w:rPr>
        <w:t> </w:t>
      </w:r>
      <w:r w:rsidRPr="00577848">
        <w:rPr>
          <w:rFonts w:ascii="Arial" w:hAnsi="Arial" w:cs="Arial"/>
          <w:sz w:val="21"/>
          <w:szCs w:val="21"/>
        </w:rPr>
        <w:t xml:space="preserve">r. (wpływ 20.08.2020 r.), złożony przez Inwestora- </w:t>
      </w:r>
      <w:r w:rsidR="00012D43" w:rsidRPr="00577848">
        <w:rPr>
          <w:rFonts w:ascii="Arial" w:hAnsi="Arial" w:cs="Arial"/>
          <w:sz w:val="21"/>
          <w:szCs w:val="21"/>
        </w:rPr>
        <w:t>Elektrowni</w:t>
      </w:r>
      <w:r w:rsidRPr="00577848">
        <w:rPr>
          <w:rFonts w:ascii="Arial" w:hAnsi="Arial" w:cs="Arial"/>
          <w:sz w:val="21"/>
          <w:szCs w:val="21"/>
        </w:rPr>
        <w:t>ę</w:t>
      </w:r>
      <w:r w:rsidR="00012D43" w:rsidRPr="00577848">
        <w:rPr>
          <w:rFonts w:ascii="Arial" w:hAnsi="Arial" w:cs="Arial"/>
          <w:sz w:val="21"/>
          <w:szCs w:val="21"/>
        </w:rPr>
        <w:t xml:space="preserve"> Wiatrow</w:t>
      </w:r>
      <w:r w:rsidRPr="00577848">
        <w:rPr>
          <w:rFonts w:ascii="Arial" w:hAnsi="Arial" w:cs="Arial"/>
          <w:sz w:val="21"/>
          <w:szCs w:val="21"/>
        </w:rPr>
        <w:t>ą</w:t>
      </w:r>
      <w:r w:rsidR="00012D43" w:rsidRPr="00577848">
        <w:rPr>
          <w:rFonts w:ascii="Arial" w:hAnsi="Arial" w:cs="Arial"/>
          <w:sz w:val="21"/>
          <w:szCs w:val="21"/>
        </w:rPr>
        <w:t xml:space="preserve"> ZONDA Dwa Sp. z o.o., dotyczącym przedsięwzięcia pn. </w:t>
      </w:r>
      <w:r w:rsidR="00012D43" w:rsidRPr="00577848">
        <w:rPr>
          <w:rFonts w:ascii="Arial" w:hAnsi="Arial" w:cs="Arial"/>
          <w:b/>
          <w:sz w:val="21"/>
          <w:szCs w:val="21"/>
        </w:rPr>
        <w:t>"Budowa</w:t>
      </w:r>
      <w:r w:rsidR="005E562B" w:rsidRPr="00577848">
        <w:rPr>
          <w:rFonts w:ascii="Arial" w:hAnsi="Arial" w:cs="Arial"/>
          <w:b/>
          <w:sz w:val="21"/>
          <w:szCs w:val="21"/>
        </w:rPr>
        <w:t xml:space="preserve"> Farmy Wiatrowej KOŁOZĄB wraz z </w:t>
      </w:r>
      <w:r w:rsidR="00012D43" w:rsidRPr="00577848">
        <w:rPr>
          <w:rFonts w:ascii="Arial" w:hAnsi="Arial" w:cs="Arial"/>
          <w:b/>
          <w:sz w:val="21"/>
          <w:szCs w:val="21"/>
        </w:rPr>
        <w:t>infrastrukturą towarzyszącą".</w:t>
      </w:r>
      <w:r w:rsidRPr="00577848">
        <w:rPr>
          <w:rFonts w:ascii="Arial" w:hAnsi="Arial" w:cs="Arial"/>
          <w:b/>
          <w:sz w:val="21"/>
          <w:szCs w:val="21"/>
        </w:rPr>
        <w:t xml:space="preserve"> </w:t>
      </w:r>
      <w:r w:rsidR="00A81112" w:rsidRPr="00577848">
        <w:rPr>
          <w:rFonts w:ascii="Arial" w:hAnsi="Arial" w:cs="Arial"/>
          <w:sz w:val="21"/>
          <w:szCs w:val="21"/>
        </w:rPr>
        <w:t xml:space="preserve">Inwestycja </w:t>
      </w:r>
      <w:r w:rsidRPr="00577848">
        <w:rPr>
          <w:rFonts w:ascii="Arial" w:hAnsi="Arial" w:cs="Arial"/>
          <w:sz w:val="21"/>
          <w:szCs w:val="21"/>
        </w:rPr>
        <w:t xml:space="preserve">planowana </w:t>
      </w:r>
      <w:r w:rsidR="00F61DC6" w:rsidRPr="00577848">
        <w:rPr>
          <w:rFonts w:ascii="Arial" w:hAnsi="Arial" w:cs="Arial"/>
          <w:sz w:val="21"/>
          <w:szCs w:val="21"/>
        </w:rPr>
        <w:t xml:space="preserve">była </w:t>
      </w:r>
      <w:r w:rsidRPr="00577848">
        <w:rPr>
          <w:rFonts w:ascii="Arial" w:hAnsi="Arial" w:cs="Arial"/>
          <w:sz w:val="21"/>
          <w:szCs w:val="21"/>
        </w:rPr>
        <w:t>na terenie</w:t>
      </w:r>
      <w:r w:rsidR="00A81112" w:rsidRPr="00577848">
        <w:rPr>
          <w:rFonts w:ascii="Arial" w:hAnsi="Arial" w:cs="Arial"/>
          <w:sz w:val="21"/>
          <w:szCs w:val="21"/>
        </w:rPr>
        <w:t>:</w:t>
      </w:r>
    </w:p>
    <w:p w14:paraId="334E81EC" w14:textId="77777777" w:rsidR="00A81112" w:rsidRPr="00577848" w:rsidRDefault="00A81112" w:rsidP="00AC3C1E">
      <w:pPr>
        <w:pStyle w:val="Akapitzlist"/>
        <w:numPr>
          <w:ilvl w:val="0"/>
          <w:numId w:val="12"/>
        </w:numPr>
        <w:spacing w:after="0"/>
        <w:ind w:left="0" w:firstLine="0"/>
        <w:rPr>
          <w:rFonts w:ascii="Arial" w:hAnsi="Arial" w:cs="Arial"/>
          <w:sz w:val="21"/>
          <w:szCs w:val="21"/>
        </w:rPr>
      </w:pPr>
      <w:r w:rsidRPr="00577848">
        <w:rPr>
          <w:rFonts w:ascii="Arial" w:hAnsi="Arial" w:cs="Arial"/>
          <w:sz w:val="21"/>
          <w:szCs w:val="21"/>
        </w:rPr>
        <w:t>gmin</w:t>
      </w:r>
      <w:r w:rsidR="008C7BE7" w:rsidRPr="00577848">
        <w:rPr>
          <w:rFonts w:ascii="Arial" w:hAnsi="Arial" w:cs="Arial"/>
          <w:sz w:val="21"/>
          <w:szCs w:val="21"/>
        </w:rPr>
        <w:t>y</w:t>
      </w:r>
      <w:r w:rsidRPr="00577848">
        <w:rPr>
          <w:rFonts w:ascii="Arial" w:hAnsi="Arial" w:cs="Arial"/>
          <w:sz w:val="21"/>
          <w:szCs w:val="21"/>
        </w:rPr>
        <w:t xml:space="preserve"> Sztum:</w:t>
      </w:r>
    </w:p>
    <w:p w14:paraId="65DB1BC4" w14:textId="77777777" w:rsidR="00A81112" w:rsidRPr="00577848" w:rsidRDefault="00A81112" w:rsidP="00AC3C1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1"/>
          <w:szCs w:val="21"/>
          <w:lang w:eastAsia="pl-PL"/>
        </w:rPr>
      </w:pPr>
      <w:r w:rsidRPr="00577848">
        <w:rPr>
          <w:rFonts w:ascii="Arial" w:hAnsi="Arial" w:cs="Arial"/>
          <w:sz w:val="21"/>
          <w:szCs w:val="21"/>
          <w:lang w:eastAsia="pl-PL"/>
        </w:rPr>
        <w:t>obręb Sztum 1 na działkach nr 234/9, 235/7, 235/4, 235/3, 236, 279/2;</w:t>
      </w:r>
    </w:p>
    <w:p w14:paraId="21C510A9" w14:textId="77777777" w:rsidR="00A81112" w:rsidRPr="00577848" w:rsidRDefault="00A81112" w:rsidP="00AC3C1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1"/>
          <w:szCs w:val="21"/>
          <w:lang w:eastAsia="pl-PL"/>
        </w:rPr>
      </w:pPr>
      <w:r w:rsidRPr="00577848">
        <w:rPr>
          <w:rFonts w:ascii="Arial" w:hAnsi="Arial" w:cs="Arial"/>
          <w:sz w:val="21"/>
          <w:szCs w:val="21"/>
          <w:lang w:eastAsia="pl-PL"/>
        </w:rPr>
        <w:t>obręb Kępina na działkach nr 50, 44/3;</w:t>
      </w:r>
    </w:p>
    <w:p w14:paraId="201CF0CC" w14:textId="77777777" w:rsidR="00A81112" w:rsidRPr="00577848" w:rsidRDefault="00A81112" w:rsidP="00AC3C1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1"/>
          <w:szCs w:val="21"/>
          <w:lang w:eastAsia="pl-PL"/>
        </w:rPr>
      </w:pPr>
      <w:r w:rsidRPr="00577848">
        <w:rPr>
          <w:rFonts w:ascii="Arial" w:hAnsi="Arial" w:cs="Arial"/>
          <w:sz w:val="21"/>
          <w:szCs w:val="21"/>
          <w:lang w:eastAsia="pl-PL"/>
        </w:rPr>
        <w:t>obręb Barlewice na działkach nr 1, 84, 64/2, 64/1 ,63/1, 63/2 , 140/1, 300, 295, 178/16, 178/18;</w:t>
      </w:r>
    </w:p>
    <w:p w14:paraId="114E8DF1" w14:textId="77777777" w:rsidR="00A81112" w:rsidRPr="00577848" w:rsidRDefault="00A81112" w:rsidP="00AC3C1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1"/>
          <w:szCs w:val="21"/>
          <w:lang w:eastAsia="pl-PL"/>
        </w:rPr>
      </w:pPr>
      <w:r w:rsidRPr="00577848">
        <w:rPr>
          <w:rFonts w:ascii="Arial" w:hAnsi="Arial" w:cs="Arial"/>
          <w:sz w:val="21"/>
          <w:szCs w:val="21"/>
          <w:lang w:eastAsia="pl-PL"/>
        </w:rPr>
        <w:t>obręb Cygusy na działkach nr 12/48, 12/47, 11, 2/5, 7, 10/21, 24, 29, 31/2, 32/2, 33/2, 39, 45/2;</w:t>
      </w:r>
    </w:p>
    <w:p w14:paraId="0DA80323" w14:textId="77777777" w:rsidR="00A81112" w:rsidRPr="00577848" w:rsidRDefault="00A81112" w:rsidP="00AC3C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1"/>
          <w:szCs w:val="21"/>
          <w:lang w:eastAsia="pl-PL"/>
        </w:rPr>
      </w:pPr>
      <w:r w:rsidRPr="00577848">
        <w:rPr>
          <w:rFonts w:ascii="Arial" w:hAnsi="Arial" w:cs="Arial"/>
          <w:sz w:val="21"/>
          <w:szCs w:val="21"/>
          <w:lang w:eastAsia="pl-PL"/>
        </w:rPr>
        <w:t>gmin</w:t>
      </w:r>
      <w:r w:rsidR="008C7BE7" w:rsidRPr="00577848">
        <w:rPr>
          <w:rFonts w:ascii="Arial" w:hAnsi="Arial" w:cs="Arial"/>
          <w:sz w:val="21"/>
          <w:szCs w:val="21"/>
          <w:lang w:eastAsia="pl-PL"/>
        </w:rPr>
        <w:t>y</w:t>
      </w:r>
      <w:r w:rsidRPr="00577848">
        <w:rPr>
          <w:rFonts w:ascii="Arial" w:hAnsi="Arial" w:cs="Arial"/>
          <w:sz w:val="21"/>
          <w:szCs w:val="21"/>
          <w:lang w:eastAsia="pl-PL"/>
        </w:rPr>
        <w:t xml:space="preserve"> Mikołajki Pomorskie:</w:t>
      </w:r>
    </w:p>
    <w:p w14:paraId="018D0C1E" w14:textId="77777777" w:rsidR="00A81112" w:rsidRPr="00577848" w:rsidRDefault="00A81112" w:rsidP="00AC3C1E">
      <w:pPr>
        <w:pStyle w:val="Akapitzlist"/>
        <w:numPr>
          <w:ilvl w:val="0"/>
          <w:numId w:val="1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1"/>
          <w:szCs w:val="21"/>
        </w:rPr>
      </w:pPr>
      <w:r w:rsidRPr="00577848">
        <w:rPr>
          <w:rFonts w:ascii="Arial" w:hAnsi="Arial" w:cs="Arial"/>
          <w:sz w:val="21"/>
          <w:szCs w:val="21"/>
          <w:lang w:eastAsia="pl-PL"/>
        </w:rPr>
        <w:t>obręb Kołoząb na działkach nr 21, 22, 23/3, 28/2, 29/2, 40, 52, 51/2, 51/1, 53/1, 54, 74, 91, 92, 93, 124, 123/2, 121, 129, 130, 131, 132.</w:t>
      </w:r>
    </w:p>
    <w:p w14:paraId="6D1FF4F7" w14:textId="3411E9AC" w:rsidR="004E6C27" w:rsidRPr="00577848" w:rsidRDefault="004E6C27" w:rsidP="00AC3C1E">
      <w:pPr>
        <w:spacing w:after="0"/>
        <w:rPr>
          <w:rFonts w:ascii="Arial" w:hAnsi="Arial" w:cs="Arial"/>
          <w:sz w:val="21"/>
          <w:szCs w:val="21"/>
        </w:rPr>
      </w:pPr>
      <w:r w:rsidRPr="00577848">
        <w:rPr>
          <w:rFonts w:ascii="Arial" w:hAnsi="Arial" w:cs="Arial"/>
          <w:sz w:val="21"/>
          <w:szCs w:val="21"/>
        </w:rPr>
        <w:t xml:space="preserve">W związku z powyższym informuje się, iż </w:t>
      </w:r>
      <w:r w:rsidR="00ED35B4" w:rsidRPr="00577848">
        <w:rPr>
          <w:rFonts w:ascii="Arial" w:hAnsi="Arial" w:cs="Arial"/>
          <w:sz w:val="21"/>
          <w:szCs w:val="21"/>
        </w:rPr>
        <w:t>ww. decyzja</w:t>
      </w:r>
      <w:r w:rsidRPr="00577848">
        <w:rPr>
          <w:rFonts w:ascii="Arial" w:hAnsi="Arial" w:cs="Arial"/>
          <w:sz w:val="21"/>
          <w:szCs w:val="21"/>
        </w:rPr>
        <w:t xml:space="preserve"> znajduj</w:t>
      </w:r>
      <w:r w:rsidR="00ED35B4" w:rsidRPr="00577848">
        <w:rPr>
          <w:rFonts w:ascii="Arial" w:hAnsi="Arial" w:cs="Arial"/>
          <w:sz w:val="21"/>
          <w:szCs w:val="21"/>
        </w:rPr>
        <w:t>e</w:t>
      </w:r>
      <w:r w:rsidRPr="00577848">
        <w:rPr>
          <w:rFonts w:ascii="Arial" w:hAnsi="Arial" w:cs="Arial"/>
          <w:sz w:val="21"/>
          <w:szCs w:val="21"/>
        </w:rPr>
        <w:t xml:space="preserve"> się do wglądu w siedzibie Regionalnej Dyrekcji Ochrony Środowiska w Gdańsku, ul. Chmielna 54/57, w Wydziale Ocen Oddziaływania na Środowisko, pokój nr 108, w godzinach pracy urzędu, po wcześniejszym umówieniu, np. telefonicznie.</w:t>
      </w:r>
    </w:p>
    <w:p w14:paraId="7E059246" w14:textId="77777777" w:rsidR="005E562B" w:rsidRPr="00577848" w:rsidRDefault="005E562B" w:rsidP="00AC3C1E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577848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36C99306" w14:textId="77777777" w:rsidR="005E562B" w:rsidRPr="00577848" w:rsidRDefault="005E562B" w:rsidP="00AC3C1E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6E1A0FF0" w14:textId="77777777" w:rsidR="005E562B" w:rsidRPr="00577848" w:rsidRDefault="005E562B" w:rsidP="00AC3C1E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577848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78E26451" w14:textId="77777777" w:rsidR="005E562B" w:rsidRPr="00577848" w:rsidRDefault="005E562B" w:rsidP="00AC3C1E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577848">
        <w:rPr>
          <w:rFonts w:ascii="Arial" w:hAnsi="Arial" w:cs="Arial"/>
          <w:sz w:val="21"/>
          <w:szCs w:val="21"/>
        </w:rPr>
        <w:t>Pieczęć urzędu:</w:t>
      </w:r>
    </w:p>
    <w:p w14:paraId="202F7AA1" w14:textId="77777777" w:rsidR="00387DA5" w:rsidRPr="004E6C27" w:rsidRDefault="00387DA5" w:rsidP="00AC3C1E">
      <w:pPr>
        <w:spacing w:before="120" w:after="0"/>
        <w:rPr>
          <w:rFonts w:ascii="Arial" w:hAnsi="Arial" w:cs="Arial"/>
        </w:rPr>
      </w:pPr>
    </w:p>
    <w:p w14:paraId="58802810" w14:textId="77777777" w:rsidR="00CD55A5" w:rsidRPr="004E6C27" w:rsidRDefault="00CD55A5" w:rsidP="00AC3C1E">
      <w:pPr>
        <w:spacing w:before="120" w:after="0"/>
        <w:rPr>
          <w:rFonts w:ascii="Arial" w:hAnsi="Arial" w:cs="Arial"/>
        </w:rPr>
      </w:pPr>
    </w:p>
    <w:p w14:paraId="24764BBF" w14:textId="77777777" w:rsidR="004E6C27" w:rsidRDefault="004E6C27" w:rsidP="00AC3C1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6E126B3" w14:textId="77777777" w:rsidR="00577848" w:rsidRDefault="00577848" w:rsidP="00AC3C1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4A13794" w14:textId="77777777" w:rsidR="00577848" w:rsidRDefault="00577848" w:rsidP="00AC3C1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44B71A" w14:textId="77777777" w:rsidR="005E562B" w:rsidRPr="004E6C27" w:rsidRDefault="005E562B" w:rsidP="00AC3C1E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E6C27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4E6C27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C313CAF" w14:textId="77777777" w:rsidR="005E562B" w:rsidRPr="004E6C27" w:rsidRDefault="005E562B" w:rsidP="00AC3C1E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E6C27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7F1D00D" w14:textId="77777777" w:rsidR="005E562B" w:rsidRPr="004E6C27" w:rsidRDefault="005E562B" w:rsidP="00AC3C1E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4E6C27">
        <w:rPr>
          <w:rFonts w:ascii="Arial" w:hAnsi="Arial" w:cs="Arial"/>
          <w:color w:val="000000"/>
          <w:sz w:val="14"/>
          <w:szCs w:val="14"/>
          <w:u w:val="single"/>
        </w:rPr>
        <w:t xml:space="preserve">Art. 74 ust. 3 </w:t>
      </w:r>
      <w:r w:rsidRPr="004E6C27">
        <w:rPr>
          <w:rFonts w:ascii="Arial" w:hAnsi="Arial" w:cs="Arial"/>
          <w:sz w:val="14"/>
          <w:szCs w:val="14"/>
          <w:u w:val="single"/>
        </w:rPr>
        <w:t>ustawy OOŚ</w:t>
      </w:r>
      <w:r w:rsidRPr="004E6C27">
        <w:rPr>
          <w:rFonts w:ascii="Arial" w:hAnsi="Arial" w:cs="Arial"/>
          <w:color w:val="000000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4E6C27">
          <w:rPr>
            <w:rStyle w:val="Hipercze"/>
            <w:rFonts w:ascii="Arial" w:hAnsi="Arial" w:cs="Arial"/>
            <w:color w:val="000000"/>
            <w:sz w:val="14"/>
            <w:szCs w:val="14"/>
            <w:u w:val="none"/>
          </w:rPr>
          <w:t>art. 49</w:t>
        </w:r>
      </w:hyperlink>
      <w:r w:rsidRPr="004E6C27">
        <w:rPr>
          <w:rFonts w:ascii="Arial" w:hAnsi="Arial" w:cs="Arial"/>
          <w:color w:val="000000"/>
          <w:sz w:val="14"/>
          <w:szCs w:val="14"/>
        </w:rPr>
        <w:t xml:space="preserve"> Kodeksu postępowania administracyjnego.</w:t>
      </w:r>
    </w:p>
    <w:p w14:paraId="72C771B0" w14:textId="77777777" w:rsidR="00387DA5" w:rsidRPr="004E6C27" w:rsidRDefault="00387DA5" w:rsidP="00AC3C1E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E6C27">
        <w:rPr>
          <w:rFonts w:ascii="Arial" w:hAnsi="Arial" w:cs="Arial"/>
          <w:sz w:val="14"/>
          <w:szCs w:val="14"/>
          <w:u w:val="single"/>
        </w:rPr>
        <w:t xml:space="preserve">Art. 75 ust. 1 pkt 1 lit. r ustawy </w:t>
      </w:r>
      <w:proofErr w:type="spellStart"/>
      <w:r w:rsidRPr="004E6C27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4E6C27">
        <w:rPr>
          <w:rFonts w:ascii="Arial" w:hAnsi="Arial" w:cs="Arial"/>
          <w:sz w:val="14"/>
          <w:szCs w:val="14"/>
        </w:rPr>
        <w:t xml:space="preserve">: Organem właściwym do wydania decyzji o środowiskowych uwarunkowaniach jest regionalny dyrektor ochrony środowiska w przypadku: elektrowni wiatrowych, o których mowa w </w:t>
      </w:r>
      <w:hyperlink r:id="rId9" w:anchor="/dokument/18320622#art%282%29pkt%281%29" w:history="1">
        <w:r w:rsidRPr="004E6C27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2 pkt 1</w:t>
        </w:r>
      </w:hyperlink>
      <w:r w:rsidRPr="004E6C27">
        <w:rPr>
          <w:rFonts w:ascii="Arial" w:hAnsi="Arial" w:cs="Arial"/>
          <w:sz w:val="14"/>
          <w:szCs w:val="14"/>
        </w:rPr>
        <w:t xml:space="preserve"> </w:t>
      </w:r>
      <w:r w:rsidR="0085122B" w:rsidRPr="004E6C27">
        <w:rPr>
          <w:rFonts w:ascii="Arial" w:hAnsi="Arial" w:cs="Arial"/>
          <w:sz w:val="14"/>
          <w:szCs w:val="14"/>
        </w:rPr>
        <w:t>ustawy z dnia 20 maja 2016 r. o </w:t>
      </w:r>
      <w:r w:rsidRPr="004E6C27">
        <w:rPr>
          <w:rFonts w:ascii="Arial" w:hAnsi="Arial" w:cs="Arial"/>
          <w:sz w:val="14"/>
          <w:szCs w:val="14"/>
        </w:rPr>
        <w:t>inwestycjach w zakresie elektrowni wiatrowych (Dz. U. poz. 961)</w:t>
      </w:r>
    </w:p>
    <w:p w14:paraId="68616D83" w14:textId="77777777" w:rsidR="008A6EEB" w:rsidRDefault="008A6EEB" w:rsidP="00AC3C1E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4271D9AD" w14:textId="77777777" w:rsidR="005E562B" w:rsidRPr="0085122B" w:rsidRDefault="005E562B" w:rsidP="00AC3C1E">
      <w:pPr>
        <w:pStyle w:val="Tekstpodstawowy2"/>
        <w:spacing w:after="0" w:line="276" w:lineRule="auto"/>
        <w:rPr>
          <w:rFonts w:ascii="Arial" w:hAnsi="Arial" w:cs="Arial"/>
          <w:sz w:val="20"/>
        </w:rPr>
      </w:pPr>
      <w:r w:rsidRPr="0085122B">
        <w:rPr>
          <w:rFonts w:ascii="Arial" w:hAnsi="Arial" w:cs="Arial"/>
          <w:sz w:val="20"/>
          <w:u w:val="single"/>
        </w:rPr>
        <w:t>Przekazuje się do upublicznienia:</w:t>
      </w:r>
    </w:p>
    <w:p w14:paraId="7FD0215C" w14:textId="25C230AE" w:rsidR="00ED35B4" w:rsidRDefault="00577848" w:rsidP="00AC3C1E">
      <w:pPr>
        <w:pStyle w:val="Tekstpodstawowy2"/>
        <w:spacing w:after="0" w:line="276" w:lineRule="auto"/>
        <w:rPr>
          <w:rFonts w:ascii="Arial" w:hAnsi="Arial" w:cs="Arial"/>
          <w:bCs/>
          <w:sz w:val="20"/>
        </w:rPr>
      </w:pPr>
      <w:r w:rsidRPr="00577848">
        <w:rPr>
          <w:rFonts w:ascii="Arial" w:hAnsi="Arial" w:cs="Arial"/>
          <w:bCs/>
          <w:sz w:val="20"/>
        </w:rPr>
        <w:t>1)</w:t>
      </w:r>
      <w:r>
        <w:rPr>
          <w:rFonts w:ascii="Arial" w:hAnsi="Arial" w:cs="Arial"/>
          <w:bCs/>
          <w:sz w:val="20"/>
        </w:rPr>
        <w:t xml:space="preserve"> </w:t>
      </w:r>
      <w:r w:rsidR="005E562B" w:rsidRPr="00ED35B4">
        <w:rPr>
          <w:rFonts w:ascii="Arial" w:hAnsi="Arial" w:cs="Arial"/>
          <w:bCs/>
          <w:sz w:val="20"/>
        </w:rPr>
        <w:t xml:space="preserve">strona internetowa RDOŚ: </w:t>
      </w:r>
      <w:r w:rsidR="00ED35B4">
        <w:rPr>
          <w:rFonts w:ascii="Arial" w:hAnsi="Arial" w:cs="Arial"/>
          <w:bCs/>
          <w:sz w:val="20"/>
        </w:rPr>
        <w:t>https://www.gov.pl/web/rdos-gdansk/obwieszczenia-i-zawiadomienia</w:t>
      </w:r>
    </w:p>
    <w:p w14:paraId="74663ADD" w14:textId="62B589DF" w:rsidR="005E562B" w:rsidRPr="00577848" w:rsidRDefault="00577848" w:rsidP="00AC3C1E">
      <w:pPr>
        <w:pStyle w:val="Tekstpodstawowy2"/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2) </w:t>
      </w:r>
      <w:r w:rsidR="005E562B" w:rsidRPr="00577848">
        <w:rPr>
          <w:rFonts w:ascii="Arial" w:hAnsi="Arial" w:cs="Arial"/>
          <w:bCs/>
          <w:sz w:val="20"/>
        </w:rPr>
        <w:t>tablica ogłoszeń RDOŚ;</w:t>
      </w:r>
      <w:r w:rsidRPr="0057784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3) </w:t>
      </w:r>
      <w:r w:rsidR="005E562B" w:rsidRPr="00577848">
        <w:rPr>
          <w:rFonts w:ascii="Arial" w:hAnsi="Arial" w:cs="Arial"/>
          <w:sz w:val="20"/>
        </w:rPr>
        <w:t>Miasto i Gmina Sztum, ul. Mickiewicza 39, 82-400 Sztum</w:t>
      </w:r>
    </w:p>
    <w:p w14:paraId="77599B0A" w14:textId="376BE1AD" w:rsidR="00012D43" w:rsidRPr="00577848" w:rsidRDefault="00577848" w:rsidP="00AC3C1E">
      <w:pPr>
        <w:pStyle w:val="Tekstpodstawowy2"/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4) </w:t>
      </w:r>
      <w:r w:rsidR="005E562B" w:rsidRPr="005E562B">
        <w:rPr>
          <w:rFonts w:ascii="Arial" w:hAnsi="Arial" w:cs="Arial"/>
          <w:sz w:val="20"/>
        </w:rPr>
        <w:t>Gmina Mikołajki Pomorskie, ul. Dzierzgońska 2, 82-433 Mikołajki Pomorskie</w:t>
      </w:r>
      <w:r>
        <w:rPr>
          <w:rFonts w:ascii="Arial" w:hAnsi="Arial" w:cs="Arial"/>
          <w:sz w:val="20"/>
        </w:rPr>
        <w:t xml:space="preserve"> 5) </w:t>
      </w:r>
      <w:r w:rsidR="005E562B" w:rsidRPr="005E562B">
        <w:rPr>
          <w:rFonts w:ascii="Arial" w:hAnsi="Arial" w:cs="Arial"/>
          <w:bCs/>
          <w:sz w:val="20"/>
        </w:rPr>
        <w:t>aa</w:t>
      </w:r>
    </w:p>
    <w:sectPr w:rsidR="00012D43" w:rsidRPr="00577848" w:rsidSect="00577848"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E6155" w14:textId="77777777" w:rsidR="00157C51" w:rsidRDefault="00157C51" w:rsidP="000F38F9">
      <w:pPr>
        <w:spacing w:after="0" w:line="240" w:lineRule="auto"/>
      </w:pPr>
      <w:r>
        <w:separator/>
      </w:r>
    </w:p>
  </w:endnote>
  <w:endnote w:type="continuationSeparator" w:id="0">
    <w:p w14:paraId="08ECA1E0" w14:textId="77777777" w:rsidR="00157C51" w:rsidRDefault="00157C5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384702C8" w14:textId="77777777"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4E6C27">
              <w:rPr>
                <w:rFonts w:ascii="Arial" w:hAnsi="Arial" w:cs="Arial"/>
                <w:sz w:val="20"/>
                <w:szCs w:val="20"/>
              </w:rPr>
              <w:t>.9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EC35B0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EC35B0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14A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C35B0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C35B0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EC35B0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14A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C35B0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87866"/>
      <w:docPartObj>
        <w:docPartGallery w:val="Page Numbers (Bottom of Page)"/>
        <w:docPartUnique/>
      </w:docPartObj>
    </w:sdtPr>
    <w:sdtEndPr/>
    <w:sdtContent>
      <w:sdt>
        <w:sdtPr>
          <w:id w:val="20587867"/>
          <w:docPartObj>
            <w:docPartGallery w:val="Page Numbers (Top of Page)"/>
            <w:docPartUnique/>
          </w:docPartObj>
        </w:sdtPr>
        <w:sdtEndPr/>
        <w:sdtContent>
          <w:p w14:paraId="6221E05E" w14:textId="77777777" w:rsidR="009D6F4A" w:rsidRPr="00425F85" w:rsidRDefault="009D6F4A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AC9E5F3" wp14:editId="47CE9304">
                  <wp:extent cx="4972050" cy="946041"/>
                  <wp:effectExtent l="0" t="0" r="0" b="0"/>
                  <wp:docPr id="4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r="10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6991" cy="95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99BE9" w14:textId="77777777" w:rsidR="00157C51" w:rsidRDefault="00157C51" w:rsidP="000F38F9">
      <w:pPr>
        <w:spacing w:after="0" w:line="240" w:lineRule="auto"/>
      </w:pPr>
      <w:r>
        <w:separator/>
      </w:r>
    </w:p>
  </w:footnote>
  <w:footnote w:type="continuationSeparator" w:id="0">
    <w:p w14:paraId="3C41DC9C" w14:textId="77777777" w:rsidR="00157C51" w:rsidRDefault="00157C5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4AB67" w14:textId="77777777"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1843742" wp14:editId="7848C567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55286">
    <w:abstractNumId w:val="9"/>
  </w:num>
  <w:num w:numId="2" w16cid:durableId="1311708988">
    <w:abstractNumId w:val="10"/>
    <w:lvlOverride w:ilvl="0">
      <w:startOverride w:val="1"/>
    </w:lvlOverride>
  </w:num>
  <w:num w:numId="3" w16cid:durableId="1063484198">
    <w:abstractNumId w:val="4"/>
  </w:num>
  <w:num w:numId="4" w16cid:durableId="1857957713">
    <w:abstractNumId w:val="7"/>
  </w:num>
  <w:num w:numId="5" w16cid:durableId="218636210">
    <w:abstractNumId w:val="5"/>
  </w:num>
  <w:num w:numId="6" w16cid:durableId="2085178506">
    <w:abstractNumId w:val="2"/>
  </w:num>
  <w:num w:numId="7" w16cid:durableId="648484939">
    <w:abstractNumId w:val="12"/>
  </w:num>
  <w:num w:numId="8" w16cid:durableId="2131973548">
    <w:abstractNumId w:val="3"/>
  </w:num>
  <w:num w:numId="9" w16cid:durableId="2023166918">
    <w:abstractNumId w:val="1"/>
  </w:num>
  <w:num w:numId="10" w16cid:durableId="900942896">
    <w:abstractNumId w:val="6"/>
  </w:num>
  <w:num w:numId="11" w16cid:durableId="643504887">
    <w:abstractNumId w:val="13"/>
  </w:num>
  <w:num w:numId="12" w16cid:durableId="645814324">
    <w:abstractNumId w:val="11"/>
  </w:num>
  <w:num w:numId="13" w16cid:durableId="770971190">
    <w:abstractNumId w:val="8"/>
  </w:num>
  <w:num w:numId="14" w16cid:durableId="144345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726B7"/>
    <w:rsid w:val="00086013"/>
    <w:rsid w:val="0008759B"/>
    <w:rsid w:val="000A4F7B"/>
    <w:rsid w:val="000B34A2"/>
    <w:rsid w:val="000C49AC"/>
    <w:rsid w:val="000D2ADE"/>
    <w:rsid w:val="000F10EE"/>
    <w:rsid w:val="000F3813"/>
    <w:rsid w:val="000F38F9"/>
    <w:rsid w:val="000F6785"/>
    <w:rsid w:val="000F6CE1"/>
    <w:rsid w:val="00116466"/>
    <w:rsid w:val="001214AE"/>
    <w:rsid w:val="00123763"/>
    <w:rsid w:val="00125F27"/>
    <w:rsid w:val="00132CBC"/>
    <w:rsid w:val="0013451A"/>
    <w:rsid w:val="00140279"/>
    <w:rsid w:val="00146635"/>
    <w:rsid w:val="00152CA5"/>
    <w:rsid w:val="00157C51"/>
    <w:rsid w:val="00173BEE"/>
    <w:rsid w:val="00175D69"/>
    <w:rsid w:val="001766D0"/>
    <w:rsid w:val="0018204A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2070F"/>
    <w:rsid w:val="00221F98"/>
    <w:rsid w:val="00225414"/>
    <w:rsid w:val="00227A64"/>
    <w:rsid w:val="0023469F"/>
    <w:rsid w:val="002376DF"/>
    <w:rsid w:val="0024534D"/>
    <w:rsid w:val="00255DC0"/>
    <w:rsid w:val="00257765"/>
    <w:rsid w:val="00260ED4"/>
    <w:rsid w:val="00261E8B"/>
    <w:rsid w:val="002667F4"/>
    <w:rsid w:val="00277A69"/>
    <w:rsid w:val="00287587"/>
    <w:rsid w:val="002A1E4E"/>
    <w:rsid w:val="002A2117"/>
    <w:rsid w:val="002A4101"/>
    <w:rsid w:val="002A656C"/>
    <w:rsid w:val="002A6BBC"/>
    <w:rsid w:val="002C018D"/>
    <w:rsid w:val="002C28AF"/>
    <w:rsid w:val="002C6BC8"/>
    <w:rsid w:val="002D412D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C0481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4806"/>
    <w:rsid w:val="00476E20"/>
    <w:rsid w:val="00487BBF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49D0"/>
    <w:rsid w:val="004E6C27"/>
    <w:rsid w:val="004F7278"/>
    <w:rsid w:val="00506007"/>
    <w:rsid w:val="00512C5E"/>
    <w:rsid w:val="00522C1A"/>
    <w:rsid w:val="0054781B"/>
    <w:rsid w:val="00556011"/>
    <w:rsid w:val="00557FD4"/>
    <w:rsid w:val="00560D26"/>
    <w:rsid w:val="00564CE6"/>
    <w:rsid w:val="00572D9F"/>
    <w:rsid w:val="00576262"/>
    <w:rsid w:val="00577848"/>
    <w:rsid w:val="00591DCB"/>
    <w:rsid w:val="0059475C"/>
    <w:rsid w:val="005A78A9"/>
    <w:rsid w:val="005B493B"/>
    <w:rsid w:val="005B4993"/>
    <w:rsid w:val="005C7609"/>
    <w:rsid w:val="005D3025"/>
    <w:rsid w:val="005D58BA"/>
    <w:rsid w:val="005E1CC4"/>
    <w:rsid w:val="005E562B"/>
    <w:rsid w:val="005F4F3B"/>
    <w:rsid w:val="005F6DDD"/>
    <w:rsid w:val="00600BD3"/>
    <w:rsid w:val="0062060B"/>
    <w:rsid w:val="0062316B"/>
    <w:rsid w:val="00624112"/>
    <w:rsid w:val="00626F39"/>
    <w:rsid w:val="00633F2F"/>
    <w:rsid w:val="006364BE"/>
    <w:rsid w:val="00652AC5"/>
    <w:rsid w:val="006530E8"/>
    <w:rsid w:val="0065690C"/>
    <w:rsid w:val="006615A5"/>
    <w:rsid w:val="006657C0"/>
    <w:rsid w:val="00665A0A"/>
    <w:rsid w:val="00685541"/>
    <w:rsid w:val="00686F34"/>
    <w:rsid w:val="00693735"/>
    <w:rsid w:val="006955AA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5095D"/>
    <w:rsid w:val="00754E09"/>
    <w:rsid w:val="00754E57"/>
    <w:rsid w:val="0076103F"/>
    <w:rsid w:val="00762D7D"/>
    <w:rsid w:val="00764319"/>
    <w:rsid w:val="007876CB"/>
    <w:rsid w:val="00790A84"/>
    <w:rsid w:val="007A6E0D"/>
    <w:rsid w:val="007A7EBB"/>
    <w:rsid w:val="007B4DE0"/>
    <w:rsid w:val="007B5595"/>
    <w:rsid w:val="007B7397"/>
    <w:rsid w:val="007C7923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41925"/>
    <w:rsid w:val="00845046"/>
    <w:rsid w:val="0085122B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C7BE7"/>
    <w:rsid w:val="008D77DE"/>
    <w:rsid w:val="008E1A79"/>
    <w:rsid w:val="008E5AE9"/>
    <w:rsid w:val="009067EC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C3E4C"/>
    <w:rsid w:val="009C45AA"/>
    <w:rsid w:val="009D6F4A"/>
    <w:rsid w:val="009D7B7C"/>
    <w:rsid w:val="009E1110"/>
    <w:rsid w:val="009E4559"/>
    <w:rsid w:val="009E5052"/>
    <w:rsid w:val="009E5CA9"/>
    <w:rsid w:val="009F7301"/>
    <w:rsid w:val="00A061E6"/>
    <w:rsid w:val="00A1791A"/>
    <w:rsid w:val="00A20FE6"/>
    <w:rsid w:val="00A2129F"/>
    <w:rsid w:val="00A22F02"/>
    <w:rsid w:val="00A31B45"/>
    <w:rsid w:val="00A377CE"/>
    <w:rsid w:val="00A5274B"/>
    <w:rsid w:val="00A53E6B"/>
    <w:rsid w:val="00A56728"/>
    <w:rsid w:val="00A61476"/>
    <w:rsid w:val="00A66F4C"/>
    <w:rsid w:val="00A73FF4"/>
    <w:rsid w:val="00A81112"/>
    <w:rsid w:val="00A92F93"/>
    <w:rsid w:val="00A9313E"/>
    <w:rsid w:val="00AA24BE"/>
    <w:rsid w:val="00AA5191"/>
    <w:rsid w:val="00AC3C1E"/>
    <w:rsid w:val="00AD18D6"/>
    <w:rsid w:val="00AE05AA"/>
    <w:rsid w:val="00AE1E84"/>
    <w:rsid w:val="00AF0B90"/>
    <w:rsid w:val="00AF6205"/>
    <w:rsid w:val="00B033F0"/>
    <w:rsid w:val="00B0480A"/>
    <w:rsid w:val="00B06428"/>
    <w:rsid w:val="00B1106B"/>
    <w:rsid w:val="00B25ADB"/>
    <w:rsid w:val="00B33F6C"/>
    <w:rsid w:val="00B40933"/>
    <w:rsid w:val="00B502B2"/>
    <w:rsid w:val="00B55EE1"/>
    <w:rsid w:val="00B57223"/>
    <w:rsid w:val="00B81E21"/>
    <w:rsid w:val="00B84BBE"/>
    <w:rsid w:val="00B86EF5"/>
    <w:rsid w:val="00B977DC"/>
    <w:rsid w:val="00BA3D00"/>
    <w:rsid w:val="00BB1503"/>
    <w:rsid w:val="00BC052D"/>
    <w:rsid w:val="00BC407A"/>
    <w:rsid w:val="00C106CC"/>
    <w:rsid w:val="00C10CCB"/>
    <w:rsid w:val="00C15C8B"/>
    <w:rsid w:val="00C363EA"/>
    <w:rsid w:val="00C574FC"/>
    <w:rsid w:val="00C61D75"/>
    <w:rsid w:val="00C65DEC"/>
    <w:rsid w:val="00C73EEC"/>
    <w:rsid w:val="00C743D8"/>
    <w:rsid w:val="00C8003C"/>
    <w:rsid w:val="00C966BF"/>
    <w:rsid w:val="00CA3672"/>
    <w:rsid w:val="00CB5EDB"/>
    <w:rsid w:val="00CC4BB1"/>
    <w:rsid w:val="00CC4CD2"/>
    <w:rsid w:val="00CC5FEF"/>
    <w:rsid w:val="00CC725B"/>
    <w:rsid w:val="00CD55A5"/>
    <w:rsid w:val="00CF136F"/>
    <w:rsid w:val="00D02569"/>
    <w:rsid w:val="00D042A1"/>
    <w:rsid w:val="00D06763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3C7B"/>
    <w:rsid w:val="00D854CC"/>
    <w:rsid w:val="00D971E8"/>
    <w:rsid w:val="00DD1AB0"/>
    <w:rsid w:val="00DD729E"/>
    <w:rsid w:val="00DE3A1E"/>
    <w:rsid w:val="00DF0240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61277"/>
    <w:rsid w:val="00E6147B"/>
    <w:rsid w:val="00E67A31"/>
    <w:rsid w:val="00E732DF"/>
    <w:rsid w:val="00E95E2C"/>
    <w:rsid w:val="00EB38F2"/>
    <w:rsid w:val="00EC35B0"/>
    <w:rsid w:val="00EC6EF8"/>
    <w:rsid w:val="00ED35B4"/>
    <w:rsid w:val="00EE3CC4"/>
    <w:rsid w:val="00EE7BA2"/>
    <w:rsid w:val="00F01432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7F61"/>
    <w:rsid w:val="00F504B8"/>
    <w:rsid w:val="00F61DC6"/>
    <w:rsid w:val="00F84510"/>
    <w:rsid w:val="00F85D5D"/>
    <w:rsid w:val="00F933CC"/>
    <w:rsid w:val="00FA1AB5"/>
    <w:rsid w:val="00FB0D18"/>
    <w:rsid w:val="00FE38F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F5868"/>
  <w15:docId w15:val="{2B900410-400E-476B-AEDC-7BD21596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E9F70-5265-42EE-AB57-9712C389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42</TotalTime>
  <Pages>1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10</cp:revision>
  <cp:lastPrinted>2021-05-14T12:48:00Z</cp:lastPrinted>
  <dcterms:created xsi:type="dcterms:W3CDTF">2024-06-10T08:58:00Z</dcterms:created>
  <dcterms:modified xsi:type="dcterms:W3CDTF">2024-06-11T13:13:00Z</dcterms:modified>
</cp:coreProperties>
</file>