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607DAF">
        <w:rPr>
          <w:b/>
          <w:sz w:val="26"/>
        </w:rPr>
        <w:t>12</w:t>
      </w:r>
      <w:r w:rsidR="00ED0845">
        <w:rPr>
          <w:b/>
          <w:sz w:val="26"/>
        </w:rPr>
        <w:t>.2025r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Pr="00CA6F3D" w:rsidRDefault="003F4A5B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Stowarzyszenie </w:t>
            </w:r>
            <w:proofErr w:type="spellStart"/>
            <w:r>
              <w:rPr>
                <w:sz w:val="16"/>
              </w:rPr>
              <w:t>O!Piernicz</w:t>
            </w:r>
            <w:proofErr w:type="spellEnd"/>
            <w:r w:rsidR="00607DAF">
              <w:rPr>
                <w:sz w:val="16"/>
              </w:rPr>
              <w:t xml:space="preserve"> raka </w:t>
            </w:r>
          </w:p>
        </w:tc>
        <w:tc>
          <w:tcPr>
            <w:tcW w:w="5103" w:type="dxa"/>
          </w:tcPr>
          <w:p w:rsidR="00607DAF" w:rsidRDefault="00607DAF" w:rsidP="00607DAF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Wsparcie finansowe </w:t>
            </w:r>
            <w:bookmarkStart w:id="0" w:name="_GoBack"/>
            <w:bookmarkEnd w:id="0"/>
            <w:r>
              <w:rPr>
                <w:sz w:val="16"/>
              </w:rPr>
              <w:t>działalności charytatywnej -</w:t>
            </w:r>
          </w:p>
          <w:p w:rsidR="00C55EEA" w:rsidRDefault="00607DAF" w:rsidP="00607DAF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akcji „</w:t>
            </w:r>
            <w:proofErr w:type="spellStart"/>
            <w:r>
              <w:rPr>
                <w:sz w:val="16"/>
              </w:rPr>
              <w:t>O!piernicz</w:t>
            </w:r>
            <w:proofErr w:type="spellEnd"/>
            <w:r>
              <w:rPr>
                <w:sz w:val="16"/>
              </w:rPr>
              <w:t xml:space="preserve"> raka”</w:t>
            </w:r>
          </w:p>
        </w:tc>
        <w:tc>
          <w:tcPr>
            <w:tcW w:w="2694" w:type="dxa"/>
          </w:tcPr>
          <w:p w:rsidR="006B24CF" w:rsidRDefault="00607DAF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C55EEA">
              <w:rPr>
                <w:sz w:val="16"/>
              </w:rPr>
              <w:t> 000,00zł</w:t>
            </w:r>
          </w:p>
          <w:p w:rsidR="00C55EEA" w:rsidRDefault="00C55EEA" w:rsidP="00884A9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6B24CF" w:rsidRDefault="00607DAF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30.12</w:t>
            </w:r>
            <w:r w:rsidR="00C55EEA">
              <w:rPr>
                <w:sz w:val="16"/>
              </w:rPr>
              <w:t>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3A74D2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B4A41" w:rsidRDefault="00AB4A41" w:rsidP="006D02A7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A74D2" w:rsidRDefault="003A74D2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73155C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A27B1E" w:rsidRDefault="00A27B1E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73155C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0C2CC0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C2CC0" w:rsidRDefault="000C2CC0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0C2CC0" w:rsidRDefault="000C2CC0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358AC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C26D8"/>
    <w:rsid w:val="003F14ED"/>
    <w:rsid w:val="003F4A5B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07DAF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56CF3"/>
    <w:rsid w:val="009A7AF7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058F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55EEA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38BE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92DD-D497-4FC0-82E4-7BE94D0F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 - Nadleśnictwo Ełk</cp:lastModifiedBy>
  <cp:revision>2</cp:revision>
  <cp:lastPrinted>2024-12-02T07:40:00Z</cp:lastPrinted>
  <dcterms:created xsi:type="dcterms:W3CDTF">2026-01-05T10:07:00Z</dcterms:created>
  <dcterms:modified xsi:type="dcterms:W3CDTF">2026-01-05T10:07:00Z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