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3C20EEB7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1071C8">
        <w:rPr>
          <w:rFonts w:ascii="Times New Roman" w:hAnsi="Times New Roman"/>
          <w:bCs/>
          <w:iCs/>
        </w:rPr>
        <w:t>4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06EAD677" w14:textId="1176826B" w:rsidR="00F849AF" w:rsidRPr="00830115" w:rsidRDefault="00C258DA" w:rsidP="00830115">
      <w:pPr>
        <w:pStyle w:val="Nagwek"/>
        <w:jc w:val="right"/>
        <w:rPr>
          <w:rFonts w:ascii="Times New Roman" w:hAnsi="Times New Roman" w:cs="Times New Roman"/>
        </w:rPr>
      </w:pPr>
      <w:r w:rsidRPr="00C258DA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1</w:t>
      </w:r>
      <w:r w:rsidRPr="00C258DA">
        <w:rPr>
          <w:rFonts w:ascii="Times New Roman" w:hAnsi="Times New Roman" w:cs="Times New Roman"/>
        </w:rPr>
        <w:t xml:space="preserve"> (2</w:t>
      </w:r>
      <w:bookmarkStart w:id="0" w:name="bookmark19"/>
    </w:p>
    <w:p w14:paraId="7E7663ED" w14:textId="6CDBCC4F" w:rsidR="00830115" w:rsidRPr="00F849AF" w:rsidRDefault="00F849AF" w:rsidP="00830115">
      <w:pPr>
        <w:pStyle w:val="Nagwek10"/>
        <w:keepNext/>
        <w:keepLines/>
        <w:shd w:val="clear" w:color="auto" w:fill="auto"/>
        <w:spacing w:after="820"/>
      </w:pPr>
      <w:r>
        <w:t>ZGODA PRZEDSTAWICIELA USTAWOWEGO NIEPEŁNOLETNIEGO UCZESTNIKA KONKURSU NA UDZIAŁ W KONKURSIE</w:t>
      </w:r>
      <w:bookmarkEnd w:id="0"/>
    </w:p>
    <w:p w14:paraId="38B9E33E" w14:textId="77777777" w:rsidR="00F849AF" w:rsidRDefault="00F849AF" w:rsidP="00B6758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D04D85" w14:textId="2B4ED8E4" w:rsidR="00C24B48" w:rsidRPr="00FA5AD9" w:rsidRDefault="00C24B48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5104B2AF" w14:textId="77777777" w:rsidR="00F849AF" w:rsidRPr="00D032C4" w:rsidRDefault="00F849AF" w:rsidP="00F849AF">
      <w:pPr>
        <w:pStyle w:val="Default"/>
        <w:rPr>
          <w:b/>
          <w:bCs/>
          <w:sz w:val="23"/>
          <w:szCs w:val="23"/>
          <w:lang w:val="pl-PL"/>
        </w:rPr>
      </w:pPr>
      <w:bookmarkStart w:id="1" w:name="_Hlk154650119"/>
    </w:p>
    <w:bookmarkEnd w:id="1"/>
    <w:p w14:paraId="5AECFFFA" w14:textId="77777777" w:rsidR="00247DCD" w:rsidRPr="00F849AF" w:rsidRDefault="00247DCD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</w:p>
    <w:p w14:paraId="2BFD6D1D" w14:textId="6DD8D7FE" w:rsidR="0055322C" w:rsidRPr="00F849AF" w:rsidRDefault="0055322C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</w:t>
      </w:r>
      <w:r w:rsidR="00247DCD" w:rsidRPr="00F849AF">
        <w:rPr>
          <w:rFonts w:ascii="Times New Roman" w:hAnsi="Times New Roman" w:cs="Times New Roman"/>
          <w:sz w:val="24"/>
          <w:szCs w:val="24"/>
        </w:rPr>
        <w:t>………</w:t>
      </w:r>
      <w:r w:rsidRPr="00F849AF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14:paraId="66B4B01E" w14:textId="6B17E505" w:rsidR="0055322C" w:rsidRPr="007F5CAA" w:rsidRDefault="0055322C" w:rsidP="0055322C">
      <w:pPr>
        <w:spacing w:after="0" w:line="240" w:lineRule="auto"/>
        <w:ind w:left="624" w:right="624"/>
        <w:rPr>
          <w:rFonts w:ascii="Times New Roman" w:hAnsi="Times New Roman" w:cs="Times New Roman"/>
          <w:i/>
          <w:iCs/>
          <w:sz w:val="20"/>
          <w:szCs w:val="20"/>
        </w:rPr>
      </w:pP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F849AF"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imię i nazwisko niepełnoletniego uczestnika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konkursu)                               </w:t>
      </w:r>
    </w:p>
    <w:p w14:paraId="7E6AD609" w14:textId="77777777" w:rsidR="00247DCD" w:rsidRPr="00F849AF" w:rsidRDefault="00247DCD" w:rsidP="00247DCD">
      <w:pPr>
        <w:spacing w:after="0" w:line="240" w:lineRule="auto"/>
        <w:ind w:right="624"/>
        <w:jc w:val="both"/>
        <w:rPr>
          <w:rFonts w:ascii="Times New Roman" w:hAnsi="Times New Roman" w:cs="Times New Roman"/>
          <w:sz w:val="20"/>
          <w:szCs w:val="20"/>
        </w:rPr>
      </w:pPr>
    </w:p>
    <w:p w14:paraId="59A72B20" w14:textId="67E282FF" w:rsidR="00F849AF" w:rsidRDefault="0055322C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F849AF">
        <w:rPr>
          <w:rFonts w:ascii="Times New Roman" w:hAnsi="Times New Roman" w:cs="Times New Roman"/>
          <w:lang w:val="pl-PL"/>
        </w:rPr>
        <w:t xml:space="preserve">zwanego/ej dalej „Uczestnikiem konkursu”, niniejszym wyrażam zgodę na jego udział w </w:t>
      </w:r>
      <w:r w:rsidR="00861CD8" w:rsidRPr="00861CD8">
        <w:rPr>
          <w:rFonts w:ascii="Times New Roman" w:hAnsi="Times New Roman" w:cs="Times New Roman"/>
          <w:b/>
          <w:bCs/>
          <w:lang w:val="pl-PL"/>
        </w:rPr>
        <w:t>Powiatowym konkursie wiedzy o HIV/AIDS</w:t>
      </w:r>
      <w:r w:rsidR="003D68A4" w:rsidRPr="00F849AF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F849AF">
        <w:rPr>
          <w:rFonts w:ascii="Times New Roman" w:eastAsia="Batang" w:hAnsi="Times New Roman" w:cs="Times New Roman"/>
          <w:lang w:val="pl-PL"/>
        </w:rPr>
        <w:t xml:space="preserve">(dalej zwanym </w:t>
      </w:r>
      <w:r w:rsidR="003D68A4" w:rsidRPr="00F849AF">
        <w:rPr>
          <w:rFonts w:ascii="Times New Roman" w:eastAsia="Batang" w:hAnsi="Times New Roman" w:cs="Times New Roman"/>
          <w:lang w:val="pl-PL"/>
        </w:rPr>
        <w:t>K</w:t>
      </w:r>
      <w:r w:rsidRPr="00F849AF">
        <w:rPr>
          <w:rFonts w:ascii="Times New Roman" w:eastAsia="Batang" w:hAnsi="Times New Roman" w:cs="Times New Roman"/>
          <w:lang w:val="pl-PL"/>
        </w:rPr>
        <w:t>onkursem</w:t>
      </w:r>
      <w:r w:rsidRPr="00F849AF">
        <w:rPr>
          <w:rFonts w:ascii="Times New Roman" w:hAnsi="Times New Roman" w:cs="Times New Roman"/>
          <w:lang w:val="pl-PL"/>
        </w:rPr>
        <w:t>) na zasadach określonych w regulaminie konkursu.</w:t>
      </w:r>
    </w:p>
    <w:p w14:paraId="0E24EAA1" w14:textId="77777777" w:rsidR="00F849AF" w:rsidRPr="00F849AF" w:rsidRDefault="00F849AF" w:rsidP="007F5CAA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</w:p>
    <w:p w14:paraId="61F9B6F2" w14:textId="0EE2B46C" w:rsidR="00F849AF" w:rsidRPr="00F849AF" w:rsidRDefault="00F849AF" w:rsidP="007F5CAA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 xml:space="preserve">Wyrażam zgodę na przetwarzanie moich </w:t>
      </w:r>
      <w:r w:rsidR="00861CD8" w:rsidRPr="00F849AF">
        <w:rPr>
          <w:sz w:val="24"/>
          <w:szCs w:val="24"/>
        </w:rPr>
        <w:t>oraz Uczestnika</w:t>
      </w:r>
      <w:r w:rsidRPr="00F849AF">
        <w:rPr>
          <w:sz w:val="24"/>
          <w:szCs w:val="24"/>
        </w:rPr>
        <w:t xml:space="preserve"> konkursu danych osobowych przez Administratora                                                                            </w:t>
      </w:r>
    </w:p>
    <w:p w14:paraId="41DC801E" w14:textId="615BE339" w:rsidR="007F5CAA" w:rsidRPr="00D032C4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D032C4">
        <w:rPr>
          <w:rFonts w:ascii="Times New Roman" w:hAnsi="Times New Roman" w:cs="Times New Roman"/>
          <w:lang w:val="pl-PL"/>
        </w:rPr>
        <w:t xml:space="preserve">danych </w:t>
      </w:r>
      <w:r w:rsidRPr="00D032C4">
        <w:rPr>
          <w:rFonts w:ascii="Times New Roman" w:hAnsi="Times New Roman" w:cs="Times New Roman"/>
          <w:b/>
          <w:bCs/>
          <w:lang w:val="pl-PL"/>
        </w:rPr>
        <w:t>Powiatową Stację Sanitarno- Epidemiologiczną w Staszowie</w:t>
      </w:r>
      <w:bookmarkStart w:id="2" w:name="_Hlk155167067"/>
    </w:p>
    <w:p w14:paraId="5E03B200" w14:textId="1D28E6F0" w:rsidR="00F849AF" w:rsidRPr="00F849AF" w:rsidRDefault="00F849AF" w:rsidP="007F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4ED081E4" w14:textId="39919C24" w:rsid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Oświadczam także, że zapoznałem/</w:t>
      </w:r>
      <w:proofErr w:type="spellStart"/>
      <w:r w:rsidRPr="00F849AF">
        <w:rPr>
          <w:sz w:val="24"/>
          <w:szCs w:val="24"/>
        </w:rPr>
        <w:t>am</w:t>
      </w:r>
      <w:proofErr w:type="spellEnd"/>
      <w:r w:rsidRPr="00F849AF">
        <w:rPr>
          <w:sz w:val="24"/>
          <w:szCs w:val="24"/>
        </w:rPr>
        <w:t xml:space="preserve"> się z treścią klauzuli informacyjnej o przetwarzaniu danych osobowych.</w:t>
      </w:r>
    </w:p>
    <w:p w14:paraId="221FD6D7" w14:textId="77777777" w:rsidR="007F5CAA" w:rsidRPr="00F849AF" w:rsidRDefault="007F5CAA" w:rsidP="007F5CAA">
      <w:pPr>
        <w:pStyle w:val="Teksttreci0"/>
        <w:spacing w:line="240" w:lineRule="auto"/>
        <w:rPr>
          <w:sz w:val="24"/>
          <w:szCs w:val="24"/>
        </w:rPr>
      </w:pPr>
    </w:p>
    <w:p w14:paraId="3013E424" w14:textId="77777777" w:rsidR="00F849AF" w:rsidRP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33377E3D" w14:textId="77777777" w:rsidR="00F849AF" w:rsidRPr="004C4B6B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43ACA559" w14:textId="77777777" w:rsidR="00F95093" w:rsidRPr="0032503A" w:rsidRDefault="00F95093" w:rsidP="007F5CAA">
      <w:pPr>
        <w:spacing w:after="0" w:line="240" w:lineRule="auto"/>
        <w:ind w:left="624" w:right="624"/>
        <w:jc w:val="center"/>
        <w:rPr>
          <w:rFonts w:ascii="Times New Roman" w:hAnsi="Times New Roman"/>
          <w:b/>
          <w:sz w:val="16"/>
          <w:szCs w:val="16"/>
        </w:rPr>
      </w:pPr>
    </w:p>
    <w:p w14:paraId="78F48D30" w14:textId="77777777" w:rsidR="00830115" w:rsidRDefault="00830115" w:rsidP="007F5CA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58D95595" w14:textId="77777777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45BB56AA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Uczestnika 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przysługujących prawach z tym związanych.</w:t>
      </w:r>
    </w:p>
    <w:p w14:paraId="3831B608" w14:textId="7AD9D9EA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</w:t>
      </w:r>
      <w:r w:rsidR="00571F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5A3F551E" w:rsidR="00DB36DE" w:rsidRPr="00D032C4" w:rsidRDefault="00DB36DE" w:rsidP="00A863F4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D032C4">
        <w:rPr>
          <w:rFonts w:ascii="Times New Roman" w:eastAsia="Times New Roman" w:hAnsi="Times New Roman" w:cs="Times New Roman"/>
          <w:lang w:val="pl-PL" w:eastAsia="pl-PL"/>
        </w:rPr>
        <w:t>3) Państwowy Powiatowy Inspektor Sanitarny w Staszowie oraz upoważnieni przez niego pracownicy mogą przetwarzać Pani/Pana</w:t>
      </w:r>
      <w:r w:rsidR="00CB3248" w:rsidRPr="00D032C4">
        <w:rPr>
          <w:rFonts w:ascii="Times New Roman" w:eastAsia="Times New Roman" w:hAnsi="Times New Roman" w:cs="Times New Roman"/>
          <w:lang w:val="pl-PL" w:eastAsia="pl-PL"/>
        </w:rPr>
        <w:t>*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 dane osobowe</w:t>
      </w:r>
      <w:r w:rsidR="00CB3248" w:rsidRPr="00D032C4">
        <w:rPr>
          <w:rFonts w:ascii="Times New Roman" w:eastAsia="Times New Roman" w:hAnsi="Times New Roman" w:cs="Times New Roman"/>
          <w:lang w:val="pl-PL" w:eastAsia="pl-PL"/>
        </w:rPr>
        <w:t xml:space="preserve"> oraz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dane osobowe Uczestnika Konkursu 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w </w:t>
      </w:r>
      <w:r w:rsidR="00A863F4" w:rsidRPr="00D032C4">
        <w:rPr>
          <w:rFonts w:ascii="Times New Roman" w:eastAsia="Times New Roman" w:hAnsi="Times New Roman" w:cs="Times New Roman"/>
          <w:lang w:val="pl-PL" w:eastAsia="pl-PL"/>
        </w:rPr>
        <w:t xml:space="preserve">zakresie  niezbędnym  do przeprowadzenia Konkursu, </w:t>
      </w:r>
      <w:r w:rsidR="00A863F4" w:rsidRPr="00D032C4">
        <w:rPr>
          <w:rFonts w:ascii="Times New Roman" w:hAnsi="Times New Roman" w:cs="Times New Roman"/>
          <w:lang w:val="pl-PL"/>
        </w:rPr>
        <w:t xml:space="preserve">w tym do  umożliwienia Uczestnikowi udziału w Konkursie; wyłonienia zwycięzcy i laureatów; promocji Konkursu; </w:t>
      </w:r>
      <w:r w:rsidR="00A863F4" w:rsidRPr="00D032C4">
        <w:rPr>
          <w:rFonts w:ascii="Times New Roman" w:hAnsi="Times New Roman" w:cs="Times New Roman"/>
          <w:color w:val="000000" w:themeColor="text1"/>
          <w:lang w:val="pl-PL"/>
        </w:rPr>
        <w:t>publikacji na stronach internetowych i</w:t>
      </w:r>
      <w:r w:rsidR="00A863F4" w:rsidRPr="00D032C4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A863F4" w:rsidRPr="00D032C4">
        <w:rPr>
          <w:rFonts w:ascii="Times New Roman" w:hAnsi="Times New Roman" w:cs="Times New Roman"/>
          <w:lang w:val="pl-PL"/>
        </w:rPr>
        <w:t>Facebook’u</w:t>
      </w:r>
      <w:proofErr w:type="spellEnd"/>
      <w:r w:rsidR="00A863F4" w:rsidRPr="00D032C4">
        <w:rPr>
          <w:rFonts w:ascii="Times New Roman" w:hAnsi="Times New Roman" w:cs="Times New Roman"/>
          <w:lang w:val="pl-PL"/>
        </w:rPr>
        <w:t xml:space="preserve"> </w:t>
      </w:r>
      <w:r w:rsidR="00A863F4" w:rsidRPr="00D032C4">
        <w:rPr>
          <w:rFonts w:ascii="Times New Roman" w:hAnsi="Times New Roman" w:cs="Times New Roman"/>
          <w:color w:val="000000" w:themeColor="text1"/>
          <w:lang w:val="pl-PL"/>
        </w:rPr>
        <w:t xml:space="preserve"> Administratora oraz publikacji w innych formach promujących Konkurs</w:t>
      </w:r>
      <w:r w:rsidR="00F6748F" w:rsidRPr="00D032C4">
        <w:rPr>
          <w:rFonts w:ascii="Times New Roman" w:hAnsi="Times New Roman" w:cs="Times New Roman"/>
          <w:color w:val="000000" w:themeColor="text1"/>
          <w:lang w:val="pl-PL"/>
        </w:rPr>
        <w:t>,</w:t>
      </w:r>
      <w:r w:rsidR="00A863F4" w:rsidRPr="00D032C4">
        <w:rPr>
          <w:rFonts w:ascii="Times New Roman" w:hAnsi="Times New Roman" w:cs="Times New Roman"/>
          <w:lang w:val="pl-PL"/>
        </w:rPr>
        <w:t xml:space="preserve">  </w:t>
      </w:r>
      <w:r w:rsidRPr="00D032C4">
        <w:rPr>
          <w:rFonts w:ascii="Times New Roman" w:eastAsia="Times New Roman" w:hAnsi="Times New Roman" w:cs="Times New Roman"/>
          <w:lang w:val="pl-PL" w:eastAsia="pl-PL"/>
        </w:rPr>
        <w:t>wypełnienia obowiązku prawnego ciążącego na Administratorze w związku z realizowaniem zadań nałożonych na Państwowego Powiatowego Inspektora Sanitarnego w Staszowie zgodnie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ustawą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dnia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14</w:t>
      </w:r>
      <w:r w:rsidR="002237A0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marca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1985r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>.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o Państwowej Inspekcji Sanitarnej, na podstawie art.6 ust.1 lit. c ww. rozporządzenia. </w:t>
      </w:r>
    </w:p>
    <w:p w14:paraId="014BFF83" w14:textId="771FD153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bookmarkStart w:id="3" w:name="_Hlk155167666"/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bookmarkEnd w:id="3"/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zostać przekazane, w uzasadnionych przypadkach – na podstawie przepisów prawa, uprawnionym instytucjom. </w:t>
      </w:r>
    </w:p>
    <w:p w14:paraId="5B95E615" w14:textId="6D3C671E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70E17C24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4DC22FF2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73D31A46" w14:textId="3098EE6E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proofErr w:type="spellStart"/>
      <w:r>
        <w:rPr>
          <w:rFonts w:ascii="Times New Roman" w:hAnsi="Times New Roman"/>
          <w:b/>
          <w:i/>
          <w:iCs/>
          <w:sz w:val="20"/>
          <w:szCs w:val="20"/>
        </w:rPr>
        <w:t>podkreślic</w:t>
      </w:r>
      <w:proofErr w:type="spellEnd"/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3F7E" w14:textId="77777777" w:rsidR="002C3DB9" w:rsidRDefault="002C3DB9">
      <w:pPr>
        <w:spacing w:after="0" w:line="240" w:lineRule="auto"/>
      </w:pPr>
      <w:r>
        <w:separator/>
      </w:r>
    </w:p>
  </w:endnote>
  <w:endnote w:type="continuationSeparator" w:id="0">
    <w:p w14:paraId="72532A79" w14:textId="77777777" w:rsidR="002C3DB9" w:rsidRDefault="002C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EDC3" w14:textId="77777777" w:rsidR="002C3DB9" w:rsidRDefault="002C3DB9">
      <w:pPr>
        <w:spacing w:after="0" w:line="240" w:lineRule="auto"/>
      </w:pPr>
      <w:r>
        <w:separator/>
      </w:r>
    </w:p>
  </w:footnote>
  <w:footnote w:type="continuationSeparator" w:id="0">
    <w:p w14:paraId="4FC7723D" w14:textId="77777777" w:rsidR="002C3DB9" w:rsidRDefault="002C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56167">
    <w:abstractNumId w:val="5"/>
  </w:num>
  <w:num w:numId="2" w16cid:durableId="333844192">
    <w:abstractNumId w:val="4"/>
  </w:num>
  <w:num w:numId="3" w16cid:durableId="1335958044">
    <w:abstractNumId w:val="2"/>
  </w:num>
  <w:num w:numId="4" w16cid:durableId="444425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278835">
    <w:abstractNumId w:val="3"/>
  </w:num>
  <w:num w:numId="6" w16cid:durableId="469447791">
    <w:abstractNumId w:val="0"/>
  </w:num>
  <w:num w:numId="7" w16cid:durableId="151587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071C8"/>
    <w:rsid w:val="001257DD"/>
    <w:rsid w:val="001609AE"/>
    <w:rsid w:val="0016230D"/>
    <w:rsid w:val="00163091"/>
    <w:rsid w:val="001872BC"/>
    <w:rsid w:val="00197F65"/>
    <w:rsid w:val="001A6941"/>
    <w:rsid w:val="001E3A83"/>
    <w:rsid w:val="002237A0"/>
    <w:rsid w:val="00247DCD"/>
    <w:rsid w:val="002564F4"/>
    <w:rsid w:val="0027079E"/>
    <w:rsid w:val="0028122A"/>
    <w:rsid w:val="002C3DB9"/>
    <w:rsid w:val="002D3564"/>
    <w:rsid w:val="00304063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71F62"/>
    <w:rsid w:val="00581896"/>
    <w:rsid w:val="0058538F"/>
    <w:rsid w:val="00591D38"/>
    <w:rsid w:val="00596580"/>
    <w:rsid w:val="005A2669"/>
    <w:rsid w:val="005C057D"/>
    <w:rsid w:val="005C4DBB"/>
    <w:rsid w:val="005D2550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535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61CD8"/>
    <w:rsid w:val="00887B5B"/>
    <w:rsid w:val="008B5A4F"/>
    <w:rsid w:val="00911E31"/>
    <w:rsid w:val="009173C6"/>
    <w:rsid w:val="00947FBF"/>
    <w:rsid w:val="00953CEB"/>
    <w:rsid w:val="00991008"/>
    <w:rsid w:val="009B1787"/>
    <w:rsid w:val="009D3279"/>
    <w:rsid w:val="009F27E8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D032C4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156F"/>
    <w:rsid w:val="00E326DF"/>
    <w:rsid w:val="00E72570"/>
    <w:rsid w:val="00E87BD3"/>
    <w:rsid w:val="00E90CC0"/>
    <w:rsid w:val="00EA0597"/>
    <w:rsid w:val="00EB046A"/>
    <w:rsid w:val="00EE67BD"/>
    <w:rsid w:val="00EF739C"/>
    <w:rsid w:val="00F6748F"/>
    <w:rsid w:val="00F849AF"/>
    <w:rsid w:val="00F92949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4914-8CE0-41A2-8EC9-B9950B4F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56</cp:revision>
  <cp:lastPrinted>2025-11-26T13:20:00Z</cp:lastPrinted>
  <dcterms:created xsi:type="dcterms:W3CDTF">2022-03-21T10:39:00Z</dcterms:created>
  <dcterms:modified xsi:type="dcterms:W3CDTF">2025-11-26T13:20:00Z</dcterms:modified>
</cp:coreProperties>
</file>