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4B03" w14:textId="114CA911" w:rsidR="006D5DF4" w:rsidRPr="00E939A7" w:rsidRDefault="006D5DF4" w:rsidP="006D5DF4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bookmarkStart w:id="0" w:name="_Hlk112250463"/>
      <w:r w:rsidRPr="00E939A7">
        <w:rPr>
          <w:rFonts w:asciiTheme="minorHAnsi" w:hAnsiTheme="minorHAnsi" w:cstheme="minorHAnsi"/>
        </w:rPr>
        <w:t>Załącznik nr 1 do zapytania ofertowego</w:t>
      </w:r>
    </w:p>
    <w:p w14:paraId="5E916A6F" w14:textId="77777777" w:rsidR="006D5DF4" w:rsidRPr="00E939A7" w:rsidRDefault="006D5DF4" w:rsidP="006D5DF4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na </w:t>
      </w:r>
      <w:r w:rsidRPr="00E939A7">
        <w:rPr>
          <w:rFonts w:asciiTheme="minorHAnsi" w:hAnsiTheme="minorHAnsi" w:cstheme="minorHAnsi"/>
          <w:bCs/>
        </w:rPr>
        <w:t>zorganizowanie i przeprowadzenie szkolenia obronnego dla kadry kierowniczej Ministerstwa Rodziny i Polityki</w:t>
      </w:r>
      <w:r w:rsidRPr="00E939A7">
        <w:rPr>
          <w:rFonts w:asciiTheme="minorHAnsi" w:hAnsiTheme="minorHAnsi" w:cstheme="minorHAnsi"/>
        </w:rPr>
        <w:t xml:space="preserve"> Społecznej</w:t>
      </w:r>
    </w:p>
    <w:bookmarkEnd w:id="0"/>
    <w:p w14:paraId="21892F96" w14:textId="77777777" w:rsidR="006D5DF4" w:rsidRPr="00E939A7" w:rsidRDefault="006D5DF4" w:rsidP="00526F00">
      <w:pPr>
        <w:jc w:val="center"/>
        <w:rPr>
          <w:rFonts w:asciiTheme="minorHAnsi" w:hAnsiTheme="minorHAnsi" w:cstheme="minorHAnsi"/>
          <w:b/>
        </w:rPr>
      </w:pPr>
    </w:p>
    <w:p w14:paraId="3F278C54" w14:textId="61D0C7AD" w:rsidR="00526F00" w:rsidRPr="00E939A7" w:rsidRDefault="00526F00" w:rsidP="00526F00">
      <w:pPr>
        <w:jc w:val="center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Opis Przedmiotu Zamówienia</w:t>
      </w:r>
      <w:r w:rsidR="000F1C24" w:rsidRPr="00E939A7">
        <w:rPr>
          <w:rFonts w:asciiTheme="minorHAnsi" w:hAnsiTheme="minorHAnsi" w:cstheme="minorHAnsi"/>
          <w:b/>
        </w:rPr>
        <w:t xml:space="preserve"> (OPZ)</w:t>
      </w:r>
    </w:p>
    <w:p w14:paraId="6B3F5498" w14:textId="77777777" w:rsidR="003417BF" w:rsidRPr="00E939A7" w:rsidRDefault="003417BF" w:rsidP="00526F00">
      <w:pPr>
        <w:jc w:val="center"/>
        <w:rPr>
          <w:rFonts w:asciiTheme="minorHAnsi" w:hAnsiTheme="minorHAnsi" w:cstheme="minorHAnsi"/>
          <w:b/>
        </w:rPr>
      </w:pPr>
    </w:p>
    <w:p w14:paraId="779D4280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Przedmiot zamówienia</w:t>
      </w:r>
      <w:r w:rsidRPr="00E939A7">
        <w:rPr>
          <w:rFonts w:asciiTheme="minorHAnsi" w:hAnsiTheme="minorHAnsi" w:cstheme="minorHAnsi"/>
        </w:rPr>
        <w:t>:</w:t>
      </w:r>
    </w:p>
    <w:p w14:paraId="670D2F4B" w14:textId="2A233D60" w:rsidR="00106AA8" w:rsidRDefault="00936FBC" w:rsidP="00106AA8">
      <w:pPr>
        <w:spacing w:before="120" w:after="120"/>
        <w:ind w:left="357"/>
        <w:jc w:val="both"/>
        <w:rPr>
          <w:rFonts w:asciiTheme="minorHAnsi" w:hAnsiTheme="minorHAnsi" w:cstheme="minorHAnsi"/>
          <w:bCs/>
        </w:rPr>
      </w:pPr>
      <w:bookmarkStart w:id="1" w:name="_Hlk112241796"/>
      <w:r>
        <w:rPr>
          <w:rFonts w:asciiTheme="minorHAnsi" w:hAnsiTheme="minorHAnsi" w:cstheme="minorHAnsi"/>
          <w:bCs/>
        </w:rPr>
        <w:t xml:space="preserve">Zorganizowanie i przeprowadzenie szkolenia obronnego w formie ćwiczenia doskonalącego </w:t>
      </w:r>
      <w:bookmarkEnd w:id="1"/>
      <w:r>
        <w:rPr>
          <w:rFonts w:asciiTheme="minorHAnsi" w:hAnsiTheme="minorHAnsi" w:cstheme="minorHAnsi"/>
        </w:rPr>
        <w:t xml:space="preserve">kierowniczą kadrę oraz obsadę punktów kontaktowych stałego dyżuru </w:t>
      </w:r>
      <w:r w:rsidR="0000663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grupy operacyjne komórek organizacyjnych Ministerstwa w zakresie realizacji zadań </w:t>
      </w:r>
      <w:r w:rsidR="0000663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sytuacji wystąpienia zewnętrznego zagrożenia bezpieczeństwa państwa i w sytuacjach kryzysowych</w:t>
      </w:r>
      <w:r w:rsidR="00B36F8A" w:rsidRPr="00E939A7">
        <w:rPr>
          <w:rFonts w:asciiTheme="minorHAnsi" w:hAnsiTheme="minorHAnsi" w:cstheme="minorHAnsi"/>
          <w:bCs/>
        </w:rPr>
        <w:t>.</w:t>
      </w:r>
    </w:p>
    <w:p w14:paraId="5F35F400" w14:textId="77777777" w:rsidR="00936FBC" w:rsidRDefault="00936FBC" w:rsidP="00936FBC">
      <w:pPr>
        <w:spacing w:before="120"/>
        <w:ind w:left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Szkolenie będzie poprzedzone przeprowadzeniem konferencji planistycznych i warsztatów przygotowawczych:</w:t>
      </w:r>
    </w:p>
    <w:p w14:paraId="33DE95AB" w14:textId="196CE8E4" w:rsidR="00936FBC" w:rsidRDefault="00936FBC" w:rsidP="00936FBC">
      <w:pPr>
        <w:numPr>
          <w:ilvl w:val="0"/>
          <w:numId w:val="11"/>
        </w:numPr>
        <w:shd w:val="clear" w:color="auto" w:fill="FFFFFF"/>
        <w:ind w:left="709" w:hanging="317"/>
        <w:jc w:val="both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>w dniu 1</w:t>
      </w:r>
      <w:r w:rsidR="00006631">
        <w:rPr>
          <w:rFonts w:asciiTheme="minorHAnsi" w:hAnsiTheme="minorHAnsi" w:cstheme="minorHAnsi"/>
          <w:lang w:bidi="pl-PL"/>
        </w:rPr>
        <w:t>9</w:t>
      </w:r>
      <w:r>
        <w:rPr>
          <w:rFonts w:asciiTheme="minorHAnsi" w:hAnsiTheme="minorHAnsi" w:cstheme="minorHAnsi"/>
          <w:lang w:bidi="pl-PL"/>
        </w:rPr>
        <w:t xml:space="preserve"> września 2023 r. przeprowadzenie wstępnej konferencji planistycznej do ćwiczenia,</w:t>
      </w:r>
    </w:p>
    <w:p w14:paraId="7D2089A6" w14:textId="03C28FAD" w:rsidR="00936FBC" w:rsidRPr="00936FBC" w:rsidRDefault="00936FBC" w:rsidP="00936FBC">
      <w:pPr>
        <w:numPr>
          <w:ilvl w:val="0"/>
          <w:numId w:val="11"/>
        </w:numPr>
        <w:shd w:val="clear" w:color="auto" w:fill="FFFFFF"/>
        <w:ind w:left="709" w:hanging="317"/>
        <w:jc w:val="both"/>
        <w:rPr>
          <w:rFonts w:asciiTheme="minorHAnsi" w:hAnsiTheme="minorHAnsi" w:cstheme="minorHAnsi"/>
          <w:color w:val="000000"/>
          <w:lang w:bidi="pl-PL"/>
        </w:rPr>
      </w:pPr>
      <w:r>
        <w:rPr>
          <w:rFonts w:asciiTheme="minorHAnsi" w:hAnsiTheme="minorHAnsi" w:cstheme="minorHAnsi"/>
          <w:lang w:bidi="pl-PL"/>
        </w:rPr>
        <w:t xml:space="preserve">w dniu </w:t>
      </w:r>
      <w:r w:rsidR="00006631">
        <w:rPr>
          <w:rFonts w:asciiTheme="minorHAnsi" w:hAnsiTheme="minorHAnsi" w:cstheme="minorHAnsi"/>
          <w:lang w:bidi="pl-PL"/>
        </w:rPr>
        <w:t>26</w:t>
      </w:r>
      <w:r>
        <w:rPr>
          <w:rFonts w:asciiTheme="minorHAnsi" w:hAnsiTheme="minorHAnsi" w:cstheme="minorHAnsi"/>
          <w:lang w:bidi="pl-PL"/>
        </w:rPr>
        <w:t xml:space="preserve"> września 2023 r. przeprowadzenie końcowej konferencji planistycznej do ćwiczenia</w:t>
      </w:r>
    </w:p>
    <w:p w14:paraId="69F9B001" w14:textId="42778D6E" w:rsidR="00936FBC" w:rsidRPr="00936FBC" w:rsidRDefault="00936FBC" w:rsidP="00936FBC">
      <w:pPr>
        <w:numPr>
          <w:ilvl w:val="0"/>
          <w:numId w:val="11"/>
        </w:numPr>
        <w:shd w:val="clear" w:color="auto" w:fill="FFFFFF"/>
        <w:ind w:left="709" w:hanging="317"/>
        <w:jc w:val="both"/>
        <w:rPr>
          <w:rFonts w:asciiTheme="minorHAnsi" w:hAnsiTheme="minorHAnsi" w:cstheme="minorHAnsi"/>
          <w:color w:val="000000"/>
          <w:lang w:bidi="pl-PL"/>
        </w:rPr>
      </w:pPr>
      <w:r w:rsidRPr="00936FBC">
        <w:rPr>
          <w:rFonts w:asciiTheme="minorHAnsi" w:hAnsiTheme="minorHAnsi" w:cstheme="minorHAnsi"/>
          <w:lang w:bidi="pl-PL"/>
        </w:rPr>
        <w:t xml:space="preserve">w dniu </w:t>
      </w:r>
      <w:r w:rsidR="00006631">
        <w:rPr>
          <w:rFonts w:asciiTheme="minorHAnsi" w:hAnsiTheme="minorHAnsi" w:cstheme="minorHAnsi"/>
          <w:lang w:bidi="pl-PL"/>
        </w:rPr>
        <w:t>4 października</w:t>
      </w:r>
      <w:r w:rsidRPr="00936FBC">
        <w:rPr>
          <w:rFonts w:asciiTheme="minorHAnsi" w:hAnsiTheme="minorHAnsi" w:cstheme="minorHAnsi"/>
          <w:lang w:bidi="pl-PL"/>
        </w:rPr>
        <w:t xml:space="preserve"> 2023 r. przeprowadzenie szkolenia korespondencyjnego dla kierowników komórek organizacyjnych Ministerstwa, koordynatorów i realizatorów zadań operacyjnych w tych komórkach oraz dla przedstawicieli jednostek organizacyjnych podległych Ministrowi lub przez niego nadzorowanych z zakresie zasad funkcjonowania stanowisk kierowania w systemie kierowania bezpieczeństwem narodowym</w:t>
      </w:r>
      <w:r>
        <w:rPr>
          <w:rFonts w:asciiTheme="minorHAnsi" w:hAnsiTheme="minorHAnsi" w:cstheme="minorHAnsi"/>
          <w:lang w:bidi="pl-PL"/>
        </w:rPr>
        <w:t>.</w:t>
      </w:r>
    </w:p>
    <w:p w14:paraId="7FDC47C1" w14:textId="0A0F799D" w:rsidR="00106AA8" w:rsidRPr="00E939A7" w:rsidRDefault="00936FBC" w:rsidP="00106AA8">
      <w:pPr>
        <w:spacing w:before="120"/>
        <w:ind w:left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Przebieg ćwiczenia dwuetapowy</w:t>
      </w:r>
      <w:r w:rsidR="00106AA8" w:rsidRPr="00E939A7">
        <w:rPr>
          <w:rFonts w:asciiTheme="minorHAnsi" w:hAnsiTheme="minorHAnsi" w:cstheme="minorHAnsi"/>
          <w:bCs/>
        </w:rPr>
        <w:t>:</w:t>
      </w:r>
    </w:p>
    <w:p w14:paraId="08D7457E" w14:textId="2B04E7FE" w:rsidR="009C503D" w:rsidRPr="00936FBC" w:rsidRDefault="00006631" w:rsidP="00936FBC">
      <w:pPr>
        <w:numPr>
          <w:ilvl w:val="0"/>
          <w:numId w:val="11"/>
        </w:numPr>
        <w:shd w:val="clear" w:color="auto" w:fill="FFFFFF"/>
        <w:ind w:left="709" w:hanging="317"/>
        <w:jc w:val="both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bCs/>
        </w:rPr>
        <w:t xml:space="preserve">w dniu 16 i 17 października 2023 r. – </w:t>
      </w:r>
      <w:r w:rsidR="00936FBC">
        <w:rPr>
          <w:rFonts w:asciiTheme="minorHAnsi" w:hAnsiTheme="minorHAnsi" w:cstheme="minorHAnsi"/>
          <w:bCs/>
        </w:rPr>
        <w:t xml:space="preserve">szkolenie stacjonarne, którego tematem będzie „Przygotowanie urzędu oraz jednostek organizacyjnych do funkcjonowania </w:t>
      </w:r>
      <w:r>
        <w:rPr>
          <w:rFonts w:asciiTheme="minorHAnsi" w:hAnsiTheme="minorHAnsi" w:cstheme="minorHAnsi"/>
          <w:bCs/>
        </w:rPr>
        <w:br/>
      </w:r>
      <w:r w:rsidR="00936FBC">
        <w:rPr>
          <w:rFonts w:asciiTheme="minorHAnsi" w:hAnsiTheme="minorHAnsi" w:cstheme="minorHAnsi"/>
          <w:bCs/>
        </w:rPr>
        <w:t>w warunkach zagrożenia zewnętrznego bezpieczeństwa państwa i w czasie wojny oraz organizowanie współdziałania na Stanowisku Kierowania Ministra podczas wypracowana decyzji do działania w wyniku zaistniałych zagrożeń”, obejmujące: odprawę informacyjno-zadaniową, w tym informowanie operacyjne, odprawę koordynacyjno-zadaniową oraz  trening z ewakuacji personelu z wybranych budynków Ministerstwa</w:t>
      </w:r>
      <w:r w:rsidR="009C503D" w:rsidRPr="00936FBC">
        <w:rPr>
          <w:rFonts w:asciiTheme="minorHAnsi" w:hAnsiTheme="minorHAnsi" w:cstheme="minorHAnsi"/>
          <w:lang w:bidi="pl-PL"/>
        </w:rPr>
        <w:t>,</w:t>
      </w:r>
    </w:p>
    <w:p w14:paraId="4591B54F" w14:textId="0D7BF39B" w:rsidR="009C503D" w:rsidRPr="00936FBC" w:rsidRDefault="00936FBC" w:rsidP="00936FBC">
      <w:pPr>
        <w:numPr>
          <w:ilvl w:val="0"/>
          <w:numId w:val="11"/>
        </w:numPr>
        <w:shd w:val="clear" w:color="auto" w:fill="FFFFFF"/>
        <w:ind w:left="709" w:hanging="31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w dniu </w:t>
      </w:r>
      <w:r w:rsidR="00006631">
        <w:rPr>
          <w:rFonts w:asciiTheme="minorHAnsi" w:hAnsiTheme="minorHAnsi" w:cstheme="minorHAnsi"/>
          <w:bCs/>
        </w:rPr>
        <w:t>18</w:t>
      </w:r>
      <w:r>
        <w:rPr>
          <w:rFonts w:asciiTheme="minorHAnsi" w:hAnsiTheme="minorHAnsi" w:cstheme="minorHAnsi"/>
          <w:bCs/>
        </w:rPr>
        <w:t xml:space="preserve"> października 2022 r. – w uzgodnieniu z  wybraną jednostką organizacyjną Ministerstwa</w:t>
      </w:r>
      <w:r>
        <w:rPr>
          <w:rFonts w:asciiTheme="minorHAnsi" w:hAnsiTheme="minorHAnsi" w:cstheme="minorHAnsi"/>
          <w:lang w:bidi="pl-PL"/>
        </w:rPr>
        <w:t xml:space="preserve"> Obrony Narodowej szkolenie zewnętrzne wyjazdowe w formie podróży operacyjnej, której celem będzie: wykład z pokazem stosowanych przez Policję środków prewencji w zakresie zagrożeń terrorystycznych, </w:t>
      </w:r>
      <w:r>
        <w:rPr>
          <w:rFonts w:asciiTheme="minorHAnsi" w:hAnsiTheme="minorHAnsi" w:cstheme="minorHAnsi"/>
        </w:rPr>
        <w:t xml:space="preserve">zapoznanie uczestników szkolenia z tradycjami i osiągnięciami </w:t>
      </w:r>
      <w:r>
        <w:rPr>
          <w:rFonts w:asciiTheme="minorHAnsi" w:hAnsiTheme="minorHAnsi" w:cstheme="minorHAnsi"/>
          <w:lang w:bidi="pl-PL"/>
        </w:rPr>
        <w:t>wybranej jednostki organizacyjnej MON oraz</w:t>
      </w:r>
      <w:r>
        <w:rPr>
          <w:rFonts w:asciiTheme="minorHAnsi" w:hAnsiTheme="minorHAnsi" w:cstheme="minorHAnsi"/>
        </w:rPr>
        <w:t xml:space="preserve"> pokaz sprzętu wojskowego, w tym symulatora pola walki</w:t>
      </w:r>
      <w:r w:rsidR="00D02966">
        <w:rPr>
          <w:rFonts w:asciiTheme="minorHAnsi" w:hAnsiTheme="minorHAnsi" w:cstheme="minorHAnsi"/>
          <w:bCs/>
        </w:rPr>
        <w:t>.</w:t>
      </w:r>
    </w:p>
    <w:p w14:paraId="288F0E12" w14:textId="49FF0336" w:rsidR="006C525F" w:rsidRPr="00E939A7" w:rsidRDefault="006C525F" w:rsidP="006C525F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  <w:bCs/>
        </w:rPr>
        <w:t xml:space="preserve">Szkolenie ma przygotować jego uczestników do </w:t>
      </w:r>
      <w:r w:rsidR="00B0171B" w:rsidRPr="00E939A7">
        <w:rPr>
          <w:rFonts w:asciiTheme="minorHAnsi" w:hAnsiTheme="minorHAnsi" w:cstheme="minorHAnsi"/>
          <w:bCs/>
        </w:rPr>
        <w:t xml:space="preserve">ćwiczenia </w:t>
      </w:r>
      <w:r w:rsidR="007E6E0F">
        <w:rPr>
          <w:rFonts w:asciiTheme="minorHAnsi" w:hAnsiTheme="minorHAnsi" w:cstheme="minorHAnsi"/>
          <w:bCs/>
        </w:rPr>
        <w:t>kompleksowego</w:t>
      </w:r>
      <w:r w:rsidR="00B047E6" w:rsidRPr="00E939A7">
        <w:rPr>
          <w:rFonts w:asciiTheme="minorHAnsi" w:hAnsiTheme="minorHAnsi" w:cstheme="minorHAnsi"/>
          <w:bCs/>
        </w:rPr>
        <w:t xml:space="preserve"> oraz funkcjonowania w wyższych stanach gotowości obronnej państwa</w:t>
      </w:r>
      <w:r w:rsidR="00CF053C" w:rsidRPr="00E939A7">
        <w:rPr>
          <w:rFonts w:asciiTheme="minorHAnsi" w:hAnsiTheme="minorHAnsi" w:cstheme="minorHAnsi"/>
        </w:rPr>
        <w:t>.</w:t>
      </w:r>
      <w:r w:rsidR="00E67161" w:rsidRPr="00E939A7">
        <w:rPr>
          <w:rFonts w:asciiTheme="minorHAnsi" w:hAnsiTheme="minorHAnsi" w:cstheme="minorHAnsi"/>
        </w:rPr>
        <w:t xml:space="preserve"> </w:t>
      </w:r>
    </w:p>
    <w:p w14:paraId="131B7E91" w14:textId="3CF16E9C" w:rsidR="00E67161" w:rsidRPr="00E939A7" w:rsidRDefault="00E67161" w:rsidP="006C525F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Na czas</w:t>
      </w:r>
      <w:r w:rsidR="00211052" w:rsidRPr="00E939A7">
        <w:rPr>
          <w:rFonts w:asciiTheme="minorHAnsi" w:hAnsiTheme="minorHAnsi" w:cstheme="minorHAnsi"/>
        </w:rPr>
        <w:t xml:space="preserve"> szkolenia </w:t>
      </w:r>
      <w:r w:rsidR="006C525F" w:rsidRPr="00E939A7">
        <w:rPr>
          <w:rFonts w:asciiTheme="minorHAnsi" w:hAnsiTheme="minorHAnsi" w:cstheme="minorHAnsi"/>
        </w:rPr>
        <w:t>w dni</w:t>
      </w:r>
      <w:r w:rsidR="00E71819" w:rsidRPr="00E939A7">
        <w:rPr>
          <w:rFonts w:asciiTheme="minorHAnsi" w:hAnsiTheme="minorHAnsi" w:cstheme="minorHAnsi"/>
        </w:rPr>
        <w:t>u</w:t>
      </w:r>
      <w:r w:rsidR="006C525F" w:rsidRPr="00E939A7">
        <w:rPr>
          <w:rFonts w:asciiTheme="minorHAnsi" w:hAnsiTheme="minorHAnsi" w:cstheme="minorHAnsi"/>
        </w:rPr>
        <w:t xml:space="preserve"> </w:t>
      </w:r>
      <w:r w:rsidR="00006631">
        <w:rPr>
          <w:rFonts w:asciiTheme="minorHAnsi" w:hAnsiTheme="minorHAnsi" w:cstheme="minorHAnsi"/>
          <w:bCs/>
        </w:rPr>
        <w:t xml:space="preserve">16 i 17 </w:t>
      </w:r>
      <w:r w:rsidR="00E939A7">
        <w:rPr>
          <w:rFonts w:asciiTheme="minorHAnsi" w:hAnsiTheme="minorHAnsi" w:cstheme="minorHAnsi"/>
          <w:bCs/>
        </w:rPr>
        <w:t>października</w:t>
      </w:r>
      <w:r w:rsidR="00E71819" w:rsidRPr="00E939A7">
        <w:rPr>
          <w:rFonts w:asciiTheme="minorHAnsi" w:hAnsiTheme="minorHAnsi" w:cstheme="minorHAnsi"/>
          <w:bCs/>
        </w:rPr>
        <w:t xml:space="preserve"> </w:t>
      </w:r>
      <w:r w:rsidR="00B047E6" w:rsidRPr="00E939A7">
        <w:rPr>
          <w:rFonts w:asciiTheme="minorHAnsi" w:hAnsiTheme="minorHAnsi" w:cstheme="minorHAnsi"/>
          <w:bCs/>
        </w:rPr>
        <w:t>(</w:t>
      </w:r>
      <w:r w:rsidR="009C503D">
        <w:rPr>
          <w:rFonts w:asciiTheme="minorHAnsi" w:hAnsiTheme="minorHAnsi" w:cstheme="minorHAnsi"/>
          <w:bCs/>
        </w:rPr>
        <w:t>odpraw</w:t>
      </w:r>
      <w:r w:rsidR="00936FBC">
        <w:rPr>
          <w:rFonts w:asciiTheme="minorHAnsi" w:hAnsiTheme="minorHAnsi" w:cstheme="minorHAnsi"/>
          <w:bCs/>
        </w:rPr>
        <w:t>a</w:t>
      </w:r>
      <w:r w:rsidR="009C503D">
        <w:rPr>
          <w:rFonts w:asciiTheme="minorHAnsi" w:hAnsiTheme="minorHAnsi" w:cstheme="minorHAnsi"/>
          <w:bCs/>
        </w:rPr>
        <w:t xml:space="preserve"> informacyjno-zadaniow</w:t>
      </w:r>
      <w:r w:rsidR="00936FBC">
        <w:rPr>
          <w:rFonts w:asciiTheme="minorHAnsi" w:hAnsiTheme="minorHAnsi" w:cstheme="minorHAnsi"/>
          <w:bCs/>
        </w:rPr>
        <w:t>a</w:t>
      </w:r>
      <w:r w:rsidR="009C503D">
        <w:rPr>
          <w:rFonts w:asciiTheme="minorHAnsi" w:hAnsiTheme="minorHAnsi" w:cstheme="minorHAnsi"/>
          <w:bCs/>
        </w:rPr>
        <w:t>, odpraw</w:t>
      </w:r>
      <w:r w:rsidR="00936FBC">
        <w:rPr>
          <w:rFonts w:asciiTheme="minorHAnsi" w:hAnsiTheme="minorHAnsi" w:cstheme="minorHAnsi"/>
          <w:bCs/>
        </w:rPr>
        <w:t>a</w:t>
      </w:r>
      <w:r w:rsidR="00006631">
        <w:rPr>
          <w:rFonts w:asciiTheme="minorHAnsi" w:hAnsiTheme="minorHAnsi" w:cstheme="minorHAnsi"/>
          <w:bCs/>
        </w:rPr>
        <w:t xml:space="preserve"> </w:t>
      </w:r>
      <w:r w:rsidR="009C503D">
        <w:rPr>
          <w:rFonts w:asciiTheme="minorHAnsi" w:hAnsiTheme="minorHAnsi" w:cstheme="minorHAnsi"/>
          <w:bCs/>
        </w:rPr>
        <w:t>koordynacyjno-zadaniow</w:t>
      </w:r>
      <w:r w:rsidR="00936FBC">
        <w:rPr>
          <w:rFonts w:asciiTheme="minorHAnsi" w:hAnsiTheme="minorHAnsi" w:cstheme="minorHAnsi"/>
          <w:bCs/>
        </w:rPr>
        <w:t>a</w:t>
      </w:r>
      <w:r w:rsidR="009C503D">
        <w:rPr>
          <w:rFonts w:asciiTheme="minorHAnsi" w:hAnsiTheme="minorHAnsi" w:cstheme="minorHAnsi"/>
          <w:bCs/>
        </w:rPr>
        <w:t xml:space="preserve">, trening </w:t>
      </w:r>
      <w:r w:rsidR="008B361E">
        <w:rPr>
          <w:rFonts w:asciiTheme="minorHAnsi" w:hAnsiTheme="minorHAnsi" w:cstheme="minorHAnsi"/>
          <w:bCs/>
        </w:rPr>
        <w:t xml:space="preserve">z </w:t>
      </w:r>
      <w:r w:rsidR="009C503D">
        <w:rPr>
          <w:rFonts w:asciiTheme="minorHAnsi" w:hAnsiTheme="minorHAnsi" w:cstheme="minorHAnsi"/>
          <w:bCs/>
        </w:rPr>
        <w:t>ewakuacji personelu z budynków M</w:t>
      </w:r>
      <w:r w:rsidR="00936FBC">
        <w:rPr>
          <w:rFonts w:asciiTheme="minorHAnsi" w:hAnsiTheme="minorHAnsi" w:cstheme="minorHAnsi"/>
          <w:bCs/>
        </w:rPr>
        <w:t>inisterstwa</w:t>
      </w:r>
      <w:r w:rsidR="00B047E6" w:rsidRPr="00E939A7">
        <w:rPr>
          <w:rFonts w:asciiTheme="minorHAnsi" w:hAnsiTheme="minorHAnsi" w:cstheme="minorHAnsi"/>
          <w:bCs/>
        </w:rPr>
        <w:t>)</w:t>
      </w:r>
      <w:r w:rsidR="00E71819" w:rsidRPr="00E939A7">
        <w:rPr>
          <w:rFonts w:asciiTheme="minorHAnsi" w:hAnsiTheme="minorHAnsi" w:cstheme="minorHAnsi"/>
          <w:bCs/>
        </w:rPr>
        <w:t xml:space="preserve"> </w:t>
      </w:r>
      <w:r w:rsidR="00BB30A4" w:rsidRPr="00E939A7">
        <w:rPr>
          <w:rFonts w:asciiTheme="minorHAnsi" w:hAnsiTheme="minorHAnsi" w:cstheme="minorHAnsi"/>
        </w:rPr>
        <w:t>Wykonawca</w:t>
      </w:r>
      <w:r w:rsidR="00E71819" w:rsidRPr="00E939A7">
        <w:rPr>
          <w:rFonts w:asciiTheme="minorHAnsi" w:hAnsiTheme="minorHAnsi" w:cstheme="minorHAnsi"/>
        </w:rPr>
        <w:t xml:space="preserve"> </w:t>
      </w:r>
      <w:r w:rsidR="00AF0C44" w:rsidRPr="00E939A7">
        <w:rPr>
          <w:rFonts w:asciiTheme="minorHAnsi" w:hAnsiTheme="minorHAnsi" w:cstheme="minorHAnsi"/>
        </w:rPr>
        <w:t>przebywa w siedzibie Ministerstwa</w:t>
      </w:r>
      <w:r w:rsidR="00AF0C44" w:rsidRPr="00E939A7">
        <w:rPr>
          <w:rFonts w:asciiTheme="minorHAnsi" w:hAnsiTheme="minorHAnsi" w:cstheme="minorHAnsi"/>
          <w:bCs/>
        </w:rPr>
        <w:t xml:space="preserve"> Rodziny i Polityki Społecznej</w:t>
      </w:r>
      <w:r w:rsidR="00AF0C44" w:rsidRPr="00E939A7">
        <w:rPr>
          <w:rFonts w:asciiTheme="minorHAnsi" w:hAnsiTheme="minorHAnsi" w:cstheme="minorHAnsi"/>
          <w:lang w:bidi="pl-PL"/>
        </w:rPr>
        <w:t xml:space="preserve"> gdzie </w:t>
      </w:r>
      <w:r w:rsidR="00AF0C44" w:rsidRPr="00E939A7">
        <w:rPr>
          <w:rFonts w:asciiTheme="minorHAnsi" w:hAnsiTheme="minorHAnsi" w:cstheme="minorHAnsi"/>
          <w:lang w:bidi="pl-PL"/>
        </w:rPr>
        <w:lastRenderedPageBreak/>
        <w:t>przeprowadzi szkolenie stacjonarne</w:t>
      </w:r>
      <w:r w:rsidR="00E71819" w:rsidRPr="00E939A7">
        <w:rPr>
          <w:rFonts w:asciiTheme="minorHAnsi" w:hAnsiTheme="minorHAnsi" w:cstheme="minorHAnsi"/>
          <w:bCs/>
        </w:rPr>
        <w:t>,</w:t>
      </w:r>
      <w:r w:rsidR="00AF485B" w:rsidRPr="00E939A7">
        <w:rPr>
          <w:rFonts w:asciiTheme="minorHAnsi" w:hAnsiTheme="minorHAnsi" w:cstheme="minorHAnsi"/>
          <w:bCs/>
        </w:rPr>
        <w:t xml:space="preserve"> </w:t>
      </w:r>
      <w:r w:rsidR="00E71819" w:rsidRPr="00E939A7">
        <w:rPr>
          <w:rFonts w:asciiTheme="minorHAnsi" w:hAnsiTheme="minorHAnsi" w:cstheme="minorHAnsi"/>
          <w:bCs/>
        </w:rPr>
        <w:t xml:space="preserve">a w dniu </w:t>
      </w:r>
      <w:bookmarkStart w:id="2" w:name="_Hlk113259719"/>
      <w:r w:rsidR="00006631">
        <w:rPr>
          <w:rFonts w:asciiTheme="minorHAnsi" w:hAnsiTheme="minorHAnsi" w:cstheme="minorHAnsi"/>
          <w:bCs/>
        </w:rPr>
        <w:t>18</w:t>
      </w:r>
      <w:r w:rsidR="00D839C4">
        <w:rPr>
          <w:rFonts w:asciiTheme="minorHAnsi" w:hAnsiTheme="minorHAnsi" w:cstheme="minorHAnsi"/>
          <w:bCs/>
        </w:rPr>
        <w:t xml:space="preserve"> </w:t>
      </w:r>
      <w:r w:rsidR="00E939A7">
        <w:rPr>
          <w:rFonts w:asciiTheme="minorHAnsi" w:hAnsiTheme="minorHAnsi" w:cstheme="minorHAnsi"/>
          <w:bCs/>
        </w:rPr>
        <w:t>października</w:t>
      </w:r>
      <w:bookmarkEnd w:id="2"/>
      <w:r w:rsidR="00AF485B" w:rsidRPr="00E939A7">
        <w:rPr>
          <w:rFonts w:asciiTheme="minorHAnsi" w:hAnsiTheme="minorHAnsi" w:cstheme="minorHAnsi"/>
          <w:bCs/>
        </w:rPr>
        <w:t xml:space="preserve"> </w:t>
      </w:r>
      <w:r w:rsidR="002F4604" w:rsidRPr="00E939A7">
        <w:rPr>
          <w:rFonts w:asciiTheme="minorHAnsi" w:hAnsiTheme="minorHAnsi" w:cstheme="minorHAnsi"/>
          <w:bCs/>
        </w:rPr>
        <w:t>202</w:t>
      </w:r>
      <w:r w:rsidR="009C503D">
        <w:rPr>
          <w:rFonts w:asciiTheme="minorHAnsi" w:hAnsiTheme="minorHAnsi" w:cstheme="minorHAnsi"/>
          <w:bCs/>
        </w:rPr>
        <w:t>3</w:t>
      </w:r>
      <w:r w:rsidR="006C525F" w:rsidRPr="00E939A7">
        <w:rPr>
          <w:rFonts w:asciiTheme="minorHAnsi" w:hAnsiTheme="minorHAnsi" w:cstheme="minorHAnsi"/>
          <w:bCs/>
        </w:rPr>
        <w:t xml:space="preserve"> r. </w:t>
      </w:r>
      <w:r w:rsidR="00E71819" w:rsidRPr="00E939A7">
        <w:rPr>
          <w:rFonts w:asciiTheme="minorHAnsi" w:hAnsiTheme="minorHAnsi" w:cstheme="minorHAnsi"/>
          <w:bCs/>
        </w:rPr>
        <w:t>(</w:t>
      </w:r>
      <w:r w:rsidR="009C503D">
        <w:rPr>
          <w:rFonts w:asciiTheme="minorHAnsi" w:hAnsiTheme="minorHAnsi" w:cstheme="minorHAnsi"/>
          <w:bCs/>
        </w:rPr>
        <w:t>wykład z pokazem</w:t>
      </w:r>
      <w:r w:rsidR="00E71819" w:rsidRPr="00E939A7">
        <w:rPr>
          <w:rFonts w:asciiTheme="minorHAnsi" w:hAnsiTheme="minorHAnsi" w:cstheme="minorHAnsi"/>
          <w:bCs/>
        </w:rPr>
        <w:t xml:space="preserve">) przebywa </w:t>
      </w:r>
      <w:r w:rsidR="002A70CC" w:rsidRPr="00E939A7">
        <w:rPr>
          <w:rFonts w:asciiTheme="minorHAnsi" w:hAnsiTheme="minorHAnsi" w:cstheme="minorHAnsi"/>
          <w:bCs/>
        </w:rPr>
        <w:t>w</w:t>
      </w:r>
      <w:r w:rsidR="00D676D8">
        <w:rPr>
          <w:rFonts w:asciiTheme="minorHAnsi" w:hAnsiTheme="minorHAnsi" w:cstheme="minorHAnsi"/>
          <w:bCs/>
        </w:rPr>
        <w:t> </w:t>
      </w:r>
      <w:r w:rsidR="00936FBC">
        <w:rPr>
          <w:rFonts w:asciiTheme="minorHAnsi" w:hAnsiTheme="minorHAnsi" w:cstheme="minorHAnsi"/>
          <w:lang w:bidi="pl-PL"/>
        </w:rPr>
        <w:t>wybranej jednostki organizacyjnej MON (Warszawa lub jej okolice)</w:t>
      </w:r>
      <w:r w:rsidR="009C503D">
        <w:rPr>
          <w:rFonts w:asciiTheme="minorHAnsi" w:hAnsiTheme="minorHAnsi" w:cstheme="minorHAnsi"/>
        </w:rPr>
        <w:t>.</w:t>
      </w:r>
    </w:p>
    <w:p w14:paraId="20D332BB" w14:textId="6A390DE4" w:rsidR="006C525F" w:rsidRPr="00E939A7" w:rsidRDefault="006C525F" w:rsidP="006C525F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W dniu </w:t>
      </w:r>
      <w:r w:rsidR="00006631">
        <w:rPr>
          <w:rFonts w:asciiTheme="minorHAnsi" w:hAnsiTheme="minorHAnsi" w:cstheme="minorHAnsi"/>
          <w:bCs/>
        </w:rPr>
        <w:t>18</w:t>
      </w:r>
      <w:r w:rsidR="00D839C4">
        <w:rPr>
          <w:rFonts w:asciiTheme="minorHAnsi" w:hAnsiTheme="minorHAnsi" w:cstheme="minorHAnsi"/>
          <w:bCs/>
        </w:rPr>
        <w:t xml:space="preserve"> </w:t>
      </w:r>
      <w:r w:rsidR="00E939A7">
        <w:rPr>
          <w:rFonts w:asciiTheme="minorHAnsi" w:hAnsiTheme="minorHAnsi" w:cstheme="minorHAnsi"/>
          <w:bCs/>
        </w:rPr>
        <w:t>października</w:t>
      </w:r>
      <w:r w:rsidR="00BA777C" w:rsidRPr="00E939A7">
        <w:rPr>
          <w:rFonts w:asciiTheme="minorHAnsi" w:hAnsiTheme="minorHAnsi" w:cstheme="minorHAnsi"/>
          <w:bCs/>
        </w:rPr>
        <w:t xml:space="preserve"> 20</w:t>
      </w:r>
      <w:r w:rsidR="00BA777C" w:rsidRPr="00E939A7">
        <w:rPr>
          <w:rFonts w:asciiTheme="minorHAnsi" w:hAnsiTheme="minorHAnsi" w:cstheme="minorHAnsi"/>
        </w:rPr>
        <w:t>2</w:t>
      </w:r>
      <w:r w:rsidR="009C503D">
        <w:rPr>
          <w:rFonts w:asciiTheme="minorHAnsi" w:hAnsiTheme="minorHAnsi" w:cstheme="minorHAnsi"/>
        </w:rPr>
        <w:t>3</w:t>
      </w:r>
      <w:r w:rsidRPr="00E939A7">
        <w:rPr>
          <w:rFonts w:asciiTheme="minorHAnsi" w:hAnsiTheme="minorHAnsi" w:cstheme="minorHAnsi"/>
        </w:rPr>
        <w:t xml:space="preserve"> r. </w:t>
      </w:r>
      <w:r w:rsidR="00BB30A4" w:rsidRPr="00E939A7">
        <w:rPr>
          <w:rFonts w:asciiTheme="minorHAnsi" w:hAnsiTheme="minorHAnsi" w:cstheme="minorHAnsi"/>
        </w:rPr>
        <w:t>Wykonawca</w:t>
      </w:r>
      <w:r w:rsidRPr="00E939A7">
        <w:rPr>
          <w:rFonts w:asciiTheme="minorHAnsi" w:hAnsiTheme="minorHAnsi" w:cstheme="minorHAnsi"/>
        </w:rPr>
        <w:t xml:space="preserve"> zapewnia środek transportu oraz </w:t>
      </w:r>
      <w:r w:rsidR="00F27540" w:rsidRPr="00E939A7">
        <w:rPr>
          <w:rFonts w:asciiTheme="minorHAnsi" w:hAnsiTheme="minorHAnsi" w:cstheme="minorHAnsi"/>
        </w:rPr>
        <w:t>wyżywienie</w:t>
      </w:r>
      <w:r w:rsidRPr="00E939A7">
        <w:rPr>
          <w:rFonts w:asciiTheme="minorHAnsi" w:hAnsiTheme="minorHAnsi" w:cstheme="minorHAnsi"/>
        </w:rPr>
        <w:t>.</w:t>
      </w:r>
    </w:p>
    <w:p w14:paraId="06086E94" w14:textId="77777777" w:rsidR="00526F00" w:rsidRPr="00E939A7" w:rsidRDefault="000D6F1D" w:rsidP="00526F00">
      <w:pPr>
        <w:numPr>
          <w:ilvl w:val="0"/>
          <w:numId w:val="1"/>
        </w:numPr>
        <w:shd w:val="clear" w:color="auto" w:fill="BFBFBF"/>
        <w:spacing w:before="120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Cel</w:t>
      </w:r>
      <w:r w:rsidR="00603FC6" w:rsidRPr="00E939A7">
        <w:rPr>
          <w:rFonts w:asciiTheme="minorHAnsi" w:hAnsiTheme="minorHAnsi" w:cstheme="minorHAnsi"/>
          <w:b/>
        </w:rPr>
        <w:t>e</w:t>
      </w:r>
      <w:r w:rsidR="00526F00" w:rsidRPr="00E939A7">
        <w:rPr>
          <w:rFonts w:asciiTheme="minorHAnsi" w:hAnsiTheme="minorHAnsi" w:cstheme="minorHAnsi"/>
          <w:b/>
        </w:rPr>
        <w:t xml:space="preserve"> szkoleni</w:t>
      </w:r>
      <w:r w:rsidR="00603FC6" w:rsidRPr="00E939A7">
        <w:rPr>
          <w:rFonts w:asciiTheme="minorHAnsi" w:hAnsiTheme="minorHAnsi" w:cstheme="minorHAnsi"/>
          <w:b/>
        </w:rPr>
        <w:t>owe</w:t>
      </w:r>
      <w:r w:rsidR="00526F00" w:rsidRPr="00E939A7">
        <w:rPr>
          <w:rFonts w:asciiTheme="minorHAnsi" w:hAnsiTheme="minorHAnsi" w:cstheme="minorHAnsi"/>
        </w:rPr>
        <w:t>:</w:t>
      </w:r>
    </w:p>
    <w:p w14:paraId="0C86C483" w14:textId="51EAFDD3" w:rsidR="00BA777C" w:rsidRPr="00E939A7" w:rsidRDefault="00B0171B" w:rsidP="00BB55A7">
      <w:pPr>
        <w:spacing w:before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Celem szkolenia </w:t>
      </w:r>
      <w:r w:rsidR="007906E9" w:rsidRPr="00E939A7">
        <w:rPr>
          <w:rFonts w:asciiTheme="minorHAnsi" w:hAnsiTheme="minorHAnsi" w:cstheme="minorHAnsi"/>
        </w:rPr>
        <w:t>jest</w:t>
      </w:r>
      <w:r w:rsidR="003F1E69" w:rsidRPr="00E939A7">
        <w:rPr>
          <w:rFonts w:asciiTheme="minorHAnsi" w:hAnsiTheme="minorHAnsi" w:cstheme="minorHAnsi"/>
        </w:rPr>
        <w:t xml:space="preserve"> </w:t>
      </w:r>
      <w:r w:rsidR="00AC3A5C" w:rsidRPr="00E939A7">
        <w:rPr>
          <w:rFonts w:asciiTheme="minorHAnsi" w:hAnsiTheme="minorHAnsi" w:cstheme="minorHAnsi"/>
        </w:rPr>
        <w:t>s</w:t>
      </w:r>
      <w:r w:rsidR="00BA777C" w:rsidRPr="00E939A7">
        <w:rPr>
          <w:rFonts w:asciiTheme="minorHAnsi" w:hAnsiTheme="minorHAnsi" w:cstheme="minorHAnsi"/>
        </w:rPr>
        <w:t xml:space="preserve">prawdzenie </w:t>
      </w:r>
      <w:r w:rsidR="00BB55A7" w:rsidRPr="00BB55A7">
        <w:rPr>
          <w:rFonts w:asciiTheme="minorHAnsi" w:hAnsiTheme="minorHAnsi" w:cstheme="minorHAnsi"/>
        </w:rPr>
        <w:t>przyjętych procedur dotyczących podejmowania decyzji do realizacji wybranych zadań operacyjnych</w:t>
      </w:r>
      <w:r w:rsidR="00BA777C" w:rsidRPr="00E939A7">
        <w:rPr>
          <w:rFonts w:asciiTheme="minorHAnsi" w:hAnsiTheme="minorHAnsi" w:cstheme="minorHAnsi"/>
        </w:rPr>
        <w:t>:</w:t>
      </w:r>
    </w:p>
    <w:p w14:paraId="551AE9E3" w14:textId="10CDD679" w:rsidR="00490055" w:rsidRPr="00BB55A7" w:rsidRDefault="00936FBC" w:rsidP="00BB55A7">
      <w:pPr>
        <w:pStyle w:val="Akapitzlist"/>
        <w:numPr>
          <w:ilvl w:val="0"/>
          <w:numId w:val="9"/>
        </w:numPr>
        <w:spacing w:after="120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BB55A7" w:rsidRPr="00BB55A7">
        <w:rPr>
          <w:rFonts w:asciiTheme="minorHAnsi" w:hAnsiTheme="minorHAnsi" w:cstheme="minorHAnsi"/>
          <w:sz w:val="24"/>
          <w:szCs w:val="24"/>
        </w:rPr>
        <w:t>osiedzenie ZZK Ministra – odprawa informacyjno-zadaniowa</w:t>
      </w:r>
      <w:r w:rsidR="00BA777C" w:rsidRPr="00BB55A7">
        <w:rPr>
          <w:rFonts w:asciiTheme="minorHAnsi" w:hAnsiTheme="minorHAnsi" w:cstheme="minorHAnsi"/>
          <w:sz w:val="24"/>
          <w:szCs w:val="24"/>
        </w:rPr>
        <w:t xml:space="preserve"> – postawienie zadań do realizacji</w:t>
      </w:r>
      <w:r w:rsidR="00490055" w:rsidRPr="00BB55A7">
        <w:rPr>
          <w:rFonts w:asciiTheme="minorHAnsi" w:hAnsiTheme="minorHAnsi" w:cstheme="minorHAnsi"/>
          <w:sz w:val="24"/>
          <w:szCs w:val="24"/>
        </w:rPr>
        <w:t>;</w:t>
      </w:r>
    </w:p>
    <w:p w14:paraId="048B8D20" w14:textId="35421952" w:rsidR="00B0171B" w:rsidRDefault="00936FBC" w:rsidP="001C3762">
      <w:pPr>
        <w:pStyle w:val="Akapitzlis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BB55A7">
        <w:rPr>
          <w:rFonts w:asciiTheme="minorHAnsi" w:hAnsiTheme="minorHAnsi" w:cstheme="minorHAnsi"/>
          <w:sz w:val="24"/>
          <w:szCs w:val="24"/>
        </w:rPr>
        <w:t xml:space="preserve">osiedzenie ZZK Ministra – </w:t>
      </w:r>
      <w:r w:rsidR="00490055" w:rsidRPr="00E939A7">
        <w:rPr>
          <w:rFonts w:asciiTheme="minorHAnsi" w:hAnsiTheme="minorHAnsi" w:cstheme="minorHAnsi"/>
          <w:sz w:val="24"/>
          <w:szCs w:val="24"/>
        </w:rPr>
        <w:t>odprawa koordynacyjno-zadaniowa – wysłuchanie propozycji działań</w:t>
      </w:r>
      <w:r w:rsidR="00BB55A7">
        <w:rPr>
          <w:rFonts w:asciiTheme="minorHAnsi" w:hAnsiTheme="minorHAnsi" w:cstheme="minorHAnsi"/>
          <w:sz w:val="24"/>
          <w:szCs w:val="24"/>
        </w:rPr>
        <w:t>;</w:t>
      </w:r>
    </w:p>
    <w:p w14:paraId="737E5AAA" w14:textId="3DF3D108" w:rsidR="00BB55A7" w:rsidRPr="00E939A7" w:rsidRDefault="00BB55A7" w:rsidP="001C3762">
      <w:pPr>
        <w:pStyle w:val="Akapitzlis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trening z ewakuacji </w:t>
      </w:r>
      <w:r w:rsidR="00936FBC" w:rsidRPr="00BB55A7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B55A7">
        <w:rPr>
          <w:rFonts w:asciiTheme="minorHAnsi" w:hAnsiTheme="minorHAnsi" w:cstheme="minorHAnsi"/>
          <w:sz w:val="24"/>
          <w:szCs w:val="24"/>
        </w:rPr>
        <w:t>sprawdzenie znajomości procedur w zakresie ewakuacji</w:t>
      </w:r>
      <w:r>
        <w:rPr>
          <w:rFonts w:asciiTheme="minorHAnsi" w:hAnsiTheme="minorHAnsi" w:cstheme="minorHAnsi"/>
          <w:sz w:val="24"/>
          <w:szCs w:val="24"/>
        </w:rPr>
        <w:t xml:space="preserve"> osób przebywających w budynku.</w:t>
      </w:r>
    </w:p>
    <w:p w14:paraId="78B1A810" w14:textId="77777777" w:rsidR="00526F00" w:rsidRPr="00E939A7" w:rsidRDefault="00603FC6" w:rsidP="00526F00">
      <w:pPr>
        <w:numPr>
          <w:ilvl w:val="0"/>
          <w:numId w:val="1"/>
        </w:numPr>
        <w:shd w:val="clear" w:color="auto" w:fill="BFBFBF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P</w:t>
      </w:r>
      <w:r w:rsidR="00526F00" w:rsidRPr="00E939A7">
        <w:rPr>
          <w:rFonts w:asciiTheme="minorHAnsi" w:hAnsiTheme="minorHAnsi" w:cstheme="minorHAnsi"/>
          <w:b/>
        </w:rPr>
        <w:t>rogram i metody szkolenia</w:t>
      </w:r>
      <w:r w:rsidR="00526F00" w:rsidRPr="00E939A7">
        <w:rPr>
          <w:rFonts w:asciiTheme="minorHAnsi" w:hAnsiTheme="minorHAnsi" w:cstheme="minorHAnsi"/>
        </w:rPr>
        <w:t>:</w:t>
      </w:r>
    </w:p>
    <w:p w14:paraId="52896ACB" w14:textId="65E7A1F4" w:rsidR="00CF053C" w:rsidRPr="00936FBC" w:rsidRDefault="00526F00" w:rsidP="00241B6C">
      <w:pPr>
        <w:spacing w:before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Wykonawca przedstawi w ofercie propozycję programu wraz</w:t>
      </w:r>
      <w:r w:rsidR="00CF053C" w:rsidRPr="00E939A7">
        <w:rPr>
          <w:rFonts w:asciiTheme="minorHAnsi" w:hAnsiTheme="minorHAnsi" w:cstheme="minorHAnsi"/>
        </w:rPr>
        <w:t xml:space="preserve"> z informacją o metodach </w:t>
      </w:r>
      <w:r w:rsidR="00CF053C" w:rsidRPr="00936FBC">
        <w:rPr>
          <w:rFonts w:asciiTheme="minorHAnsi" w:hAnsiTheme="minorHAnsi" w:cstheme="minorHAnsi"/>
        </w:rPr>
        <w:t>pracy, z</w:t>
      </w:r>
      <w:r w:rsidR="00E939A7" w:rsidRPr="00936FBC">
        <w:rPr>
          <w:rFonts w:asciiTheme="minorHAnsi" w:hAnsiTheme="minorHAnsi" w:cstheme="minorHAnsi"/>
        </w:rPr>
        <w:t xml:space="preserve"> </w:t>
      </w:r>
      <w:r w:rsidR="00CF053C" w:rsidRPr="00936FBC">
        <w:rPr>
          <w:rFonts w:asciiTheme="minorHAnsi" w:hAnsiTheme="minorHAnsi" w:cstheme="minorHAnsi"/>
        </w:rPr>
        <w:t>tym, że poszczegó</w:t>
      </w:r>
      <w:r w:rsidR="00373E62" w:rsidRPr="00936FBC">
        <w:rPr>
          <w:rFonts w:asciiTheme="minorHAnsi" w:hAnsiTheme="minorHAnsi" w:cstheme="minorHAnsi"/>
        </w:rPr>
        <w:t xml:space="preserve">lne </w:t>
      </w:r>
      <w:r w:rsidR="00602ED8" w:rsidRPr="00936FBC">
        <w:rPr>
          <w:rFonts w:asciiTheme="minorHAnsi" w:hAnsiTheme="minorHAnsi" w:cstheme="minorHAnsi"/>
        </w:rPr>
        <w:t>przedsięwzięcia szkoleniowe</w:t>
      </w:r>
      <w:r w:rsidR="00373E62" w:rsidRPr="00936FBC">
        <w:rPr>
          <w:rFonts w:asciiTheme="minorHAnsi" w:hAnsiTheme="minorHAnsi" w:cstheme="minorHAnsi"/>
        </w:rPr>
        <w:t xml:space="preserve"> powinny obejmować </w:t>
      </w:r>
      <w:r w:rsidR="00602ED8" w:rsidRPr="00936FBC">
        <w:rPr>
          <w:rFonts w:asciiTheme="minorHAnsi" w:hAnsiTheme="minorHAnsi" w:cstheme="minorHAnsi"/>
        </w:rPr>
        <w:t xml:space="preserve">ww. </w:t>
      </w:r>
      <w:r w:rsidR="00936FBC" w:rsidRPr="00936FBC">
        <w:rPr>
          <w:rFonts w:asciiTheme="minorHAnsi" w:hAnsiTheme="minorHAnsi" w:cstheme="minorHAnsi"/>
          <w:b/>
        </w:rPr>
        <w:t>konferencje</w:t>
      </w:r>
      <w:r w:rsidR="00936FBC" w:rsidRPr="00936FBC">
        <w:rPr>
          <w:rFonts w:asciiTheme="minorHAnsi" w:hAnsiTheme="minorHAnsi" w:cstheme="minorHAnsi"/>
        </w:rPr>
        <w:t xml:space="preserve">, </w:t>
      </w:r>
      <w:r w:rsidR="00936FBC" w:rsidRPr="00936FBC">
        <w:rPr>
          <w:rFonts w:asciiTheme="minorHAnsi" w:hAnsiTheme="minorHAnsi" w:cstheme="minorHAnsi"/>
          <w:b/>
        </w:rPr>
        <w:t>warsztaty</w:t>
      </w:r>
      <w:r w:rsidR="00936FBC" w:rsidRPr="00936FBC">
        <w:rPr>
          <w:rFonts w:asciiTheme="minorHAnsi" w:hAnsiTheme="minorHAnsi" w:cstheme="minorHAnsi"/>
        </w:rPr>
        <w:t xml:space="preserve">, </w:t>
      </w:r>
      <w:r w:rsidR="007E6E0F" w:rsidRPr="00936FBC">
        <w:rPr>
          <w:rFonts w:asciiTheme="minorHAnsi" w:hAnsiTheme="minorHAnsi" w:cstheme="minorHAnsi"/>
          <w:b/>
          <w:bCs/>
        </w:rPr>
        <w:t>odpraw</w:t>
      </w:r>
      <w:r w:rsidR="00936FBC" w:rsidRPr="00936FBC">
        <w:rPr>
          <w:rFonts w:asciiTheme="minorHAnsi" w:hAnsiTheme="minorHAnsi" w:cstheme="minorHAnsi"/>
          <w:b/>
          <w:bCs/>
        </w:rPr>
        <w:t>y</w:t>
      </w:r>
      <w:r w:rsidR="00936FBC" w:rsidRPr="00936FBC">
        <w:rPr>
          <w:rFonts w:asciiTheme="minorHAnsi" w:hAnsiTheme="minorHAnsi" w:cstheme="minorHAnsi"/>
          <w:bCs/>
        </w:rPr>
        <w:t xml:space="preserve">, </w:t>
      </w:r>
      <w:r w:rsidR="007E6E0F" w:rsidRPr="00936FBC">
        <w:rPr>
          <w:rFonts w:asciiTheme="minorHAnsi" w:hAnsiTheme="minorHAnsi" w:cstheme="minorHAnsi"/>
          <w:b/>
          <w:bCs/>
        </w:rPr>
        <w:t>wykład</w:t>
      </w:r>
      <w:r w:rsidR="00936FBC" w:rsidRPr="00936FBC">
        <w:rPr>
          <w:rFonts w:asciiTheme="minorHAnsi" w:hAnsiTheme="minorHAnsi" w:cstheme="minorHAnsi"/>
          <w:b/>
          <w:bCs/>
        </w:rPr>
        <w:t xml:space="preserve"> </w:t>
      </w:r>
      <w:r w:rsidR="00936FBC" w:rsidRPr="00936FBC">
        <w:rPr>
          <w:rFonts w:asciiTheme="minorHAnsi" w:hAnsiTheme="minorHAnsi" w:cstheme="minorHAnsi"/>
          <w:bCs/>
        </w:rPr>
        <w:t xml:space="preserve">i </w:t>
      </w:r>
      <w:r w:rsidR="00936FBC" w:rsidRPr="00936FBC">
        <w:rPr>
          <w:rFonts w:asciiTheme="minorHAnsi" w:hAnsiTheme="minorHAnsi" w:cstheme="minorHAnsi"/>
          <w:b/>
          <w:bCs/>
        </w:rPr>
        <w:t>pokazy</w:t>
      </w:r>
      <w:r w:rsidR="00373E62" w:rsidRPr="00936FBC">
        <w:rPr>
          <w:rFonts w:asciiTheme="minorHAnsi" w:hAnsiTheme="minorHAnsi" w:cstheme="minorHAnsi"/>
        </w:rPr>
        <w:t>:</w:t>
      </w:r>
    </w:p>
    <w:p w14:paraId="7CD2C6AF" w14:textId="77777777" w:rsidR="00B0171B" w:rsidRPr="00936FBC" w:rsidRDefault="00C21E8B" w:rsidP="007F43E9">
      <w:pPr>
        <w:numPr>
          <w:ilvl w:val="0"/>
          <w:numId w:val="4"/>
        </w:numPr>
        <w:ind w:left="714" w:hanging="323"/>
        <w:jc w:val="both"/>
        <w:rPr>
          <w:rFonts w:asciiTheme="minorHAnsi" w:hAnsiTheme="minorHAnsi" w:cstheme="minorHAnsi"/>
          <w:bCs/>
        </w:rPr>
      </w:pPr>
      <w:r w:rsidRPr="00936FBC">
        <w:rPr>
          <w:rFonts w:asciiTheme="minorHAnsi" w:hAnsiTheme="minorHAnsi" w:cstheme="minorHAnsi"/>
          <w:bCs/>
        </w:rPr>
        <w:t>p</w:t>
      </w:r>
      <w:r w:rsidR="00B0171B" w:rsidRPr="00936FBC">
        <w:rPr>
          <w:rFonts w:asciiTheme="minorHAnsi" w:hAnsiTheme="minorHAnsi" w:cstheme="minorHAnsi"/>
          <w:bCs/>
        </w:rPr>
        <w:t>rzygotowanie urzędu</w:t>
      </w:r>
      <w:r w:rsidR="00C446F2" w:rsidRPr="00936FBC">
        <w:rPr>
          <w:rFonts w:asciiTheme="minorHAnsi" w:hAnsiTheme="minorHAnsi" w:cstheme="minorHAnsi"/>
          <w:bCs/>
        </w:rPr>
        <w:t xml:space="preserve"> </w:t>
      </w:r>
      <w:r w:rsidR="00B0171B" w:rsidRPr="00936FBC">
        <w:rPr>
          <w:rFonts w:asciiTheme="minorHAnsi" w:hAnsiTheme="minorHAnsi" w:cstheme="minorHAnsi"/>
          <w:bCs/>
        </w:rPr>
        <w:t>do funkcjonowania w warunkach zewnętrznego zagrożenia bezpieczeństwa państwa i w czasie wojny</w:t>
      </w:r>
      <w:r w:rsidR="00CF053C" w:rsidRPr="00936FBC">
        <w:rPr>
          <w:rFonts w:asciiTheme="minorHAnsi" w:hAnsiTheme="minorHAnsi" w:cstheme="minorHAnsi"/>
          <w:bCs/>
        </w:rPr>
        <w:t>,</w:t>
      </w:r>
    </w:p>
    <w:p w14:paraId="3D1D18B7" w14:textId="5389ABD9" w:rsidR="00C21E8B" w:rsidRPr="00936FBC" w:rsidRDefault="00C21E8B" w:rsidP="007F43E9">
      <w:pPr>
        <w:numPr>
          <w:ilvl w:val="0"/>
          <w:numId w:val="4"/>
        </w:numPr>
        <w:ind w:left="714" w:hanging="323"/>
        <w:jc w:val="both"/>
        <w:rPr>
          <w:rFonts w:asciiTheme="minorHAnsi" w:hAnsiTheme="minorHAnsi" w:cstheme="minorHAnsi"/>
          <w:bCs/>
        </w:rPr>
      </w:pPr>
      <w:r w:rsidRPr="00936FBC">
        <w:rPr>
          <w:rFonts w:asciiTheme="minorHAnsi" w:hAnsiTheme="minorHAnsi" w:cstheme="minorHAnsi"/>
          <w:bCs/>
        </w:rPr>
        <w:t xml:space="preserve">doskonalenie praktycznych umiejętności kadry kierowniczej w identyfikowaniu zagrożeń </w:t>
      </w:r>
      <w:r w:rsidR="00623454" w:rsidRPr="00936FBC">
        <w:rPr>
          <w:rFonts w:asciiTheme="minorHAnsi" w:hAnsiTheme="minorHAnsi" w:cstheme="minorHAnsi"/>
          <w:bCs/>
        </w:rPr>
        <w:t>i reagowaniu adekwatnie do nich,</w:t>
      </w:r>
    </w:p>
    <w:p w14:paraId="06D4D6AF" w14:textId="3ABD7C39" w:rsidR="000E23A3" w:rsidRPr="00936FBC" w:rsidRDefault="00C21E8B" w:rsidP="007E6E0F">
      <w:pPr>
        <w:numPr>
          <w:ilvl w:val="0"/>
          <w:numId w:val="4"/>
        </w:numPr>
        <w:ind w:left="714" w:hanging="323"/>
        <w:jc w:val="both"/>
        <w:rPr>
          <w:rFonts w:asciiTheme="minorHAnsi" w:hAnsiTheme="minorHAnsi" w:cstheme="minorHAnsi"/>
          <w:bCs/>
        </w:rPr>
      </w:pPr>
      <w:r w:rsidRPr="00936FBC">
        <w:rPr>
          <w:rFonts w:asciiTheme="minorHAnsi" w:hAnsiTheme="minorHAnsi" w:cstheme="minorHAnsi"/>
          <w:bCs/>
        </w:rPr>
        <w:t>sprawdz</w:t>
      </w:r>
      <w:r w:rsidR="00AF485B" w:rsidRPr="00936FBC">
        <w:rPr>
          <w:rFonts w:asciiTheme="minorHAnsi" w:hAnsiTheme="minorHAnsi" w:cstheme="minorHAnsi"/>
          <w:bCs/>
        </w:rPr>
        <w:t>e</w:t>
      </w:r>
      <w:r w:rsidRPr="00936FBC">
        <w:rPr>
          <w:rFonts w:asciiTheme="minorHAnsi" w:hAnsiTheme="minorHAnsi" w:cstheme="minorHAnsi"/>
          <w:bCs/>
        </w:rPr>
        <w:t>nie procedur uruchamiających system kiero</w:t>
      </w:r>
      <w:r w:rsidR="00C02EED" w:rsidRPr="00936FBC">
        <w:rPr>
          <w:rFonts w:asciiTheme="minorHAnsi" w:hAnsiTheme="minorHAnsi" w:cstheme="minorHAnsi"/>
          <w:bCs/>
        </w:rPr>
        <w:t>wania bezpieczeństwem narodowym,</w:t>
      </w:r>
    </w:p>
    <w:p w14:paraId="534C4ED6" w14:textId="39DC9A7B" w:rsidR="00FB10F4" w:rsidRPr="00936FBC" w:rsidRDefault="00602ED8" w:rsidP="001D5B77">
      <w:pPr>
        <w:numPr>
          <w:ilvl w:val="0"/>
          <w:numId w:val="4"/>
        </w:numPr>
        <w:spacing w:after="120"/>
        <w:ind w:left="714" w:hanging="323"/>
        <w:jc w:val="both"/>
        <w:rPr>
          <w:rFonts w:asciiTheme="minorHAnsi" w:hAnsiTheme="minorHAnsi" w:cstheme="minorHAnsi"/>
          <w:bCs/>
        </w:rPr>
      </w:pPr>
      <w:r w:rsidRPr="00936FBC">
        <w:rPr>
          <w:rFonts w:asciiTheme="minorHAnsi" w:hAnsiTheme="minorHAnsi" w:cstheme="minorHAnsi"/>
          <w:bCs/>
        </w:rPr>
        <w:t xml:space="preserve">zapoznanie </w:t>
      </w:r>
      <w:r w:rsidR="007E6E0F" w:rsidRPr="00936FBC">
        <w:rPr>
          <w:rFonts w:asciiTheme="minorHAnsi" w:hAnsiTheme="minorHAnsi" w:cstheme="minorHAnsi"/>
          <w:bCs/>
        </w:rPr>
        <w:t>ze stosowanymi przez Policję środkami prewencji w zakresie zagrożeń terrorystycznych</w:t>
      </w:r>
      <w:r w:rsidR="00FB10F4" w:rsidRPr="00936FBC">
        <w:rPr>
          <w:rFonts w:asciiTheme="minorHAnsi" w:hAnsiTheme="minorHAnsi" w:cstheme="minorHAnsi"/>
        </w:rPr>
        <w:t>.</w:t>
      </w:r>
    </w:p>
    <w:p w14:paraId="31795583" w14:textId="77777777" w:rsidR="00526F00" w:rsidRPr="00936FBC" w:rsidRDefault="0001706A" w:rsidP="00C7706F">
      <w:pPr>
        <w:numPr>
          <w:ilvl w:val="0"/>
          <w:numId w:val="1"/>
        </w:numPr>
        <w:shd w:val="clear" w:color="auto" w:fill="BFBFBF"/>
        <w:spacing w:after="120"/>
        <w:ind w:left="714" w:hanging="357"/>
        <w:jc w:val="both"/>
        <w:rPr>
          <w:rFonts w:asciiTheme="minorHAnsi" w:hAnsiTheme="minorHAnsi" w:cstheme="minorHAnsi"/>
          <w:b/>
        </w:rPr>
      </w:pPr>
      <w:r w:rsidRPr="00936FBC">
        <w:rPr>
          <w:rFonts w:asciiTheme="minorHAnsi" w:hAnsiTheme="minorHAnsi" w:cstheme="minorHAnsi"/>
          <w:b/>
        </w:rPr>
        <w:t>Uczestnicy szkoleń</w:t>
      </w:r>
      <w:r w:rsidR="00526F00" w:rsidRPr="00936FBC">
        <w:rPr>
          <w:rFonts w:asciiTheme="minorHAnsi" w:hAnsiTheme="minorHAnsi" w:cstheme="minorHAnsi"/>
        </w:rPr>
        <w:t>:</w:t>
      </w:r>
    </w:p>
    <w:p w14:paraId="7FE24171" w14:textId="2BAAF2AA" w:rsidR="001C3762" w:rsidRPr="00936FBC" w:rsidRDefault="00BB30A4" w:rsidP="006D5DF4">
      <w:pPr>
        <w:shd w:val="clear" w:color="auto" w:fill="FFFFFF"/>
        <w:spacing w:after="120"/>
        <w:ind w:firstLine="357"/>
        <w:jc w:val="both"/>
        <w:rPr>
          <w:rFonts w:asciiTheme="minorHAnsi" w:hAnsiTheme="minorHAnsi" w:cstheme="minorHAnsi"/>
        </w:rPr>
      </w:pPr>
      <w:r w:rsidRPr="00936FBC">
        <w:rPr>
          <w:rFonts w:asciiTheme="minorHAnsi" w:hAnsiTheme="minorHAnsi" w:cstheme="minorHAnsi"/>
        </w:rPr>
        <w:t>M</w:t>
      </w:r>
      <w:r w:rsidR="00602ED8" w:rsidRPr="00936FBC">
        <w:rPr>
          <w:rFonts w:asciiTheme="minorHAnsi" w:hAnsiTheme="minorHAnsi" w:cstheme="minorHAnsi"/>
        </w:rPr>
        <w:t>aksymalnie</w:t>
      </w:r>
      <w:r w:rsidR="00373E62" w:rsidRPr="00936FBC">
        <w:rPr>
          <w:rFonts w:asciiTheme="minorHAnsi" w:hAnsiTheme="minorHAnsi" w:cstheme="minorHAnsi"/>
        </w:rPr>
        <w:t xml:space="preserve"> </w:t>
      </w:r>
      <w:r w:rsidR="007E6E0F" w:rsidRPr="00936FBC">
        <w:rPr>
          <w:rFonts w:asciiTheme="minorHAnsi" w:hAnsiTheme="minorHAnsi" w:cstheme="minorHAnsi"/>
        </w:rPr>
        <w:t>5</w:t>
      </w:r>
      <w:r w:rsidR="00623454" w:rsidRPr="00936FBC">
        <w:rPr>
          <w:rFonts w:asciiTheme="minorHAnsi" w:hAnsiTheme="minorHAnsi" w:cstheme="minorHAnsi"/>
        </w:rPr>
        <w:t>0</w:t>
      </w:r>
      <w:r w:rsidR="0001706A" w:rsidRPr="00936FBC">
        <w:rPr>
          <w:rFonts w:asciiTheme="minorHAnsi" w:hAnsiTheme="minorHAnsi" w:cstheme="minorHAnsi"/>
        </w:rPr>
        <w:t xml:space="preserve"> uczestników</w:t>
      </w:r>
      <w:r w:rsidR="001D5B77" w:rsidRPr="00936FBC">
        <w:rPr>
          <w:rFonts w:asciiTheme="minorHAnsi" w:hAnsiTheme="minorHAnsi" w:cstheme="minorHAnsi"/>
        </w:rPr>
        <w:t>.</w:t>
      </w:r>
    </w:p>
    <w:p w14:paraId="25F5947F" w14:textId="77777777" w:rsidR="00526F00" w:rsidRPr="00936FBC" w:rsidRDefault="00526F00" w:rsidP="00241B6C">
      <w:pPr>
        <w:numPr>
          <w:ilvl w:val="0"/>
          <w:numId w:val="1"/>
        </w:numPr>
        <w:shd w:val="clear" w:color="auto" w:fill="BFBFBF"/>
        <w:spacing w:after="120"/>
        <w:ind w:left="714" w:hanging="357"/>
        <w:jc w:val="both"/>
        <w:rPr>
          <w:rFonts w:asciiTheme="minorHAnsi" w:hAnsiTheme="minorHAnsi" w:cstheme="minorHAnsi"/>
          <w:b/>
        </w:rPr>
      </w:pPr>
      <w:r w:rsidRPr="00936FBC">
        <w:rPr>
          <w:rFonts w:asciiTheme="minorHAnsi" w:hAnsiTheme="minorHAnsi" w:cstheme="minorHAnsi"/>
          <w:b/>
        </w:rPr>
        <w:t>Organizacja szkolenia</w:t>
      </w:r>
      <w:r w:rsidRPr="00936FBC">
        <w:rPr>
          <w:rFonts w:asciiTheme="minorHAnsi" w:hAnsiTheme="minorHAnsi" w:cstheme="minorHAnsi"/>
        </w:rPr>
        <w:t>:</w:t>
      </w:r>
    </w:p>
    <w:p w14:paraId="78074EA4" w14:textId="29196787" w:rsidR="00936FBC" w:rsidRPr="00936FBC" w:rsidRDefault="00936FBC" w:rsidP="007F43E9">
      <w:pPr>
        <w:numPr>
          <w:ilvl w:val="0"/>
          <w:numId w:val="5"/>
        </w:numPr>
        <w:shd w:val="clear" w:color="auto" w:fill="FFFFFF"/>
        <w:tabs>
          <w:tab w:val="left" w:pos="1078"/>
        </w:tabs>
        <w:ind w:hanging="11"/>
        <w:jc w:val="both"/>
        <w:rPr>
          <w:rFonts w:asciiTheme="minorHAnsi" w:hAnsiTheme="minorHAnsi" w:cstheme="minorHAnsi"/>
        </w:rPr>
      </w:pPr>
      <w:r w:rsidRPr="00936FBC">
        <w:rPr>
          <w:rFonts w:asciiTheme="minorHAnsi" w:hAnsiTheme="minorHAnsi" w:cstheme="minorHAnsi"/>
        </w:rPr>
        <w:t>Konferencje i warsztaty przygotowawcze:</w:t>
      </w:r>
    </w:p>
    <w:p w14:paraId="4EA576D1" w14:textId="2F5F2D79" w:rsidR="00936FBC" w:rsidRDefault="00936FBC" w:rsidP="00936FBC">
      <w:pPr>
        <w:pStyle w:val="Akapitzlist"/>
        <w:numPr>
          <w:ilvl w:val="0"/>
          <w:numId w:val="12"/>
        </w:numPr>
        <w:shd w:val="clear" w:color="auto" w:fill="FFFFFF"/>
        <w:tabs>
          <w:tab w:val="left" w:pos="107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36FBC">
        <w:rPr>
          <w:rFonts w:asciiTheme="minorHAnsi" w:hAnsiTheme="minorHAnsi" w:cstheme="minorHAnsi"/>
          <w:sz w:val="24"/>
          <w:szCs w:val="24"/>
        </w:rPr>
        <w:t>wstępna konferencja pla</w:t>
      </w:r>
      <w:r>
        <w:rPr>
          <w:rFonts w:asciiTheme="minorHAnsi" w:hAnsiTheme="minorHAnsi" w:cstheme="minorHAnsi"/>
          <w:sz w:val="24"/>
          <w:szCs w:val="24"/>
        </w:rPr>
        <w:t xml:space="preserve">nistyczna – </w:t>
      </w:r>
      <w:r>
        <w:rPr>
          <w:rFonts w:asciiTheme="minorHAnsi" w:hAnsiTheme="minorHAnsi" w:cstheme="minorHAnsi"/>
          <w:sz w:val="24"/>
          <w:szCs w:val="24"/>
          <w:lang w:bidi="pl-PL"/>
        </w:rPr>
        <w:t>1</w:t>
      </w:r>
      <w:r w:rsidR="00006631">
        <w:rPr>
          <w:rFonts w:asciiTheme="minorHAnsi" w:hAnsiTheme="minorHAnsi" w:cstheme="minorHAnsi"/>
          <w:sz w:val="24"/>
          <w:szCs w:val="24"/>
          <w:lang w:bidi="pl-PL"/>
        </w:rPr>
        <w:t>9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września 2023 r. – 90 min. (10:00-11:30),</w:t>
      </w:r>
    </w:p>
    <w:p w14:paraId="5E3C494C" w14:textId="6C8B9B62" w:rsidR="00936FBC" w:rsidRPr="00936FBC" w:rsidRDefault="00936FBC" w:rsidP="00936FBC">
      <w:pPr>
        <w:pStyle w:val="Akapitzlist"/>
        <w:numPr>
          <w:ilvl w:val="0"/>
          <w:numId w:val="12"/>
        </w:numPr>
        <w:shd w:val="clear" w:color="auto" w:fill="FFFFFF"/>
        <w:tabs>
          <w:tab w:val="left" w:pos="107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końcowa </w:t>
      </w:r>
      <w:r w:rsidRPr="00936FBC">
        <w:rPr>
          <w:rFonts w:asciiTheme="minorHAnsi" w:hAnsiTheme="minorHAnsi" w:cstheme="minorHAnsi"/>
          <w:sz w:val="24"/>
          <w:szCs w:val="24"/>
        </w:rPr>
        <w:t>konferencja pla</w:t>
      </w:r>
      <w:r>
        <w:rPr>
          <w:rFonts w:asciiTheme="minorHAnsi" w:hAnsiTheme="minorHAnsi" w:cstheme="minorHAnsi"/>
          <w:sz w:val="24"/>
          <w:szCs w:val="24"/>
        </w:rPr>
        <w:t xml:space="preserve">nistyczna – </w:t>
      </w:r>
      <w:r w:rsidR="00006631">
        <w:rPr>
          <w:rFonts w:asciiTheme="minorHAnsi" w:hAnsiTheme="minorHAnsi" w:cstheme="minorHAnsi"/>
          <w:sz w:val="24"/>
          <w:szCs w:val="24"/>
          <w:lang w:bidi="pl-PL"/>
        </w:rPr>
        <w:t>26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września 2023 r. – </w:t>
      </w:r>
      <w:r w:rsidR="00C80278">
        <w:rPr>
          <w:rFonts w:asciiTheme="minorHAnsi" w:hAnsiTheme="minorHAnsi" w:cstheme="minorHAnsi"/>
          <w:sz w:val="24"/>
          <w:szCs w:val="24"/>
          <w:lang w:bidi="pl-PL"/>
        </w:rPr>
        <w:t>6</w:t>
      </w:r>
      <w:r>
        <w:rPr>
          <w:rFonts w:asciiTheme="minorHAnsi" w:hAnsiTheme="minorHAnsi" w:cstheme="minorHAnsi"/>
          <w:sz w:val="24"/>
          <w:szCs w:val="24"/>
          <w:lang w:bidi="pl-PL"/>
        </w:rPr>
        <w:t>0 min. (1</w:t>
      </w:r>
      <w:r w:rsidR="00C80278">
        <w:rPr>
          <w:rFonts w:asciiTheme="minorHAnsi" w:hAnsiTheme="minorHAnsi" w:cstheme="minorHAnsi"/>
          <w:sz w:val="24"/>
          <w:szCs w:val="24"/>
          <w:lang w:bidi="pl-PL"/>
        </w:rPr>
        <w:t>2</w:t>
      </w:r>
      <w:r>
        <w:rPr>
          <w:rFonts w:asciiTheme="minorHAnsi" w:hAnsiTheme="minorHAnsi" w:cstheme="minorHAnsi"/>
          <w:sz w:val="24"/>
          <w:szCs w:val="24"/>
          <w:lang w:bidi="pl-PL"/>
        </w:rPr>
        <w:t>:00-1</w:t>
      </w:r>
      <w:r w:rsidR="00C80278">
        <w:rPr>
          <w:rFonts w:asciiTheme="minorHAnsi" w:hAnsiTheme="minorHAnsi" w:cstheme="minorHAnsi"/>
          <w:sz w:val="24"/>
          <w:szCs w:val="24"/>
          <w:lang w:bidi="pl-PL"/>
        </w:rPr>
        <w:t>3</w:t>
      </w:r>
      <w:r>
        <w:rPr>
          <w:rFonts w:asciiTheme="minorHAnsi" w:hAnsiTheme="minorHAnsi" w:cstheme="minorHAnsi"/>
          <w:sz w:val="24"/>
          <w:szCs w:val="24"/>
          <w:lang w:bidi="pl-PL"/>
        </w:rPr>
        <w:t>:</w:t>
      </w:r>
      <w:r w:rsidR="00C80278">
        <w:rPr>
          <w:rFonts w:asciiTheme="minorHAnsi" w:hAnsiTheme="minorHAnsi" w:cstheme="minorHAnsi"/>
          <w:sz w:val="24"/>
          <w:szCs w:val="24"/>
          <w:lang w:bidi="pl-PL"/>
        </w:rPr>
        <w:t>0</w:t>
      </w:r>
      <w:r>
        <w:rPr>
          <w:rFonts w:asciiTheme="minorHAnsi" w:hAnsiTheme="minorHAnsi" w:cstheme="minorHAnsi"/>
          <w:sz w:val="24"/>
          <w:szCs w:val="24"/>
          <w:lang w:bidi="pl-PL"/>
        </w:rPr>
        <w:t>0)</w:t>
      </w:r>
      <w:r w:rsidR="00C80278">
        <w:rPr>
          <w:rFonts w:asciiTheme="minorHAnsi" w:hAnsiTheme="minorHAnsi" w:cstheme="minorHAnsi"/>
          <w:sz w:val="24"/>
          <w:szCs w:val="24"/>
          <w:lang w:bidi="pl-PL"/>
        </w:rPr>
        <w:t>;</w:t>
      </w:r>
    </w:p>
    <w:p w14:paraId="594E9D22" w14:textId="60D75926" w:rsidR="00241B6C" w:rsidRPr="00E939A7" w:rsidRDefault="00C80278" w:rsidP="007F43E9">
      <w:pPr>
        <w:numPr>
          <w:ilvl w:val="0"/>
          <w:numId w:val="5"/>
        </w:numPr>
        <w:shd w:val="clear" w:color="auto" w:fill="FFFFFF"/>
        <w:tabs>
          <w:tab w:val="left" w:pos="1078"/>
        </w:tabs>
        <w:ind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część zasadnicza </w:t>
      </w:r>
      <w:r w:rsidR="00C02EED" w:rsidRPr="00E939A7">
        <w:rPr>
          <w:rFonts w:asciiTheme="minorHAnsi" w:hAnsiTheme="minorHAnsi" w:cstheme="minorHAnsi"/>
        </w:rPr>
        <w:t>szkolenia</w:t>
      </w:r>
      <w:r w:rsidR="00241B6C" w:rsidRPr="00E939A7">
        <w:rPr>
          <w:rFonts w:asciiTheme="minorHAnsi" w:hAnsiTheme="minorHAnsi" w:cstheme="minorHAnsi"/>
        </w:rPr>
        <w:t xml:space="preserve">: </w:t>
      </w:r>
      <w:r w:rsidR="00006631">
        <w:rPr>
          <w:rFonts w:asciiTheme="minorHAnsi" w:hAnsiTheme="minorHAnsi" w:cstheme="minorHAnsi"/>
        </w:rPr>
        <w:t>16</w:t>
      </w:r>
      <w:r w:rsidR="007E6E0F">
        <w:rPr>
          <w:rFonts w:asciiTheme="minorHAnsi" w:hAnsiTheme="minorHAnsi" w:cstheme="minorHAnsi"/>
        </w:rPr>
        <w:t>-</w:t>
      </w:r>
      <w:r w:rsidR="00006631">
        <w:rPr>
          <w:rFonts w:asciiTheme="minorHAnsi" w:hAnsiTheme="minorHAnsi" w:cstheme="minorHAnsi"/>
        </w:rPr>
        <w:t>18</w:t>
      </w:r>
      <w:r w:rsidR="007E6E0F">
        <w:rPr>
          <w:rFonts w:asciiTheme="minorHAnsi" w:hAnsiTheme="minorHAnsi" w:cstheme="minorHAnsi"/>
        </w:rPr>
        <w:t xml:space="preserve"> </w:t>
      </w:r>
      <w:r w:rsidR="000E23A3">
        <w:rPr>
          <w:rFonts w:asciiTheme="minorHAnsi" w:hAnsiTheme="minorHAnsi" w:cstheme="minorHAnsi"/>
        </w:rPr>
        <w:t>października</w:t>
      </w:r>
      <w:r w:rsidR="00E10A6B" w:rsidRPr="000E23A3">
        <w:rPr>
          <w:rFonts w:asciiTheme="minorHAnsi" w:hAnsiTheme="minorHAnsi" w:cstheme="minorHAnsi"/>
        </w:rPr>
        <w:t xml:space="preserve"> </w:t>
      </w:r>
      <w:r w:rsidR="00373E62" w:rsidRPr="00E939A7">
        <w:rPr>
          <w:rFonts w:asciiTheme="minorHAnsi" w:hAnsiTheme="minorHAnsi" w:cstheme="minorHAnsi"/>
        </w:rPr>
        <w:t>202</w:t>
      </w:r>
      <w:r w:rsidR="007E6E0F">
        <w:rPr>
          <w:rFonts w:asciiTheme="minorHAnsi" w:hAnsiTheme="minorHAnsi" w:cstheme="minorHAnsi"/>
        </w:rPr>
        <w:t>3</w:t>
      </w:r>
      <w:r w:rsidR="00241B6C" w:rsidRPr="00E939A7">
        <w:rPr>
          <w:rFonts w:asciiTheme="minorHAnsi" w:hAnsiTheme="minorHAnsi" w:cstheme="minorHAnsi"/>
        </w:rPr>
        <w:t xml:space="preserve"> r.;</w:t>
      </w:r>
    </w:p>
    <w:p w14:paraId="37EF08C1" w14:textId="67D1EB9B" w:rsidR="001A3904" w:rsidRPr="00E939A7" w:rsidRDefault="00241B6C" w:rsidP="007F43E9">
      <w:pPr>
        <w:numPr>
          <w:ilvl w:val="0"/>
          <w:numId w:val="5"/>
        </w:numPr>
        <w:shd w:val="clear" w:color="auto" w:fill="FFFFFF"/>
        <w:tabs>
          <w:tab w:val="left" w:pos="1078"/>
        </w:tabs>
        <w:ind w:hanging="11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l</w:t>
      </w:r>
      <w:r w:rsidR="001A3904" w:rsidRPr="00E939A7">
        <w:rPr>
          <w:rFonts w:asciiTheme="minorHAnsi" w:hAnsiTheme="minorHAnsi" w:cstheme="minorHAnsi"/>
        </w:rPr>
        <w:t>iczba godzin szkoleniowych</w:t>
      </w:r>
      <w:r w:rsidR="00C80278">
        <w:rPr>
          <w:rFonts w:asciiTheme="minorHAnsi" w:hAnsiTheme="minorHAnsi" w:cstheme="minorHAnsi"/>
        </w:rPr>
        <w:t>:</w:t>
      </w:r>
    </w:p>
    <w:p w14:paraId="682FA110" w14:textId="7E8CAFD9" w:rsidR="001A3904" w:rsidRPr="00C80278" w:rsidRDefault="00006631" w:rsidP="00C80278">
      <w:pPr>
        <w:pStyle w:val="Akapitzlist"/>
        <w:numPr>
          <w:ilvl w:val="0"/>
          <w:numId w:val="13"/>
        </w:numPr>
        <w:shd w:val="clear" w:color="auto" w:fill="FFFFFF"/>
        <w:tabs>
          <w:tab w:val="left" w:pos="1078"/>
        </w:tabs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006631">
        <w:rPr>
          <w:rFonts w:asciiTheme="minorHAnsi" w:hAnsiTheme="minorHAnsi" w:cstheme="minorHAnsi"/>
          <w:sz w:val="24"/>
          <w:szCs w:val="24"/>
        </w:rPr>
        <w:t>16-18</w:t>
      </w:r>
      <w:r>
        <w:rPr>
          <w:rFonts w:asciiTheme="minorHAnsi" w:hAnsiTheme="minorHAnsi" w:cstheme="minorHAnsi"/>
        </w:rPr>
        <w:t xml:space="preserve">  </w:t>
      </w:r>
      <w:r w:rsidR="000E23A3" w:rsidRPr="00C80278">
        <w:rPr>
          <w:rFonts w:asciiTheme="minorHAnsi" w:hAnsiTheme="minorHAnsi" w:cstheme="minorHAnsi"/>
          <w:sz w:val="24"/>
          <w:szCs w:val="24"/>
          <w:lang w:bidi="pl-PL"/>
        </w:rPr>
        <w:t>października</w:t>
      </w:r>
      <w:r w:rsidR="00C21E8B" w:rsidRPr="00C80278">
        <w:rPr>
          <w:rFonts w:asciiTheme="minorHAnsi" w:hAnsiTheme="minorHAnsi" w:cstheme="minorHAnsi"/>
          <w:sz w:val="24"/>
          <w:szCs w:val="24"/>
          <w:lang w:bidi="pl-PL"/>
        </w:rPr>
        <w:t xml:space="preserve"> 202</w:t>
      </w:r>
      <w:r w:rsidR="007E6E0F" w:rsidRPr="00C80278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="00C21E8B" w:rsidRPr="00C80278">
        <w:rPr>
          <w:rFonts w:asciiTheme="minorHAnsi" w:hAnsiTheme="minorHAnsi" w:cstheme="minorHAnsi"/>
          <w:sz w:val="24"/>
          <w:szCs w:val="24"/>
          <w:lang w:bidi="pl-PL"/>
        </w:rPr>
        <w:t xml:space="preserve"> r</w:t>
      </w:r>
      <w:r w:rsidR="001A3904" w:rsidRPr="00C80278">
        <w:rPr>
          <w:rFonts w:asciiTheme="minorHAnsi" w:hAnsiTheme="minorHAnsi" w:cstheme="minorHAnsi"/>
          <w:sz w:val="24"/>
          <w:szCs w:val="24"/>
          <w:lang w:bidi="pl-PL"/>
        </w:rPr>
        <w:t xml:space="preserve">. </w:t>
      </w:r>
      <w:r w:rsidR="00303A5B" w:rsidRPr="00C80278">
        <w:rPr>
          <w:rFonts w:asciiTheme="minorHAnsi" w:hAnsiTheme="minorHAnsi" w:cstheme="minorHAnsi"/>
          <w:sz w:val="24"/>
          <w:szCs w:val="24"/>
          <w:lang w:bidi="pl-PL"/>
        </w:rPr>
        <w:t xml:space="preserve">– </w:t>
      </w:r>
      <w:r w:rsidR="007D1DC7" w:rsidRPr="00C80278">
        <w:rPr>
          <w:rFonts w:asciiTheme="minorHAnsi" w:hAnsiTheme="minorHAnsi" w:cstheme="minorHAnsi"/>
          <w:sz w:val="24"/>
          <w:szCs w:val="24"/>
          <w:lang w:bidi="pl-PL"/>
        </w:rPr>
        <w:t xml:space="preserve">po </w:t>
      </w:r>
      <w:r w:rsidR="007E6E0F" w:rsidRPr="00C80278">
        <w:rPr>
          <w:rFonts w:asciiTheme="minorHAnsi" w:hAnsiTheme="minorHAnsi" w:cstheme="minorHAnsi"/>
          <w:sz w:val="24"/>
          <w:szCs w:val="24"/>
          <w:lang w:bidi="pl-PL"/>
        </w:rPr>
        <w:t>7</w:t>
      </w:r>
      <w:r w:rsidR="00623454" w:rsidRPr="00C80278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1A3904" w:rsidRPr="00C80278">
        <w:rPr>
          <w:rFonts w:asciiTheme="minorHAnsi" w:hAnsiTheme="minorHAnsi" w:cstheme="minorHAnsi"/>
          <w:sz w:val="24"/>
          <w:szCs w:val="24"/>
          <w:lang w:bidi="pl-PL"/>
        </w:rPr>
        <w:t>godzin</w:t>
      </w:r>
      <w:r w:rsidR="001C3762" w:rsidRPr="00C80278">
        <w:rPr>
          <w:rFonts w:asciiTheme="minorHAnsi" w:hAnsiTheme="minorHAnsi" w:cstheme="minorHAnsi"/>
          <w:sz w:val="24"/>
          <w:szCs w:val="24"/>
          <w:lang w:bidi="pl-PL"/>
        </w:rPr>
        <w:t xml:space="preserve"> zegarowych</w:t>
      </w:r>
      <w:r w:rsidR="002A0008" w:rsidRPr="00C80278">
        <w:rPr>
          <w:rFonts w:asciiTheme="minorHAnsi" w:hAnsiTheme="minorHAnsi" w:cstheme="minorHAnsi"/>
          <w:sz w:val="24"/>
          <w:szCs w:val="24"/>
          <w:lang w:bidi="pl-PL"/>
        </w:rPr>
        <w:t xml:space="preserve"> (</w:t>
      </w:r>
      <w:r w:rsidR="007E6E0F" w:rsidRPr="00C80278">
        <w:rPr>
          <w:rFonts w:asciiTheme="minorHAnsi" w:hAnsiTheme="minorHAnsi" w:cstheme="minorHAnsi"/>
          <w:sz w:val="24"/>
          <w:szCs w:val="24"/>
          <w:lang w:bidi="pl-PL"/>
        </w:rPr>
        <w:t>8</w:t>
      </w:r>
      <w:r w:rsidR="002A0008" w:rsidRPr="00C80278">
        <w:rPr>
          <w:rFonts w:asciiTheme="minorHAnsi" w:hAnsiTheme="minorHAnsi" w:cstheme="minorHAnsi"/>
          <w:sz w:val="24"/>
          <w:szCs w:val="24"/>
          <w:lang w:bidi="pl-PL"/>
        </w:rPr>
        <w:t>:</w:t>
      </w:r>
      <w:r w:rsidR="007E6E0F" w:rsidRPr="00C80278">
        <w:rPr>
          <w:rFonts w:asciiTheme="minorHAnsi" w:hAnsiTheme="minorHAnsi" w:cstheme="minorHAnsi"/>
          <w:sz w:val="24"/>
          <w:szCs w:val="24"/>
          <w:lang w:bidi="pl-PL"/>
        </w:rPr>
        <w:t>30</w:t>
      </w:r>
      <w:r w:rsidR="002A0008" w:rsidRPr="00C80278">
        <w:rPr>
          <w:rFonts w:asciiTheme="minorHAnsi" w:hAnsiTheme="minorHAnsi" w:cstheme="minorHAnsi"/>
          <w:sz w:val="24"/>
          <w:szCs w:val="24"/>
          <w:lang w:bidi="pl-PL"/>
        </w:rPr>
        <w:t>-15:</w:t>
      </w:r>
      <w:r w:rsidR="007E6E0F" w:rsidRPr="00C80278">
        <w:rPr>
          <w:rFonts w:asciiTheme="minorHAnsi" w:hAnsiTheme="minorHAnsi" w:cstheme="minorHAnsi"/>
          <w:sz w:val="24"/>
          <w:szCs w:val="24"/>
          <w:lang w:bidi="pl-PL"/>
        </w:rPr>
        <w:t>30</w:t>
      </w:r>
      <w:r w:rsidR="002A0008" w:rsidRPr="00C80278">
        <w:rPr>
          <w:rFonts w:asciiTheme="minorHAnsi" w:hAnsiTheme="minorHAnsi" w:cstheme="minorHAnsi"/>
          <w:sz w:val="24"/>
          <w:szCs w:val="24"/>
          <w:lang w:bidi="pl-PL"/>
        </w:rPr>
        <w:t>)</w:t>
      </w:r>
      <w:r w:rsidR="007D1DC7" w:rsidRPr="00C80278">
        <w:rPr>
          <w:rFonts w:asciiTheme="minorHAnsi" w:hAnsiTheme="minorHAnsi" w:cstheme="minorHAnsi"/>
          <w:sz w:val="24"/>
          <w:szCs w:val="24"/>
          <w:lang w:bidi="pl-PL"/>
        </w:rPr>
        <w:t>;</w:t>
      </w:r>
    </w:p>
    <w:p w14:paraId="0642D18F" w14:textId="77777777" w:rsidR="00C7706F" w:rsidRPr="00E939A7" w:rsidRDefault="00241B6C" w:rsidP="007F43E9">
      <w:pPr>
        <w:numPr>
          <w:ilvl w:val="0"/>
          <w:numId w:val="5"/>
        </w:numPr>
        <w:shd w:val="clear" w:color="auto" w:fill="FFFFFF"/>
        <w:tabs>
          <w:tab w:val="left" w:pos="1078"/>
        </w:tabs>
        <w:ind w:hanging="11"/>
        <w:jc w:val="both"/>
        <w:rPr>
          <w:rFonts w:asciiTheme="minorHAnsi" w:hAnsiTheme="minorHAnsi" w:cstheme="minorHAnsi"/>
          <w:u w:val="single"/>
        </w:rPr>
      </w:pPr>
      <w:r w:rsidRPr="00E939A7">
        <w:rPr>
          <w:rFonts w:asciiTheme="minorHAnsi" w:hAnsiTheme="minorHAnsi" w:cstheme="minorHAnsi"/>
        </w:rPr>
        <w:t>m</w:t>
      </w:r>
      <w:r w:rsidR="00C7706F" w:rsidRPr="00E939A7">
        <w:rPr>
          <w:rFonts w:asciiTheme="minorHAnsi" w:hAnsiTheme="minorHAnsi" w:cstheme="minorHAnsi"/>
        </w:rPr>
        <w:t>iejsce szkolenia:</w:t>
      </w:r>
    </w:p>
    <w:p w14:paraId="4C6E2042" w14:textId="47CB14B6" w:rsidR="008C76C5" w:rsidRPr="00C80278" w:rsidRDefault="00006631" w:rsidP="00C80278">
      <w:pPr>
        <w:pStyle w:val="Akapitzlist"/>
        <w:numPr>
          <w:ilvl w:val="0"/>
          <w:numId w:val="14"/>
        </w:numPr>
        <w:shd w:val="clear" w:color="auto" w:fill="FFFFFF"/>
        <w:tabs>
          <w:tab w:val="left" w:pos="107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16 i 17</w:t>
      </w:r>
      <w:r w:rsidR="00AE6DBD" w:rsidRPr="00C80278">
        <w:rPr>
          <w:rFonts w:asciiTheme="minorHAnsi" w:hAnsiTheme="minorHAnsi" w:cstheme="minorHAnsi"/>
          <w:sz w:val="24"/>
          <w:szCs w:val="24"/>
        </w:rPr>
        <w:t xml:space="preserve"> </w:t>
      </w:r>
      <w:r w:rsidR="00C80278">
        <w:rPr>
          <w:rFonts w:asciiTheme="minorHAnsi" w:hAnsiTheme="minorHAnsi" w:cstheme="minorHAnsi"/>
          <w:sz w:val="24"/>
          <w:szCs w:val="24"/>
        </w:rPr>
        <w:t xml:space="preserve">października </w:t>
      </w:r>
      <w:r w:rsidR="00AE6DBD" w:rsidRPr="00C80278">
        <w:rPr>
          <w:rFonts w:asciiTheme="minorHAnsi" w:hAnsiTheme="minorHAnsi" w:cstheme="minorHAnsi"/>
          <w:sz w:val="24"/>
          <w:szCs w:val="24"/>
        </w:rPr>
        <w:t>202</w:t>
      </w:r>
      <w:r w:rsidR="00863823" w:rsidRPr="00C80278">
        <w:rPr>
          <w:rFonts w:asciiTheme="minorHAnsi" w:hAnsiTheme="minorHAnsi" w:cstheme="minorHAnsi"/>
          <w:sz w:val="24"/>
          <w:szCs w:val="24"/>
        </w:rPr>
        <w:t>3</w:t>
      </w:r>
      <w:r w:rsidR="00AE6DBD" w:rsidRPr="00C80278">
        <w:rPr>
          <w:rFonts w:asciiTheme="minorHAnsi" w:hAnsiTheme="minorHAnsi" w:cstheme="minorHAnsi"/>
          <w:sz w:val="24"/>
          <w:szCs w:val="24"/>
        </w:rPr>
        <w:t xml:space="preserve"> r. </w:t>
      </w:r>
      <w:r w:rsidR="00373E62" w:rsidRPr="00C80278">
        <w:rPr>
          <w:rFonts w:asciiTheme="minorHAnsi" w:hAnsiTheme="minorHAnsi" w:cstheme="minorHAnsi"/>
          <w:sz w:val="24"/>
          <w:szCs w:val="24"/>
        </w:rPr>
        <w:t xml:space="preserve">siedziba Ministerstwa Rodziny i Polityki Społecznej – </w:t>
      </w:r>
      <w:r w:rsidR="00BB30A4" w:rsidRPr="00C80278">
        <w:rPr>
          <w:rFonts w:asciiTheme="minorHAnsi" w:hAnsiTheme="minorHAnsi" w:cstheme="minorHAnsi"/>
          <w:sz w:val="24"/>
          <w:szCs w:val="24"/>
        </w:rPr>
        <w:t xml:space="preserve">sala konferencyjna </w:t>
      </w:r>
      <w:r w:rsidR="00AE6DBD" w:rsidRPr="00C80278">
        <w:rPr>
          <w:rFonts w:asciiTheme="minorHAnsi" w:hAnsiTheme="minorHAnsi" w:cstheme="minorHAnsi"/>
          <w:sz w:val="24"/>
          <w:szCs w:val="24"/>
        </w:rPr>
        <w:t>z dostępnym sprzętem audiowizualnym</w:t>
      </w:r>
      <w:r w:rsidR="000E23A3" w:rsidRPr="00C80278">
        <w:rPr>
          <w:rFonts w:asciiTheme="minorHAnsi" w:hAnsiTheme="minorHAnsi" w:cstheme="minorHAnsi"/>
          <w:sz w:val="24"/>
          <w:szCs w:val="24"/>
        </w:rPr>
        <w:t>,</w:t>
      </w:r>
    </w:p>
    <w:p w14:paraId="37D85E7E" w14:textId="0B59BD13" w:rsidR="00FB10F4" w:rsidRPr="00C80278" w:rsidRDefault="00006631" w:rsidP="00C80278">
      <w:pPr>
        <w:pStyle w:val="Akapitzlist"/>
        <w:numPr>
          <w:ilvl w:val="0"/>
          <w:numId w:val="14"/>
        </w:numPr>
        <w:shd w:val="clear" w:color="auto" w:fill="FFFFFF"/>
        <w:tabs>
          <w:tab w:val="left" w:pos="107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18</w:t>
      </w:r>
      <w:r w:rsidR="00D839C4" w:rsidRPr="00C802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23A3" w:rsidRPr="00C80278">
        <w:rPr>
          <w:rFonts w:asciiTheme="minorHAnsi" w:hAnsiTheme="minorHAnsi" w:cstheme="minorHAnsi"/>
          <w:bCs/>
          <w:sz w:val="24"/>
          <w:szCs w:val="24"/>
        </w:rPr>
        <w:t>października</w:t>
      </w:r>
      <w:r w:rsidR="00AE6DBD" w:rsidRPr="00C80278">
        <w:rPr>
          <w:rFonts w:asciiTheme="minorHAnsi" w:hAnsiTheme="minorHAnsi" w:cstheme="minorHAnsi"/>
          <w:sz w:val="24"/>
          <w:szCs w:val="24"/>
        </w:rPr>
        <w:t xml:space="preserve"> 2022 r. </w:t>
      </w:r>
      <w:r w:rsidR="00FB10F4" w:rsidRPr="00C80278">
        <w:rPr>
          <w:rFonts w:asciiTheme="minorHAnsi" w:hAnsiTheme="minorHAnsi" w:cstheme="minorHAnsi"/>
          <w:sz w:val="24"/>
          <w:szCs w:val="24"/>
        </w:rPr>
        <w:t>obiekt</w:t>
      </w:r>
      <w:r w:rsidR="00863823" w:rsidRPr="00C80278">
        <w:rPr>
          <w:rFonts w:asciiTheme="minorHAnsi" w:hAnsiTheme="minorHAnsi" w:cstheme="minorHAnsi"/>
          <w:sz w:val="24"/>
          <w:szCs w:val="24"/>
        </w:rPr>
        <w:t xml:space="preserve">y </w:t>
      </w:r>
      <w:r w:rsidR="00C80278" w:rsidRPr="00C80278">
        <w:rPr>
          <w:rFonts w:asciiTheme="minorHAnsi" w:hAnsiTheme="minorHAnsi" w:cstheme="minorHAnsi"/>
          <w:sz w:val="24"/>
          <w:szCs w:val="24"/>
          <w:lang w:bidi="pl-PL"/>
        </w:rPr>
        <w:t>wy</w:t>
      </w:r>
      <w:r w:rsidR="00C80278">
        <w:rPr>
          <w:rFonts w:asciiTheme="minorHAnsi" w:hAnsiTheme="minorHAnsi" w:cstheme="minorHAnsi"/>
          <w:sz w:val="24"/>
          <w:szCs w:val="24"/>
          <w:lang w:bidi="pl-PL"/>
        </w:rPr>
        <w:t>typowanej</w:t>
      </w:r>
      <w:r w:rsidR="00C80278" w:rsidRPr="00C80278">
        <w:rPr>
          <w:rFonts w:asciiTheme="minorHAnsi" w:hAnsiTheme="minorHAnsi" w:cstheme="minorHAnsi"/>
          <w:sz w:val="24"/>
          <w:szCs w:val="24"/>
          <w:lang w:bidi="pl-PL"/>
        </w:rPr>
        <w:t xml:space="preserve"> jednostki organizacyjnej MON</w:t>
      </w:r>
      <w:r w:rsidR="00C80278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C80278" w:rsidRPr="00C80278">
        <w:rPr>
          <w:rFonts w:asciiTheme="minorHAnsi" w:hAnsiTheme="minorHAnsi" w:cstheme="minorHAnsi"/>
          <w:sz w:val="24"/>
          <w:szCs w:val="24"/>
          <w:lang w:bidi="pl-PL"/>
        </w:rPr>
        <w:t>(Warszawa lub jej okolice)</w:t>
      </w:r>
      <w:r w:rsidR="00863823" w:rsidRPr="00C80278">
        <w:rPr>
          <w:rFonts w:asciiTheme="minorHAnsi" w:hAnsiTheme="minorHAnsi" w:cstheme="minorHAnsi"/>
          <w:sz w:val="24"/>
          <w:szCs w:val="24"/>
        </w:rPr>
        <w:t>.</w:t>
      </w:r>
    </w:p>
    <w:p w14:paraId="2CA4CA6B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spacing w:before="120" w:after="120" w:line="240" w:lineRule="exact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Koszty:</w:t>
      </w:r>
    </w:p>
    <w:p w14:paraId="48F63B0B" w14:textId="77777777" w:rsidR="00FB284B" w:rsidRPr="00E939A7" w:rsidRDefault="006D41D5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W ofercie należy zawrzeć </w:t>
      </w:r>
      <w:r w:rsidR="00526F00" w:rsidRPr="00E939A7">
        <w:rPr>
          <w:rFonts w:asciiTheme="minorHAnsi" w:hAnsiTheme="minorHAnsi" w:cstheme="minorHAnsi"/>
        </w:rPr>
        <w:t>całościową kwotę realizacji zamówi</w:t>
      </w:r>
      <w:r w:rsidRPr="00E939A7">
        <w:rPr>
          <w:rFonts w:asciiTheme="minorHAnsi" w:hAnsiTheme="minorHAnsi" w:cstheme="minorHAnsi"/>
        </w:rPr>
        <w:t>enia w podziale na koszty netto i brutto</w:t>
      </w:r>
      <w:r w:rsidR="00032EDB" w:rsidRPr="00E939A7">
        <w:rPr>
          <w:rFonts w:asciiTheme="minorHAnsi" w:hAnsiTheme="minorHAnsi" w:cstheme="minorHAnsi"/>
        </w:rPr>
        <w:t>.</w:t>
      </w:r>
    </w:p>
    <w:p w14:paraId="2943FC79" w14:textId="77777777" w:rsidR="00032EDB" w:rsidRPr="00E939A7" w:rsidRDefault="00485FC3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Szkolenie jest</w:t>
      </w:r>
      <w:r w:rsidR="00526F00" w:rsidRPr="00E939A7">
        <w:rPr>
          <w:rFonts w:asciiTheme="minorHAnsi" w:hAnsiTheme="minorHAnsi" w:cstheme="minorHAnsi"/>
        </w:rPr>
        <w:t xml:space="preserve"> finansowane w 100% ze środków publicznych.</w:t>
      </w:r>
    </w:p>
    <w:p w14:paraId="303981E1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lastRenderedPageBreak/>
        <w:t>Warunki udziału w zamówieniu:</w:t>
      </w:r>
    </w:p>
    <w:p w14:paraId="29385900" w14:textId="40ED4093" w:rsidR="008A5689" w:rsidRDefault="00056F26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O udział w zamówieniu mogą ubiegać się podmioty, które posiadają doświadczenie polegające na należytym zorganizowaniu i</w:t>
      </w:r>
      <w:r w:rsidR="000E23A3">
        <w:rPr>
          <w:rFonts w:asciiTheme="minorHAnsi" w:hAnsiTheme="minorHAnsi" w:cstheme="minorHAnsi"/>
        </w:rPr>
        <w:t xml:space="preserve"> </w:t>
      </w:r>
      <w:r w:rsidRPr="00E939A7">
        <w:rPr>
          <w:rFonts w:asciiTheme="minorHAnsi" w:hAnsiTheme="minorHAnsi" w:cstheme="minorHAnsi"/>
        </w:rPr>
        <w:t>przeprowadzeniu co najmniej trzech szkoleń obronnych, z zastrzeżeniem, że w każdym ze szkoleń wzięł</w:t>
      </w:r>
      <w:r w:rsidR="008C76C5" w:rsidRPr="00E939A7">
        <w:rPr>
          <w:rFonts w:asciiTheme="minorHAnsi" w:hAnsiTheme="minorHAnsi" w:cstheme="minorHAnsi"/>
        </w:rPr>
        <w:t>o udział</w:t>
      </w:r>
      <w:r w:rsidR="001F25D9">
        <w:rPr>
          <w:rFonts w:asciiTheme="minorHAnsi" w:hAnsiTheme="minorHAnsi" w:cstheme="minorHAnsi"/>
        </w:rPr>
        <w:t xml:space="preserve"> co najmniej </w:t>
      </w:r>
      <w:r w:rsidR="008C76C5" w:rsidRPr="00E939A7">
        <w:rPr>
          <w:rFonts w:asciiTheme="minorHAnsi" w:hAnsiTheme="minorHAnsi" w:cstheme="minorHAnsi"/>
        </w:rPr>
        <w:t xml:space="preserve"> </w:t>
      </w:r>
      <w:r w:rsidR="00AE530D" w:rsidRPr="00E939A7">
        <w:rPr>
          <w:rFonts w:asciiTheme="minorHAnsi" w:hAnsiTheme="minorHAnsi" w:cstheme="minorHAnsi"/>
        </w:rPr>
        <w:br/>
      </w:r>
      <w:r w:rsidR="008C76C5" w:rsidRPr="00E939A7">
        <w:rPr>
          <w:rFonts w:asciiTheme="minorHAnsi" w:hAnsiTheme="minorHAnsi" w:cstheme="minorHAnsi"/>
        </w:rPr>
        <w:t>30 uczestników.</w:t>
      </w:r>
    </w:p>
    <w:p w14:paraId="7BFB5050" w14:textId="0CB74B30" w:rsidR="003A3ACE" w:rsidRPr="00E939A7" w:rsidRDefault="003A3ACE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3A3ACE">
        <w:rPr>
          <w:rFonts w:asciiTheme="minorHAnsi" w:hAnsiTheme="minorHAnsi" w:cstheme="minorHAnsi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</w:t>
      </w:r>
      <w:r w:rsidR="00863823">
        <w:rPr>
          <w:rFonts w:asciiTheme="minorHAnsi" w:hAnsiTheme="minorHAnsi" w:cstheme="minorHAnsi"/>
        </w:rPr>
        <w:t xml:space="preserve">z 2023 </w:t>
      </w:r>
      <w:r w:rsidRPr="003A3ACE">
        <w:rPr>
          <w:rFonts w:asciiTheme="minorHAnsi" w:hAnsiTheme="minorHAnsi" w:cstheme="minorHAnsi"/>
        </w:rPr>
        <w:t xml:space="preserve">poz. </w:t>
      </w:r>
      <w:r w:rsidR="00863823">
        <w:rPr>
          <w:rFonts w:asciiTheme="minorHAnsi" w:hAnsiTheme="minorHAnsi" w:cstheme="minorHAnsi"/>
        </w:rPr>
        <w:t>129</w:t>
      </w:r>
      <w:r w:rsidRPr="003A3ACE">
        <w:rPr>
          <w:rFonts w:asciiTheme="minorHAnsi" w:hAnsiTheme="minorHAnsi" w:cstheme="minorHAnsi"/>
        </w:rPr>
        <w:t>)</w:t>
      </w:r>
      <w:r w:rsidR="00006631">
        <w:rPr>
          <w:rFonts w:asciiTheme="minorHAnsi" w:hAnsiTheme="minorHAnsi" w:cstheme="minorHAnsi"/>
        </w:rPr>
        <w:t>.</w:t>
      </w:r>
      <w:r w:rsidRPr="003A3ACE">
        <w:rPr>
          <w:rFonts w:asciiTheme="minorHAnsi" w:hAnsiTheme="minorHAnsi" w:cstheme="minorHAnsi"/>
        </w:rPr>
        <w:t xml:space="preserve">  </w:t>
      </w:r>
    </w:p>
    <w:p w14:paraId="71BB1AAE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spacing w:before="120" w:after="120" w:line="240" w:lineRule="exact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Zasady wyboru wykonawcy</w:t>
      </w:r>
      <w:r w:rsidRPr="00E939A7">
        <w:rPr>
          <w:rFonts w:asciiTheme="minorHAnsi" w:hAnsiTheme="minorHAnsi" w:cstheme="minorHAnsi"/>
        </w:rPr>
        <w:t>:</w:t>
      </w:r>
    </w:p>
    <w:p w14:paraId="7B06386A" w14:textId="77777777" w:rsidR="00526F00" w:rsidRPr="00E939A7" w:rsidRDefault="00AE530D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</w:t>
      </w:r>
      <w:r w:rsidR="00526F00" w:rsidRPr="00E939A7">
        <w:rPr>
          <w:rFonts w:asciiTheme="minorHAnsi" w:hAnsiTheme="minorHAnsi" w:cstheme="minorHAnsi"/>
        </w:rPr>
        <w:t>amawiający zastrzega sobie prawo do negocjacji warunków zam</w:t>
      </w:r>
      <w:r w:rsidR="00DB78C7" w:rsidRPr="00E939A7">
        <w:rPr>
          <w:rFonts w:asciiTheme="minorHAnsi" w:hAnsiTheme="minorHAnsi" w:cstheme="minorHAnsi"/>
        </w:rPr>
        <w:t>ówienia;</w:t>
      </w:r>
    </w:p>
    <w:p w14:paraId="38AF3910" w14:textId="73E8994C" w:rsidR="00526F00" w:rsidRPr="00E939A7" w:rsidRDefault="00376851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s</w:t>
      </w:r>
      <w:r w:rsidR="00526F00" w:rsidRPr="00E939A7">
        <w:rPr>
          <w:rFonts w:asciiTheme="minorHAnsi" w:hAnsiTheme="minorHAnsi" w:cstheme="minorHAnsi"/>
        </w:rPr>
        <w:t>pełnieni</w:t>
      </w:r>
      <w:r w:rsidR="00A77F2C" w:rsidRPr="00E939A7">
        <w:rPr>
          <w:rFonts w:asciiTheme="minorHAnsi" w:hAnsiTheme="minorHAnsi" w:cstheme="minorHAnsi"/>
        </w:rPr>
        <w:t>e wymagań</w:t>
      </w:r>
      <w:r w:rsidR="00486648" w:rsidRPr="00E939A7">
        <w:rPr>
          <w:rFonts w:asciiTheme="minorHAnsi" w:hAnsiTheme="minorHAnsi" w:cstheme="minorHAnsi"/>
        </w:rPr>
        <w:t xml:space="preserve"> </w:t>
      </w:r>
      <w:r w:rsidR="00526F00" w:rsidRPr="00E939A7">
        <w:rPr>
          <w:rFonts w:asciiTheme="minorHAnsi" w:hAnsiTheme="minorHAnsi" w:cstheme="minorHAnsi"/>
        </w:rPr>
        <w:t xml:space="preserve">będzie weryfikowane poprzez analizę </w:t>
      </w:r>
      <w:r w:rsidR="008A2BF3" w:rsidRPr="00E939A7">
        <w:rPr>
          <w:rFonts w:asciiTheme="minorHAnsi" w:hAnsiTheme="minorHAnsi" w:cstheme="minorHAnsi"/>
        </w:rPr>
        <w:t xml:space="preserve">oferty oraz </w:t>
      </w:r>
      <w:r w:rsidR="00486648" w:rsidRPr="00E939A7">
        <w:rPr>
          <w:rFonts w:asciiTheme="minorHAnsi" w:hAnsiTheme="minorHAnsi" w:cstheme="minorHAnsi"/>
        </w:rPr>
        <w:t>oświadczeń;</w:t>
      </w:r>
    </w:p>
    <w:p w14:paraId="352CECB6" w14:textId="2F78F469" w:rsidR="00526F00" w:rsidRPr="00E939A7" w:rsidRDefault="00AE530D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Zamawiający</w:t>
      </w:r>
      <w:r w:rsidR="00526F00" w:rsidRPr="00E939A7">
        <w:rPr>
          <w:rFonts w:asciiTheme="minorHAnsi" w:hAnsiTheme="minorHAnsi" w:cstheme="minorHAnsi"/>
        </w:rPr>
        <w:t xml:space="preserve"> zawiera umowy na podstawie własnych wzorów u</w:t>
      </w:r>
      <w:r w:rsidR="00DB78C7" w:rsidRPr="00E939A7">
        <w:rPr>
          <w:rFonts w:asciiTheme="minorHAnsi" w:hAnsiTheme="minorHAnsi" w:cstheme="minorHAnsi"/>
        </w:rPr>
        <w:t>mów stosowanych w</w:t>
      </w:r>
      <w:r w:rsidR="000E23A3">
        <w:rPr>
          <w:rFonts w:asciiTheme="minorHAnsi" w:hAnsiTheme="minorHAnsi" w:cstheme="minorHAnsi"/>
        </w:rPr>
        <w:t xml:space="preserve"> </w:t>
      </w:r>
      <w:r w:rsidR="00DB78C7" w:rsidRPr="00E939A7">
        <w:rPr>
          <w:rFonts w:asciiTheme="minorHAnsi" w:hAnsiTheme="minorHAnsi" w:cstheme="minorHAnsi"/>
        </w:rPr>
        <w:t>Ministerstwie</w:t>
      </w:r>
      <w:r w:rsidR="00FB284B" w:rsidRPr="00E939A7">
        <w:rPr>
          <w:rFonts w:asciiTheme="minorHAnsi" w:hAnsiTheme="minorHAnsi" w:cstheme="minorHAnsi"/>
        </w:rPr>
        <w:t xml:space="preserve"> </w:t>
      </w:r>
      <w:r w:rsidR="003A3ACE">
        <w:rPr>
          <w:rFonts w:asciiTheme="minorHAnsi" w:hAnsiTheme="minorHAnsi" w:cstheme="minorHAnsi"/>
        </w:rPr>
        <w:t>Rodziny</w:t>
      </w:r>
      <w:r w:rsidR="003A3ACE" w:rsidRPr="00E939A7">
        <w:rPr>
          <w:rFonts w:asciiTheme="minorHAnsi" w:hAnsiTheme="minorHAnsi" w:cstheme="minorHAnsi"/>
        </w:rPr>
        <w:t xml:space="preserve"> </w:t>
      </w:r>
      <w:r w:rsidR="00FB284B" w:rsidRPr="00E939A7">
        <w:rPr>
          <w:rFonts w:asciiTheme="minorHAnsi" w:hAnsiTheme="minorHAnsi" w:cstheme="minorHAnsi"/>
        </w:rPr>
        <w:t>i Polityki Społecznej</w:t>
      </w:r>
      <w:r w:rsidR="00DB78C7" w:rsidRPr="00E939A7">
        <w:rPr>
          <w:rFonts w:asciiTheme="minorHAnsi" w:hAnsiTheme="minorHAnsi" w:cstheme="minorHAnsi"/>
        </w:rPr>
        <w:t>;</w:t>
      </w:r>
    </w:p>
    <w:p w14:paraId="1781CA0D" w14:textId="4E451EDC" w:rsidR="00526F00" w:rsidRPr="00E939A7" w:rsidRDefault="00376851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n</w:t>
      </w:r>
      <w:r w:rsidR="00526F00" w:rsidRPr="00E939A7">
        <w:rPr>
          <w:rFonts w:asciiTheme="minorHAnsi" w:hAnsiTheme="minorHAnsi" w:cstheme="minorHAnsi"/>
        </w:rPr>
        <w:t xml:space="preserve">iniejsza oferta nie stanowi oferty w myśl art. 66 Kodeksu Cywilnego, jak również nie jest postępowaniem o udzielenie zamówienia w rozumieniu przepisów Prawa zamówień publicznych oraz nie stanowi zobowiązania Ministerstwa </w:t>
      </w:r>
      <w:r w:rsidR="003A3ACE">
        <w:rPr>
          <w:rFonts w:asciiTheme="minorHAnsi" w:hAnsiTheme="minorHAnsi" w:cstheme="minorHAnsi"/>
        </w:rPr>
        <w:t>Rodziny</w:t>
      </w:r>
      <w:r w:rsidR="00A257CC" w:rsidRPr="00E939A7">
        <w:rPr>
          <w:rFonts w:asciiTheme="minorHAnsi" w:hAnsiTheme="minorHAnsi" w:cstheme="minorHAnsi"/>
        </w:rPr>
        <w:br/>
      </w:r>
      <w:r w:rsidR="00FB284B" w:rsidRPr="00E939A7">
        <w:rPr>
          <w:rFonts w:asciiTheme="minorHAnsi" w:hAnsiTheme="minorHAnsi" w:cstheme="minorHAnsi"/>
        </w:rPr>
        <w:t xml:space="preserve">i Polityki Społecznej </w:t>
      </w:r>
      <w:r w:rsidR="00526F00" w:rsidRPr="00E939A7">
        <w:rPr>
          <w:rFonts w:asciiTheme="minorHAnsi" w:hAnsiTheme="minorHAnsi" w:cstheme="minorHAnsi"/>
        </w:rPr>
        <w:t>do p</w:t>
      </w:r>
      <w:r w:rsidR="00DB78C7" w:rsidRPr="00E939A7">
        <w:rPr>
          <w:rFonts w:asciiTheme="minorHAnsi" w:hAnsiTheme="minorHAnsi" w:cstheme="minorHAnsi"/>
        </w:rPr>
        <w:t>rzyjęcia którejkolwiek z ofert;</w:t>
      </w:r>
    </w:p>
    <w:p w14:paraId="69311695" w14:textId="77777777" w:rsidR="00526F00" w:rsidRPr="00E939A7" w:rsidRDefault="00AE530D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Zamawiający</w:t>
      </w:r>
      <w:r w:rsidR="00526F00" w:rsidRPr="00E939A7">
        <w:rPr>
          <w:rFonts w:asciiTheme="minorHAnsi" w:hAnsiTheme="minorHAnsi" w:cstheme="minorHAnsi"/>
        </w:rPr>
        <w:t xml:space="preserve"> zastrzega sobie prawo do rezygnacji z zamówienia bez wyboru k</w:t>
      </w:r>
      <w:r w:rsidR="00376851" w:rsidRPr="00E939A7">
        <w:rPr>
          <w:rFonts w:asciiTheme="minorHAnsi" w:hAnsiTheme="minorHAnsi" w:cstheme="minorHAnsi"/>
        </w:rPr>
        <w:t>tórejkolw</w:t>
      </w:r>
      <w:r w:rsidR="00DB78C7" w:rsidRPr="00E939A7">
        <w:rPr>
          <w:rFonts w:asciiTheme="minorHAnsi" w:hAnsiTheme="minorHAnsi" w:cstheme="minorHAnsi"/>
        </w:rPr>
        <w:t>iek ze złożonych ofert;</w:t>
      </w:r>
    </w:p>
    <w:p w14:paraId="1B3C455F" w14:textId="62E0B48D" w:rsidR="00526F00" w:rsidRDefault="00AE530D" w:rsidP="007F43E9">
      <w:pPr>
        <w:numPr>
          <w:ilvl w:val="1"/>
          <w:numId w:val="2"/>
        </w:numPr>
        <w:shd w:val="clear" w:color="auto" w:fill="FFFFFF"/>
        <w:spacing w:after="120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</w:t>
      </w:r>
      <w:r w:rsidR="00526F00" w:rsidRPr="00E939A7">
        <w:rPr>
          <w:rFonts w:asciiTheme="minorHAnsi" w:hAnsiTheme="minorHAnsi" w:cstheme="minorHAnsi"/>
        </w:rPr>
        <w:t xml:space="preserve">amawiający zastrzega, że dane dotyczące zamówienia są jawne oraz stanowią informację publiczną i mogą zostać udostępnione na zasadach określonych </w:t>
      </w:r>
      <w:r w:rsidRPr="00E939A7">
        <w:rPr>
          <w:rFonts w:asciiTheme="minorHAnsi" w:hAnsiTheme="minorHAnsi" w:cstheme="minorHAnsi"/>
        </w:rPr>
        <w:br/>
      </w:r>
      <w:r w:rsidR="00526F00" w:rsidRPr="00E939A7">
        <w:rPr>
          <w:rFonts w:asciiTheme="minorHAnsi" w:hAnsiTheme="minorHAnsi" w:cstheme="minorHAnsi"/>
        </w:rPr>
        <w:t xml:space="preserve">w </w:t>
      </w:r>
      <w:r w:rsidRPr="00E939A7">
        <w:rPr>
          <w:rFonts w:asciiTheme="minorHAnsi" w:hAnsiTheme="minorHAnsi" w:cstheme="minorHAnsi"/>
        </w:rPr>
        <w:t>u</w:t>
      </w:r>
      <w:r w:rsidR="00526F00" w:rsidRPr="00E939A7">
        <w:rPr>
          <w:rFonts w:asciiTheme="minorHAnsi" w:hAnsiTheme="minorHAnsi" w:cstheme="minorHAnsi"/>
        </w:rPr>
        <w:t>stawie z</w:t>
      </w:r>
      <w:r w:rsidR="000E23A3">
        <w:rPr>
          <w:rFonts w:asciiTheme="minorHAnsi" w:hAnsiTheme="minorHAnsi" w:cstheme="minorHAnsi"/>
        </w:rPr>
        <w:t xml:space="preserve"> </w:t>
      </w:r>
      <w:r w:rsidR="00526F00" w:rsidRPr="00E939A7">
        <w:rPr>
          <w:rFonts w:asciiTheme="minorHAnsi" w:hAnsiTheme="minorHAnsi" w:cstheme="minorHAnsi"/>
        </w:rPr>
        <w:t>dnia 6 września 2001 roku o dostępie do informacji publicznej (Dz.</w:t>
      </w:r>
      <w:r w:rsidR="00B92EF1">
        <w:rPr>
          <w:rFonts w:asciiTheme="minorHAnsi" w:hAnsiTheme="minorHAnsi" w:cstheme="minorHAnsi"/>
        </w:rPr>
        <w:t> </w:t>
      </w:r>
      <w:r w:rsidR="00526F00" w:rsidRPr="00E939A7">
        <w:rPr>
          <w:rFonts w:asciiTheme="minorHAnsi" w:hAnsiTheme="minorHAnsi" w:cstheme="minorHAnsi"/>
        </w:rPr>
        <w:t>U.</w:t>
      </w:r>
      <w:r w:rsidR="00B92EF1">
        <w:rPr>
          <w:rFonts w:asciiTheme="minorHAnsi" w:hAnsiTheme="minorHAnsi" w:cstheme="minorHAnsi"/>
        </w:rPr>
        <w:t> </w:t>
      </w:r>
      <w:r w:rsidR="00526F00" w:rsidRPr="00E939A7">
        <w:rPr>
          <w:rFonts w:asciiTheme="minorHAnsi" w:hAnsiTheme="minorHAnsi" w:cstheme="minorHAnsi"/>
        </w:rPr>
        <w:t>z</w:t>
      </w:r>
      <w:r w:rsidR="00B92EF1">
        <w:rPr>
          <w:rFonts w:asciiTheme="minorHAnsi" w:hAnsiTheme="minorHAnsi" w:cstheme="minorHAnsi"/>
        </w:rPr>
        <w:t> </w:t>
      </w:r>
      <w:r w:rsidR="00526F00" w:rsidRPr="00E939A7">
        <w:rPr>
          <w:rFonts w:asciiTheme="minorHAnsi" w:hAnsiTheme="minorHAnsi" w:cstheme="minorHAnsi"/>
        </w:rPr>
        <w:t>20</w:t>
      </w:r>
      <w:r w:rsidR="004F44D8" w:rsidRPr="00E939A7">
        <w:rPr>
          <w:rFonts w:asciiTheme="minorHAnsi" w:hAnsiTheme="minorHAnsi" w:cstheme="minorHAnsi"/>
        </w:rPr>
        <w:t>22</w:t>
      </w:r>
      <w:r w:rsidR="00526F00" w:rsidRPr="00E939A7">
        <w:rPr>
          <w:rFonts w:asciiTheme="minorHAnsi" w:hAnsiTheme="minorHAnsi" w:cstheme="minorHAnsi"/>
        </w:rPr>
        <w:t xml:space="preserve"> r. poz. </w:t>
      </w:r>
      <w:r w:rsidR="004F44D8" w:rsidRPr="00E939A7">
        <w:rPr>
          <w:rFonts w:asciiTheme="minorHAnsi" w:hAnsiTheme="minorHAnsi" w:cstheme="minorHAnsi"/>
        </w:rPr>
        <w:t>902</w:t>
      </w:r>
      <w:r w:rsidR="00526F00" w:rsidRPr="00E939A7">
        <w:rPr>
          <w:rFonts w:asciiTheme="minorHAnsi" w:hAnsiTheme="minorHAnsi" w:cstheme="minorHAnsi"/>
        </w:rPr>
        <w:t>).</w:t>
      </w:r>
    </w:p>
    <w:p w14:paraId="723E0EEC" w14:textId="77777777" w:rsidR="00526F00" w:rsidRPr="00E939A7" w:rsidRDefault="00526F00" w:rsidP="00FB284B">
      <w:pPr>
        <w:numPr>
          <w:ilvl w:val="0"/>
          <w:numId w:val="1"/>
        </w:numPr>
        <w:shd w:val="clear" w:color="auto" w:fill="BFBFBF"/>
        <w:spacing w:after="120" w:line="240" w:lineRule="exact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Termin i forma składania ofert</w:t>
      </w:r>
      <w:r w:rsidRPr="00E939A7">
        <w:rPr>
          <w:rFonts w:asciiTheme="minorHAnsi" w:hAnsiTheme="minorHAnsi" w:cstheme="minorHAnsi"/>
        </w:rPr>
        <w:t>:</w:t>
      </w:r>
    </w:p>
    <w:p w14:paraId="51CF6387" w14:textId="77777777" w:rsidR="00526F00" w:rsidRPr="00E939A7" w:rsidRDefault="00526F00" w:rsidP="001D12BD">
      <w:pPr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Oferty zawierające:</w:t>
      </w:r>
    </w:p>
    <w:p w14:paraId="1C2A0C2F" w14:textId="0013C62D" w:rsidR="00526F00" w:rsidRPr="00E939A7" w:rsidRDefault="008A2BF3" w:rsidP="007F43E9">
      <w:pPr>
        <w:numPr>
          <w:ilvl w:val="1"/>
          <w:numId w:val="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podpisane oświadczeni</w:t>
      </w:r>
      <w:r w:rsidR="00DE490D" w:rsidRPr="00E939A7">
        <w:rPr>
          <w:rFonts w:asciiTheme="minorHAnsi" w:hAnsiTheme="minorHAnsi" w:cstheme="minorHAnsi"/>
        </w:rPr>
        <w:t>a;</w:t>
      </w:r>
    </w:p>
    <w:p w14:paraId="14222E42" w14:textId="77777777" w:rsidR="00526F00" w:rsidRPr="00E939A7" w:rsidRDefault="00DB78C7" w:rsidP="007F43E9">
      <w:pPr>
        <w:numPr>
          <w:ilvl w:val="1"/>
          <w:numId w:val="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referencje;</w:t>
      </w:r>
    </w:p>
    <w:p w14:paraId="7E5562E1" w14:textId="4CBDB909" w:rsidR="00307416" w:rsidRPr="00E939A7" w:rsidRDefault="00CE0A0C" w:rsidP="007F43E9">
      <w:pPr>
        <w:numPr>
          <w:ilvl w:val="1"/>
          <w:numId w:val="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DA4A84" w:rsidRPr="00E939A7">
        <w:rPr>
          <w:rFonts w:asciiTheme="minorHAnsi" w:hAnsiTheme="minorHAnsi" w:cstheme="minorHAnsi"/>
        </w:rPr>
        <w:t>ormularz ofertowy</w:t>
      </w:r>
      <w:r w:rsidR="003A3ACE">
        <w:rPr>
          <w:rFonts w:asciiTheme="minorHAnsi" w:hAnsiTheme="minorHAnsi" w:cstheme="minorHAnsi"/>
        </w:rPr>
        <w:t>.</w:t>
      </w:r>
    </w:p>
    <w:p w14:paraId="6837F8DB" w14:textId="4F7ECE21" w:rsidR="00B60769" w:rsidRPr="00E939A7" w:rsidRDefault="00B60769" w:rsidP="00E02431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należy przesyłać w wersji elektronicznej do </w:t>
      </w:r>
      <w:r w:rsidR="00454DE4" w:rsidRPr="00E939A7">
        <w:rPr>
          <w:rFonts w:asciiTheme="minorHAnsi" w:hAnsiTheme="minorHAnsi" w:cstheme="minorHAnsi"/>
        </w:rPr>
        <w:t xml:space="preserve">dnia </w:t>
      </w:r>
      <w:r w:rsidR="00475C3B">
        <w:rPr>
          <w:rFonts w:asciiTheme="minorHAnsi" w:hAnsiTheme="minorHAnsi" w:cstheme="minorHAnsi"/>
          <w:b/>
        </w:rPr>
        <w:t xml:space="preserve">4 </w:t>
      </w:r>
      <w:r w:rsidR="00006631">
        <w:rPr>
          <w:rFonts w:asciiTheme="minorHAnsi" w:hAnsiTheme="minorHAnsi" w:cstheme="minorHAnsi"/>
          <w:b/>
        </w:rPr>
        <w:t>września</w:t>
      </w:r>
      <w:r w:rsidRPr="00C93443">
        <w:rPr>
          <w:rFonts w:asciiTheme="minorHAnsi" w:hAnsiTheme="minorHAnsi" w:cstheme="minorHAnsi"/>
          <w:b/>
        </w:rPr>
        <w:t xml:space="preserve"> 202</w:t>
      </w:r>
      <w:r w:rsidR="00863823">
        <w:rPr>
          <w:rFonts w:asciiTheme="minorHAnsi" w:hAnsiTheme="minorHAnsi" w:cstheme="minorHAnsi"/>
          <w:b/>
        </w:rPr>
        <w:t>3</w:t>
      </w:r>
      <w:r w:rsidRPr="00C93443">
        <w:rPr>
          <w:rFonts w:asciiTheme="minorHAnsi" w:hAnsiTheme="minorHAnsi" w:cstheme="minorHAnsi"/>
          <w:b/>
        </w:rPr>
        <w:t xml:space="preserve"> r</w:t>
      </w:r>
      <w:r w:rsidRPr="00E939A7">
        <w:rPr>
          <w:rFonts w:asciiTheme="minorHAnsi" w:hAnsiTheme="minorHAnsi" w:cstheme="minorHAnsi"/>
        </w:rPr>
        <w:t>.</w:t>
      </w:r>
      <w:r w:rsidR="004851A8" w:rsidRPr="00E939A7">
        <w:rPr>
          <w:rFonts w:asciiTheme="minorHAnsi" w:hAnsiTheme="minorHAnsi" w:cstheme="minorHAnsi"/>
        </w:rPr>
        <w:t xml:space="preserve"> </w:t>
      </w:r>
      <w:r w:rsidRPr="00E939A7">
        <w:rPr>
          <w:rFonts w:asciiTheme="minorHAnsi" w:hAnsiTheme="minorHAnsi" w:cstheme="minorHAnsi"/>
        </w:rPr>
        <w:t xml:space="preserve">na adres e-mail: </w:t>
      </w:r>
      <w:hyperlink r:id="rId8" w:history="1">
        <w:r w:rsidR="00863823" w:rsidRPr="00080107">
          <w:rPr>
            <w:rStyle w:val="Hipercze"/>
            <w:rFonts w:asciiTheme="minorHAnsi" w:hAnsiTheme="minorHAnsi" w:cstheme="minorHAnsi"/>
          </w:rPr>
          <w:t>sekretariat.bbl@mrips.gov.pl</w:t>
        </w:r>
      </w:hyperlink>
      <w:r w:rsidRPr="00E939A7">
        <w:rPr>
          <w:rFonts w:asciiTheme="minorHAnsi" w:hAnsiTheme="minorHAnsi" w:cstheme="minorHAnsi"/>
        </w:rPr>
        <w:t>.</w:t>
      </w:r>
    </w:p>
    <w:sectPr w:rsidR="00B60769" w:rsidRPr="00E939A7" w:rsidSect="00B920FD">
      <w:footerReference w:type="default" r:id="rId9"/>
      <w:pgSz w:w="11906" w:h="16838"/>
      <w:pgMar w:top="1134" w:right="1418" w:bottom="1134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D78E" w14:textId="77777777" w:rsidR="00CA4DEE" w:rsidRDefault="00CA4DEE">
      <w:r>
        <w:separator/>
      </w:r>
    </w:p>
  </w:endnote>
  <w:endnote w:type="continuationSeparator" w:id="0">
    <w:p w14:paraId="4B7E02D8" w14:textId="77777777" w:rsidR="00CA4DEE" w:rsidRDefault="00C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A9EA" w14:textId="7EBEBBB7" w:rsidR="00222D20" w:rsidRPr="00122385" w:rsidRDefault="00222D20">
    <w:pPr>
      <w:pStyle w:val="Stopka"/>
      <w:jc w:val="right"/>
      <w:rPr>
        <w:rFonts w:asciiTheme="minorHAnsi" w:hAnsiTheme="minorHAnsi" w:cstheme="minorHAnsi"/>
        <w:sz w:val="20"/>
      </w:rPr>
    </w:pPr>
    <w:r w:rsidRPr="00122385">
      <w:rPr>
        <w:rFonts w:asciiTheme="minorHAnsi" w:hAnsiTheme="minorHAnsi" w:cstheme="minorHAnsi"/>
        <w:sz w:val="20"/>
      </w:rPr>
      <w:fldChar w:fldCharType="begin"/>
    </w:r>
    <w:r w:rsidRPr="00674327">
      <w:rPr>
        <w:rFonts w:asciiTheme="minorHAnsi" w:hAnsiTheme="minorHAnsi" w:cstheme="minorHAnsi"/>
        <w:sz w:val="20"/>
      </w:rPr>
      <w:instrText>PAGE   \* MERGEFORMAT</w:instrText>
    </w:r>
    <w:r w:rsidRPr="00122385">
      <w:rPr>
        <w:rFonts w:asciiTheme="minorHAnsi" w:hAnsiTheme="minorHAnsi" w:cstheme="minorHAnsi"/>
        <w:sz w:val="20"/>
      </w:rPr>
      <w:fldChar w:fldCharType="separate"/>
    </w:r>
    <w:r w:rsidR="00475C3B">
      <w:rPr>
        <w:rFonts w:asciiTheme="minorHAnsi" w:hAnsiTheme="minorHAnsi" w:cstheme="minorHAnsi"/>
        <w:noProof/>
        <w:sz w:val="20"/>
      </w:rPr>
      <w:t>3</w:t>
    </w:r>
    <w:r w:rsidRPr="00122385">
      <w:rPr>
        <w:rFonts w:asciiTheme="minorHAnsi" w:hAnsiTheme="minorHAnsi" w:cstheme="minorHAnsi"/>
        <w:sz w:val="20"/>
      </w:rPr>
      <w:fldChar w:fldCharType="end"/>
    </w:r>
  </w:p>
  <w:p w14:paraId="2C844B0E" w14:textId="77777777" w:rsidR="00CB593B" w:rsidRDefault="00CB5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9175" w14:textId="77777777" w:rsidR="00CA4DEE" w:rsidRDefault="00CA4DEE">
      <w:r>
        <w:separator/>
      </w:r>
    </w:p>
  </w:footnote>
  <w:footnote w:type="continuationSeparator" w:id="0">
    <w:p w14:paraId="2421887D" w14:textId="77777777" w:rsidR="00CA4DEE" w:rsidRDefault="00CA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26D"/>
    <w:multiLevelType w:val="hybridMultilevel"/>
    <w:tmpl w:val="54DE33BE"/>
    <w:lvl w:ilvl="0" w:tplc="5AEA3B0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443B60"/>
    <w:multiLevelType w:val="hybridMultilevel"/>
    <w:tmpl w:val="54DE33BE"/>
    <w:lvl w:ilvl="0" w:tplc="5AEA3B0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01031F"/>
    <w:multiLevelType w:val="hybridMultilevel"/>
    <w:tmpl w:val="CA0E2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542EB"/>
    <w:multiLevelType w:val="multilevel"/>
    <w:tmpl w:val="D82CC666"/>
    <w:lvl w:ilvl="0">
      <w:start w:val="1"/>
      <w:numFmt w:val="decimal"/>
      <w:lvlText w:val="%1."/>
      <w:lvlJc w:val="left"/>
      <w:pPr>
        <w:ind w:left="2062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B380264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C338B5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FC0A2B"/>
    <w:multiLevelType w:val="hybridMultilevel"/>
    <w:tmpl w:val="8724FA1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F7F0596"/>
    <w:multiLevelType w:val="hybridMultilevel"/>
    <w:tmpl w:val="E35AA734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5BD7CEB"/>
    <w:multiLevelType w:val="hybridMultilevel"/>
    <w:tmpl w:val="3132905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A1D5CF6"/>
    <w:multiLevelType w:val="hybridMultilevel"/>
    <w:tmpl w:val="205A6A8A"/>
    <w:lvl w:ilvl="0" w:tplc="AB9AAD1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9577425"/>
    <w:multiLevelType w:val="hybridMultilevel"/>
    <w:tmpl w:val="FB9E7E20"/>
    <w:lvl w:ilvl="0" w:tplc="AB9AAD1C">
      <w:start w:val="1"/>
      <w:numFmt w:val="bullet"/>
      <w:lvlText w:val=""/>
      <w:lvlJc w:val="left"/>
      <w:pPr>
        <w:ind w:left="63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abstractNum w:abstractNumId="11" w15:restartNumberingAfterBreak="0">
    <w:nsid w:val="6C1A001B"/>
    <w:multiLevelType w:val="hybridMultilevel"/>
    <w:tmpl w:val="6E2E65A8"/>
    <w:lvl w:ilvl="0" w:tplc="9E024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64164"/>
    <w:multiLevelType w:val="hybridMultilevel"/>
    <w:tmpl w:val="54DE33BE"/>
    <w:lvl w:ilvl="0" w:tplc="5AEA3B0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11"/>
  </w:num>
  <w:num w:numId="12">
    <w:abstractNumId w:val="0"/>
  </w:num>
  <w:num w:numId="13">
    <w:abstractNumId w:val="1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3B"/>
    <w:rsid w:val="00002C33"/>
    <w:rsid w:val="00006631"/>
    <w:rsid w:val="00012E34"/>
    <w:rsid w:val="00014BD3"/>
    <w:rsid w:val="0001706A"/>
    <w:rsid w:val="00024FE1"/>
    <w:rsid w:val="00032EDB"/>
    <w:rsid w:val="00037AE4"/>
    <w:rsid w:val="000407BF"/>
    <w:rsid w:val="00056F26"/>
    <w:rsid w:val="00062D4F"/>
    <w:rsid w:val="00064C33"/>
    <w:rsid w:val="00065276"/>
    <w:rsid w:val="0007045A"/>
    <w:rsid w:val="000A12E1"/>
    <w:rsid w:val="000A5059"/>
    <w:rsid w:val="000A58F7"/>
    <w:rsid w:val="000B26B1"/>
    <w:rsid w:val="000C3296"/>
    <w:rsid w:val="000D2952"/>
    <w:rsid w:val="000D6F1D"/>
    <w:rsid w:val="000E18FE"/>
    <w:rsid w:val="000E23A3"/>
    <w:rsid w:val="000E653E"/>
    <w:rsid w:val="000F1C24"/>
    <w:rsid w:val="00106AA8"/>
    <w:rsid w:val="00122385"/>
    <w:rsid w:val="00124F02"/>
    <w:rsid w:val="00135D86"/>
    <w:rsid w:val="00136896"/>
    <w:rsid w:val="00141E94"/>
    <w:rsid w:val="0014468A"/>
    <w:rsid w:val="00166D4F"/>
    <w:rsid w:val="00170DB8"/>
    <w:rsid w:val="001869D8"/>
    <w:rsid w:val="0019392A"/>
    <w:rsid w:val="001A321E"/>
    <w:rsid w:val="001A3904"/>
    <w:rsid w:val="001A5F44"/>
    <w:rsid w:val="001B6553"/>
    <w:rsid w:val="001C1828"/>
    <w:rsid w:val="001C3762"/>
    <w:rsid w:val="001C38D9"/>
    <w:rsid w:val="001C62FF"/>
    <w:rsid w:val="001D12BD"/>
    <w:rsid w:val="001D3546"/>
    <w:rsid w:val="001D5B77"/>
    <w:rsid w:val="001F25D9"/>
    <w:rsid w:val="001F7B24"/>
    <w:rsid w:val="00211052"/>
    <w:rsid w:val="00213B98"/>
    <w:rsid w:val="00217570"/>
    <w:rsid w:val="00222D20"/>
    <w:rsid w:val="00230FCA"/>
    <w:rsid w:val="00241B6C"/>
    <w:rsid w:val="00244488"/>
    <w:rsid w:val="00245AE4"/>
    <w:rsid w:val="0025150D"/>
    <w:rsid w:val="002623B1"/>
    <w:rsid w:val="002719B0"/>
    <w:rsid w:val="002816BF"/>
    <w:rsid w:val="00287BA7"/>
    <w:rsid w:val="00295441"/>
    <w:rsid w:val="002A0008"/>
    <w:rsid w:val="002A12F9"/>
    <w:rsid w:val="002A70CC"/>
    <w:rsid w:val="002B41D8"/>
    <w:rsid w:val="002B7CE7"/>
    <w:rsid w:val="002C1959"/>
    <w:rsid w:val="002C1EE5"/>
    <w:rsid w:val="002E1E0E"/>
    <w:rsid w:val="002F3497"/>
    <w:rsid w:val="002F4604"/>
    <w:rsid w:val="00303A5B"/>
    <w:rsid w:val="00305AC4"/>
    <w:rsid w:val="00307416"/>
    <w:rsid w:val="003076EB"/>
    <w:rsid w:val="003276B1"/>
    <w:rsid w:val="00333D9E"/>
    <w:rsid w:val="0034014F"/>
    <w:rsid w:val="003417BF"/>
    <w:rsid w:val="003422AB"/>
    <w:rsid w:val="00343001"/>
    <w:rsid w:val="003453AE"/>
    <w:rsid w:val="00351B9B"/>
    <w:rsid w:val="003726E5"/>
    <w:rsid w:val="00373E62"/>
    <w:rsid w:val="003760C9"/>
    <w:rsid w:val="00376851"/>
    <w:rsid w:val="00383396"/>
    <w:rsid w:val="0038572A"/>
    <w:rsid w:val="00391AA0"/>
    <w:rsid w:val="003959E4"/>
    <w:rsid w:val="00397E30"/>
    <w:rsid w:val="003A3ACE"/>
    <w:rsid w:val="003D4BC2"/>
    <w:rsid w:val="003D63E7"/>
    <w:rsid w:val="003F1E69"/>
    <w:rsid w:val="003F2770"/>
    <w:rsid w:val="004121F2"/>
    <w:rsid w:val="00432246"/>
    <w:rsid w:val="00434971"/>
    <w:rsid w:val="0044313C"/>
    <w:rsid w:val="00454DE4"/>
    <w:rsid w:val="00454FC8"/>
    <w:rsid w:val="00455857"/>
    <w:rsid w:val="0046098A"/>
    <w:rsid w:val="00475C3B"/>
    <w:rsid w:val="004851A8"/>
    <w:rsid w:val="00485FC3"/>
    <w:rsid w:val="00486648"/>
    <w:rsid w:val="00490055"/>
    <w:rsid w:val="004A1A32"/>
    <w:rsid w:val="004C75DE"/>
    <w:rsid w:val="004D1025"/>
    <w:rsid w:val="004D2040"/>
    <w:rsid w:val="004D2A04"/>
    <w:rsid w:val="004D5FA7"/>
    <w:rsid w:val="004F44D8"/>
    <w:rsid w:val="0051325E"/>
    <w:rsid w:val="00526F00"/>
    <w:rsid w:val="0053109D"/>
    <w:rsid w:val="00543E4B"/>
    <w:rsid w:val="00560B86"/>
    <w:rsid w:val="00563E6B"/>
    <w:rsid w:val="005679BA"/>
    <w:rsid w:val="00576AE3"/>
    <w:rsid w:val="005A5874"/>
    <w:rsid w:val="005A6625"/>
    <w:rsid w:val="005B0A1A"/>
    <w:rsid w:val="005B7742"/>
    <w:rsid w:val="005D56B2"/>
    <w:rsid w:val="005E02E2"/>
    <w:rsid w:val="005F73D8"/>
    <w:rsid w:val="00602ED8"/>
    <w:rsid w:val="00603FC6"/>
    <w:rsid w:val="00605526"/>
    <w:rsid w:val="006104B8"/>
    <w:rsid w:val="00623454"/>
    <w:rsid w:val="006236C8"/>
    <w:rsid w:val="00625662"/>
    <w:rsid w:val="006347B0"/>
    <w:rsid w:val="006510F1"/>
    <w:rsid w:val="00674327"/>
    <w:rsid w:val="00685417"/>
    <w:rsid w:val="00697273"/>
    <w:rsid w:val="006A04C5"/>
    <w:rsid w:val="006A7870"/>
    <w:rsid w:val="006C00E4"/>
    <w:rsid w:val="006C1FF9"/>
    <w:rsid w:val="006C525F"/>
    <w:rsid w:val="006C7603"/>
    <w:rsid w:val="006D2E05"/>
    <w:rsid w:val="006D41D5"/>
    <w:rsid w:val="006D5DF4"/>
    <w:rsid w:val="006E7DC2"/>
    <w:rsid w:val="006F121A"/>
    <w:rsid w:val="00701B14"/>
    <w:rsid w:val="0070735B"/>
    <w:rsid w:val="007139C2"/>
    <w:rsid w:val="00722833"/>
    <w:rsid w:val="007260A0"/>
    <w:rsid w:val="007467AF"/>
    <w:rsid w:val="007652BD"/>
    <w:rsid w:val="00780B0E"/>
    <w:rsid w:val="00781BA0"/>
    <w:rsid w:val="0078464F"/>
    <w:rsid w:val="007906E9"/>
    <w:rsid w:val="00793413"/>
    <w:rsid w:val="0079387C"/>
    <w:rsid w:val="0079525C"/>
    <w:rsid w:val="007B71AF"/>
    <w:rsid w:val="007D1DC7"/>
    <w:rsid w:val="007D3488"/>
    <w:rsid w:val="007E6E0F"/>
    <w:rsid w:val="007F43E9"/>
    <w:rsid w:val="007F56A7"/>
    <w:rsid w:val="008029B2"/>
    <w:rsid w:val="008112E3"/>
    <w:rsid w:val="00811EC5"/>
    <w:rsid w:val="008126ED"/>
    <w:rsid w:val="00822743"/>
    <w:rsid w:val="00833084"/>
    <w:rsid w:val="008350DD"/>
    <w:rsid w:val="00836ABE"/>
    <w:rsid w:val="00837A09"/>
    <w:rsid w:val="0084141D"/>
    <w:rsid w:val="00852746"/>
    <w:rsid w:val="00861312"/>
    <w:rsid w:val="008626E4"/>
    <w:rsid w:val="00863823"/>
    <w:rsid w:val="008A2A3C"/>
    <w:rsid w:val="008A2BF3"/>
    <w:rsid w:val="008A5689"/>
    <w:rsid w:val="008B200D"/>
    <w:rsid w:val="008B361E"/>
    <w:rsid w:val="008C76C5"/>
    <w:rsid w:val="008D71C0"/>
    <w:rsid w:val="008E0A1D"/>
    <w:rsid w:val="008E2584"/>
    <w:rsid w:val="008E72D3"/>
    <w:rsid w:val="008F312D"/>
    <w:rsid w:val="00911DDE"/>
    <w:rsid w:val="00917368"/>
    <w:rsid w:val="009311E0"/>
    <w:rsid w:val="00936FBC"/>
    <w:rsid w:val="00943366"/>
    <w:rsid w:val="00944729"/>
    <w:rsid w:val="00953832"/>
    <w:rsid w:val="009609A1"/>
    <w:rsid w:val="0098501F"/>
    <w:rsid w:val="0099431C"/>
    <w:rsid w:val="009C503D"/>
    <w:rsid w:val="009D43F2"/>
    <w:rsid w:val="009E3792"/>
    <w:rsid w:val="00A16F8B"/>
    <w:rsid w:val="00A22067"/>
    <w:rsid w:val="00A2236C"/>
    <w:rsid w:val="00A257CC"/>
    <w:rsid w:val="00A449C1"/>
    <w:rsid w:val="00A525C8"/>
    <w:rsid w:val="00A6312D"/>
    <w:rsid w:val="00A65B11"/>
    <w:rsid w:val="00A76CC1"/>
    <w:rsid w:val="00A77F2C"/>
    <w:rsid w:val="00A86F86"/>
    <w:rsid w:val="00A96688"/>
    <w:rsid w:val="00AA5681"/>
    <w:rsid w:val="00AA5B4C"/>
    <w:rsid w:val="00AB3C64"/>
    <w:rsid w:val="00AC3A5C"/>
    <w:rsid w:val="00AE530D"/>
    <w:rsid w:val="00AE6DBD"/>
    <w:rsid w:val="00AF0C44"/>
    <w:rsid w:val="00AF485B"/>
    <w:rsid w:val="00AF4CF7"/>
    <w:rsid w:val="00AF7B33"/>
    <w:rsid w:val="00B0171B"/>
    <w:rsid w:val="00B03EE2"/>
    <w:rsid w:val="00B047E6"/>
    <w:rsid w:val="00B16ABC"/>
    <w:rsid w:val="00B36F8A"/>
    <w:rsid w:val="00B41D2B"/>
    <w:rsid w:val="00B46406"/>
    <w:rsid w:val="00B60769"/>
    <w:rsid w:val="00B6275B"/>
    <w:rsid w:val="00B920FD"/>
    <w:rsid w:val="00B92EF1"/>
    <w:rsid w:val="00BA777C"/>
    <w:rsid w:val="00BB30A4"/>
    <w:rsid w:val="00BB55A7"/>
    <w:rsid w:val="00BC2EB1"/>
    <w:rsid w:val="00BE4C19"/>
    <w:rsid w:val="00BF3F7C"/>
    <w:rsid w:val="00C02EED"/>
    <w:rsid w:val="00C14B92"/>
    <w:rsid w:val="00C16B94"/>
    <w:rsid w:val="00C21E8B"/>
    <w:rsid w:val="00C35072"/>
    <w:rsid w:val="00C44373"/>
    <w:rsid w:val="00C446F2"/>
    <w:rsid w:val="00C609E6"/>
    <w:rsid w:val="00C7706F"/>
    <w:rsid w:val="00C80278"/>
    <w:rsid w:val="00C81A0A"/>
    <w:rsid w:val="00C833EC"/>
    <w:rsid w:val="00C854A9"/>
    <w:rsid w:val="00C93443"/>
    <w:rsid w:val="00C95AB5"/>
    <w:rsid w:val="00CA4DEE"/>
    <w:rsid w:val="00CA7D53"/>
    <w:rsid w:val="00CB3AAD"/>
    <w:rsid w:val="00CB593B"/>
    <w:rsid w:val="00CC51F7"/>
    <w:rsid w:val="00CD1DC4"/>
    <w:rsid w:val="00CD7D09"/>
    <w:rsid w:val="00CE0A0C"/>
    <w:rsid w:val="00CE17F7"/>
    <w:rsid w:val="00CF053C"/>
    <w:rsid w:val="00D02966"/>
    <w:rsid w:val="00D10C4C"/>
    <w:rsid w:val="00D12CF4"/>
    <w:rsid w:val="00D13FAF"/>
    <w:rsid w:val="00D14602"/>
    <w:rsid w:val="00D441E2"/>
    <w:rsid w:val="00D62AB2"/>
    <w:rsid w:val="00D645A5"/>
    <w:rsid w:val="00D676D8"/>
    <w:rsid w:val="00D7552F"/>
    <w:rsid w:val="00D839C4"/>
    <w:rsid w:val="00D911DF"/>
    <w:rsid w:val="00DA4A84"/>
    <w:rsid w:val="00DB462E"/>
    <w:rsid w:val="00DB671B"/>
    <w:rsid w:val="00DB78C7"/>
    <w:rsid w:val="00DE490D"/>
    <w:rsid w:val="00E02431"/>
    <w:rsid w:val="00E02706"/>
    <w:rsid w:val="00E05C53"/>
    <w:rsid w:val="00E068CC"/>
    <w:rsid w:val="00E10A6B"/>
    <w:rsid w:val="00E15D14"/>
    <w:rsid w:val="00E20E83"/>
    <w:rsid w:val="00E22B7A"/>
    <w:rsid w:val="00E23B0B"/>
    <w:rsid w:val="00E278D0"/>
    <w:rsid w:val="00E427B7"/>
    <w:rsid w:val="00E44ED1"/>
    <w:rsid w:val="00E67161"/>
    <w:rsid w:val="00E71819"/>
    <w:rsid w:val="00E7743F"/>
    <w:rsid w:val="00E84EFD"/>
    <w:rsid w:val="00E907DF"/>
    <w:rsid w:val="00E939A7"/>
    <w:rsid w:val="00EB1D2F"/>
    <w:rsid w:val="00EB32E8"/>
    <w:rsid w:val="00EB6F2D"/>
    <w:rsid w:val="00EC2E28"/>
    <w:rsid w:val="00EC3460"/>
    <w:rsid w:val="00EC3A4B"/>
    <w:rsid w:val="00EE745B"/>
    <w:rsid w:val="00F24981"/>
    <w:rsid w:val="00F256BB"/>
    <w:rsid w:val="00F27540"/>
    <w:rsid w:val="00F30143"/>
    <w:rsid w:val="00F36CBE"/>
    <w:rsid w:val="00F408C4"/>
    <w:rsid w:val="00F5381C"/>
    <w:rsid w:val="00F70215"/>
    <w:rsid w:val="00F93EDC"/>
    <w:rsid w:val="00FB10F4"/>
    <w:rsid w:val="00FB284B"/>
    <w:rsid w:val="00FB5522"/>
    <w:rsid w:val="00FD4D53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D7A0D7"/>
  <w15:chartTrackingRefBased/>
  <w15:docId w15:val="{628B2890-CB3C-4119-AE3C-B9D05FC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59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B593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CB593B"/>
    <w:pPr>
      <w:tabs>
        <w:tab w:val="left" w:pos="3330"/>
      </w:tabs>
      <w:jc w:val="center"/>
    </w:pPr>
    <w:rPr>
      <w:b/>
      <w:bCs/>
      <w:sz w:val="32"/>
    </w:rPr>
  </w:style>
  <w:style w:type="paragraph" w:styleId="Tekstdymka">
    <w:name w:val="Balloon Text"/>
    <w:basedOn w:val="Normalny"/>
    <w:semiHidden/>
    <w:rsid w:val="00CB593B"/>
    <w:rPr>
      <w:rFonts w:ascii="Tahoma" w:hAnsi="Tahoma" w:cs="Tahoma"/>
      <w:sz w:val="16"/>
      <w:szCs w:val="16"/>
    </w:rPr>
  </w:style>
  <w:style w:type="character" w:styleId="Hipercze">
    <w:name w:val="Hyperlink"/>
    <w:rsid w:val="00124F0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24F02"/>
    <w:pPr>
      <w:jc w:val="center"/>
    </w:pPr>
    <w:rPr>
      <w:sz w:val="26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24F02"/>
    <w:rPr>
      <w:sz w:val="26"/>
    </w:rPr>
  </w:style>
  <w:style w:type="character" w:styleId="Odwoaniedokomentarza">
    <w:name w:val="annotation reference"/>
    <w:unhideWhenUsed/>
    <w:rsid w:val="00124F0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24F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F02"/>
  </w:style>
  <w:style w:type="paragraph" w:styleId="Tematkomentarza">
    <w:name w:val="annotation subject"/>
    <w:basedOn w:val="Tekstkomentarza"/>
    <w:next w:val="Tekstkomentarza"/>
    <w:link w:val="TematkomentarzaZnak"/>
    <w:rsid w:val="006510F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510F1"/>
    <w:rPr>
      <w:b/>
      <w:bCs/>
    </w:rPr>
  </w:style>
  <w:style w:type="paragraph" w:styleId="Poprawka">
    <w:name w:val="Revision"/>
    <w:hidden/>
    <w:uiPriority w:val="99"/>
    <w:semiHidden/>
    <w:rsid w:val="006510F1"/>
    <w:rPr>
      <w:sz w:val="24"/>
      <w:szCs w:val="24"/>
    </w:rPr>
  </w:style>
  <w:style w:type="character" w:styleId="Odwoanieprzypisudolnego">
    <w:name w:val="footnote reference"/>
    <w:rsid w:val="00E05C5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05C53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5C53"/>
  </w:style>
  <w:style w:type="paragraph" w:customStyle="1" w:styleId="ZnakZnak">
    <w:name w:val="Znak Znak"/>
    <w:basedOn w:val="Normalny"/>
    <w:rsid w:val="00F5381C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56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222D2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0171B"/>
    <w:pPr>
      <w:ind w:left="720"/>
      <w:contextualSpacing/>
    </w:pPr>
    <w:rPr>
      <w:sz w:val="20"/>
      <w:szCs w:val="20"/>
    </w:rPr>
  </w:style>
  <w:style w:type="paragraph" w:customStyle="1" w:styleId="menfont">
    <w:name w:val="men font"/>
    <w:basedOn w:val="Normalny"/>
    <w:rsid w:val="00C21E8B"/>
    <w:rPr>
      <w:rFonts w:ascii="Arial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60A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3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bl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— sortowanie według tytułów" Version="2003"/>
</file>

<file path=customXml/itemProps1.xml><?xml version="1.0" encoding="utf-8"?>
<ds:datastoreItem xmlns:ds="http://schemas.openxmlformats.org/officeDocument/2006/customXml" ds:itemID="{54DAEFB5-2F85-48D4-B7C6-9641D693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6648</CharactersWithSpaces>
  <SharedDoc>false</SharedDoc>
  <HLinks>
    <vt:vector size="12" baseType="variant">
      <vt:variant>
        <vt:i4>3473425</vt:i4>
      </vt:variant>
      <vt:variant>
        <vt:i4>3</vt:i4>
      </vt:variant>
      <vt:variant>
        <vt:i4>0</vt:i4>
      </vt:variant>
      <vt:variant>
        <vt:i4>5</vt:i4>
      </vt:variant>
      <vt:variant>
        <vt:lpwstr>mailto:michal.markocki@mrips.gov.pl</vt:lpwstr>
      </vt:variant>
      <vt:variant>
        <vt:lpwstr/>
      </vt:variant>
      <vt:variant>
        <vt:i4>7602186</vt:i4>
      </vt:variant>
      <vt:variant>
        <vt:i4>0</vt:i4>
      </vt:variant>
      <vt:variant>
        <vt:i4>0</vt:i4>
      </vt:variant>
      <vt:variant>
        <vt:i4>5</vt:i4>
      </vt:variant>
      <vt:variant>
        <vt:lpwstr>mailto:zmz@mrips.gov.pl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paulina_przewuska</dc:creator>
  <cp:keywords/>
  <cp:lastModifiedBy>Markocki Michał</cp:lastModifiedBy>
  <cp:revision>2</cp:revision>
  <cp:lastPrinted>2022-08-08T09:09:00Z</cp:lastPrinted>
  <dcterms:created xsi:type="dcterms:W3CDTF">2023-08-29T07:26:00Z</dcterms:created>
  <dcterms:modified xsi:type="dcterms:W3CDTF">2023-08-29T07:26:00Z</dcterms:modified>
</cp:coreProperties>
</file>