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pPr w:leftFromText="141" w:rightFromText="141" w:vertAnchor="text" w:horzAnchor="margin" w:tblpY="-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5"/>
      </w:tblGrid>
      <w:tr w:rsidR="00DC2AC4" w:rsidRPr="00332378" w14:paraId="6DEC5C7D" w14:textId="77777777" w:rsidTr="00DC2AC4">
        <w:trPr>
          <w:trHeight w:val="1788"/>
        </w:trPr>
        <w:tc>
          <w:tcPr>
            <w:tcW w:w="3295" w:type="dxa"/>
            <w:hideMark/>
          </w:tcPr>
          <w:p w14:paraId="53F4CB41" w14:textId="77777777" w:rsidR="00DC2AC4" w:rsidRPr="00332378" w:rsidRDefault="00DC2AC4" w:rsidP="0033237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2378">
              <w:rPr>
                <w:rFonts w:ascii="Arial" w:eastAsia="Times New Roman" w:hAnsi="Arial" w:cs="Arial"/>
                <w:sz w:val="22"/>
                <w:szCs w:val="22"/>
              </w:rPr>
              <w:object w:dxaOrig="840" w:dyaOrig="840" w14:anchorId="76C3E3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5pt;height:41.95pt" o:ole="" fillcolor="window">
                  <v:imagedata r:id="rId7" o:title=""/>
                </v:shape>
                <o:OLEObject Type="Embed" ProgID="Word.Picture.8" ShapeID="_x0000_i1025" DrawAspect="Content" ObjectID="_1800358323" r:id="rId8"/>
              </w:object>
            </w:r>
          </w:p>
          <w:p w14:paraId="7126703A" w14:textId="77777777" w:rsidR="00DC2AC4" w:rsidRPr="00332378" w:rsidRDefault="00DC2AC4" w:rsidP="0033237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2378">
              <w:rPr>
                <w:rFonts w:ascii="Arial" w:hAnsi="Arial" w:cs="Arial"/>
                <w:b/>
                <w:sz w:val="22"/>
                <w:szCs w:val="22"/>
              </w:rPr>
              <w:t>REGIONALNY DYREKTOR</w:t>
            </w:r>
          </w:p>
          <w:p w14:paraId="6AAC4552" w14:textId="77777777" w:rsidR="00DC2AC4" w:rsidRPr="00332378" w:rsidRDefault="00DC2AC4" w:rsidP="00332378">
            <w:pPr>
              <w:keepNext/>
              <w:spacing w:line="276" w:lineRule="auto"/>
              <w:jc w:val="center"/>
              <w:outlineLvl w:val="1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332378">
              <w:rPr>
                <w:rFonts w:ascii="Arial" w:hAnsi="Arial" w:cs="Arial"/>
                <w:b/>
                <w:sz w:val="22"/>
                <w:szCs w:val="22"/>
              </w:rPr>
              <w:t>OCHRONY ŚRODOWISKA</w:t>
            </w:r>
            <w:r w:rsidRPr="00332378">
              <w:rPr>
                <w:rFonts w:ascii="Arial" w:hAnsi="Arial" w:cs="Arial"/>
                <w:b/>
                <w:sz w:val="22"/>
                <w:szCs w:val="22"/>
              </w:rPr>
              <w:br/>
              <w:t>W LUBLINIE</w:t>
            </w:r>
          </w:p>
        </w:tc>
      </w:tr>
      <w:tr w:rsidR="00DC2AC4" w:rsidRPr="00332378" w14:paraId="1A97CA45" w14:textId="77777777" w:rsidTr="00DC2AC4">
        <w:tc>
          <w:tcPr>
            <w:tcW w:w="3295" w:type="dxa"/>
            <w:hideMark/>
          </w:tcPr>
          <w:p w14:paraId="1FA5115C" w14:textId="39C99E5E" w:rsidR="00DC2AC4" w:rsidRPr="00332378" w:rsidRDefault="00332378" w:rsidP="003B5F1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2378">
              <w:rPr>
                <w:rFonts w:ascii="Arial" w:hAnsi="Arial" w:cs="Arial"/>
                <w:sz w:val="22"/>
                <w:szCs w:val="22"/>
              </w:rPr>
              <w:t>WOOŚ.420.</w:t>
            </w:r>
            <w:r w:rsidR="00F478C2">
              <w:rPr>
                <w:rFonts w:ascii="Arial" w:hAnsi="Arial" w:cs="Arial"/>
                <w:sz w:val="22"/>
                <w:szCs w:val="22"/>
              </w:rPr>
              <w:t>1</w:t>
            </w:r>
            <w:r w:rsidR="003B5F17">
              <w:rPr>
                <w:rFonts w:ascii="Arial" w:hAnsi="Arial" w:cs="Arial"/>
                <w:sz w:val="22"/>
                <w:szCs w:val="22"/>
              </w:rPr>
              <w:t>23</w:t>
            </w:r>
            <w:r w:rsidR="006900DA" w:rsidRPr="00332378">
              <w:rPr>
                <w:rFonts w:ascii="Arial" w:hAnsi="Arial" w:cs="Arial"/>
                <w:sz w:val="22"/>
                <w:szCs w:val="22"/>
              </w:rPr>
              <w:t>.20</w:t>
            </w:r>
            <w:r w:rsidR="003B5F17">
              <w:rPr>
                <w:rFonts w:ascii="Arial" w:hAnsi="Arial" w:cs="Arial"/>
                <w:sz w:val="22"/>
                <w:szCs w:val="22"/>
              </w:rPr>
              <w:t>18</w:t>
            </w:r>
            <w:r w:rsidR="006900DA" w:rsidRPr="00332378">
              <w:rPr>
                <w:rFonts w:ascii="Arial" w:hAnsi="Arial" w:cs="Arial"/>
                <w:sz w:val="22"/>
                <w:szCs w:val="22"/>
              </w:rPr>
              <w:t>.</w:t>
            </w:r>
            <w:r w:rsidR="00F478C2">
              <w:rPr>
                <w:rFonts w:ascii="Arial" w:hAnsi="Arial" w:cs="Arial"/>
                <w:sz w:val="22"/>
                <w:szCs w:val="22"/>
              </w:rPr>
              <w:t>P</w:t>
            </w:r>
            <w:r w:rsidR="003B5F17">
              <w:rPr>
                <w:rFonts w:ascii="Arial" w:hAnsi="Arial" w:cs="Arial"/>
                <w:sz w:val="22"/>
                <w:szCs w:val="22"/>
              </w:rPr>
              <w:t>P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-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4"/>
      </w:tblGrid>
      <w:tr w:rsidR="00DC2AC4" w:rsidRPr="00332378" w14:paraId="06C4713B" w14:textId="77777777" w:rsidTr="00E1553A">
        <w:trPr>
          <w:trHeight w:val="142"/>
        </w:trPr>
        <w:tc>
          <w:tcPr>
            <w:tcW w:w="4294" w:type="dxa"/>
            <w:hideMark/>
          </w:tcPr>
          <w:p w14:paraId="4C37765B" w14:textId="10C83278" w:rsidR="00DC2AC4" w:rsidRPr="00332378" w:rsidRDefault="00DC2AC4" w:rsidP="00A55CA7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2378">
              <w:rPr>
                <w:rFonts w:ascii="Arial" w:hAnsi="Arial" w:cs="Arial"/>
                <w:sz w:val="22"/>
                <w:szCs w:val="22"/>
              </w:rPr>
              <w:t>Lublin</w:t>
            </w:r>
            <w:r w:rsidR="00A4385A">
              <w:rPr>
                <w:rFonts w:ascii="Arial" w:hAnsi="Arial" w:cs="Arial"/>
                <w:sz w:val="22"/>
                <w:szCs w:val="22"/>
              </w:rPr>
              <w:t>,</w:t>
            </w:r>
            <w:r w:rsidRPr="00332378">
              <w:rPr>
                <w:rFonts w:ascii="Arial" w:hAnsi="Arial" w:cs="Arial"/>
                <w:sz w:val="22"/>
                <w:szCs w:val="22"/>
              </w:rPr>
              <w:t xml:space="preserve"> dnia </w:t>
            </w:r>
            <w:r w:rsidR="00A55CA7">
              <w:rPr>
                <w:rFonts w:ascii="Arial" w:hAnsi="Arial" w:cs="Arial"/>
                <w:sz w:val="22"/>
                <w:szCs w:val="22"/>
              </w:rPr>
              <w:t>6</w:t>
            </w:r>
            <w:r w:rsidR="002B2F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5F17">
              <w:rPr>
                <w:rFonts w:ascii="Arial" w:hAnsi="Arial" w:cs="Arial"/>
                <w:sz w:val="22"/>
                <w:szCs w:val="22"/>
              </w:rPr>
              <w:t>l</w:t>
            </w:r>
            <w:r w:rsidR="00A4385A">
              <w:rPr>
                <w:rFonts w:ascii="Arial" w:hAnsi="Arial" w:cs="Arial"/>
                <w:sz w:val="22"/>
                <w:szCs w:val="22"/>
              </w:rPr>
              <w:t>utego</w:t>
            </w:r>
            <w:r w:rsidR="00E32789" w:rsidRPr="00AB06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2789" w:rsidRPr="00332378">
              <w:rPr>
                <w:rFonts w:ascii="Arial" w:hAnsi="Arial" w:cs="Arial"/>
                <w:sz w:val="22"/>
                <w:szCs w:val="22"/>
              </w:rPr>
              <w:t>202</w:t>
            </w:r>
            <w:r w:rsidR="00A4385A">
              <w:rPr>
                <w:rFonts w:ascii="Arial" w:hAnsi="Arial" w:cs="Arial"/>
                <w:sz w:val="22"/>
                <w:szCs w:val="22"/>
              </w:rPr>
              <w:t>5</w:t>
            </w:r>
            <w:r w:rsidRPr="00332378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</w:tr>
    </w:tbl>
    <w:p w14:paraId="393894B0" w14:textId="77777777" w:rsidR="00DC2AC4" w:rsidRPr="00332378" w:rsidRDefault="00DC2AC4" w:rsidP="0033237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4AACFCE1" w14:textId="77777777" w:rsidR="00DC2AC4" w:rsidRPr="00332378" w:rsidRDefault="00DC2AC4" w:rsidP="00332378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696E0E84" w14:textId="77777777" w:rsidR="00DC2AC4" w:rsidRPr="00332378" w:rsidRDefault="00DC2AC4" w:rsidP="00332378">
      <w:pPr>
        <w:pStyle w:val="Nagwek1"/>
        <w:spacing w:line="276" w:lineRule="auto"/>
        <w:rPr>
          <w:rFonts w:ascii="Arial" w:hAnsi="Arial" w:cs="Arial"/>
          <w:sz w:val="22"/>
          <w:szCs w:val="22"/>
        </w:rPr>
      </w:pPr>
    </w:p>
    <w:p w14:paraId="3E2FC26F" w14:textId="77777777" w:rsidR="00DC2AC4" w:rsidRPr="00332378" w:rsidRDefault="00DC2AC4" w:rsidP="00332378">
      <w:pPr>
        <w:pStyle w:val="Nagwek1"/>
        <w:spacing w:line="276" w:lineRule="auto"/>
        <w:rPr>
          <w:rFonts w:ascii="Arial" w:hAnsi="Arial" w:cs="Arial"/>
          <w:sz w:val="22"/>
          <w:szCs w:val="22"/>
        </w:rPr>
      </w:pPr>
    </w:p>
    <w:p w14:paraId="4942E60E" w14:textId="77777777" w:rsidR="00DC2AC4" w:rsidRPr="00332378" w:rsidRDefault="00DC2AC4" w:rsidP="00332378">
      <w:pPr>
        <w:pStyle w:val="Nagwek1"/>
        <w:spacing w:line="276" w:lineRule="auto"/>
        <w:rPr>
          <w:rFonts w:ascii="Arial" w:hAnsi="Arial" w:cs="Arial"/>
          <w:sz w:val="22"/>
          <w:szCs w:val="22"/>
        </w:rPr>
      </w:pPr>
    </w:p>
    <w:p w14:paraId="268076BD" w14:textId="77777777" w:rsidR="00DC2AC4" w:rsidRPr="00332378" w:rsidRDefault="00DC2AC4" w:rsidP="00332378">
      <w:pPr>
        <w:pStyle w:val="Nagwek1"/>
        <w:spacing w:line="276" w:lineRule="auto"/>
        <w:rPr>
          <w:rFonts w:ascii="Arial" w:hAnsi="Arial" w:cs="Arial"/>
          <w:sz w:val="22"/>
          <w:szCs w:val="22"/>
        </w:rPr>
      </w:pPr>
    </w:p>
    <w:p w14:paraId="2957E75C" w14:textId="77777777" w:rsidR="00DC2AC4" w:rsidRPr="00332378" w:rsidRDefault="00DC2AC4" w:rsidP="00332378">
      <w:pPr>
        <w:pStyle w:val="Nagwek1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442A43DA" w14:textId="77777777" w:rsidR="00AC1328" w:rsidRPr="00096F4E" w:rsidRDefault="00AC1328" w:rsidP="00332378">
      <w:pPr>
        <w:pStyle w:val="Nagwek1"/>
        <w:spacing w:line="276" w:lineRule="auto"/>
        <w:rPr>
          <w:rFonts w:ascii="Arial" w:hAnsi="Arial" w:cs="Arial"/>
          <w:sz w:val="22"/>
          <w:szCs w:val="22"/>
        </w:rPr>
      </w:pPr>
    </w:p>
    <w:p w14:paraId="2E298C6B" w14:textId="77777777" w:rsidR="005A00AA" w:rsidRPr="00096F4E" w:rsidRDefault="005A00AA" w:rsidP="00572D5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96F4E">
        <w:rPr>
          <w:rFonts w:ascii="Arial" w:hAnsi="Arial" w:cs="Arial"/>
          <w:b/>
          <w:sz w:val="22"/>
          <w:szCs w:val="22"/>
        </w:rPr>
        <w:t>OBWIESZCZENIE</w:t>
      </w:r>
    </w:p>
    <w:p w14:paraId="7C237F46" w14:textId="211EF9EF" w:rsidR="00AC1328" w:rsidRPr="00096F4E" w:rsidRDefault="005A00AA" w:rsidP="00572D57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96F4E">
        <w:rPr>
          <w:rFonts w:ascii="Arial" w:hAnsi="Arial" w:cs="Arial"/>
          <w:b/>
          <w:sz w:val="22"/>
          <w:szCs w:val="22"/>
        </w:rPr>
        <w:t xml:space="preserve">REGIONALNEGO DYREKTORA OCHRONY ŚRODOWISKA W LUBLINIE </w:t>
      </w:r>
    </w:p>
    <w:p w14:paraId="09CA8102" w14:textId="77777777" w:rsidR="00DC2AC4" w:rsidRPr="00096F4E" w:rsidRDefault="00DC2AC4" w:rsidP="00572D57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56DDA9ED" w14:textId="2E4D5BEC" w:rsidR="00F8523A" w:rsidRDefault="00F238BB" w:rsidP="00F8523A">
      <w:pPr>
        <w:pStyle w:val="Akapitzlist"/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art. 49 </w:t>
      </w:r>
      <w:r w:rsidRPr="00BA1D70">
        <w:rPr>
          <w:rFonts w:ascii="Arial" w:hAnsi="Arial" w:cs="Arial"/>
          <w:sz w:val="22"/>
          <w:szCs w:val="22"/>
        </w:rPr>
        <w:t>ustawy z dnia 14 czerwca 1960 r. - Kodeks postępowania administracyjnego (t</w:t>
      </w:r>
      <w:r>
        <w:rPr>
          <w:rFonts w:ascii="Arial" w:hAnsi="Arial" w:cs="Arial"/>
          <w:sz w:val="22"/>
          <w:szCs w:val="22"/>
        </w:rPr>
        <w:t>ekst jedn</w:t>
      </w:r>
      <w:r w:rsidRPr="00BA1D70">
        <w:rPr>
          <w:rFonts w:ascii="Arial" w:hAnsi="Arial" w:cs="Arial"/>
          <w:sz w:val="22"/>
          <w:szCs w:val="22"/>
        </w:rPr>
        <w:t xml:space="preserve">. Dz. U. z 2024 r. poz. </w:t>
      </w:r>
      <w:r>
        <w:rPr>
          <w:rFonts w:ascii="Arial" w:hAnsi="Arial" w:cs="Arial"/>
          <w:sz w:val="22"/>
          <w:szCs w:val="22"/>
        </w:rPr>
        <w:t>572</w:t>
      </w:r>
      <w:r w:rsidRPr="00BA1D70">
        <w:rPr>
          <w:rFonts w:ascii="Arial" w:hAnsi="Arial" w:cs="Arial"/>
          <w:sz w:val="22"/>
          <w:szCs w:val="22"/>
        </w:rPr>
        <w:t xml:space="preserve">) w związku z art. 74 ust. 3, </w:t>
      </w:r>
      <w:r w:rsidRPr="00BA1D70">
        <w:rPr>
          <w:rStyle w:val="5yl5"/>
          <w:rFonts w:ascii="Arial" w:hAnsi="Arial" w:cs="Arial"/>
          <w:sz w:val="22"/>
          <w:szCs w:val="22"/>
        </w:rPr>
        <w:t xml:space="preserve">ustawy </w:t>
      </w:r>
      <w:r>
        <w:rPr>
          <w:rStyle w:val="5yl5"/>
          <w:rFonts w:ascii="Arial" w:hAnsi="Arial" w:cs="Arial"/>
          <w:sz w:val="22"/>
          <w:szCs w:val="22"/>
        </w:rPr>
        <w:br/>
      </w:r>
      <w:r w:rsidRPr="00BA1D70">
        <w:rPr>
          <w:rStyle w:val="5yl5"/>
          <w:rFonts w:ascii="Arial" w:hAnsi="Arial" w:cs="Arial"/>
          <w:sz w:val="22"/>
          <w:szCs w:val="22"/>
        </w:rPr>
        <w:t>z dnia 3 października 2008 r. o udostępnianiu informacji o środowisku i jego ochronie, udziale społeczeństwa w ochronie środowiska oraz o ocenach oddziaływania na środowisko (t</w:t>
      </w:r>
      <w:r w:rsidR="00772255">
        <w:rPr>
          <w:rStyle w:val="5yl5"/>
          <w:rFonts w:ascii="Arial" w:hAnsi="Arial" w:cs="Arial"/>
          <w:sz w:val="22"/>
          <w:szCs w:val="22"/>
        </w:rPr>
        <w:t xml:space="preserve">ekst </w:t>
      </w:r>
      <w:r w:rsidRPr="00BA1D70">
        <w:rPr>
          <w:rStyle w:val="5yl5"/>
          <w:rFonts w:ascii="Arial" w:hAnsi="Arial" w:cs="Arial"/>
          <w:sz w:val="22"/>
          <w:szCs w:val="22"/>
        </w:rPr>
        <w:t>j</w:t>
      </w:r>
      <w:r w:rsidR="00772255">
        <w:rPr>
          <w:rStyle w:val="5yl5"/>
          <w:rFonts w:ascii="Arial" w:hAnsi="Arial" w:cs="Arial"/>
          <w:sz w:val="22"/>
          <w:szCs w:val="22"/>
        </w:rPr>
        <w:t>edn</w:t>
      </w:r>
      <w:r w:rsidRPr="00BA1D70">
        <w:rPr>
          <w:rStyle w:val="5yl5"/>
          <w:rFonts w:ascii="Arial" w:hAnsi="Arial" w:cs="Arial"/>
          <w:sz w:val="22"/>
          <w:szCs w:val="22"/>
        </w:rPr>
        <w:t>. Dz. U. z 2024 r. poz. 1112</w:t>
      </w:r>
      <w:r w:rsidR="00772255">
        <w:rPr>
          <w:rStyle w:val="5yl5"/>
          <w:rFonts w:ascii="Arial" w:hAnsi="Arial" w:cs="Arial"/>
          <w:sz w:val="22"/>
          <w:szCs w:val="22"/>
        </w:rPr>
        <w:t xml:space="preserve"> ze zm.</w:t>
      </w:r>
      <w:r w:rsidRPr="00BA1D70">
        <w:rPr>
          <w:rStyle w:val="5yl5"/>
          <w:rFonts w:ascii="Arial" w:hAnsi="Arial" w:cs="Arial"/>
          <w:sz w:val="22"/>
          <w:szCs w:val="22"/>
        </w:rPr>
        <w:t>)</w:t>
      </w:r>
      <w:r w:rsidR="00F8523A">
        <w:rPr>
          <w:rStyle w:val="5yl5"/>
          <w:rFonts w:ascii="Arial" w:hAnsi="Arial" w:cs="Arial"/>
          <w:sz w:val="22"/>
          <w:szCs w:val="22"/>
        </w:rPr>
        <w:t xml:space="preserve">, </w:t>
      </w:r>
      <w:r w:rsidR="00F8523A">
        <w:rPr>
          <w:rFonts w:ascii="Arial" w:hAnsi="Arial" w:cs="Arial"/>
          <w:sz w:val="22"/>
          <w:szCs w:val="22"/>
        </w:rPr>
        <w:t>niniejszym zawiadamia, się że:</w:t>
      </w:r>
    </w:p>
    <w:p w14:paraId="40A56339" w14:textId="0ADF3A50" w:rsidR="00F8523A" w:rsidRPr="00F8523A" w:rsidRDefault="00F8523A" w:rsidP="00F8523A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kern w:val="3"/>
          <w:sz w:val="22"/>
          <w:szCs w:val="22"/>
        </w:rPr>
      </w:pPr>
      <w:r w:rsidRPr="00F8523A">
        <w:rPr>
          <w:rFonts w:ascii="Arial" w:hAnsi="Arial" w:cs="Arial"/>
          <w:sz w:val="22"/>
          <w:szCs w:val="22"/>
        </w:rPr>
        <w:t xml:space="preserve">Regionalny Dyrektor Ochrony Środowiska w Lublinie w dniu 6 lutego 2025 r. wydał na wniosek </w:t>
      </w:r>
      <w:r w:rsidRPr="00F8523A">
        <w:rPr>
          <w:rFonts w:ascii="Arial" w:hAnsi="Arial" w:cs="Arial"/>
          <w:kern w:val="3"/>
          <w:sz w:val="22"/>
          <w:szCs w:val="22"/>
        </w:rPr>
        <w:t>Skarbu Państwa – Generalnego Dyrektora Dróg Krajowych i Autostrad, działającego poprzez</w:t>
      </w:r>
      <w:r w:rsidRPr="005374D7">
        <w:t xml:space="preserve"> </w:t>
      </w:r>
      <w:r w:rsidRPr="00F8523A">
        <w:rPr>
          <w:rFonts w:ascii="Arial" w:hAnsi="Arial" w:cs="Arial"/>
          <w:kern w:val="3"/>
          <w:sz w:val="22"/>
          <w:szCs w:val="22"/>
        </w:rPr>
        <w:t>Generalną Dyrekcję Dróg Krajowych i Autostrad Oddział w Lublinie, reprezentowany przez pełnomocnika,</w:t>
      </w:r>
      <w:r w:rsidRPr="00F8523A">
        <w:rPr>
          <w:rFonts w:ascii="Arial" w:hAnsi="Arial" w:cs="Arial"/>
          <w:sz w:val="22"/>
          <w:szCs w:val="22"/>
        </w:rPr>
        <w:t xml:space="preserve"> postanowienie znak: WOOŚ.420.123.2018.PP, w którym nadał rygor natychmiastowej wykonalności decyzji z dnia 21 listopada 2024 r., znak: WOOŚ.420.123.2018.PP o środowiskowych uwarunkowaniach dla przedsięwzięcia</w:t>
      </w:r>
      <w:r w:rsidRPr="00F8523A">
        <w:rPr>
          <w:rFonts w:ascii="Arial" w:eastAsiaTheme="minorHAnsi" w:hAnsi="Arial" w:cs="Arial"/>
          <w:sz w:val="22"/>
          <w:szCs w:val="22"/>
        </w:rPr>
        <w:t xml:space="preserve"> pn.:</w:t>
      </w:r>
      <w:r w:rsidRPr="00F8523A">
        <w:rPr>
          <w:rFonts w:ascii="Arial" w:hAnsi="Arial" w:cs="Arial"/>
          <w:b/>
          <w:sz w:val="22"/>
          <w:szCs w:val="22"/>
        </w:rPr>
        <w:t xml:space="preserve"> „Rozbudowa drogi krajowej nr 63 na odcinku granica województwa mazowieckiego i lubelskiego - Łuków od km 287+884,00 do km 299+348,30”.</w:t>
      </w:r>
    </w:p>
    <w:p w14:paraId="23DC5D32" w14:textId="77777777" w:rsidR="00F8523A" w:rsidRDefault="00F8523A" w:rsidP="00F8523A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9A90BF3" w14:textId="77777777" w:rsidR="00772255" w:rsidRPr="00F8523A" w:rsidRDefault="00772255" w:rsidP="00F8523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F4BF43" w14:textId="7E079954" w:rsidR="00E34AAE" w:rsidRDefault="00F238BB" w:rsidP="00572D57">
      <w:pPr>
        <w:pStyle w:val="NormalnyWeb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ww. postanowienie służy stronom zażalenie do Generalnego Dyrektora Ochrony Środowiska za pośrednictwem Regionalnego Dyrektora Ochrony Środowiska w Lublinie </w:t>
      </w:r>
      <w:r w:rsidR="0066626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terminie 7 dni od dnia doręczenia.</w:t>
      </w:r>
    </w:p>
    <w:p w14:paraId="7A5953E5" w14:textId="77777777" w:rsidR="008556C8" w:rsidRDefault="008556C8" w:rsidP="00572D57">
      <w:pPr>
        <w:pStyle w:val="NormalnyWeb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12ACC7C7" w14:textId="43143C47" w:rsidR="00F238BB" w:rsidRDefault="00F238BB" w:rsidP="00572D57">
      <w:pPr>
        <w:pStyle w:val="NormalnyWeb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Zawiadomienie uważa się za dokonane po upływie 14 dni od dnia publicznego ogłoszenia</w:t>
      </w:r>
      <w:r w:rsidR="008556C8">
        <w:rPr>
          <w:rFonts w:ascii="Arial" w:hAnsi="Arial" w:cs="Arial"/>
          <w:sz w:val="22"/>
          <w:szCs w:val="22"/>
        </w:rPr>
        <w:t xml:space="preserve">, </w:t>
      </w:r>
      <w:r w:rsidR="008556C8" w:rsidRPr="00096F4E">
        <w:rPr>
          <w:rFonts w:ascii="Arial" w:hAnsi="Arial" w:cs="Arial"/>
          <w:sz w:val="22"/>
          <w:szCs w:val="22"/>
        </w:rPr>
        <w:t>innego publicznego ogłoszenia lub udostępnienia w Biuletynie Info</w:t>
      </w:r>
      <w:r w:rsidR="008556C8">
        <w:rPr>
          <w:rFonts w:ascii="Arial" w:hAnsi="Arial" w:cs="Arial"/>
          <w:sz w:val="22"/>
          <w:szCs w:val="22"/>
        </w:rPr>
        <w:t>rmacji Publicznej</w:t>
      </w:r>
      <w:r>
        <w:rPr>
          <w:rFonts w:ascii="Arial" w:hAnsi="Arial" w:cs="Arial"/>
          <w:sz w:val="22"/>
          <w:szCs w:val="22"/>
        </w:rPr>
        <w:t xml:space="preserve">. Treść postanowienia dostępna jest w siedzibie Regionalnej Dyrekcji Ochrony Środowiska w Lublinie, przy ul. </w:t>
      </w:r>
      <w:proofErr w:type="spellStart"/>
      <w:r>
        <w:rPr>
          <w:rFonts w:ascii="Arial" w:hAnsi="Arial" w:cs="Arial"/>
          <w:sz w:val="22"/>
          <w:szCs w:val="22"/>
        </w:rPr>
        <w:t>Bazylianówka</w:t>
      </w:r>
      <w:proofErr w:type="spellEnd"/>
      <w:r>
        <w:rPr>
          <w:rFonts w:ascii="Arial" w:hAnsi="Arial" w:cs="Arial"/>
          <w:sz w:val="22"/>
          <w:szCs w:val="22"/>
        </w:rPr>
        <w:t xml:space="preserve"> 46 w godzinach pracy Urzędu.</w:t>
      </w:r>
    </w:p>
    <w:p w14:paraId="527368B8" w14:textId="77777777" w:rsidR="00F238BB" w:rsidRDefault="00F238BB" w:rsidP="00871BFE">
      <w:pPr>
        <w:pStyle w:val="Akapitzlist"/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</w:p>
    <w:p w14:paraId="018DABE3" w14:textId="77777777" w:rsidR="00F238BB" w:rsidRDefault="00F238BB" w:rsidP="00871BFE">
      <w:pPr>
        <w:pStyle w:val="Akapitzlist"/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</w:p>
    <w:p w14:paraId="71B0DABE" w14:textId="77777777" w:rsidR="00F478C2" w:rsidRPr="00F478C2" w:rsidRDefault="00BD196E" w:rsidP="00F478C2">
      <w:pPr>
        <w:spacing w:line="276" w:lineRule="auto"/>
        <w:ind w:left="4248" w:firstLine="708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F478C2">
        <w:rPr>
          <w:rFonts w:ascii="Arial" w:eastAsia="Calibri" w:hAnsi="Arial" w:cs="Arial"/>
          <w:b/>
          <w:sz w:val="18"/>
          <w:szCs w:val="18"/>
          <w:lang w:eastAsia="en-US"/>
        </w:rPr>
        <w:t>Regionalny Dyrektor</w:t>
      </w:r>
      <w:r w:rsidR="00F478C2" w:rsidRPr="00F478C2">
        <w:rPr>
          <w:rFonts w:ascii="Arial" w:eastAsia="Calibri" w:hAnsi="Arial" w:cs="Arial"/>
          <w:b/>
          <w:sz w:val="18"/>
          <w:szCs w:val="18"/>
          <w:lang w:eastAsia="en-US"/>
        </w:rPr>
        <w:t xml:space="preserve"> Ochrony Środowiska</w:t>
      </w:r>
    </w:p>
    <w:p w14:paraId="4A6B799F" w14:textId="240B7201" w:rsidR="00BD196E" w:rsidRPr="00F478C2" w:rsidRDefault="00F478C2" w:rsidP="00F478C2">
      <w:pPr>
        <w:spacing w:line="276" w:lineRule="auto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F478C2">
        <w:rPr>
          <w:rFonts w:ascii="Arial" w:eastAsia="Calibri" w:hAnsi="Arial" w:cs="Arial"/>
          <w:b/>
          <w:sz w:val="18"/>
          <w:szCs w:val="18"/>
          <w:lang w:eastAsia="en-US"/>
        </w:rPr>
        <w:t xml:space="preserve">                </w:t>
      </w:r>
      <w:r w:rsidRPr="00F478C2">
        <w:rPr>
          <w:rFonts w:ascii="Arial" w:eastAsia="Calibri" w:hAnsi="Arial" w:cs="Arial"/>
          <w:b/>
          <w:sz w:val="18"/>
          <w:szCs w:val="18"/>
          <w:lang w:eastAsia="en-US"/>
        </w:rPr>
        <w:tab/>
      </w:r>
      <w:r w:rsidRPr="00F478C2">
        <w:rPr>
          <w:rFonts w:ascii="Arial" w:eastAsia="Calibri" w:hAnsi="Arial" w:cs="Arial"/>
          <w:b/>
          <w:sz w:val="18"/>
          <w:szCs w:val="18"/>
          <w:lang w:eastAsia="en-US"/>
        </w:rPr>
        <w:tab/>
      </w:r>
      <w:r w:rsidRPr="00F478C2">
        <w:rPr>
          <w:rFonts w:ascii="Arial" w:eastAsia="Calibri" w:hAnsi="Arial" w:cs="Arial"/>
          <w:b/>
          <w:sz w:val="18"/>
          <w:szCs w:val="18"/>
          <w:lang w:eastAsia="en-US"/>
        </w:rPr>
        <w:tab/>
      </w:r>
      <w:r w:rsidRPr="00F478C2">
        <w:rPr>
          <w:rFonts w:ascii="Arial" w:eastAsia="Calibri" w:hAnsi="Arial" w:cs="Arial"/>
          <w:b/>
          <w:sz w:val="18"/>
          <w:szCs w:val="18"/>
          <w:lang w:eastAsia="en-US"/>
        </w:rPr>
        <w:tab/>
      </w:r>
      <w:r w:rsidRPr="00F478C2">
        <w:rPr>
          <w:rFonts w:ascii="Arial" w:eastAsia="Calibri" w:hAnsi="Arial" w:cs="Arial"/>
          <w:b/>
          <w:sz w:val="18"/>
          <w:szCs w:val="18"/>
          <w:lang w:eastAsia="en-US"/>
        </w:rPr>
        <w:tab/>
      </w:r>
      <w:r w:rsidRPr="00F478C2">
        <w:rPr>
          <w:rFonts w:ascii="Arial" w:eastAsia="Calibri" w:hAnsi="Arial" w:cs="Arial"/>
          <w:b/>
          <w:sz w:val="18"/>
          <w:szCs w:val="18"/>
          <w:lang w:eastAsia="en-US"/>
        </w:rPr>
        <w:tab/>
        <w:t xml:space="preserve">                           </w:t>
      </w:r>
      <w:r w:rsidR="00BD196E" w:rsidRPr="00F478C2">
        <w:rPr>
          <w:rFonts w:ascii="Arial" w:eastAsia="Calibri" w:hAnsi="Arial" w:cs="Arial"/>
          <w:b/>
          <w:sz w:val="18"/>
          <w:szCs w:val="18"/>
          <w:lang w:eastAsia="en-US"/>
        </w:rPr>
        <w:t>w Lublinie</w:t>
      </w:r>
    </w:p>
    <w:p w14:paraId="2340BFA6" w14:textId="143CC837" w:rsidR="00F478C2" w:rsidRPr="00F478C2" w:rsidRDefault="00F478C2" w:rsidP="00F478C2">
      <w:pPr>
        <w:widowControl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F478C2">
        <w:rPr>
          <w:rFonts w:ascii="Arial" w:eastAsia="Calibri" w:hAnsi="Arial" w:cs="Arial"/>
          <w:b/>
          <w:sz w:val="18"/>
          <w:szCs w:val="18"/>
          <w:lang w:eastAsia="en-US"/>
        </w:rPr>
        <w:t xml:space="preserve">                  </w:t>
      </w:r>
      <w:r w:rsidRPr="00F478C2">
        <w:rPr>
          <w:rFonts w:ascii="Arial" w:eastAsia="Calibri" w:hAnsi="Arial" w:cs="Arial"/>
          <w:b/>
          <w:sz w:val="18"/>
          <w:szCs w:val="18"/>
          <w:lang w:eastAsia="en-US"/>
        </w:rPr>
        <w:tab/>
      </w:r>
      <w:r w:rsidRPr="00F478C2">
        <w:rPr>
          <w:rFonts w:ascii="Arial" w:eastAsia="Calibri" w:hAnsi="Arial" w:cs="Arial"/>
          <w:b/>
          <w:sz w:val="18"/>
          <w:szCs w:val="18"/>
          <w:lang w:eastAsia="en-US"/>
        </w:rPr>
        <w:tab/>
      </w:r>
      <w:r w:rsidRPr="00F478C2">
        <w:rPr>
          <w:rFonts w:ascii="Arial" w:eastAsia="Calibri" w:hAnsi="Arial" w:cs="Arial"/>
          <w:b/>
          <w:sz w:val="18"/>
          <w:szCs w:val="18"/>
          <w:lang w:eastAsia="en-US"/>
        </w:rPr>
        <w:tab/>
      </w:r>
      <w:r w:rsidRPr="00F478C2">
        <w:rPr>
          <w:rFonts w:ascii="Arial" w:eastAsia="Calibri" w:hAnsi="Arial" w:cs="Arial"/>
          <w:b/>
          <w:sz w:val="18"/>
          <w:szCs w:val="18"/>
          <w:lang w:eastAsia="en-US"/>
        </w:rPr>
        <w:tab/>
      </w:r>
      <w:r w:rsidRPr="00F478C2">
        <w:rPr>
          <w:rFonts w:ascii="Arial" w:eastAsia="Calibri" w:hAnsi="Arial" w:cs="Arial"/>
          <w:b/>
          <w:sz w:val="18"/>
          <w:szCs w:val="18"/>
          <w:lang w:eastAsia="en-US"/>
        </w:rPr>
        <w:tab/>
      </w:r>
      <w:r w:rsidRPr="00F478C2">
        <w:rPr>
          <w:rFonts w:ascii="Arial" w:eastAsia="Calibri" w:hAnsi="Arial" w:cs="Arial"/>
          <w:b/>
          <w:sz w:val="18"/>
          <w:szCs w:val="18"/>
          <w:lang w:eastAsia="en-US"/>
        </w:rPr>
        <w:tab/>
        <w:t xml:space="preserve">                     Beata Sielewicz</w:t>
      </w:r>
    </w:p>
    <w:p w14:paraId="0B68664F" w14:textId="33BE5BBB" w:rsidR="00F478C2" w:rsidRPr="00F478C2" w:rsidRDefault="00D04412" w:rsidP="00F478C2">
      <w:pPr>
        <w:widowControl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</w:t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  <w:t xml:space="preserve">            </w:t>
      </w:r>
      <w:r w:rsidR="00F478C2" w:rsidRPr="00F478C2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BD196E" w:rsidRPr="00F478C2">
        <w:rPr>
          <w:rFonts w:ascii="Arial" w:eastAsia="Calibri" w:hAnsi="Arial" w:cs="Arial"/>
          <w:sz w:val="18"/>
          <w:szCs w:val="18"/>
          <w:lang w:eastAsia="en-US"/>
        </w:rPr>
        <w:t>/</w:t>
      </w:r>
      <w:r w:rsidR="00F478C2" w:rsidRPr="00F478C2">
        <w:rPr>
          <w:rFonts w:ascii="Arial" w:eastAsia="Calibri" w:hAnsi="Arial" w:cs="Arial"/>
          <w:sz w:val="18"/>
          <w:szCs w:val="18"/>
          <w:lang w:eastAsia="en-US"/>
        </w:rPr>
        <w:t>p</w:t>
      </w:r>
      <w:r w:rsidR="00BD196E" w:rsidRPr="00F478C2">
        <w:rPr>
          <w:rFonts w:ascii="Arial" w:eastAsia="Calibri" w:hAnsi="Arial" w:cs="Arial"/>
          <w:sz w:val="18"/>
          <w:szCs w:val="18"/>
          <w:lang w:eastAsia="en-US"/>
        </w:rPr>
        <w:t>odpis</w:t>
      </w:r>
      <w:r w:rsidR="00F478C2" w:rsidRPr="00F478C2">
        <w:rPr>
          <w:rFonts w:ascii="Arial" w:eastAsia="Calibri" w:hAnsi="Arial" w:cs="Arial"/>
          <w:sz w:val="18"/>
          <w:szCs w:val="18"/>
          <w:lang w:eastAsia="en-US"/>
        </w:rPr>
        <w:t>ano kwalifikowanym</w:t>
      </w:r>
    </w:p>
    <w:p w14:paraId="7EF88955" w14:textId="45D91318" w:rsidR="00332378" w:rsidRPr="00F478C2" w:rsidRDefault="00F478C2" w:rsidP="00F478C2">
      <w:pPr>
        <w:spacing w:line="276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F478C2">
        <w:rPr>
          <w:rFonts w:ascii="Arial" w:eastAsia="Calibri" w:hAnsi="Arial" w:cs="Arial"/>
          <w:sz w:val="18"/>
          <w:szCs w:val="18"/>
          <w:lang w:eastAsia="en-US"/>
        </w:rPr>
        <w:t xml:space="preserve">      </w:t>
      </w:r>
      <w:r w:rsidRPr="00F478C2">
        <w:rPr>
          <w:rFonts w:ascii="Arial" w:eastAsia="Calibri" w:hAnsi="Arial" w:cs="Arial"/>
          <w:sz w:val="18"/>
          <w:szCs w:val="18"/>
          <w:lang w:eastAsia="en-US"/>
        </w:rPr>
        <w:tab/>
      </w:r>
      <w:r w:rsidRPr="00F478C2">
        <w:rPr>
          <w:rFonts w:ascii="Arial" w:eastAsia="Calibri" w:hAnsi="Arial" w:cs="Arial"/>
          <w:sz w:val="18"/>
          <w:szCs w:val="18"/>
          <w:lang w:eastAsia="en-US"/>
        </w:rPr>
        <w:tab/>
      </w:r>
      <w:r w:rsidRPr="00F478C2">
        <w:rPr>
          <w:rFonts w:ascii="Arial" w:eastAsia="Calibri" w:hAnsi="Arial" w:cs="Arial"/>
          <w:sz w:val="18"/>
          <w:szCs w:val="18"/>
          <w:lang w:eastAsia="en-US"/>
        </w:rPr>
        <w:tab/>
      </w:r>
      <w:r w:rsidRPr="00F478C2">
        <w:rPr>
          <w:rFonts w:ascii="Arial" w:eastAsia="Calibri" w:hAnsi="Arial" w:cs="Arial"/>
          <w:sz w:val="18"/>
          <w:szCs w:val="18"/>
          <w:lang w:eastAsia="en-US"/>
        </w:rPr>
        <w:tab/>
      </w:r>
      <w:r w:rsidRPr="00F478C2">
        <w:rPr>
          <w:rFonts w:ascii="Arial" w:eastAsia="Calibri" w:hAnsi="Arial" w:cs="Arial"/>
          <w:sz w:val="18"/>
          <w:szCs w:val="18"/>
          <w:lang w:eastAsia="en-US"/>
        </w:rPr>
        <w:tab/>
      </w:r>
      <w:r w:rsidRPr="00F478C2">
        <w:rPr>
          <w:rFonts w:ascii="Arial" w:eastAsia="Calibri" w:hAnsi="Arial" w:cs="Arial"/>
          <w:sz w:val="18"/>
          <w:szCs w:val="18"/>
          <w:lang w:eastAsia="en-US"/>
        </w:rPr>
        <w:tab/>
      </w:r>
      <w:r w:rsidRPr="00F478C2">
        <w:rPr>
          <w:rFonts w:ascii="Arial" w:eastAsia="Calibri" w:hAnsi="Arial" w:cs="Arial"/>
          <w:sz w:val="18"/>
          <w:szCs w:val="18"/>
          <w:lang w:eastAsia="en-US"/>
        </w:rPr>
        <w:tab/>
        <w:t xml:space="preserve">               podpisem</w:t>
      </w:r>
      <w:r w:rsidR="00BD196E" w:rsidRPr="00F478C2">
        <w:rPr>
          <w:rFonts w:ascii="Arial" w:eastAsia="Calibri" w:hAnsi="Arial" w:cs="Arial"/>
          <w:sz w:val="18"/>
          <w:szCs w:val="18"/>
          <w:lang w:eastAsia="en-US"/>
        </w:rPr>
        <w:t xml:space="preserve"> elektroniczny</w:t>
      </w:r>
      <w:r w:rsidRPr="00F478C2">
        <w:rPr>
          <w:rFonts w:ascii="Arial" w:eastAsia="Calibri" w:hAnsi="Arial" w:cs="Arial"/>
          <w:sz w:val="18"/>
          <w:szCs w:val="18"/>
          <w:lang w:eastAsia="en-US"/>
        </w:rPr>
        <w:t>m</w:t>
      </w:r>
      <w:r w:rsidR="00BD196E" w:rsidRPr="00F478C2">
        <w:rPr>
          <w:rFonts w:ascii="Arial" w:eastAsia="Calibri" w:hAnsi="Arial" w:cs="Arial"/>
          <w:sz w:val="18"/>
          <w:szCs w:val="18"/>
          <w:lang w:eastAsia="en-US"/>
        </w:rPr>
        <w:t>/</w:t>
      </w:r>
    </w:p>
    <w:p w14:paraId="6BE422E9" w14:textId="77777777" w:rsidR="00096F4E" w:rsidRDefault="00096F4E" w:rsidP="00096F4E">
      <w:pPr>
        <w:rPr>
          <w:rFonts w:ascii="Arial" w:eastAsiaTheme="minorEastAsia" w:hAnsi="Arial" w:cs="Arial"/>
          <w:sz w:val="18"/>
          <w:szCs w:val="18"/>
          <w:u w:val="single"/>
        </w:rPr>
      </w:pPr>
    </w:p>
    <w:p w14:paraId="1881967B" w14:textId="0A8758AF" w:rsidR="00096F4E" w:rsidRDefault="00096F4E" w:rsidP="00096F4E">
      <w:pPr>
        <w:rPr>
          <w:rFonts w:ascii="Arial" w:eastAsiaTheme="minorEastAsia" w:hAnsi="Arial" w:cs="Arial"/>
          <w:sz w:val="18"/>
          <w:szCs w:val="18"/>
          <w:u w:val="single"/>
        </w:rPr>
      </w:pPr>
    </w:p>
    <w:p w14:paraId="0561E966" w14:textId="77777777" w:rsidR="00ED3AEC" w:rsidRDefault="00ED3AEC" w:rsidP="00096F4E">
      <w:pPr>
        <w:rPr>
          <w:rFonts w:ascii="Arial" w:eastAsiaTheme="minorEastAsia" w:hAnsi="Arial" w:cs="Arial"/>
          <w:sz w:val="18"/>
          <w:szCs w:val="18"/>
          <w:u w:val="single"/>
        </w:rPr>
      </w:pPr>
    </w:p>
    <w:p w14:paraId="4ED2BBB0" w14:textId="77777777" w:rsidR="00D04412" w:rsidRDefault="00D04412" w:rsidP="00096F4E">
      <w:pPr>
        <w:rPr>
          <w:rFonts w:ascii="Arial" w:eastAsiaTheme="minorEastAsia" w:hAnsi="Arial" w:cs="Arial"/>
          <w:sz w:val="18"/>
          <w:szCs w:val="18"/>
          <w:u w:val="single"/>
        </w:rPr>
      </w:pPr>
    </w:p>
    <w:p w14:paraId="62F7B749" w14:textId="77777777" w:rsidR="00ED3AEC" w:rsidRPr="00332378" w:rsidRDefault="00ED3AEC" w:rsidP="00ED3AE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32378">
        <w:rPr>
          <w:rFonts w:ascii="Arial" w:hAnsi="Arial" w:cs="Arial"/>
          <w:sz w:val="18"/>
          <w:szCs w:val="18"/>
        </w:rPr>
        <w:t>Obwieszczenie nastąpiło w dniach: od…………..do……………</w:t>
      </w:r>
    </w:p>
    <w:p w14:paraId="543F48E1" w14:textId="77777777" w:rsidR="00ED3AEC" w:rsidRPr="00332378" w:rsidRDefault="00ED3AEC" w:rsidP="00ED3AEC">
      <w:pPr>
        <w:spacing w:line="276" w:lineRule="auto"/>
        <w:jc w:val="both"/>
        <w:rPr>
          <w:rFonts w:ascii="Arial" w:eastAsiaTheme="minorEastAsia" w:hAnsi="Arial" w:cs="Arial"/>
          <w:i/>
          <w:sz w:val="18"/>
          <w:szCs w:val="18"/>
        </w:rPr>
      </w:pPr>
      <w:r w:rsidRPr="00332378">
        <w:rPr>
          <w:rFonts w:ascii="Arial" w:eastAsiaTheme="minorEastAsia" w:hAnsi="Arial" w:cs="Arial"/>
          <w:sz w:val="18"/>
          <w:szCs w:val="18"/>
        </w:rPr>
        <w:t>Pieczęć urzędu/podpis</w:t>
      </w:r>
    </w:p>
    <w:p w14:paraId="7352C8E8" w14:textId="1ADBC605" w:rsidR="004E5C62" w:rsidRDefault="004E5C62" w:rsidP="00096F4E">
      <w:pPr>
        <w:rPr>
          <w:rFonts w:ascii="Arial" w:eastAsiaTheme="minorEastAsia" w:hAnsi="Arial" w:cs="Arial"/>
          <w:sz w:val="18"/>
          <w:szCs w:val="18"/>
          <w:u w:val="single"/>
        </w:rPr>
      </w:pPr>
    </w:p>
    <w:p w14:paraId="7C485EF7" w14:textId="7F702FEC" w:rsidR="00ED3AEC" w:rsidRDefault="00ED3AEC" w:rsidP="00096F4E">
      <w:pPr>
        <w:rPr>
          <w:rFonts w:ascii="Arial" w:eastAsiaTheme="minorEastAsia" w:hAnsi="Arial" w:cs="Arial"/>
          <w:sz w:val="18"/>
          <w:szCs w:val="18"/>
          <w:u w:val="single"/>
        </w:rPr>
      </w:pPr>
    </w:p>
    <w:p w14:paraId="0DEB7D3A" w14:textId="1E2FE3BA" w:rsidR="00ED3AEC" w:rsidRDefault="00ED3AEC" w:rsidP="00096F4E">
      <w:pPr>
        <w:rPr>
          <w:rFonts w:ascii="Arial" w:eastAsiaTheme="minorEastAsia" w:hAnsi="Arial" w:cs="Arial"/>
          <w:sz w:val="18"/>
          <w:szCs w:val="18"/>
          <w:u w:val="single"/>
        </w:rPr>
      </w:pPr>
    </w:p>
    <w:p w14:paraId="3513AFDE" w14:textId="77777777" w:rsidR="00D55FAF" w:rsidRPr="00D55FAF" w:rsidRDefault="00D55FAF" w:rsidP="00D55FAF">
      <w:pPr>
        <w:spacing w:line="276" w:lineRule="auto"/>
        <w:jc w:val="both"/>
        <w:rPr>
          <w:rFonts w:ascii="Arial" w:eastAsia="Calibri" w:hAnsi="Arial" w:cs="Arial"/>
          <w:sz w:val="18"/>
          <w:szCs w:val="18"/>
          <w:u w:val="single"/>
          <w:lang w:eastAsia="en-US"/>
        </w:rPr>
      </w:pPr>
      <w:r w:rsidRPr="00D55FAF">
        <w:rPr>
          <w:rFonts w:ascii="Arial" w:eastAsia="Calibri" w:hAnsi="Arial" w:cs="Arial"/>
          <w:sz w:val="18"/>
          <w:szCs w:val="18"/>
          <w:u w:val="single"/>
          <w:lang w:eastAsia="en-US"/>
        </w:rPr>
        <w:lastRenderedPageBreak/>
        <w:t>Otrzymują z prośbą o ogłoszenie w sposób zwyczajowo przyjęty:</w:t>
      </w:r>
    </w:p>
    <w:p w14:paraId="4F4EAA72" w14:textId="77777777" w:rsidR="00D55FAF" w:rsidRPr="00D55FAF" w:rsidRDefault="00D55FAF" w:rsidP="00D55FAF">
      <w:pPr>
        <w:numPr>
          <w:ilvl w:val="0"/>
          <w:numId w:val="18"/>
        </w:num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D55FAF">
        <w:rPr>
          <w:rFonts w:ascii="Arial" w:eastAsia="Calibri" w:hAnsi="Arial" w:cs="Arial"/>
          <w:sz w:val="18"/>
          <w:szCs w:val="18"/>
          <w:lang w:eastAsia="en-US"/>
        </w:rPr>
        <w:t>Gmina Łuków – doręczenie elektroniczne e-PUAP</w:t>
      </w:r>
    </w:p>
    <w:p w14:paraId="17EDA63E" w14:textId="77777777" w:rsidR="00D55FAF" w:rsidRPr="00D55FAF" w:rsidRDefault="00D55FAF" w:rsidP="00D55FAF">
      <w:pPr>
        <w:numPr>
          <w:ilvl w:val="0"/>
          <w:numId w:val="18"/>
        </w:num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D55FAF">
        <w:rPr>
          <w:rFonts w:ascii="Arial" w:eastAsia="Calibri" w:hAnsi="Arial" w:cs="Arial"/>
          <w:sz w:val="18"/>
          <w:szCs w:val="18"/>
          <w:lang w:eastAsia="en-US"/>
        </w:rPr>
        <w:t>Miasto Łuków – doręczenie elektroniczne e-PUAP</w:t>
      </w:r>
    </w:p>
    <w:p w14:paraId="130F4F4D" w14:textId="77777777" w:rsidR="00D55FAF" w:rsidRPr="00D55FAF" w:rsidRDefault="00D55FAF" w:rsidP="00D55FAF">
      <w:pPr>
        <w:numPr>
          <w:ilvl w:val="0"/>
          <w:numId w:val="18"/>
        </w:num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D55FAF">
        <w:rPr>
          <w:rFonts w:ascii="Arial" w:eastAsia="Calibri" w:hAnsi="Arial" w:cs="Arial"/>
          <w:sz w:val="18"/>
          <w:szCs w:val="18"/>
          <w:lang w:eastAsia="en-US"/>
        </w:rPr>
        <w:t>Gmina Wiśniew - doręczenie elektroniczne e-PUAP</w:t>
      </w:r>
    </w:p>
    <w:p w14:paraId="4D61E7FB" w14:textId="77777777" w:rsidR="00D55FAF" w:rsidRPr="00D55FAF" w:rsidRDefault="00D55FAF" w:rsidP="00D55FAF">
      <w:pPr>
        <w:numPr>
          <w:ilvl w:val="0"/>
          <w:numId w:val="18"/>
        </w:num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D55FAF">
        <w:rPr>
          <w:rFonts w:ascii="Arial" w:eastAsia="Calibri" w:hAnsi="Arial" w:cs="Arial"/>
          <w:sz w:val="18"/>
          <w:szCs w:val="18"/>
          <w:lang w:eastAsia="en-US"/>
        </w:rPr>
        <w:t>Regionalna Dyrekcja Ochrony Środowiska w Warszawie -  doręczenie elektroniczne e-PUAP</w:t>
      </w:r>
    </w:p>
    <w:p w14:paraId="400D6C10" w14:textId="77777777" w:rsidR="00D55FAF" w:rsidRPr="00D55FAF" w:rsidRDefault="00D55FAF" w:rsidP="00D55FAF">
      <w:pPr>
        <w:numPr>
          <w:ilvl w:val="0"/>
          <w:numId w:val="18"/>
        </w:num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D55FAF">
        <w:rPr>
          <w:rFonts w:ascii="Arial" w:eastAsia="Calibri" w:hAnsi="Arial" w:cs="Arial"/>
          <w:sz w:val="18"/>
          <w:szCs w:val="18"/>
          <w:lang w:eastAsia="en-US"/>
        </w:rPr>
        <w:t xml:space="preserve">aa – tablica ogłoszeń, BIP Regionalnej Dyrekcji Ochrony Środowiska w Lublinie </w:t>
      </w:r>
    </w:p>
    <w:p w14:paraId="5DF78085" w14:textId="77777777" w:rsidR="00D55FAF" w:rsidRPr="00D55FAF" w:rsidRDefault="00D55FAF" w:rsidP="00D55FAF">
      <w:pPr>
        <w:spacing w:line="276" w:lineRule="auto"/>
        <w:ind w:left="72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D55FAF">
        <w:rPr>
          <w:rFonts w:ascii="Arial" w:eastAsia="Calibri" w:hAnsi="Arial" w:cs="Arial"/>
          <w:sz w:val="18"/>
          <w:szCs w:val="18"/>
          <w:lang w:eastAsia="en-US"/>
        </w:rPr>
        <w:t xml:space="preserve">                  </w:t>
      </w:r>
    </w:p>
    <w:p w14:paraId="7B0A5EEE" w14:textId="77777777" w:rsidR="00D55FAF" w:rsidRPr="00D55FAF" w:rsidRDefault="00D55FAF" w:rsidP="00D55FAF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D55FAF">
        <w:rPr>
          <w:rFonts w:ascii="Arial" w:eastAsia="Calibri" w:hAnsi="Arial" w:cs="Arial"/>
          <w:sz w:val="18"/>
          <w:szCs w:val="18"/>
          <w:u w:val="single"/>
          <w:lang w:eastAsia="en-US"/>
        </w:rPr>
        <w:t>Do wiadomości</w:t>
      </w:r>
      <w:r w:rsidRPr="00D55FAF">
        <w:rPr>
          <w:rFonts w:ascii="Arial" w:eastAsia="Calibri" w:hAnsi="Arial" w:cs="Arial"/>
          <w:sz w:val="18"/>
          <w:szCs w:val="18"/>
          <w:lang w:eastAsia="en-US"/>
        </w:rPr>
        <w:t>:</w:t>
      </w:r>
    </w:p>
    <w:p w14:paraId="57E8D0E3" w14:textId="77777777" w:rsidR="00D55FAF" w:rsidRPr="00D55FAF" w:rsidRDefault="00D55FAF" w:rsidP="00D55FAF">
      <w:pPr>
        <w:numPr>
          <w:ilvl w:val="0"/>
          <w:numId w:val="21"/>
        </w:num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D55FAF">
        <w:rPr>
          <w:rFonts w:ascii="Arial" w:eastAsia="Calibri" w:hAnsi="Arial" w:cs="Arial"/>
          <w:sz w:val="18"/>
          <w:szCs w:val="18"/>
          <w:lang w:eastAsia="en-US"/>
        </w:rPr>
        <w:t xml:space="preserve">GDDKiA reprezentowana przez pełnomocnika </w:t>
      </w:r>
    </w:p>
    <w:p w14:paraId="0D8F264B" w14:textId="77777777" w:rsidR="00332378" w:rsidRPr="00683686" w:rsidRDefault="00332378" w:rsidP="00332378">
      <w:pPr>
        <w:spacing w:line="276" w:lineRule="auto"/>
      </w:pPr>
    </w:p>
    <w:p w14:paraId="5BF01E0E" w14:textId="77777777" w:rsidR="006900DA" w:rsidRPr="006900DA" w:rsidRDefault="006900DA" w:rsidP="00332378">
      <w:pPr>
        <w:spacing w:line="276" w:lineRule="auto"/>
        <w:jc w:val="both"/>
        <w:rPr>
          <w:bCs/>
          <w:sz w:val="18"/>
          <w:szCs w:val="18"/>
        </w:rPr>
      </w:pPr>
    </w:p>
    <w:p w14:paraId="2B65B861" w14:textId="77777777" w:rsidR="00DC2AC4" w:rsidRPr="00534E8A" w:rsidRDefault="00DC2AC4" w:rsidP="00332378">
      <w:pPr>
        <w:spacing w:before="60" w:line="276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785F329B" w14:textId="1444C224" w:rsidR="00DC2AC4" w:rsidRDefault="00DC2AC4" w:rsidP="00332378">
      <w:pPr>
        <w:spacing w:before="60"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2CD8A477" w14:textId="0E2A245A" w:rsidR="009B22F9" w:rsidRDefault="009B22F9" w:rsidP="00332378">
      <w:pPr>
        <w:spacing w:before="60"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6DC49948" w14:textId="238CF424" w:rsidR="00A749FD" w:rsidRPr="009B22F9" w:rsidRDefault="00A749FD" w:rsidP="00332378">
      <w:pPr>
        <w:spacing w:before="60" w:line="276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sectPr w:rsidR="00A749FD" w:rsidRPr="009B22F9" w:rsidSect="00332378">
      <w:footerReference w:type="even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05211" w14:textId="77777777" w:rsidR="002F2CF7" w:rsidRDefault="002F2CF7">
      <w:r>
        <w:separator/>
      </w:r>
    </w:p>
  </w:endnote>
  <w:endnote w:type="continuationSeparator" w:id="0">
    <w:p w14:paraId="504695A3" w14:textId="77777777" w:rsidR="002F2CF7" w:rsidRDefault="002F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B9E8A" w14:textId="77777777" w:rsidR="004330D7" w:rsidRDefault="004330D7">
    <w:pPr>
      <w:pStyle w:val="Stopka"/>
      <w:jc w:val="center"/>
      <w:rPr>
        <w:b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29487" w14:textId="77777777" w:rsidR="00A749FD" w:rsidRPr="00C43474" w:rsidRDefault="00A749FD" w:rsidP="00A749FD">
    <w:pPr>
      <w:pStyle w:val="Stopka"/>
      <w:jc w:val="center"/>
      <w:rPr>
        <w:rFonts w:ascii="Arial" w:hAnsi="Arial" w:cs="Arial"/>
        <w:b/>
        <w:sz w:val="18"/>
        <w:szCs w:val="18"/>
        <w:lang w:val="en-US"/>
      </w:rPr>
    </w:pPr>
    <w:r>
      <w:rPr>
        <w:rFonts w:ascii="Arial" w:hAnsi="Arial" w:cs="Arial"/>
        <w:b/>
        <w:sz w:val="18"/>
        <w:szCs w:val="18"/>
      </w:rPr>
      <w:t>20-144</w:t>
    </w:r>
    <w:r w:rsidRPr="00C43474"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  <w:sz w:val="18"/>
        <w:szCs w:val="18"/>
      </w:rPr>
      <w:t>Lublin</w:t>
    </w:r>
    <w:r w:rsidRPr="00C43474">
      <w:rPr>
        <w:rFonts w:ascii="Arial" w:hAnsi="Arial" w:cs="Arial"/>
        <w:b/>
        <w:sz w:val="18"/>
        <w:szCs w:val="18"/>
      </w:rPr>
      <w:t xml:space="preserve">, ul. </w:t>
    </w:r>
    <w:proofErr w:type="spellStart"/>
    <w:r>
      <w:rPr>
        <w:rFonts w:ascii="Arial" w:hAnsi="Arial" w:cs="Arial"/>
        <w:b/>
        <w:sz w:val="18"/>
        <w:szCs w:val="18"/>
      </w:rPr>
      <w:t>Bazylianówka</w:t>
    </w:r>
    <w:proofErr w:type="spellEnd"/>
    <w:r w:rsidRPr="00C43474"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  <w:sz w:val="18"/>
        <w:szCs w:val="18"/>
      </w:rPr>
      <w:t>46</w:t>
    </w:r>
    <w:r w:rsidRPr="00C43474">
      <w:rPr>
        <w:rFonts w:ascii="Arial" w:hAnsi="Arial" w:cs="Arial"/>
        <w:b/>
        <w:sz w:val="18"/>
        <w:szCs w:val="18"/>
      </w:rPr>
      <w:t xml:space="preserve">, tel. </w:t>
    </w:r>
    <w:r w:rsidRPr="00C43474">
      <w:rPr>
        <w:rFonts w:ascii="Arial" w:hAnsi="Arial" w:cs="Arial"/>
        <w:b/>
        <w:sz w:val="18"/>
        <w:szCs w:val="18"/>
        <w:lang w:val="en-US"/>
      </w:rPr>
      <w:t>+48 (0</w:t>
    </w:r>
    <w:r>
      <w:rPr>
        <w:rFonts w:ascii="Arial" w:hAnsi="Arial" w:cs="Arial"/>
        <w:b/>
        <w:sz w:val="18"/>
        <w:szCs w:val="18"/>
        <w:lang w:val="en-US"/>
      </w:rPr>
      <w:t>81</w:t>
    </w:r>
    <w:r w:rsidRPr="00C43474">
      <w:rPr>
        <w:rFonts w:ascii="Arial" w:hAnsi="Arial" w:cs="Arial"/>
        <w:b/>
        <w:sz w:val="18"/>
        <w:szCs w:val="18"/>
        <w:lang w:val="en-US"/>
      </w:rPr>
      <w:t xml:space="preserve">) </w:t>
    </w:r>
    <w:r>
      <w:rPr>
        <w:rFonts w:ascii="Arial" w:hAnsi="Arial" w:cs="Arial"/>
        <w:b/>
        <w:sz w:val="18"/>
        <w:szCs w:val="18"/>
        <w:lang w:val="en-US"/>
      </w:rPr>
      <w:t>71 06 500,</w:t>
    </w:r>
    <w:r w:rsidRPr="00C43474">
      <w:rPr>
        <w:rFonts w:ascii="Arial" w:hAnsi="Arial" w:cs="Arial"/>
        <w:b/>
        <w:sz w:val="18"/>
        <w:szCs w:val="18"/>
        <w:lang w:val="en-US"/>
      </w:rPr>
      <w:t xml:space="preserve"> fax +48 (0</w:t>
    </w:r>
    <w:r>
      <w:rPr>
        <w:rFonts w:ascii="Arial" w:hAnsi="Arial" w:cs="Arial"/>
        <w:b/>
        <w:sz w:val="18"/>
        <w:szCs w:val="18"/>
        <w:lang w:val="en-US"/>
      </w:rPr>
      <w:t>81</w:t>
    </w:r>
    <w:r w:rsidRPr="00C43474">
      <w:rPr>
        <w:rFonts w:ascii="Arial" w:hAnsi="Arial" w:cs="Arial"/>
        <w:b/>
        <w:sz w:val="18"/>
        <w:szCs w:val="18"/>
        <w:lang w:val="en-US"/>
      </w:rPr>
      <w:t xml:space="preserve">) </w:t>
    </w:r>
    <w:r>
      <w:rPr>
        <w:rFonts w:ascii="Arial" w:hAnsi="Arial" w:cs="Arial"/>
        <w:b/>
        <w:sz w:val="18"/>
        <w:szCs w:val="18"/>
        <w:lang w:val="en-US"/>
      </w:rPr>
      <w:t>71 06 501</w:t>
    </w:r>
  </w:p>
  <w:p w14:paraId="6028C600" w14:textId="3DB6E42D" w:rsidR="00A749FD" w:rsidRPr="00C43474" w:rsidRDefault="00A749FD" w:rsidP="00A749FD">
    <w:pPr>
      <w:pStyle w:val="Stopka"/>
      <w:jc w:val="center"/>
      <w:rPr>
        <w:rFonts w:ascii="Arial" w:hAnsi="Arial" w:cs="Arial"/>
        <w:sz w:val="18"/>
        <w:szCs w:val="18"/>
      </w:rPr>
    </w:pPr>
    <w:r w:rsidRPr="00C43474">
      <w:rPr>
        <w:rFonts w:ascii="Arial" w:hAnsi="Arial" w:cs="Arial"/>
        <w:b/>
        <w:sz w:val="18"/>
        <w:szCs w:val="18"/>
        <w:lang w:val="en-US"/>
      </w:rPr>
      <w:t>e-mail: sekretariat@</w:t>
    </w:r>
    <w:r w:rsidR="00096F4E">
      <w:rPr>
        <w:rFonts w:ascii="Arial" w:hAnsi="Arial" w:cs="Arial"/>
        <w:b/>
        <w:sz w:val="18"/>
        <w:szCs w:val="18"/>
        <w:lang w:val="en-US"/>
      </w:rPr>
      <w:t>lublin.</w:t>
    </w:r>
    <w:r w:rsidRPr="00C43474">
      <w:rPr>
        <w:rFonts w:ascii="Arial" w:hAnsi="Arial" w:cs="Arial"/>
        <w:b/>
        <w:sz w:val="18"/>
        <w:szCs w:val="18"/>
        <w:lang w:val="en-US"/>
      </w:rPr>
      <w:t>rdos.gov.pl; www.</w:t>
    </w:r>
    <w:r>
      <w:rPr>
        <w:rFonts w:ascii="Arial" w:hAnsi="Arial" w:cs="Arial"/>
        <w:b/>
        <w:sz w:val="18"/>
        <w:szCs w:val="18"/>
        <w:lang w:val="en-US"/>
      </w:rPr>
      <w:t>lublin</w:t>
    </w:r>
    <w:r w:rsidRPr="00C43474">
      <w:rPr>
        <w:rFonts w:ascii="Arial" w:hAnsi="Arial" w:cs="Arial"/>
        <w:b/>
        <w:sz w:val="18"/>
        <w:szCs w:val="18"/>
        <w:lang w:val="en-US"/>
      </w:rPr>
      <w:t xml:space="preserve">.rdos.gov.pl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D41D2" w14:textId="77777777" w:rsidR="002F2CF7" w:rsidRDefault="002F2CF7">
      <w:r>
        <w:separator/>
      </w:r>
    </w:p>
  </w:footnote>
  <w:footnote w:type="continuationSeparator" w:id="0">
    <w:p w14:paraId="2201BF12" w14:textId="77777777" w:rsidR="002F2CF7" w:rsidRDefault="002F2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E3A57"/>
    <w:multiLevelType w:val="hybridMultilevel"/>
    <w:tmpl w:val="CFCC7CA8"/>
    <w:lvl w:ilvl="0" w:tplc="C8EA71A8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12883314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0AEC3AF8"/>
    <w:multiLevelType w:val="hybridMultilevel"/>
    <w:tmpl w:val="DA302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80576"/>
    <w:multiLevelType w:val="hybridMultilevel"/>
    <w:tmpl w:val="71286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537C3"/>
    <w:multiLevelType w:val="hybridMultilevel"/>
    <w:tmpl w:val="F8A6C396"/>
    <w:lvl w:ilvl="0" w:tplc="03D6A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120061"/>
    <w:multiLevelType w:val="hybridMultilevel"/>
    <w:tmpl w:val="52EC778A"/>
    <w:lvl w:ilvl="0" w:tplc="0D9A28B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44AE0"/>
    <w:multiLevelType w:val="hybridMultilevel"/>
    <w:tmpl w:val="55A4CD50"/>
    <w:lvl w:ilvl="0" w:tplc="ED323B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264E3F"/>
    <w:multiLevelType w:val="hybridMultilevel"/>
    <w:tmpl w:val="F594DD58"/>
    <w:lvl w:ilvl="0" w:tplc="A1D60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F7797"/>
    <w:multiLevelType w:val="hybridMultilevel"/>
    <w:tmpl w:val="410E0492"/>
    <w:lvl w:ilvl="0" w:tplc="0415000F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9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C411CB8"/>
    <w:multiLevelType w:val="hybridMultilevel"/>
    <w:tmpl w:val="3DE014F2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542FDC"/>
    <w:multiLevelType w:val="hybridMultilevel"/>
    <w:tmpl w:val="F5402E00"/>
    <w:lvl w:ilvl="0" w:tplc="42589E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B6D80"/>
    <w:multiLevelType w:val="hybridMultilevel"/>
    <w:tmpl w:val="3F6A2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E2043"/>
    <w:multiLevelType w:val="hybridMultilevel"/>
    <w:tmpl w:val="F3F6B73A"/>
    <w:lvl w:ilvl="0" w:tplc="6B6C78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6B6C78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CE1B60"/>
    <w:multiLevelType w:val="hybridMultilevel"/>
    <w:tmpl w:val="E7ECEF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A266CF"/>
    <w:multiLevelType w:val="hybridMultilevel"/>
    <w:tmpl w:val="64A0D9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654F5"/>
    <w:multiLevelType w:val="hybridMultilevel"/>
    <w:tmpl w:val="D2D85C5E"/>
    <w:lvl w:ilvl="0" w:tplc="13760BFC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FC0D76"/>
    <w:multiLevelType w:val="hybridMultilevel"/>
    <w:tmpl w:val="28023160"/>
    <w:lvl w:ilvl="0" w:tplc="559A528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B1C6906"/>
    <w:multiLevelType w:val="hybridMultilevel"/>
    <w:tmpl w:val="88C45142"/>
    <w:lvl w:ilvl="0" w:tplc="D47C34DC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D2EEF"/>
    <w:multiLevelType w:val="hybridMultilevel"/>
    <w:tmpl w:val="E6EA2EA4"/>
    <w:lvl w:ilvl="0" w:tplc="C1CC55F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516971"/>
    <w:multiLevelType w:val="hybridMultilevel"/>
    <w:tmpl w:val="B4F478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13"/>
  </w:num>
  <w:num w:numId="5">
    <w:abstractNumId w:val="21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15"/>
  </w:num>
  <w:num w:numId="11">
    <w:abstractNumId w:val="10"/>
  </w:num>
  <w:num w:numId="12">
    <w:abstractNumId w:val="18"/>
  </w:num>
  <w:num w:numId="13">
    <w:abstractNumId w:val="20"/>
  </w:num>
  <w:num w:numId="14">
    <w:abstractNumId w:val="0"/>
  </w:num>
  <w:num w:numId="15">
    <w:abstractNumId w:val="16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7"/>
  </w:num>
  <w:num w:numId="2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9B4"/>
    <w:rsid w:val="00007120"/>
    <w:rsid w:val="000073BC"/>
    <w:rsid w:val="00030747"/>
    <w:rsid w:val="00031A7A"/>
    <w:rsid w:val="00035119"/>
    <w:rsid w:val="00037E37"/>
    <w:rsid w:val="0005459B"/>
    <w:rsid w:val="00073DED"/>
    <w:rsid w:val="000900BA"/>
    <w:rsid w:val="00096F4E"/>
    <w:rsid w:val="000B57CF"/>
    <w:rsid w:val="000C1979"/>
    <w:rsid w:val="000C7597"/>
    <w:rsid w:val="000D63BD"/>
    <w:rsid w:val="000E4C93"/>
    <w:rsid w:val="000F04DF"/>
    <w:rsid w:val="00100C91"/>
    <w:rsid w:val="001013EB"/>
    <w:rsid w:val="00103CCC"/>
    <w:rsid w:val="00113D01"/>
    <w:rsid w:val="00114DEE"/>
    <w:rsid w:val="00124577"/>
    <w:rsid w:val="001531DB"/>
    <w:rsid w:val="00154B89"/>
    <w:rsid w:val="00170B99"/>
    <w:rsid w:val="00171106"/>
    <w:rsid w:val="001720D5"/>
    <w:rsid w:val="0019752D"/>
    <w:rsid w:val="001A08AB"/>
    <w:rsid w:val="001A0AC9"/>
    <w:rsid w:val="001A6DC0"/>
    <w:rsid w:val="001B18B2"/>
    <w:rsid w:val="001C05D6"/>
    <w:rsid w:val="001D0D2A"/>
    <w:rsid w:val="001D3CF7"/>
    <w:rsid w:val="001F74F9"/>
    <w:rsid w:val="00203337"/>
    <w:rsid w:val="00204C0F"/>
    <w:rsid w:val="00256D60"/>
    <w:rsid w:val="002639EB"/>
    <w:rsid w:val="00265987"/>
    <w:rsid w:val="002B2FFB"/>
    <w:rsid w:val="002C5DA7"/>
    <w:rsid w:val="002E0418"/>
    <w:rsid w:val="002E25A1"/>
    <w:rsid w:val="002E56B6"/>
    <w:rsid w:val="002F2CF7"/>
    <w:rsid w:val="00310C06"/>
    <w:rsid w:val="00332378"/>
    <w:rsid w:val="00336111"/>
    <w:rsid w:val="00344C27"/>
    <w:rsid w:val="00362593"/>
    <w:rsid w:val="003933D0"/>
    <w:rsid w:val="00393D56"/>
    <w:rsid w:val="0039577D"/>
    <w:rsid w:val="003A2F63"/>
    <w:rsid w:val="003B5F17"/>
    <w:rsid w:val="003C11CA"/>
    <w:rsid w:val="003C2171"/>
    <w:rsid w:val="003C2548"/>
    <w:rsid w:val="00415CF1"/>
    <w:rsid w:val="00421431"/>
    <w:rsid w:val="00430BAE"/>
    <w:rsid w:val="00432BF1"/>
    <w:rsid w:val="004330D7"/>
    <w:rsid w:val="00446A30"/>
    <w:rsid w:val="00453E55"/>
    <w:rsid w:val="00461CB1"/>
    <w:rsid w:val="004672CF"/>
    <w:rsid w:val="004674E6"/>
    <w:rsid w:val="00474F93"/>
    <w:rsid w:val="00496EF8"/>
    <w:rsid w:val="004A7246"/>
    <w:rsid w:val="004C159C"/>
    <w:rsid w:val="004E25E1"/>
    <w:rsid w:val="004E5C62"/>
    <w:rsid w:val="004F13D4"/>
    <w:rsid w:val="004F58FF"/>
    <w:rsid w:val="00507B58"/>
    <w:rsid w:val="00515A62"/>
    <w:rsid w:val="005204DF"/>
    <w:rsid w:val="005343F8"/>
    <w:rsid w:val="00534E8A"/>
    <w:rsid w:val="005631FB"/>
    <w:rsid w:val="00572D57"/>
    <w:rsid w:val="00584569"/>
    <w:rsid w:val="00585A99"/>
    <w:rsid w:val="0058681B"/>
    <w:rsid w:val="005958C3"/>
    <w:rsid w:val="00596EC3"/>
    <w:rsid w:val="005A00AA"/>
    <w:rsid w:val="005C73A8"/>
    <w:rsid w:val="0062012E"/>
    <w:rsid w:val="0062448D"/>
    <w:rsid w:val="00635702"/>
    <w:rsid w:val="00635FA2"/>
    <w:rsid w:val="00656BAE"/>
    <w:rsid w:val="00666264"/>
    <w:rsid w:val="00682FC8"/>
    <w:rsid w:val="006900DA"/>
    <w:rsid w:val="0069470C"/>
    <w:rsid w:val="00694DE1"/>
    <w:rsid w:val="006A3234"/>
    <w:rsid w:val="006A3ADB"/>
    <w:rsid w:val="006A6D42"/>
    <w:rsid w:val="006B02A8"/>
    <w:rsid w:val="006B26F9"/>
    <w:rsid w:val="006B3A77"/>
    <w:rsid w:val="006C660E"/>
    <w:rsid w:val="006E7B7B"/>
    <w:rsid w:val="006F767E"/>
    <w:rsid w:val="00706599"/>
    <w:rsid w:val="007165F0"/>
    <w:rsid w:val="0072659E"/>
    <w:rsid w:val="00730032"/>
    <w:rsid w:val="007367FB"/>
    <w:rsid w:val="007471EC"/>
    <w:rsid w:val="00747BCA"/>
    <w:rsid w:val="0075040F"/>
    <w:rsid w:val="0075202A"/>
    <w:rsid w:val="00756D11"/>
    <w:rsid w:val="00766757"/>
    <w:rsid w:val="00770C49"/>
    <w:rsid w:val="00772255"/>
    <w:rsid w:val="0078072C"/>
    <w:rsid w:val="0079208D"/>
    <w:rsid w:val="007974DE"/>
    <w:rsid w:val="007B4A36"/>
    <w:rsid w:val="007B4EE9"/>
    <w:rsid w:val="007C0D14"/>
    <w:rsid w:val="007D642E"/>
    <w:rsid w:val="007D7320"/>
    <w:rsid w:val="007E0A71"/>
    <w:rsid w:val="007E2F3F"/>
    <w:rsid w:val="007F0A0D"/>
    <w:rsid w:val="008055D8"/>
    <w:rsid w:val="00813749"/>
    <w:rsid w:val="00833675"/>
    <w:rsid w:val="00834139"/>
    <w:rsid w:val="008556C8"/>
    <w:rsid w:val="008647D5"/>
    <w:rsid w:val="00867DF3"/>
    <w:rsid w:val="00871BFE"/>
    <w:rsid w:val="00871EE1"/>
    <w:rsid w:val="008909B4"/>
    <w:rsid w:val="008B0A99"/>
    <w:rsid w:val="008B24B8"/>
    <w:rsid w:val="008C4035"/>
    <w:rsid w:val="008C58FD"/>
    <w:rsid w:val="008D0236"/>
    <w:rsid w:val="008E58F4"/>
    <w:rsid w:val="008E6F38"/>
    <w:rsid w:val="00901042"/>
    <w:rsid w:val="00901ACB"/>
    <w:rsid w:val="00904169"/>
    <w:rsid w:val="00905FB1"/>
    <w:rsid w:val="00921639"/>
    <w:rsid w:val="00922818"/>
    <w:rsid w:val="00924F3D"/>
    <w:rsid w:val="00950BD9"/>
    <w:rsid w:val="00963E5D"/>
    <w:rsid w:val="00964586"/>
    <w:rsid w:val="009932E8"/>
    <w:rsid w:val="009B22F9"/>
    <w:rsid w:val="009D737E"/>
    <w:rsid w:val="009F176E"/>
    <w:rsid w:val="009F5D3D"/>
    <w:rsid w:val="00A4385A"/>
    <w:rsid w:val="00A51175"/>
    <w:rsid w:val="00A55CA7"/>
    <w:rsid w:val="00A65EB4"/>
    <w:rsid w:val="00A749FD"/>
    <w:rsid w:val="00A801F6"/>
    <w:rsid w:val="00A83FDA"/>
    <w:rsid w:val="00AB05C1"/>
    <w:rsid w:val="00AB06D2"/>
    <w:rsid w:val="00AB1D7E"/>
    <w:rsid w:val="00AC1328"/>
    <w:rsid w:val="00AC7561"/>
    <w:rsid w:val="00AD1E00"/>
    <w:rsid w:val="00AE48D9"/>
    <w:rsid w:val="00AF07A5"/>
    <w:rsid w:val="00AF547D"/>
    <w:rsid w:val="00B20CDD"/>
    <w:rsid w:val="00B21303"/>
    <w:rsid w:val="00B2226B"/>
    <w:rsid w:val="00B233E1"/>
    <w:rsid w:val="00B336E4"/>
    <w:rsid w:val="00B40B5A"/>
    <w:rsid w:val="00B5013E"/>
    <w:rsid w:val="00B53E53"/>
    <w:rsid w:val="00B54258"/>
    <w:rsid w:val="00B85733"/>
    <w:rsid w:val="00B86366"/>
    <w:rsid w:val="00BA1D70"/>
    <w:rsid w:val="00BB1587"/>
    <w:rsid w:val="00BD196E"/>
    <w:rsid w:val="00BD5097"/>
    <w:rsid w:val="00BF0C84"/>
    <w:rsid w:val="00C119C7"/>
    <w:rsid w:val="00C31C40"/>
    <w:rsid w:val="00C331C6"/>
    <w:rsid w:val="00C3454E"/>
    <w:rsid w:val="00C35659"/>
    <w:rsid w:val="00C517E1"/>
    <w:rsid w:val="00C66A97"/>
    <w:rsid w:val="00C8608B"/>
    <w:rsid w:val="00CB4852"/>
    <w:rsid w:val="00CB7A66"/>
    <w:rsid w:val="00CC142D"/>
    <w:rsid w:val="00CD70C1"/>
    <w:rsid w:val="00CF7AA5"/>
    <w:rsid w:val="00D02067"/>
    <w:rsid w:val="00D04412"/>
    <w:rsid w:val="00D15024"/>
    <w:rsid w:val="00D16BF7"/>
    <w:rsid w:val="00D254DC"/>
    <w:rsid w:val="00D33A98"/>
    <w:rsid w:val="00D3712C"/>
    <w:rsid w:val="00D37E52"/>
    <w:rsid w:val="00D40C96"/>
    <w:rsid w:val="00D45084"/>
    <w:rsid w:val="00D515DF"/>
    <w:rsid w:val="00D55FAF"/>
    <w:rsid w:val="00D568DE"/>
    <w:rsid w:val="00D626A3"/>
    <w:rsid w:val="00D64EC0"/>
    <w:rsid w:val="00D75B59"/>
    <w:rsid w:val="00D85D2F"/>
    <w:rsid w:val="00D92A1A"/>
    <w:rsid w:val="00DA6744"/>
    <w:rsid w:val="00DB1D55"/>
    <w:rsid w:val="00DC001F"/>
    <w:rsid w:val="00DC270E"/>
    <w:rsid w:val="00DC2AC4"/>
    <w:rsid w:val="00DD68EE"/>
    <w:rsid w:val="00DE49A3"/>
    <w:rsid w:val="00DE574B"/>
    <w:rsid w:val="00E02AA3"/>
    <w:rsid w:val="00E11BB1"/>
    <w:rsid w:val="00E1553A"/>
    <w:rsid w:val="00E32789"/>
    <w:rsid w:val="00E33FA9"/>
    <w:rsid w:val="00E34AAE"/>
    <w:rsid w:val="00E53F48"/>
    <w:rsid w:val="00E6744D"/>
    <w:rsid w:val="00E72903"/>
    <w:rsid w:val="00E8510E"/>
    <w:rsid w:val="00E90416"/>
    <w:rsid w:val="00E94B7A"/>
    <w:rsid w:val="00EA3B2B"/>
    <w:rsid w:val="00EB7193"/>
    <w:rsid w:val="00EB72D0"/>
    <w:rsid w:val="00EC3F20"/>
    <w:rsid w:val="00ED02B4"/>
    <w:rsid w:val="00ED3AEC"/>
    <w:rsid w:val="00EE2BDB"/>
    <w:rsid w:val="00EF4784"/>
    <w:rsid w:val="00EF78C7"/>
    <w:rsid w:val="00F174D6"/>
    <w:rsid w:val="00F238BB"/>
    <w:rsid w:val="00F478C2"/>
    <w:rsid w:val="00F6426B"/>
    <w:rsid w:val="00F8523A"/>
    <w:rsid w:val="00FA1C01"/>
    <w:rsid w:val="00FA6A15"/>
    <w:rsid w:val="00FB406E"/>
    <w:rsid w:val="00FB748E"/>
    <w:rsid w:val="00FC2797"/>
    <w:rsid w:val="00FC2BBF"/>
    <w:rsid w:val="00FD63FF"/>
    <w:rsid w:val="00FE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8ACA96"/>
  <w15:docId w15:val="{D5212E02-FF90-41FB-94A4-A2AEE4B6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34E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table" w:styleId="Tabela-Siatka">
    <w:name w:val="Table Grid"/>
    <w:basedOn w:val="Standardowy"/>
    <w:uiPriority w:val="59"/>
    <w:rsid w:val="00A749F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A749FD"/>
  </w:style>
  <w:style w:type="character" w:customStyle="1" w:styleId="Nagwek1Znak">
    <w:name w:val="Nagłówek 1 Znak"/>
    <w:basedOn w:val="Domylnaczcionkaakapitu"/>
    <w:link w:val="Nagwek1"/>
    <w:rsid w:val="00DC2AC4"/>
    <w:rPr>
      <w:b/>
      <w:b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34E8A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534E8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E729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72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580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2573</CharactersWithSpaces>
  <SharedDoc>false</SharedDoc>
  <HLinks>
    <vt:vector size="12" baseType="variant">
      <vt:variant>
        <vt:i4>3735584</vt:i4>
      </vt:variant>
      <vt:variant>
        <vt:i4>6</vt:i4>
      </vt:variant>
      <vt:variant>
        <vt:i4>0</vt:i4>
      </vt:variant>
      <vt:variant>
        <vt:i4>5</vt:i4>
      </vt:variant>
      <vt:variant>
        <vt:lpwstr>http://www.krakow.rdos.gov.pl/</vt:lpwstr>
      </vt:variant>
      <vt:variant>
        <vt:lpwstr/>
      </vt:variant>
      <vt:variant>
        <vt:i4>5111846</vt:i4>
      </vt:variant>
      <vt:variant>
        <vt:i4>3</vt:i4>
      </vt:variant>
      <vt:variant>
        <vt:i4>0</vt:i4>
      </vt:variant>
      <vt:variant>
        <vt:i4>5</vt:i4>
      </vt:variant>
      <vt:variant>
        <vt:lpwstr>mailto:sekretariat@rdos.krakow.pl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subject/>
  <dc:creator>mgaj</dc:creator>
  <cp:keywords/>
  <dc:description/>
  <cp:lastModifiedBy>Marta Gągała</cp:lastModifiedBy>
  <cp:revision>14</cp:revision>
  <cp:lastPrinted>2022-04-29T13:17:00Z</cp:lastPrinted>
  <dcterms:created xsi:type="dcterms:W3CDTF">2024-11-25T10:49:00Z</dcterms:created>
  <dcterms:modified xsi:type="dcterms:W3CDTF">2025-02-06T13:46:00Z</dcterms:modified>
</cp:coreProperties>
</file>