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F560" w14:textId="183A5FF6" w:rsidR="000C370F" w:rsidRPr="000C370F" w:rsidRDefault="000C370F" w:rsidP="000C370F">
      <w:pPr>
        <w:spacing w:after="0" w:line="240" w:lineRule="auto"/>
        <w:rPr>
          <w:rFonts w:ascii="Arial" w:hAnsi="Arial" w:cs="Arial"/>
        </w:rPr>
      </w:pPr>
      <w:r w:rsidRPr="000C370F">
        <w:rPr>
          <w:rFonts w:ascii="Arial" w:hAnsi="Arial" w:cs="Arial"/>
          <w:color w:val="000000"/>
        </w:rPr>
        <w:t>Generalny Dyrektor Ochrony Środowiska</w:t>
      </w:r>
    </w:p>
    <w:p w14:paraId="0D23312E" w14:textId="5FAF4F7A" w:rsidR="00CD101F" w:rsidRPr="000C370F" w:rsidRDefault="00D2003E" w:rsidP="000C370F">
      <w:pPr>
        <w:spacing w:after="0" w:line="240" w:lineRule="auto"/>
        <w:rPr>
          <w:rFonts w:ascii="Arial" w:hAnsi="Arial" w:cs="Arial"/>
        </w:rPr>
      </w:pPr>
      <w:r w:rsidRPr="000C370F">
        <w:rPr>
          <w:rFonts w:ascii="Arial" w:hAnsi="Arial" w:cs="Arial"/>
        </w:rPr>
        <w:t xml:space="preserve">Warszawa, </w:t>
      </w:r>
      <w:bookmarkStart w:id="0" w:name="ezdDataPodpisu"/>
      <w:r w:rsidRPr="000C370F">
        <w:rPr>
          <w:rFonts w:ascii="Arial" w:hAnsi="Arial" w:cs="Arial"/>
        </w:rPr>
        <w:t>23 lutego 2026</w:t>
      </w:r>
      <w:bookmarkEnd w:id="0"/>
      <w:r w:rsidRPr="000C370F">
        <w:rPr>
          <w:rFonts w:ascii="Arial" w:hAnsi="Arial" w:cs="Arial"/>
        </w:rPr>
        <w:t xml:space="preserve"> r.</w:t>
      </w:r>
    </w:p>
    <w:p w14:paraId="1A22615E" w14:textId="77777777" w:rsidR="00CD101F" w:rsidRPr="000C370F" w:rsidRDefault="00D2003E" w:rsidP="000C370F">
      <w:pPr>
        <w:spacing w:after="0" w:line="240" w:lineRule="auto"/>
        <w:rPr>
          <w:rFonts w:ascii="Arial" w:hAnsi="Arial" w:cs="Arial"/>
          <w:lang w:eastAsia="pl-PL"/>
        </w:rPr>
      </w:pPr>
      <w:r w:rsidRPr="000C370F">
        <w:rPr>
          <w:rFonts w:ascii="Arial" w:hAnsi="Arial" w:cs="Arial"/>
        </w:rPr>
        <w:t>DOOŚ-WDŚI.420.1.2025.SP.69</w:t>
      </w:r>
    </w:p>
    <w:p w14:paraId="36535723" w14:textId="77777777" w:rsidR="00CD101F" w:rsidRPr="000C370F" w:rsidRDefault="00D2003E" w:rsidP="000C370F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color w:val="000000"/>
        </w:rPr>
      </w:pPr>
      <w:r w:rsidRPr="000C370F">
        <w:rPr>
          <w:rFonts w:ascii="Arial" w:hAnsi="Arial" w:cs="Arial"/>
          <w:color w:val="000000"/>
        </w:rPr>
        <w:t>ZAWIADOMIENIE</w:t>
      </w:r>
    </w:p>
    <w:p w14:paraId="3642BB33" w14:textId="77777777" w:rsidR="00CD101F" w:rsidRPr="000C370F" w:rsidRDefault="00D2003E" w:rsidP="000C370F">
      <w:pPr>
        <w:spacing w:after="0" w:line="240" w:lineRule="auto"/>
        <w:rPr>
          <w:rFonts w:ascii="Arial" w:hAnsi="Arial" w:cs="Arial"/>
          <w:color w:val="000000"/>
        </w:rPr>
      </w:pPr>
      <w:r w:rsidRPr="000C370F">
        <w:rPr>
          <w:rFonts w:ascii="Arial" w:hAnsi="Arial" w:cs="Arial"/>
          <w:color w:val="000000"/>
        </w:rPr>
        <w:t xml:space="preserve">Generalny Dyrektor Ochrony Środowiska zawiadamia o przekazaniu do Wojewódzkiego Sądu Administracyjnego w Warszawie skarg na decyzję Generalnego Dyrektora Ochrony Środowiska z 10 grudnia 2025 r., znak: DOOŚ-WDŚI.420.1.2025.SP.55, umarzającą postępowanie odwoławcze względem części osób i podmiotów od decyzji </w:t>
      </w:r>
      <w:r w:rsidRPr="000C370F">
        <w:rPr>
          <w:rFonts w:ascii="Arial" w:hAnsi="Arial" w:cs="Arial"/>
        </w:rPr>
        <w:t>Regionalnego Dyrektora Ochrony Środowiska w Krakowie z 20 grudnia 2024 r., znak: OO.421.2.4.2021.TŚ/EB, określającej środowiskowe uwarunkowania realizacji przedsięwzięcia polegającego na: „Budowie i przebudowie DK75 klasy GP na odcinku Brzesko – Nowy Sącz, odcinek II od Brzeska na włączeniu do DK75 do Nowego Sącza”</w:t>
      </w:r>
      <w:r w:rsidRPr="000C370F">
        <w:rPr>
          <w:rFonts w:ascii="Arial" w:hAnsi="Arial" w:cs="Arial"/>
          <w:color w:val="000000"/>
        </w:rPr>
        <w:t>.</w:t>
      </w:r>
    </w:p>
    <w:p w14:paraId="5BC38E36" w14:textId="58535838" w:rsidR="00CD101F" w:rsidRPr="000C370F" w:rsidRDefault="00D2003E" w:rsidP="000C370F">
      <w:pPr>
        <w:pStyle w:val="Bezodstpw1"/>
        <w:rPr>
          <w:rFonts w:ascii="Arial" w:hAnsi="Arial" w:cs="Arial"/>
          <w:sz w:val="22"/>
          <w:szCs w:val="22"/>
        </w:rPr>
      </w:pPr>
      <w:r w:rsidRPr="000C370F">
        <w:rPr>
          <w:rFonts w:ascii="Arial" w:hAnsi="Arial" w:cs="Arial"/>
          <w:sz w:val="22"/>
          <w:szCs w:val="22"/>
        </w:rPr>
        <w:t>Równocześnie Generalny Dyrektor Ochrony Środowiska 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E6CEAA7" w14:textId="3AF807E3" w:rsidR="00CD101F" w:rsidRPr="000C370F" w:rsidRDefault="00D2003E" w:rsidP="000C370F">
      <w:pPr>
        <w:spacing w:after="0" w:line="240" w:lineRule="auto"/>
        <w:rPr>
          <w:rFonts w:ascii="Arial" w:hAnsi="Arial" w:cs="Arial"/>
        </w:rPr>
      </w:pPr>
      <w:r w:rsidRPr="000C370F">
        <w:rPr>
          <w:rFonts w:ascii="Arial" w:hAnsi="Arial" w:cs="Arial"/>
        </w:rPr>
        <w:t>Z upoważnienia</w:t>
      </w:r>
      <w:r w:rsidR="000C370F" w:rsidRPr="000C370F">
        <w:rPr>
          <w:rFonts w:ascii="Arial" w:hAnsi="Arial" w:cs="Arial"/>
        </w:rPr>
        <w:t xml:space="preserve"> </w:t>
      </w:r>
      <w:r w:rsidRPr="000C370F">
        <w:rPr>
          <w:rFonts w:ascii="Arial" w:hAnsi="Arial" w:cs="Arial"/>
        </w:rPr>
        <w:t>Generalnego Dyrektora Ochrony Środowiska</w:t>
      </w:r>
      <w:r w:rsidR="000C370F" w:rsidRPr="000C370F">
        <w:rPr>
          <w:rFonts w:ascii="Arial" w:hAnsi="Arial" w:cs="Arial"/>
        </w:rPr>
        <w:t xml:space="preserve"> </w:t>
      </w:r>
      <w:r w:rsidR="00DC5785" w:rsidRPr="000C370F">
        <w:rPr>
          <w:rFonts w:ascii="Arial" w:hAnsi="Arial" w:cs="Arial"/>
        </w:rPr>
        <w:t>EWA URBANIAK</w:t>
      </w:r>
      <w:r w:rsidR="000C370F" w:rsidRPr="000C370F">
        <w:rPr>
          <w:rFonts w:ascii="Arial" w:hAnsi="Arial" w:cs="Arial"/>
        </w:rPr>
        <w:t xml:space="preserve"> </w:t>
      </w:r>
      <w:r w:rsidRPr="000C370F">
        <w:rPr>
          <w:rFonts w:ascii="Arial" w:hAnsi="Arial" w:cs="Arial"/>
        </w:rPr>
        <w:t>Naczelnik Wydziału</w:t>
      </w:r>
      <w:r w:rsidR="000C370F" w:rsidRPr="000C370F">
        <w:rPr>
          <w:rFonts w:ascii="Arial" w:hAnsi="Arial" w:cs="Arial"/>
        </w:rPr>
        <w:t xml:space="preserve"> </w:t>
      </w:r>
      <w:r w:rsidRPr="000C370F">
        <w:rPr>
          <w:rFonts w:ascii="Arial" w:hAnsi="Arial" w:cs="Arial"/>
        </w:rPr>
        <w:t>Departament Ocen Oddziaływania na Środowisko</w:t>
      </w:r>
      <w:r w:rsidR="000C370F" w:rsidRPr="000C370F">
        <w:rPr>
          <w:rFonts w:ascii="Arial" w:hAnsi="Arial" w:cs="Arial"/>
        </w:rPr>
        <w:t xml:space="preserve"> </w:t>
      </w:r>
      <w:r w:rsidRPr="000C370F">
        <w:rPr>
          <w:rFonts w:ascii="Arial" w:hAnsi="Arial" w:cs="Arial"/>
          <w:color w:val="7F7F7F" w:themeColor="text1" w:themeTint="80"/>
        </w:rPr>
        <w:t>/podpis elektroniczny/</w:t>
      </w:r>
    </w:p>
    <w:p w14:paraId="6372E8B9" w14:textId="77777777" w:rsidR="00CD101F" w:rsidRPr="000C370F" w:rsidRDefault="00D2003E" w:rsidP="000C370F">
      <w:pPr>
        <w:spacing w:after="0" w:line="240" w:lineRule="auto"/>
        <w:rPr>
          <w:rFonts w:ascii="Arial" w:hAnsi="Arial" w:cs="Arial"/>
        </w:rPr>
      </w:pPr>
      <w:bookmarkStart w:id="1" w:name="_Hlk205579832"/>
      <w:r w:rsidRPr="000C370F">
        <w:rPr>
          <w:rFonts w:ascii="Arial" w:hAnsi="Arial" w:cs="Arial"/>
        </w:rPr>
        <w:t>Zawiadomienie zostało upublicznione w terminie od ………………… do …………………</w:t>
      </w:r>
    </w:p>
    <w:p w14:paraId="4A56FC50" w14:textId="77777777" w:rsidR="00CD101F" w:rsidRPr="000C370F" w:rsidRDefault="00D2003E" w:rsidP="000C370F">
      <w:pPr>
        <w:spacing w:after="0" w:line="240" w:lineRule="auto"/>
        <w:rPr>
          <w:rFonts w:ascii="Arial" w:hAnsi="Arial" w:cs="Arial"/>
        </w:rPr>
      </w:pPr>
      <w:r w:rsidRPr="000C370F">
        <w:rPr>
          <w:rFonts w:ascii="Arial" w:hAnsi="Arial" w:cs="Arial"/>
        </w:rPr>
        <w:t>Pieczęć urzędu i podpis:</w:t>
      </w:r>
      <w:bookmarkEnd w:id="1"/>
    </w:p>
    <w:p w14:paraId="57194526" w14:textId="77777777" w:rsidR="00CD101F" w:rsidRPr="000C370F" w:rsidRDefault="00D2003E" w:rsidP="000C370F">
      <w:pPr>
        <w:pStyle w:val="Bezodstpw1"/>
        <w:rPr>
          <w:rFonts w:ascii="Arial" w:hAnsi="Arial" w:cs="Arial"/>
          <w:sz w:val="22"/>
          <w:szCs w:val="22"/>
        </w:rPr>
      </w:pPr>
      <w:r w:rsidRPr="000C370F">
        <w:rPr>
          <w:rFonts w:ascii="Arial" w:hAnsi="Arial" w:cs="Arial"/>
          <w:sz w:val="22"/>
          <w:szCs w:val="22"/>
        </w:rPr>
        <w:t xml:space="preserve">Art. 33 § 1a ustawy z dnia 30 sierpnia 2002 r. – Prawo o postępowaniu przed sądami administracyjnymi (Dz. U. z 2024 r. poz. 935, ze zm.), dalej </w:t>
      </w:r>
      <w:proofErr w:type="spellStart"/>
      <w:r w:rsidRPr="000C370F">
        <w:rPr>
          <w:rFonts w:ascii="Arial" w:hAnsi="Arial" w:cs="Arial"/>
          <w:iCs/>
          <w:sz w:val="22"/>
          <w:szCs w:val="22"/>
        </w:rPr>
        <w:t>p.p.s.a</w:t>
      </w:r>
      <w:proofErr w:type="spellEnd"/>
      <w:r w:rsidRPr="000C370F">
        <w:rPr>
          <w:rFonts w:ascii="Arial" w:hAnsi="Arial" w:cs="Arial"/>
          <w:iCs/>
          <w:sz w:val="22"/>
          <w:szCs w:val="22"/>
        </w:rPr>
        <w:t>.:</w:t>
      </w:r>
      <w:r w:rsidRPr="000C370F">
        <w:rPr>
          <w:rFonts w:ascii="Arial" w:hAnsi="Arial" w:cs="Arial"/>
          <w:sz w:val="22"/>
          <w:szCs w:val="22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7F7EB7C4" w14:textId="77777777" w:rsidR="00CD101F" w:rsidRPr="000C370F" w:rsidRDefault="00D2003E" w:rsidP="000C370F">
      <w:pPr>
        <w:pStyle w:val="Bezodstpw1"/>
        <w:rPr>
          <w:rFonts w:ascii="Arial" w:hAnsi="Arial" w:cs="Arial"/>
          <w:sz w:val="22"/>
          <w:szCs w:val="22"/>
          <w:u w:val="single"/>
        </w:rPr>
      </w:pPr>
      <w:r w:rsidRPr="000C370F">
        <w:rPr>
          <w:rFonts w:ascii="Arial" w:hAnsi="Arial" w:cs="Arial"/>
          <w:sz w:val="22"/>
          <w:szCs w:val="22"/>
        </w:rPr>
        <w:t xml:space="preserve">Art. 54 § 4 </w:t>
      </w:r>
      <w:proofErr w:type="spellStart"/>
      <w:r w:rsidRPr="000C370F">
        <w:rPr>
          <w:rFonts w:ascii="Arial" w:hAnsi="Arial" w:cs="Arial"/>
          <w:iCs/>
          <w:sz w:val="22"/>
          <w:szCs w:val="22"/>
        </w:rPr>
        <w:t>p.p.s.a</w:t>
      </w:r>
      <w:proofErr w:type="spellEnd"/>
      <w:r w:rsidRPr="000C370F">
        <w:rPr>
          <w:rFonts w:ascii="Arial" w:hAnsi="Arial" w:cs="Arial"/>
          <w:iCs/>
          <w:sz w:val="22"/>
          <w:szCs w:val="22"/>
        </w:rPr>
        <w:t xml:space="preserve">.: </w:t>
      </w:r>
      <w:r w:rsidRPr="000C370F">
        <w:rPr>
          <w:rFonts w:ascii="Arial" w:hAnsi="Arial" w:cs="Arial"/>
          <w:sz w:val="22"/>
          <w:szCs w:val="22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3B5CC8CC" w14:textId="77777777" w:rsidR="00CD101F" w:rsidRPr="000C370F" w:rsidRDefault="00D2003E" w:rsidP="000C370F">
      <w:pPr>
        <w:pStyle w:val="Bezodstpw1"/>
        <w:rPr>
          <w:rFonts w:ascii="Arial" w:hAnsi="Arial" w:cs="Arial"/>
          <w:sz w:val="22"/>
          <w:szCs w:val="22"/>
        </w:rPr>
      </w:pPr>
      <w:r w:rsidRPr="000C370F">
        <w:rPr>
          <w:rFonts w:ascii="Arial" w:hAnsi="Arial" w:cs="Arial"/>
          <w:sz w:val="22"/>
          <w:szCs w:val="22"/>
        </w:rPr>
        <w:t xml:space="preserve">Art. 74 ust. 3 </w:t>
      </w:r>
      <w:r w:rsidRPr="000C370F">
        <w:rPr>
          <w:rFonts w:ascii="Arial" w:hAnsi="Arial" w:cs="Arial"/>
          <w:iCs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0C370F">
        <w:rPr>
          <w:rFonts w:ascii="Arial" w:hAnsi="Arial" w:cs="Arial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FEF9C39" w14:textId="106C447F" w:rsidR="00CD101F" w:rsidRPr="000C370F" w:rsidRDefault="00D2003E" w:rsidP="000C370F">
      <w:pPr>
        <w:pStyle w:val="Bezodstpw1"/>
        <w:rPr>
          <w:rFonts w:ascii="Arial" w:hAnsi="Arial" w:cs="Arial"/>
          <w:sz w:val="22"/>
          <w:szCs w:val="22"/>
        </w:rPr>
      </w:pPr>
      <w:r w:rsidRPr="000C370F">
        <w:rPr>
          <w:rFonts w:ascii="Arial" w:hAnsi="Arial" w:cs="Arial"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CD101F" w:rsidRPr="000C370F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7327" w14:textId="77777777" w:rsidR="003C0D05" w:rsidRDefault="003C0D05">
      <w:pPr>
        <w:spacing w:after="0" w:line="240" w:lineRule="auto"/>
      </w:pPr>
      <w:r>
        <w:separator/>
      </w:r>
    </w:p>
  </w:endnote>
  <w:endnote w:type="continuationSeparator" w:id="0">
    <w:p w14:paraId="78C63CE4" w14:textId="77777777" w:rsidR="003C0D05" w:rsidRDefault="003C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579E" w14:textId="77777777" w:rsidR="00CD101F" w:rsidRDefault="00CD101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81A2" w14:textId="77777777" w:rsidR="003C0D05" w:rsidRDefault="003C0D05">
      <w:pPr>
        <w:spacing w:after="0" w:line="240" w:lineRule="auto"/>
      </w:pPr>
      <w:r>
        <w:separator/>
      </w:r>
    </w:p>
  </w:footnote>
  <w:footnote w:type="continuationSeparator" w:id="0">
    <w:p w14:paraId="4BED1882" w14:textId="77777777" w:rsidR="003C0D05" w:rsidRDefault="003C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ABFE" w14:textId="77777777" w:rsidR="00CD101F" w:rsidRDefault="00CD101F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E0"/>
    <w:rsid w:val="000C00E0"/>
    <w:rsid w:val="000C370F"/>
    <w:rsid w:val="003C0D05"/>
    <w:rsid w:val="00A85605"/>
    <w:rsid w:val="00C43F42"/>
    <w:rsid w:val="00CD101F"/>
    <w:rsid w:val="00D2003E"/>
    <w:rsid w:val="00DC5785"/>
    <w:rsid w:val="00F4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620D"/>
  <w15:docId w15:val="{4100EFBE-D8FB-40CA-B5CD-71E879A8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21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2</cp:revision>
  <cp:lastPrinted>2010-12-24T09:23:00Z</cp:lastPrinted>
  <dcterms:created xsi:type="dcterms:W3CDTF">2026-02-24T08:39:00Z</dcterms:created>
  <dcterms:modified xsi:type="dcterms:W3CDTF">2026-02-24T08:39:00Z</dcterms:modified>
</cp:coreProperties>
</file>