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53" w:rsidRPr="00267853" w:rsidRDefault="00267853" w:rsidP="002678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7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Identyfikator na </w:t>
      </w:r>
      <w:proofErr w:type="spellStart"/>
      <w:r w:rsidRPr="00267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miniportalu</w:t>
      </w:r>
      <w:proofErr w:type="spellEnd"/>
      <w:r w:rsidRPr="00267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67853" w:rsidRDefault="00267853" w:rsidP="0026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853" w:rsidRPr="00267853" w:rsidRDefault="00267853" w:rsidP="0026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853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Tytuł/nazwa postępowania</w:t>
      </w:r>
      <w:bookmarkStart w:id="0" w:name="_GoBack"/>
      <w:bookmarkEnd w:id="0"/>
    </w:p>
    <w:p w:rsidR="00267853" w:rsidRPr="00267853" w:rsidRDefault="00267853" w:rsidP="002678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wytworzenia </w:t>
      </w:r>
      <w:proofErr w:type="spellStart"/>
      <w:r w:rsidRPr="00267853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267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udostępnionego surowca </w:t>
      </w:r>
      <w:proofErr w:type="spellStart"/>
      <w:r w:rsidRPr="00267853">
        <w:rPr>
          <w:rFonts w:ascii="Times New Roman" w:eastAsia="Times New Roman" w:hAnsi="Times New Roman" w:cs="Times New Roman"/>
          <w:sz w:val="24"/>
          <w:szCs w:val="24"/>
          <w:lang w:eastAsia="pl-PL"/>
        </w:rPr>
        <w:t>drzewnego-II</w:t>
      </w:r>
      <w:proofErr w:type="spellEnd"/>
      <w:r w:rsidRPr="00267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</w:t>
      </w:r>
    </w:p>
    <w:p w:rsidR="00267853" w:rsidRPr="00267853" w:rsidRDefault="00267853" w:rsidP="0026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85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267853" w:rsidRPr="00267853" w:rsidRDefault="00267853" w:rsidP="002678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853">
        <w:rPr>
          <w:rFonts w:ascii="Times New Roman" w:eastAsia="Times New Roman" w:hAnsi="Times New Roman" w:cs="Times New Roman"/>
          <w:sz w:val="24"/>
          <w:szCs w:val="24"/>
          <w:lang w:eastAsia="pl-PL"/>
        </w:rPr>
        <w:t>62c4cad2-86a5-4586-aef0-a9620790da82</w:t>
      </w:r>
    </w:p>
    <w:p w:rsidR="00884E9E" w:rsidRDefault="00884E9E"/>
    <w:sectPr w:rsidR="00884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53"/>
    <w:rsid w:val="00267853"/>
    <w:rsid w:val="008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D5B3"/>
  <w15:chartTrackingRefBased/>
  <w15:docId w15:val="{A15A7E68-1EA5-4D5F-B8C9-115FC962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2022-11-08T09:39:00Z</dcterms:created>
  <dcterms:modified xsi:type="dcterms:W3CDTF">2022-11-08T09:40:00Z</dcterms:modified>
</cp:coreProperties>
</file>