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328DA" w14:textId="77777777" w:rsidR="000D40E8" w:rsidRPr="007C510E" w:rsidRDefault="007C510E" w:rsidP="00D479BC">
      <w:pPr>
        <w:spacing w:after="0" w:line="240" w:lineRule="auto"/>
        <w:ind w:left="6372" w:firstLine="708"/>
        <w:rPr>
          <w:rFonts w:ascii="Arial" w:hAnsi="Arial"/>
          <w:sz w:val="16"/>
          <w:szCs w:val="16"/>
        </w:rPr>
      </w:pPr>
      <w:r w:rsidRPr="007C510E">
        <w:rPr>
          <w:rFonts w:ascii="Arial" w:hAnsi="Arial"/>
          <w:sz w:val="16"/>
          <w:szCs w:val="16"/>
        </w:rPr>
        <w:t>Załącznik do instrukcji IP-01/GSSE</w:t>
      </w:r>
    </w:p>
    <w:p w14:paraId="54E32130" w14:textId="77777777" w:rsidR="007C510E" w:rsidRDefault="007C510E" w:rsidP="00D479BC">
      <w:pPr>
        <w:spacing w:after="0" w:line="240" w:lineRule="auto"/>
        <w:ind w:left="6372" w:firstLine="708"/>
        <w:rPr>
          <w:rFonts w:ascii="Arial" w:hAnsi="Arial"/>
          <w:sz w:val="16"/>
          <w:szCs w:val="16"/>
        </w:rPr>
      </w:pPr>
      <w:r w:rsidRPr="007C510E">
        <w:rPr>
          <w:rFonts w:ascii="Arial" w:hAnsi="Arial"/>
          <w:sz w:val="16"/>
          <w:szCs w:val="16"/>
        </w:rPr>
        <w:t>Z/IP-01/GSSE/02</w:t>
      </w:r>
    </w:p>
    <w:p w14:paraId="287D2128" w14:textId="77777777" w:rsidR="007C510E" w:rsidRDefault="007C510E" w:rsidP="007C510E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………………………………………………………………</w:t>
      </w:r>
    </w:p>
    <w:p w14:paraId="636DB287" w14:textId="77777777" w:rsidR="007C510E" w:rsidRDefault="007C510E" w:rsidP="007C510E">
      <w:pPr>
        <w:spacing w:after="0" w:line="240" w:lineRule="auto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Miejscowość i data / </w:t>
      </w:r>
      <w:r w:rsidRPr="007C510E">
        <w:rPr>
          <w:rFonts w:ascii="Arial" w:hAnsi="Arial"/>
          <w:i/>
          <w:sz w:val="16"/>
          <w:szCs w:val="16"/>
        </w:rPr>
        <w:t xml:space="preserve">Place and </w:t>
      </w:r>
      <w:proofErr w:type="spellStart"/>
      <w:r w:rsidRPr="007C510E">
        <w:rPr>
          <w:rFonts w:ascii="Arial" w:hAnsi="Arial"/>
          <w:i/>
          <w:sz w:val="16"/>
          <w:szCs w:val="16"/>
        </w:rPr>
        <w:t>date</w:t>
      </w:r>
      <w:proofErr w:type="spellEnd"/>
    </w:p>
    <w:p w14:paraId="0266CB53" w14:textId="77777777" w:rsidR="007C510E" w:rsidRDefault="007C510E" w:rsidP="007C510E">
      <w:pPr>
        <w:spacing w:after="0" w:line="240" w:lineRule="auto"/>
        <w:rPr>
          <w:rFonts w:ascii="Arial" w:hAnsi="Arial"/>
          <w:i/>
          <w:sz w:val="16"/>
          <w:szCs w:val="16"/>
        </w:rPr>
      </w:pPr>
    </w:p>
    <w:p w14:paraId="3C92E04E" w14:textId="77777777" w:rsidR="007C510E" w:rsidRDefault="007C510E" w:rsidP="007C510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9B3F02B" w14:textId="77777777" w:rsidR="006965BE" w:rsidRDefault="006965B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37119EAD" w14:textId="77777777" w:rsidR="006965BE" w:rsidRDefault="006965B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3A0132C2" w14:textId="77777777" w:rsidR="006965BE" w:rsidRDefault="006965B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B050322" w14:textId="77777777" w:rsidR="007C510E" w:rsidRPr="007C510E" w:rsidRDefault="007C510E" w:rsidP="007C51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C510E">
        <w:rPr>
          <w:rFonts w:ascii="Times New Roman" w:hAnsi="Times New Roman" w:cs="Times New Roman"/>
          <w:b/>
          <w:sz w:val="24"/>
          <w:szCs w:val="24"/>
        </w:rPr>
        <w:t>Graniczna Stacja Sanitarno – Epidemiologiczna w Koroszczynie</w:t>
      </w:r>
    </w:p>
    <w:p w14:paraId="6A561434" w14:textId="77777777" w:rsidR="007C510E" w:rsidRDefault="007C510E" w:rsidP="007C510E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Border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Sanitary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Epidemiological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Station in Koroszczyn</w:t>
      </w:r>
    </w:p>
    <w:p w14:paraId="0351FB77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B28BF45" w14:textId="77777777" w:rsidR="007C510E" w:rsidRPr="007C510E" w:rsidRDefault="007C510E" w:rsidP="007C51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10E">
        <w:rPr>
          <w:rFonts w:ascii="Times New Roman" w:hAnsi="Times New Roman" w:cs="Times New Roman"/>
          <w:b/>
          <w:sz w:val="24"/>
          <w:szCs w:val="24"/>
        </w:rPr>
        <w:t>Oświadczam, że przesyłka:</w:t>
      </w:r>
    </w:p>
    <w:p w14:paraId="653EBF5D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510E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hereby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declare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510E">
        <w:rPr>
          <w:rFonts w:ascii="Times New Roman" w:hAnsi="Times New Roman" w:cs="Times New Roman"/>
          <w:i/>
          <w:sz w:val="24"/>
          <w:szCs w:val="24"/>
        </w:rPr>
        <w:t>consignment</w:t>
      </w:r>
      <w:proofErr w:type="spellEnd"/>
      <w:r w:rsidRPr="007C510E">
        <w:rPr>
          <w:rFonts w:ascii="Times New Roman" w:hAnsi="Times New Roman" w:cs="Times New Roman"/>
          <w:i/>
          <w:sz w:val="24"/>
          <w:szCs w:val="24"/>
        </w:rPr>
        <w:t>:</w:t>
      </w:r>
    </w:p>
    <w:p w14:paraId="334048F3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43B56E9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82112C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towaru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commodity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FD98760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72B1ECD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 / </w:t>
      </w:r>
      <w:r w:rsidRPr="006965BE">
        <w:rPr>
          <w:rFonts w:ascii="Times New Roman" w:hAnsi="Times New Roman" w:cs="Times New Roman"/>
          <w:i/>
          <w:sz w:val="24"/>
          <w:szCs w:val="24"/>
        </w:rPr>
        <w:t>materials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C498FC4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D1D1E41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CN/ </w:t>
      </w:r>
      <w:r w:rsidRPr="006965BE">
        <w:rPr>
          <w:rFonts w:ascii="Times New Roman" w:hAnsi="Times New Roman" w:cs="Times New Roman"/>
          <w:i/>
          <w:sz w:val="24"/>
          <w:szCs w:val="24"/>
        </w:rPr>
        <w:t xml:space="preserve">CN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code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11E8B77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BD924A1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nr / </w:t>
      </w:r>
      <w:proofErr w:type="spellStart"/>
      <w:r w:rsidR="009D2873">
        <w:rPr>
          <w:rFonts w:ascii="Times New Roman" w:hAnsi="Times New Roman" w:cs="Times New Roman"/>
          <w:i/>
          <w:sz w:val="24"/>
          <w:szCs w:val="24"/>
        </w:rPr>
        <w:t>i</w:t>
      </w:r>
      <w:r w:rsidRPr="006965BE">
        <w:rPr>
          <w:rFonts w:ascii="Times New Roman" w:hAnsi="Times New Roman" w:cs="Times New Roman"/>
          <w:i/>
          <w:sz w:val="24"/>
          <w:szCs w:val="24"/>
        </w:rPr>
        <w:t>nvoice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No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45F0A82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D22E4C9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CMR, SMGS nr / </w:t>
      </w:r>
      <w:r w:rsidRPr="006965BE">
        <w:rPr>
          <w:rFonts w:ascii="Times New Roman" w:hAnsi="Times New Roman" w:cs="Times New Roman"/>
          <w:i/>
          <w:sz w:val="24"/>
          <w:szCs w:val="24"/>
        </w:rPr>
        <w:t>CMR, SMGS No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EAFB868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Oznaczenie środka transportu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marking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means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transport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64228E7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Ilość, wielkoś</w:t>
      </w:r>
      <w:r w:rsidR="007C7864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towaru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quantity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size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commodity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3327E575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pochodzenia / </w:t>
      </w:r>
      <w:r w:rsidRPr="006965BE">
        <w:rPr>
          <w:rFonts w:ascii="Times New Roman" w:hAnsi="Times New Roman" w:cs="Times New Roman"/>
          <w:i/>
          <w:sz w:val="24"/>
          <w:szCs w:val="24"/>
        </w:rPr>
        <w:t xml:space="preserve">country of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origin</w:t>
      </w:r>
      <w:proofErr w:type="spellEnd"/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1C9A948B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pełny adres importera / </w:t>
      </w:r>
      <w:proofErr w:type="spellStart"/>
      <w:r w:rsidR="006965BE">
        <w:rPr>
          <w:rFonts w:ascii="Times New Roman" w:hAnsi="Times New Roman" w:cs="Times New Roman"/>
          <w:i/>
          <w:sz w:val="24"/>
          <w:szCs w:val="24"/>
        </w:rPr>
        <w:t>n</w:t>
      </w:r>
      <w:r w:rsidRPr="006965BE">
        <w:rPr>
          <w:rFonts w:ascii="Times New Roman" w:hAnsi="Times New Roman" w:cs="Times New Roman"/>
          <w:i/>
          <w:sz w:val="24"/>
          <w:szCs w:val="24"/>
        </w:rPr>
        <w:t>ame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full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address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EB29DE">
        <w:rPr>
          <w:rFonts w:ascii="Times New Roman" w:hAnsi="Times New Roman" w:cs="Times New Roman"/>
          <w:i/>
          <w:sz w:val="24"/>
          <w:szCs w:val="24"/>
        </w:rPr>
        <w:t>i</w:t>
      </w:r>
      <w:r w:rsidRPr="006965BE">
        <w:rPr>
          <w:rFonts w:ascii="Times New Roman" w:hAnsi="Times New Roman" w:cs="Times New Roman"/>
          <w:i/>
          <w:sz w:val="24"/>
          <w:szCs w:val="24"/>
        </w:rPr>
        <w:t>mporter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1416692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508D337" w14:textId="77777777" w:rsidR="007C510E" w:rsidRDefault="007C510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pełny adres producenta /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full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i/>
          <w:sz w:val="24"/>
          <w:szCs w:val="24"/>
        </w:rPr>
        <w:t>address</w:t>
      </w:r>
      <w:proofErr w:type="spellEnd"/>
      <w:r w:rsidRPr="006965BE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EB29DE">
        <w:rPr>
          <w:rFonts w:ascii="Times New Roman" w:hAnsi="Times New Roman" w:cs="Times New Roman"/>
          <w:i/>
          <w:sz w:val="24"/>
          <w:szCs w:val="24"/>
        </w:rPr>
        <w:t>p</w:t>
      </w:r>
      <w:r w:rsidRPr="006965BE">
        <w:rPr>
          <w:rFonts w:ascii="Times New Roman" w:hAnsi="Times New Roman" w:cs="Times New Roman"/>
          <w:i/>
          <w:sz w:val="24"/>
          <w:szCs w:val="24"/>
        </w:rPr>
        <w:t>roducent</w:t>
      </w:r>
      <w:r w:rsidR="006965B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6E9BDFA3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CDF5764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875D0" w14:textId="77777777" w:rsidR="006965BE" w:rsidRDefault="006965BE" w:rsidP="007C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278CE" w14:textId="77777777" w:rsidR="00B04B78" w:rsidRPr="00B04B78" w:rsidRDefault="006965BE" w:rsidP="00B04B78">
      <w:pPr>
        <w:pStyle w:val="HTML-wstpniesformatowany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="00B04B78" w:rsidRPr="00B04B78">
        <w:rPr>
          <w:rFonts w:ascii="Times New Roman" w:hAnsi="Times New Roman" w:cs="Times New Roman"/>
          <w:b/>
          <w:sz w:val="24"/>
          <w:szCs w:val="24"/>
        </w:rPr>
        <w:t xml:space="preserve">zawiera </w:t>
      </w:r>
      <w:r w:rsidRPr="00B04B78">
        <w:rPr>
          <w:rFonts w:ascii="Times New Roman" w:hAnsi="Times New Roman" w:cs="Times New Roman"/>
          <w:b/>
          <w:sz w:val="24"/>
          <w:szCs w:val="24"/>
        </w:rPr>
        <w:t xml:space="preserve">przybory kuchenne z tworzyw sztucznych, </w:t>
      </w:r>
      <w:r w:rsidR="00E7322E" w:rsidRPr="00B04B78">
        <w:rPr>
          <w:rFonts w:ascii="Times New Roman" w:hAnsi="Times New Roman" w:cs="Times New Roman"/>
          <w:b/>
          <w:sz w:val="24"/>
          <w:szCs w:val="24"/>
        </w:rPr>
        <w:t xml:space="preserve">które </w:t>
      </w:r>
      <w:r w:rsidRPr="00B04B78">
        <w:rPr>
          <w:rFonts w:ascii="Times New Roman" w:hAnsi="Times New Roman" w:cs="Times New Roman"/>
          <w:b/>
          <w:sz w:val="24"/>
          <w:szCs w:val="24"/>
        </w:rPr>
        <w:t>nie</w:t>
      </w:r>
      <w:r w:rsidR="00B04B78" w:rsidRPr="00B04B78">
        <w:rPr>
          <w:rFonts w:ascii="Times New Roman" w:hAnsi="Times New Roman" w:cs="Times New Roman"/>
          <w:b/>
          <w:sz w:val="24"/>
          <w:szCs w:val="24"/>
        </w:rPr>
        <w:t xml:space="preserve"> zawierają</w:t>
      </w:r>
      <w:r w:rsidR="00857C40" w:rsidRPr="00B04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B78">
        <w:rPr>
          <w:rFonts w:ascii="Times New Roman" w:hAnsi="Times New Roman" w:cs="Times New Roman"/>
          <w:b/>
          <w:sz w:val="24"/>
          <w:szCs w:val="24"/>
        </w:rPr>
        <w:t xml:space="preserve">poliamidu </w:t>
      </w:r>
      <w:r w:rsidR="0035499C" w:rsidRPr="00B04B78">
        <w:rPr>
          <w:rFonts w:ascii="Times New Roman" w:hAnsi="Times New Roman" w:cs="Times New Roman"/>
          <w:b/>
          <w:sz w:val="24"/>
          <w:szCs w:val="24"/>
        </w:rPr>
        <w:t>lub</w:t>
      </w:r>
      <w:r w:rsidRPr="00B04B78">
        <w:rPr>
          <w:rFonts w:ascii="Times New Roman" w:hAnsi="Times New Roman" w:cs="Times New Roman"/>
          <w:b/>
          <w:sz w:val="24"/>
          <w:szCs w:val="24"/>
        </w:rPr>
        <w:t xml:space="preserve"> melaminy / </w:t>
      </w:r>
      <w:proofErr w:type="spellStart"/>
      <w:r w:rsidRPr="00B04B78">
        <w:rPr>
          <w:rFonts w:ascii="Times New Roman" w:hAnsi="Times New Roman" w:cs="Times New Roman"/>
          <w:b/>
          <w:i/>
          <w:sz w:val="24"/>
          <w:szCs w:val="24"/>
        </w:rPr>
        <w:t>contains</w:t>
      </w:r>
      <w:proofErr w:type="spellEnd"/>
      <w:r w:rsidRPr="00B04B78">
        <w:rPr>
          <w:rFonts w:ascii="Times New Roman" w:hAnsi="Times New Roman" w:cs="Times New Roman"/>
          <w:b/>
          <w:i/>
          <w:sz w:val="24"/>
          <w:szCs w:val="24"/>
        </w:rPr>
        <w:t xml:space="preserve"> plastic </w:t>
      </w:r>
      <w:proofErr w:type="spellStart"/>
      <w:r w:rsidRPr="00B04B78">
        <w:rPr>
          <w:rFonts w:ascii="Times New Roman" w:hAnsi="Times New Roman" w:cs="Times New Roman"/>
          <w:b/>
          <w:i/>
          <w:sz w:val="24"/>
          <w:szCs w:val="24"/>
        </w:rPr>
        <w:t>kitchenware</w:t>
      </w:r>
      <w:proofErr w:type="spellEnd"/>
      <w:r w:rsidRPr="00B04B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4B78" w:rsidRPr="00E326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pl-PL"/>
        </w:rPr>
        <w:t>that do not contain polyamide or melamine</w:t>
      </w:r>
    </w:p>
    <w:p w14:paraId="5347ABBA" w14:textId="77777777" w:rsidR="006965BE" w:rsidRPr="00857C40" w:rsidRDefault="006965BE" w:rsidP="006965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93DFE6" w14:textId="77777777" w:rsidR="006965BE" w:rsidRDefault="006965BE" w:rsidP="006965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 xml:space="preserve">□ materiał / wyrób nie jest przeznaczony do kontaktu z żywnością / </w:t>
      </w:r>
      <w:proofErr w:type="spellStart"/>
      <w:r w:rsidRPr="006965BE">
        <w:rPr>
          <w:rFonts w:ascii="Times New Roman" w:hAnsi="Times New Roman" w:cs="Times New Roman"/>
          <w:b/>
          <w:i/>
          <w:sz w:val="24"/>
          <w:szCs w:val="24"/>
        </w:rPr>
        <w:t>material</w:t>
      </w:r>
      <w:proofErr w:type="spellEnd"/>
      <w:r w:rsidRPr="006965BE">
        <w:rPr>
          <w:rFonts w:ascii="Times New Roman" w:hAnsi="Times New Roman" w:cs="Times New Roman"/>
          <w:b/>
          <w:i/>
          <w:sz w:val="24"/>
          <w:szCs w:val="24"/>
        </w:rPr>
        <w:t xml:space="preserve"> / </w:t>
      </w:r>
      <w:proofErr w:type="spellStart"/>
      <w:r w:rsidRPr="006965BE">
        <w:rPr>
          <w:rFonts w:ascii="Times New Roman" w:hAnsi="Times New Roman" w:cs="Times New Roman"/>
          <w:b/>
          <w:i/>
          <w:sz w:val="24"/>
          <w:szCs w:val="24"/>
        </w:rPr>
        <w:t>article</w:t>
      </w:r>
      <w:proofErr w:type="spellEnd"/>
      <w:r w:rsidRPr="006965BE">
        <w:rPr>
          <w:rFonts w:ascii="Times New Roman" w:hAnsi="Times New Roman" w:cs="Times New Roman"/>
          <w:b/>
          <w:i/>
          <w:sz w:val="24"/>
          <w:szCs w:val="24"/>
        </w:rPr>
        <w:t xml:space="preserve"> not </w:t>
      </w:r>
      <w:proofErr w:type="spellStart"/>
      <w:r w:rsidRPr="006965BE">
        <w:rPr>
          <w:rFonts w:ascii="Times New Roman" w:hAnsi="Times New Roman" w:cs="Times New Roman"/>
          <w:b/>
          <w:i/>
          <w:sz w:val="24"/>
          <w:szCs w:val="24"/>
        </w:rPr>
        <w:t>intended</w:t>
      </w:r>
      <w:proofErr w:type="spellEnd"/>
      <w:r w:rsidRPr="006965BE">
        <w:rPr>
          <w:rFonts w:ascii="Times New Roman" w:hAnsi="Times New Roman" w:cs="Times New Roman"/>
          <w:b/>
          <w:i/>
          <w:sz w:val="24"/>
          <w:szCs w:val="24"/>
        </w:rPr>
        <w:t xml:space="preserve"> to </w:t>
      </w:r>
      <w:proofErr w:type="spellStart"/>
      <w:r w:rsidRPr="006965BE">
        <w:rPr>
          <w:rFonts w:ascii="Times New Roman" w:hAnsi="Times New Roman" w:cs="Times New Roman"/>
          <w:b/>
          <w:i/>
          <w:sz w:val="24"/>
          <w:szCs w:val="24"/>
        </w:rPr>
        <w:t>come</w:t>
      </w:r>
      <w:proofErr w:type="spellEnd"/>
      <w:r w:rsidRPr="006965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b/>
          <w:i/>
          <w:sz w:val="24"/>
          <w:szCs w:val="24"/>
        </w:rPr>
        <w:t>into</w:t>
      </w:r>
      <w:proofErr w:type="spellEnd"/>
      <w:r w:rsidRPr="006965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965BE">
        <w:rPr>
          <w:rFonts w:ascii="Times New Roman" w:hAnsi="Times New Roman" w:cs="Times New Roman"/>
          <w:b/>
          <w:i/>
          <w:sz w:val="24"/>
          <w:szCs w:val="24"/>
        </w:rPr>
        <w:t>contact</w:t>
      </w:r>
      <w:proofErr w:type="spellEnd"/>
      <w:r w:rsidRPr="006965BE">
        <w:rPr>
          <w:rFonts w:ascii="Times New Roman" w:hAnsi="Times New Roman" w:cs="Times New Roman"/>
          <w:b/>
          <w:i/>
          <w:sz w:val="24"/>
          <w:szCs w:val="24"/>
        </w:rPr>
        <w:t xml:space="preserve"> with food</w:t>
      </w:r>
    </w:p>
    <w:p w14:paraId="670178E2" w14:textId="77777777" w:rsidR="004F7367" w:rsidRPr="006965BE" w:rsidRDefault="004F7367" w:rsidP="006965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E875988" w14:textId="77777777" w:rsidR="004F7367" w:rsidRPr="00581E4C" w:rsidRDefault="004F7367" w:rsidP="004F736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importowana jest w celu wykonania badań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/ doświadczeń* / w celu reklamy* i nie jest przeznaczona do celów handlowych</w:t>
      </w:r>
      <w:r w:rsidR="001B7E74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1B7E74" w:rsidRPr="00581E4C">
        <w:rPr>
          <w:rStyle w:val="tlid-translation"/>
          <w:b/>
          <w:bCs/>
          <w:i/>
          <w:iCs/>
          <w:sz w:val="24"/>
          <w:szCs w:val="24"/>
          <w:lang w:val="en"/>
        </w:rPr>
        <w:t>it is imported for the purpose of carrying out tests*/</w:t>
      </w:r>
      <w:r w:rsidR="001B7E74" w:rsidRPr="00581E4C">
        <w:rPr>
          <w:b/>
          <w:bCs/>
          <w:i/>
          <w:iCs/>
          <w:sz w:val="24"/>
          <w:szCs w:val="24"/>
          <w:lang w:val="en"/>
        </w:rPr>
        <w:t xml:space="preserve"> </w:t>
      </w:r>
      <w:r w:rsidR="001B7E74" w:rsidRPr="00581E4C">
        <w:rPr>
          <w:rStyle w:val="tlid-translation"/>
          <w:b/>
          <w:bCs/>
          <w:i/>
          <w:iCs/>
          <w:sz w:val="24"/>
          <w:szCs w:val="24"/>
          <w:lang w:val="en"/>
        </w:rPr>
        <w:t>experience*/ for advertising purposes*</w:t>
      </w:r>
      <w:r w:rsidR="001B7E74" w:rsidRPr="00581E4C">
        <w:rPr>
          <w:b/>
          <w:bCs/>
          <w:i/>
          <w:iCs/>
          <w:sz w:val="24"/>
          <w:szCs w:val="24"/>
          <w:lang w:val="en"/>
        </w:rPr>
        <w:t xml:space="preserve"> </w:t>
      </w:r>
      <w:r w:rsidR="001B7E74" w:rsidRPr="00581E4C">
        <w:rPr>
          <w:rStyle w:val="tlid-translation"/>
          <w:b/>
          <w:bCs/>
          <w:i/>
          <w:iCs/>
          <w:sz w:val="24"/>
          <w:szCs w:val="24"/>
          <w:lang w:val="en"/>
        </w:rPr>
        <w:t>and it is not intended for commercial purposes</w:t>
      </w:r>
    </w:p>
    <w:p w14:paraId="698291AB" w14:textId="77777777" w:rsidR="00C413B3" w:rsidRDefault="00C413B3" w:rsidP="004F73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1B301A" w14:textId="77777777" w:rsidR="00213979" w:rsidRPr="00581E4C" w:rsidRDefault="00213979" w:rsidP="002139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przesyłka nie zostanie dopuszczona do obrotu na terenie RP </w:t>
      </w:r>
      <w:r w:rsidR="001B7E74">
        <w:rPr>
          <w:rFonts w:ascii="Times New Roman" w:hAnsi="Times New Roman" w:cs="Times New Roman"/>
          <w:b/>
          <w:sz w:val="24"/>
          <w:szCs w:val="24"/>
        </w:rPr>
        <w:t>/</w:t>
      </w:r>
      <w:r w:rsidR="001B7E74" w:rsidRPr="001B7E74">
        <w:rPr>
          <w:rStyle w:val="tlid-translation"/>
          <w:lang w:val="en"/>
        </w:rPr>
        <w:t xml:space="preserve"> </w:t>
      </w:r>
      <w:r w:rsidR="001B7E74" w:rsidRPr="00581E4C">
        <w:rPr>
          <w:rStyle w:val="tlid-translation"/>
          <w:b/>
          <w:bCs/>
          <w:i/>
          <w:iCs/>
          <w:sz w:val="24"/>
          <w:szCs w:val="24"/>
          <w:lang w:val="en"/>
        </w:rPr>
        <w:t>the parcel will not be allowed to be traded on the territory of the Republic of Poland</w:t>
      </w:r>
    </w:p>
    <w:p w14:paraId="1B112D44" w14:textId="77777777" w:rsidR="00834E85" w:rsidRDefault="00834E85" w:rsidP="00213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238AE" w14:textId="77777777" w:rsidR="00834E85" w:rsidRPr="00581E4C" w:rsidRDefault="00834E85" w:rsidP="00834E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przesyłka nie zostanie dopuszczona do obrotu na terenie UE </w:t>
      </w:r>
      <w:r w:rsidR="001B7E74">
        <w:rPr>
          <w:rFonts w:ascii="Times New Roman" w:hAnsi="Times New Roman" w:cs="Times New Roman"/>
          <w:b/>
          <w:sz w:val="24"/>
          <w:szCs w:val="24"/>
        </w:rPr>
        <w:t>/</w:t>
      </w:r>
      <w:r w:rsidR="001B7E74" w:rsidRPr="001B7E74">
        <w:rPr>
          <w:rStyle w:val="tlid-translation"/>
          <w:lang w:val="en"/>
        </w:rPr>
        <w:t xml:space="preserve"> </w:t>
      </w:r>
      <w:r w:rsidR="001B7E74" w:rsidRPr="00581E4C">
        <w:rPr>
          <w:rStyle w:val="tlid-translation"/>
          <w:b/>
          <w:bCs/>
          <w:i/>
          <w:iCs/>
          <w:sz w:val="24"/>
          <w:szCs w:val="24"/>
          <w:lang w:val="en"/>
        </w:rPr>
        <w:t>the parcel will not be allowed to be traded on the territory of the UE</w:t>
      </w:r>
    </w:p>
    <w:p w14:paraId="59456724" w14:textId="77777777" w:rsidR="00C413B3" w:rsidRPr="00F53935" w:rsidRDefault="00C413B3" w:rsidP="00C413B3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692BAB3" w14:textId="77777777" w:rsidR="006965BE" w:rsidRDefault="006965BE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15113" w14:textId="77777777" w:rsidR="006965BE" w:rsidRDefault="006965BE" w:rsidP="0069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01CE4" w14:textId="77777777" w:rsidR="00C413B3" w:rsidRDefault="00C413B3" w:rsidP="00C413B3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0F41529D" w14:textId="77777777" w:rsidR="00C413B3" w:rsidRDefault="00C413B3" w:rsidP="00C413B3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Imię i nazwisko / </w:t>
      </w:r>
      <w:proofErr w:type="spellStart"/>
      <w:r>
        <w:rPr>
          <w:rFonts w:ascii="Times New Roman" w:hAnsi="Times New Roman" w:cs="Times New Roman"/>
          <w:sz w:val="18"/>
          <w:szCs w:val="18"/>
        </w:rPr>
        <w:t>first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>
        <w:rPr>
          <w:rFonts w:ascii="Times New Roman" w:hAnsi="Times New Roman" w:cs="Times New Roman"/>
          <w:sz w:val="18"/>
          <w:szCs w:val="18"/>
        </w:rPr>
        <w:t>surname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80B0735" w14:textId="77777777" w:rsidR="00C413B3" w:rsidRDefault="00C413B3" w:rsidP="00C413B3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nazwa firmy /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company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/ importer lub odbiorca / </w:t>
      </w:r>
    </w:p>
    <w:p w14:paraId="3A20629B" w14:textId="77777777" w:rsidR="00C413B3" w:rsidRDefault="00C413B3" w:rsidP="00C413B3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importer </w:t>
      </w:r>
      <w:proofErr w:type="spellStart"/>
      <w:r>
        <w:rPr>
          <w:rFonts w:ascii="Times New Roman" w:hAnsi="Times New Roman" w:cs="Times New Roman"/>
          <w:sz w:val="18"/>
          <w:szCs w:val="18"/>
        </w:rPr>
        <w:t>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consignee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/ pieczęć firmowa / </w:t>
      </w:r>
      <w:proofErr w:type="spellStart"/>
      <w:r>
        <w:rPr>
          <w:rFonts w:ascii="Times New Roman" w:hAnsi="Times New Roman" w:cs="Times New Roman"/>
          <w:sz w:val="18"/>
          <w:szCs w:val="18"/>
        </w:rPr>
        <w:t>stamp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company</w:t>
      </w:r>
      <w:proofErr w:type="spellEnd"/>
    </w:p>
    <w:p w14:paraId="0773B2CC" w14:textId="77777777" w:rsidR="004F7367" w:rsidRDefault="004F7367" w:rsidP="004F7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5BE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C79">
        <w:rPr>
          <w:rFonts w:ascii="Times New Roman" w:hAnsi="Times New Roman" w:cs="Times New Roman"/>
          <w:sz w:val="20"/>
          <w:szCs w:val="20"/>
        </w:rPr>
        <w:t>właściwe zaznaczyć</w:t>
      </w:r>
      <w:r w:rsidR="001B7E74">
        <w:rPr>
          <w:rFonts w:ascii="Times New Roman" w:hAnsi="Times New Roman" w:cs="Times New Roman"/>
          <w:sz w:val="20"/>
          <w:szCs w:val="20"/>
        </w:rPr>
        <w:t>/</w:t>
      </w:r>
      <w:r w:rsidR="001B7E74" w:rsidRPr="001B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7E74" w:rsidRPr="00240D07">
        <w:rPr>
          <w:rFonts w:ascii="Times New Roman" w:hAnsi="Times New Roman" w:cs="Times New Roman"/>
          <w:sz w:val="20"/>
          <w:szCs w:val="20"/>
        </w:rPr>
        <w:t>proper</w:t>
      </w:r>
      <w:proofErr w:type="spellEnd"/>
      <w:r w:rsidR="001B7E74" w:rsidRPr="00240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7E74" w:rsidRPr="00240D07">
        <w:rPr>
          <w:rFonts w:ascii="Times New Roman" w:hAnsi="Times New Roman" w:cs="Times New Roman"/>
          <w:sz w:val="20"/>
          <w:szCs w:val="20"/>
        </w:rPr>
        <w:t>mark</w:t>
      </w:r>
      <w:proofErr w:type="spellEnd"/>
    </w:p>
    <w:p w14:paraId="78A1FBEE" w14:textId="7FE8F230" w:rsidR="007C7864" w:rsidRPr="00766C56" w:rsidRDefault="004F7367" w:rsidP="004F73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83C79">
        <w:rPr>
          <w:rFonts w:ascii="Times New Roman" w:hAnsi="Times New Roman" w:cs="Times New Roman"/>
          <w:sz w:val="24"/>
          <w:szCs w:val="24"/>
          <w:vertAlign w:val="superscript"/>
        </w:rPr>
        <w:t xml:space="preserve">*  </w:t>
      </w:r>
      <w:r w:rsidRPr="00A83C79">
        <w:rPr>
          <w:rFonts w:ascii="Times New Roman" w:hAnsi="Times New Roman" w:cs="Times New Roman"/>
          <w:sz w:val="20"/>
          <w:szCs w:val="20"/>
        </w:rPr>
        <w:t>niepotrzebne skreślić</w:t>
      </w:r>
      <w:r w:rsidR="001B7E74">
        <w:rPr>
          <w:rFonts w:ascii="Times New Roman" w:hAnsi="Times New Roman" w:cs="Times New Roman"/>
          <w:sz w:val="20"/>
          <w:szCs w:val="20"/>
        </w:rPr>
        <w:t>/</w:t>
      </w:r>
      <w:r w:rsidR="001B7E74" w:rsidRPr="001B7E74">
        <w:rPr>
          <w:rStyle w:val="tlid-translation"/>
          <w:lang w:val="en"/>
        </w:rPr>
        <w:t xml:space="preserve"> </w:t>
      </w:r>
      <w:r w:rsidR="001B7E74">
        <w:rPr>
          <w:rStyle w:val="tlid-translation"/>
          <w:lang w:val="en"/>
        </w:rPr>
        <w:t>delete as appropriate</w:t>
      </w:r>
    </w:p>
    <w:sectPr w:rsidR="007C7864" w:rsidRPr="00766C56" w:rsidSect="007C5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8D6"/>
    <w:multiLevelType w:val="hybridMultilevel"/>
    <w:tmpl w:val="E72C08F2"/>
    <w:lvl w:ilvl="0" w:tplc="DDF234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22C4"/>
    <w:multiLevelType w:val="hybridMultilevel"/>
    <w:tmpl w:val="7CB0028C"/>
    <w:lvl w:ilvl="0" w:tplc="D76495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0E"/>
    <w:rsid w:val="000D40E8"/>
    <w:rsid w:val="001B7E74"/>
    <w:rsid w:val="00213979"/>
    <w:rsid w:val="002C197E"/>
    <w:rsid w:val="0035499C"/>
    <w:rsid w:val="004D6329"/>
    <w:rsid w:val="004F7367"/>
    <w:rsid w:val="00581E4C"/>
    <w:rsid w:val="006965BE"/>
    <w:rsid w:val="00766C56"/>
    <w:rsid w:val="007C510E"/>
    <w:rsid w:val="007C7864"/>
    <w:rsid w:val="00834E85"/>
    <w:rsid w:val="00857C40"/>
    <w:rsid w:val="009D2873"/>
    <w:rsid w:val="00B04B78"/>
    <w:rsid w:val="00C413B3"/>
    <w:rsid w:val="00D479BC"/>
    <w:rsid w:val="00E326A8"/>
    <w:rsid w:val="00E7322E"/>
    <w:rsid w:val="00EB29DE"/>
    <w:rsid w:val="00F447DF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CE8B"/>
  <w15:docId w15:val="{6B3339D7-DEAD-48EA-ABE0-B95866A9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5BE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1B7E7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4B7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GSSE Koroszczyn</cp:lastModifiedBy>
  <cp:revision>8</cp:revision>
  <cp:lastPrinted>2019-06-13T05:51:00Z</cp:lastPrinted>
  <dcterms:created xsi:type="dcterms:W3CDTF">2020-08-06T10:50:00Z</dcterms:created>
  <dcterms:modified xsi:type="dcterms:W3CDTF">2020-08-13T13:39:00Z</dcterms:modified>
</cp:coreProperties>
</file>