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1DCE" w14:textId="7E28CCC4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5EFF3B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09200"/>
            <wp:effectExtent l="0" t="0" r="0" b="0"/>
            <wp:wrapNone/>
            <wp:docPr id="1" name="Obraz 1" descr="Monochromatyczny logotyp Krajowej Administracji Skarbowej" title="Logotyp 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C13">
        <w:rPr>
          <w:rFonts w:cstheme="minorHAnsi"/>
          <w:b/>
          <w:caps/>
          <w:sz w:val="28"/>
          <w:szCs w:val="28"/>
        </w:rPr>
        <w:t>izba administracji skarbowej w białymstoku</w:t>
      </w:r>
    </w:p>
    <w:p w14:paraId="525351C9" w14:textId="70E7C5F0" w:rsidR="0029588E" w:rsidRPr="00FC4C84" w:rsidRDefault="007C7482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>
        <w:rPr>
          <w:noProof/>
        </w:rPr>
        <w:pict w14:anchorId="2687D9FC">
          <v:line id="Łącznik prosty 2" o:spid="_x0000_s2052" alt="linia rozdzielająca" style="position:absolute;left:0;text-align:left;z-index:251663360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31.2pt" to="493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" o:allowincell="f" o:allowoverlap="f" strokeweight="1pt">
            <v:stroke joinstyle="miter"/>
            <w10:wrap type="topAndBottom"/>
          </v:line>
        </w:pict>
      </w:r>
    </w:p>
    <w:p w14:paraId="61756F86" w14:textId="09E385E7" w:rsidR="0029588E" w:rsidRPr="00E611E9" w:rsidRDefault="00A1549D" w:rsidP="0029588E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184463">
        <w:rPr>
          <w:sz w:val="24"/>
          <w:szCs w:val="24"/>
        </w:rPr>
        <w:t>1</w:t>
      </w:r>
    </w:p>
    <w:p w14:paraId="0DBA41A7" w14:textId="070D05D4" w:rsidR="0029588E" w:rsidRPr="002A71FB" w:rsidRDefault="0029588E" w:rsidP="006206E8">
      <w:pPr>
        <w:pStyle w:val="MetrykapismaKAS"/>
        <w:ind w:right="4477"/>
      </w:pPr>
      <w:r w:rsidRPr="001C5641">
        <w:t>Znak sprawy:</w:t>
      </w:r>
      <w:r w:rsidRPr="001C5641">
        <w:tab/>
      </w:r>
      <w:r w:rsidR="00257C13">
        <w:rPr>
          <w:rStyle w:val="MetrykapismaKASZnak"/>
          <w:b/>
          <w:bCs/>
        </w:rPr>
        <w:t>2001-ILN.261.9</w:t>
      </w:r>
      <w:r w:rsidR="0038387D">
        <w:rPr>
          <w:rStyle w:val="MetrykapismaKASZnak"/>
          <w:b/>
          <w:bCs/>
        </w:rPr>
        <w:t>2</w:t>
      </w:r>
      <w:r w:rsidR="00257C13">
        <w:rPr>
          <w:rStyle w:val="MetrykapismaKASZnak"/>
          <w:b/>
          <w:bCs/>
        </w:rPr>
        <w:t>.2024</w:t>
      </w:r>
    </w:p>
    <w:p w14:paraId="2BE9C585" w14:textId="6FD11EEA" w:rsidR="0029588E" w:rsidRPr="002A71FB" w:rsidRDefault="00A1549D" w:rsidP="00A1549D">
      <w:pPr>
        <w:pStyle w:val="MetrykapismaKAS"/>
        <w:ind w:right="4477"/>
      </w:pPr>
      <w:r w:rsidRPr="002A71FB">
        <w:t xml:space="preserve"> </w:t>
      </w:r>
    </w:p>
    <w:p w14:paraId="5B1919B5" w14:textId="2E868A43" w:rsidR="0029588E" w:rsidRDefault="00A1549D" w:rsidP="00032147">
      <w:pPr>
        <w:pStyle w:val="TytupismaKAS"/>
        <w:jc w:val="center"/>
      </w:pPr>
      <w:r>
        <w:t>Opis przedmiotu zamówienia</w:t>
      </w:r>
    </w:p>
    <w:p w14:paraId="0914FF4F" w14:textId="77777777" w:rsidR="00414C5B" w:rsidRPr="00E266F6" w:rsidRDefault="00414C5B" w:rsidP="00A1549D">
      <w:pPr>
        <w:pStyle w:val="1NumerowanieKAS"/>
        <w:numPr>
          <w:ilvl w:val="0"/>
          <w:numId w:val="0"/>
        </w:numPr>
        <w:rPr>
          <w:sz w:val="16"/>
          <w:szCs w:val="16"/>
        </w:rPr>
      </w:pPr>
    </w:p>
    <w:p w14:paraId="07872A10" w14:textId="34B2A27D" w:rsidR="00414C5B" w:rsidRPr="00414C5B" w:rsidRDefault="00184463" w:rsidP="00414C5B">
      <w:pPr>
        <w:pStyle w:val="1NumerowanieKAS"/>
        <w:rPr>
          <w:b/>
          <w:bCs/>
        </w:rPr>
      </w:pPr>
      <w:r>
        <w:rPr>
          <w:b/>
          <w:bCs/>
        </w:rPr>
        <w:t>Przedmiot zamówienia</w:t>
      </w:r>
    </w:p>
    <w:p w14:paraId="5FCAC2BE" w14:textId="0F0F3287" w:rsidR="00032147" w:rsidRDefault="00E33ACD" w:rsidP="00E33ACD">
      <w:pPr>
        <w:pStyle w:val="2NumerowanieKAS"/>
        <w:numPr>
          <w:ilvl w:val="0"/>
          <w:numId w:val="0"/>
        </w:numPr>
        <w:ind w:left="397" w:hanging="113"/>
        <w:jc w:val="both"/>
      </w:pPr>
      <w:r>
        <w:tab/>
      </w:r>
      <w:r w:rsidR="00032147">
        <w:t xml:space="preserve">Przedmiotem zamówienia jest </w:t>
      </w:r>
      <w:r w:rsidR="00184463">
        <w:t xml:space="preserve">remont schodów zewnętrznych </w:t>
      </w:r>
      <w:r w:rsidR="0038387D">
        <w:t>budynku biurow</w:t>
      </w:r>
      <w:r w:rsidR="00BE3ABF">
        <w:t>ego</w:t>
      </w:r>
      <w:r w:rsidR="00043B45">
        <w:br/>
      </w:r>
      <w:r w:rsidR="0038387D">
        <w:t>Urzęd</w:t>
      </w:r>
      <w:r w:rsidR="00BE3ABF">
        <w:t>u</w:t>
      </w:r>
      <w:r w:rsidR="0038387D">
        <w:t xml:space="preserve"> Skarbow</w:t>
      </w:r>
      <w:r w:rsidR="00BE3ABF">
        <w:t>ego</w:t>
      </w:r>
      <w:r w:rsidR="0038387D">
        <w:t xml:space="preserve"> w Wysokiem Mazowieckiem</w:t>
      </w:r>
      <w:r w:rsidR="00785061">
        <w:t xml:space="preserve"> przy ul. Ludowej 21.</w:t>
      </w:r>
    </w:p>
    <w:p w14:paraId="48D11CA3" w14:textId="6CE695A6" w:rsidR="0012788F" w:rsidRPr="00EB31F4" w:rsidRDefault="00A1549D" w:rsidP="00414C5B">
      <w:pPr>
        <w:pStyle w:val="1NumerowanieKAS"/>
        <w:rPr>
          <w:b/>
          <w:bCs/>
        </w:rPr>
      </w:pPr>
      <w:r w:rsidRPr="00EB31F4">
        <w:rPr>
          <w:b/>
          <w:bCs/>
        </w:rPr>
        <w:t xml:space="preserve">Zakres </w:t>
      </w:r>
      <w:r w:rsidR="00E33ACD">
        <w:rPr>
          <w:b/>
          <w:bCs/>
        </w:rPr>
        <w:t>prac remontowyc</w:t>
      </w:r>
      <w:r w:rsidR="00AD1449">
        <w:rPr>
          <w:b/>
          <w:bCs/>
        </w:rPr>
        <w:t xml:space="preserve">h </w:t>
      </w:r>
    </w:p>
    <w:p w14:paraId="01B4A80B" w14:textId="0119E149" w:rsidR="00785061" w:rsidRPr="00785061" w:rsidRDefault="0038387D" w:rsidP="00785061">
      <w:pPr>
        <w:pStyle w:val="1NumerowanieKAS"/>
        <w:numPr>
          <w:ilvl w:val="0"/>
          <w:numId w:val="38"/>
        </w:numPr>
        <w:rPr>
          <w:b/>
          <w:bCs/>
        </w:rPr>
      </w:pPr>
      <w:r>
        <w:t>Rozbiórka istniej</w:t>
      </w:r>
      <w:r w:rsidR="00785061">
        <w:t>ąc</w:t>
      </w:r>
      <w:r w:rsidR="00FC6284">
        <w:t>ych obrzeży betonowych</w:t>
      </w:r>
      <w:r w:rsidR="00785061">
        <w:t xml:space="preserve"> - </w:t>
      </w:r>
      <w:r w:rsidR="00445B88">
        <w:t xml:space="preserve"> ok </w:t>
      </w:r>
      <w:r w:rsidR="00785061">
        <w:t>48 m.b.,</w:t>
      </w:r>
    </w:p>
    <w:p w14:paraId="3CC6744E" w14:textId="35E32473" w:rsidR="00785061" w:rsidRPr="00F602EA" w:rsidRDefault="00785061" w:rsidP="00043B45">
      <w:pPr>
        <w:pStyle w:val="1NumerowanieKAS"/>
        <w:numPr>
          <w:ilvl w:val="0"/>
          <w:numId w:val="38"/>
        </w:numPr>
        <w:rPr>
          <w:b/>
          <w:bCs/>
        </w:rPr>
      </w:pPr>
      <w:r>
        <w:t>Rozbiórka</w:t>
      </w:r>
      <w:r w:rsidR="00FC6284">
        <w:t xml:space="preserve"> kostki brukowej ze </w:t>
      </w:r>
      <w:r>
        <w:t>stopnic</w:t>
      </w:r>
      <w:r w:rsidR="00FC6284">
        <w:t xml:space="preserve"> – </w:t>
      </w:r>
      <w:r>
        <w:t xml:space="preserve">ok </w:t>
      </w:r>
      <w:r w:rsidR="00043B45">
        <w:t>15</w:t>
      </w:r>
      <w:r>
        <w:t xml:space="preserve"> m</w:t>
      </w:r>
      <w:r>
        <w:rPr>
          <w:vertAlign w:val="superscript"/>
        </w:rPr>
        <w:t>2</w:t>
      </w:r>
      <w:r>
        <w:t>,</w:t>
      </w:r>
      <w:r w:rsidR="00D122D3">
        <w:t xml:space="preserve"> - kostka przeznaczona do ponownego ułożenia,</w:t>
      </w:r>
    </w:p>
    <w:p w14:paraId="275810F1" w14:textId="7C83E6B1" w:rsidR="00F602EA" w:rsidRPr="00F602EA" w:rsidRDefault="00F602EA" w:rsidP="00043B45">
      <w:pPr>
        <w:pStyle w:val="1NumerowanieKAS"/>
        <w:numPr>
          <w:ilvl w:val="0"/>
          <w:numId w:val="38"/>
        </w:numPr>
        <w:rPr>
          <w:b/>
          <w:bCs/>
        </w:rPr>
      </w:pPr>
      <w:r>
        <w:t xml:space="preserve">Wykonanie 6 rabat przy filarach: </w:t>
      </w:r>
    </w:p>
    <w:p w14:paraId="0E077180" w14:textId="72C77294" w:rsidR="00F602EA" w:rsidRPr="00F602EA" w:rsidRDefault="00F602EA" w:rsidP="00F602EA">
      <w:pPr>
        <w:pStyle w:val="1NumerowanieKAS"/>
        <w:numPr>
          <w:ilvl w:val="0"/>
          <w:numId w:val="40"/>
        </w:numPr>
        <w:rPr>
          <w:b/>
          <w:bCs/>
        </w:rPr>
      </w:pPr>
      <w:r>
        <w:t>Rabata z palisad osadzonych w ławach betonowych – rodzaj i kolor</w:t>
      </w:r>
      <w:r w:rsidR="00A3397A">
        <w:t>ystyka</w:t>
      </w:r>
      <w:r>
        <w:t xml:space="preserve"> palisad do ustalenia z Zamawiającym</w:t>
      </w:r>
      <w:r w:rsidR="00A3397A">
        <w:t xml:space="preserve"> przed przystąpieniem do realizacji</w:t>
      </w:r>
      <w:r w:rsidR="00D35D1E">
        <w:t xml:space="preserve"> - ok 25 m.b.,</w:t>
      </w:r>
    </w:p>
    <w:p w14:paraId="1192D507" w14:textId="0C9C5021" w:rsidR="00F602EA" w:rsidRPr="00F602EA" w:rsidRDefault="00F602EA" w:rsidP="00F602EA">
      <w:pPr>
        <w:pStyle w:val="1NumerowanieKAS"/>
        <w:numPr>
          <w:ilvl w:val="0"/>
          <w:numId w:val="40"/>
        </w:numPr>
        <w:rPr>
          <w:b/>
          <w:bCs/>
        </w:rPr>
      </w:pPr>
      <w:r>
        <w:t xml:space="preserve">Wymiary pojedynczej </w:t>
      </w:r>
      <w:r w:rsidR="001E60DA">
        <w:t>rabaty</w:t>
      </w:r>
      <w:r>
        <w:t xml:space="preserve"> to ok 80 x 120 cm, h = ok 50 cm,</w:t>
      </w:r>
    </w:p>
    <w:p w14:paraId="2483CDB2" w14:textId="3D14BCA5" w:rsidR="00F602EA" w:rsidRPr="002E3D83" w:rsidRDefault="002E3D83" w:rsidP="002E3D83">
      <w:pPr>
        <w:pStyle w:val="1NumerowanieKAS"/>
        <w:numPr>
          <w:ilvl w:val="0"/>
          <w:numId w:val="40"/>
        </w:numPr>
        <w:rPr>
          <w:b/>
          <w:bCs/>
        </w:rPr>
      </w:pPr>
      <w:r>
        <w:t>Uzupełnienie rabat ziemią</w:t>
      </w:r>
      <w:r w:rsidR="00B30379">
        <w:t xml:space="preserve"> ogrodową, wyłożenie </w:t>
      </w:r>
      <w:proofErr w:type="spellStart"/>
      <w:r w:rsidR="00B30379">
        <w:t>agrowłókniną</w:t>
      </w:r>
      <w:proofErr w:type="spellEnd"/>
      <w:r w:rsidR="00602D54">
        <w:t xml:space="preserve"> </w:t>
      </w:r>
      <w:r>
        <w:t>oraz</w:t>
      </w:r>
      <w:r w:rsidR="0010103D">
        <w:t xml:space="preserve"> grysem szarym</w:t>
      </w:r>
      <w:r>
        <w:t xml:space="preserve"> </w:t>
      </w:r>
      <w:r w:rsidR="00B30379">
        <w:t xml:space="preserve">() </w:t>
      </w:r>
      <w:r>
        <w:t>na wierzchu (w przyszłości planowane nasadzenia),</w:t>
      </w:r>
    </w:p>
    <w:p w14:paraId="08010B58" w14:textId="1A288F4C" w:rsidR="00851D8A" w:rsidRPr="002E3D83" w:rsidRDefault="00851D8A" w:rsidP="00A1549D">
      <w:pPr>
        <w:pStyle w:val="1NumerowanieKAS"/>
        <w:numPr>
          <w:ilvl w:val="0"/>
          <w:numId w:val="38"/>
        </w:numPr>
        <w:rPr>
          <w:b/>
          <w:bCs/>
        </w:rPr>
      </w:pPr>
      <w:r>
        <w:t xml:space="preserve">Montaż i ustawienie obrzeży palisadowych </w:t>
      </w:r>
      <w:r w:rsidR="002E3D83">
        <w:t>w ławie betonowej</w:t>
      </w:r>
      <w:r w:rsidR="00D35D1E">
        <w:t xml:space="preserve"> </w:t>
      </w:r>
      <w:r>
        <w:t xml:space="preserve"> </w:t>
      </w:r>
      <w:r w:rsidR="00445B88">
        <w:t xml:space="preserve">-  ok </w:t>
      </w:r>
      <w:r w:rsidR="00D35D1E">
        <w:t>24</w:t>
      </w:r>
      <w:r w:rsidR="00445B88">
        <w:t xml:space="preserve"> m.b., (w miejscu istniejących obrzeży betonowych</w:t>
      </w:r>
      <w:r w:rsidR="00D5384D">
        <w:t xml:space="preserve"> </w:t>
      </w:r>
      <w:r w:rsidR="00D35D1E">
        <w:t>w przejściach</w:t>
      </w:r>
      <w:r w:rsidR="00D122D3">
        <w:t xml:space="preserve">) – </w:t>
      </w:r>
      <w:r w:rsidR="007A4D69">
        <w:t xml:space="preserve">rodzaj i </w:t>
      </w:r>
      <w:r w:rsidR="00D122D3">
        <w:t>kolorystyka do uzgodnienia z Zamawiającym</w:t>
      </w:r>
      <w:r w:rsidR="00D35D1E">
        <w:t xml:space="preserve"> przed przystąpieniem do realizacji</w:t>
      </w:r>
      <w:r w:rsidR="00D122D3">
        <w:t>,</w:t>
      </w:r>
    </w:p>
    <w:p w14:paraId="698D345A" w14:textId="6D31599F" w:rsidR="002E3D83" w:rsidRPr="00785061" w:rsidRDefault="002E3D83" w:rsidP="002E3D83">
      <w:pPr>
        <w:pStyle w:val="1NumerowanieKAS"/>
        <w:numPr>
          <w:ilvl w:val="0"/>
          <w:numId w:val="0"/>
        </w:numPr>
        <w:ind w:left="928"/>
        <w:rPr>
          <w:b/>
          <w:bCs/>
        </w:rPr>
      </w:pPr>
      <w:r>
        <w:t>Maksymalna wysokość stopni schodów musi wynosić 0,175 m, a szerokość stopni: co najmniej 0,35 m,</w:t>
      </w:r>
    </w:p>
    <w:p w14:paraId="57F0A4C0" w14:textId="1E546F46" w:rsidR="00091E75" w:rsidRPr="00A3397A" w:rsidRDefault="006A3297" w:rsidP="00D35D1E">
      <w:pPr>
        <w:pStyle w:val="1NumerowanieKAS"/>
        <w:numPr>
          <w:ilvl w:val="0"/>
          <w:numId w:val="38"/>
        </w:numPr>
        <w:rPr>
          <w:b/>
          <w:bCs/>
        </w:rPr>
      </w:pPr>
      <w:r>
        <w:t>Przygotowanie podłoża, ułożenie i ubicie kostki brukowej</w:t>
      </w:r>
      <w:r w:rsidR="002E3D83">
        <w:t xml:space="preserve"> z rozbiórki</w:t>
      </w:r>
      <w:r>
        <w:t xml:space="preserve"> na </w:t>
      </w:r>
      <w:r w:rsidR="002E3D83">
        <w:t>trzech</w:t>
      </w:r>
      <w:r>
        <w:t xml:space="preserve"> stopniach schodó</w:t>
      </w:r>
      <w:r w:rsidR="00A3397A">
        <w:t xml:space="preserve">w </w:t>
      </w:r>
      <w:r>
        <w:t xml:space="preserve"> – </w:t>
      </w:r>
      <w:r w:rsidR="00A3397A">
        <w:t>ok 8 m</w:t>
      </w:r>
      <w:r w:rsidR="00A3397A">
        <w:rPr>
          <w:vertAlign w:val="superscript"/>
        </w:rPr>
        <w:t>2</w:t>
      </w:r>
      <w:r w:rsidR="00A3397A">
        <w:t>,</w:t>
      </w:r>
    </w:p>
    <w:p w14:paraId="5BAF44CE" w14:textId="20C7CA51" w:rsidR="00A3397A" w:rsidRDefault="00A3397A" w:rsidP="00D35D1E">
      <w:pPr>
        <w:pStyle w:val="1NumerowanieKAS"/>
        <w:numPr>
          <w:ilvl w:val="0"/>
          <w:numId w:val="38"/>
        </w:numPr>
      </w:pPr>
      <w:r w:rsidRPr="00A3397A">
        <w:t>Wypełnienie spoin piaskiem</w:t>
      </w:r>
      <w:r w:rsidR="00602D54">
        <w:t xml:space="preserve"> kwarcowym</w:t>
      </w:r>
      <w:r w:rsidRPr="00A3397A">
        <w:t>,</w:t>
      </w:r>
    </w:p>
    <w:p w14:paraId="7CF41429" w14:textId="5AE50F29" w:rsidR="00E266F6" w:rsidRPr="00A3397A" w:rsidRDefault="00E266F6" w:rsidP="00D35D1E">
      <w:pPr>
        <w:pStyle w:val="1NumerowanieKAS"/>
        <w:numPr>
          <w:ilvl w:val="0"/>
          <w:numId w:val="38"/>
        </w:numPr>
      </w:pPr>
      <w:r>
        <w:t>Wykonanie dwóch pochwytów  przy schodach ze stali nierdzewnej. Zamawiający dopuszcza przerobienie i ponowny montaż istniejącego pochwytu</w:t>
      </w:r>
      <w:r w:rsidR="00602D54">
        <w:t xml:space="preserve"> (wysokość zgodnie z </w:t>
      </w:r>
      <w:r w:rsidR="0010103D">
        <w:t>warunkami technicznymi</w:t>
      </w:r>
      <w:r w:rsidR="00602D54">
        <w:t>)</w:t>
      </w:r>
      <w:r>
        <w:t>,</w:t>
      </w:r>
    </w:p>
    <w:p w14:paraId="1390C3C3" w14:textId="00DE0FAC" w:rsidR="00A3397A" w:rsidRPr="00A3397A" w:rsidRDefault="00A3397A" w:rsidP="00D35D1E">
      <w:pPr>
        <w:pStyle w:val="1NumerowanieKAS"/>
        <w:numPr>
          <w:ilvl w:val="0"/>
          <w:numId w:val="38"/>
        </w:numPr>
      </w:pPr>
      <w:r w:rsidRPr="00A3397A">
        <w:t>Naprawa zapadającej się kostki brukowej z tyłu budynku – rozbiórka, wykonanie podbudowy, ułożenie i ubicie – ok 1 m</w:t>
      </w:r>
      <w:r w:rsidRPr="00A3397A">
        <w:rPr>
          <w:vertAlign w:val="superscript"/>
        </w:rPr>
        <w:t>2</w:t>
      </w:r>
      <w:r w:rsidR="00602D54">
        <w:t>,</w:t>
      </w:r>
    </w:p>
    <w:p w14:paraId="14D3C8B4" w14:textId="7CDCA3FA" w:rsidR="006F62B9" w:rsidRPr="00E266F6" w:rsidRDefault="00A3397A" w:rsidP="00E266F6">
      <w:pPr>
        <w:pStyle w:val="1NumerowanieKAS"/>
        <w:numPr>
          <w:ilvl w:val="0"/>
          <w:numId w:val="38"/>
        </w:numPr>
      </w:pPr>
      <w:r w:rsidRPr="00A3397A">
        <w:t>Wywóz i utylizacja odpadów budowlanych w zakresie wykonywanych prac. Teren wokół placu budowy po wykonaniu zamówienia doprowadzić do stanu sprzed rozpoczęcia prac.</w:t>
      </w:r>
    </w:p>
    <w:p w14:paraId="1911359E" w14:textId="480C3568" w:rsidR="00DE43CA" w:rsidRPr="00EB31F4" w:rsidRDefault="00EB31F4" w:rsidP="00DE43CA">
      <w:pPr>
        <w:pStyle w:val="1NumerowanieKAS"/>
        <w:rPr>
          <w:b/>
          <w:bCs/>
        </w:rPr>
      </w:pPr>
      <w:r w:rsidRPr="00EB31F4">
        <w:rPr>
          <w:b/>
          <w:bCs/>
        </w:rPr>
        <w:t>Dodatkowe informacje</w:t>
      </w:r>
    </w:p>
    <w:bookmarkEnd w:id="0"/>
    <w:p w14:paraId="3181EA14" w14:textId="5ABD0123" w:rsidR="00681381" w:rsidRPr="00EC57CC" w:rsidRDefault="00EC57CC" w:rsidP="007008F3">
      <w:pPr>
        <w:pStyle w:val="2NumerowanieKAS"/>
        <w:numPr>
          <w:ilvl w:val="0"/>
          <w:numId w:val="0"/>
        </w:numPr>
        <w:ind w:left="284"/>
        <w:rPr>
          <w:rStyle w:val="RODOKASZnak"/>
          <w:sz w:val="22"/>
          <w:szCs w:val="22"/>
        </w:rPr>
      </w:pPr>
      <w:r>
        <w:t>Wykonawcy zaleca się dokonanie wizji lokalnej miejsca realizacji zamówienia celem sprawdzenia uwarunkowań realizacji robót, a także uzyskania wszelkich dodatkowych informacji koniecznych i przydatnych do wyceny prac.</w:t>
      </w:r>
    </w:p>
    <w:sectPr w:rsidR="00681381" w:rsidRPr="00EC57CC" w:rsidSect="00735BA1">
      <w:footerReference w:type="default" r:id="rId9"/>
      <w:footerReference w:type="first" r:id="rId10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BC487" w14:textId="77777777" w:rsidR="008F73FC" w:rsidRDefault="008F73FC">
      <w:pPr>
        <w:spacing w:after="0" w:line="240" w:lineRule="auto"/>
      </w:pPr>
      <w:r>
        <w:separator/>
      </w:r>
    </w:p>
  </w:endnote>
  <w:endnote w:type="continuationSeparator" w:id="0">
    <w:p w14:paraId="65BBD7C5" w14:textId="77777777" w:rsidR="008F73FC" w:rsidRDefault="008F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93BFD" w14:textId="740DD20D" w:rsidR="00453E5C" w:rsidRDefault="007C748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25AF22EF">
        <v:rect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<v:textbox>
            <w:txbxContent>
              <w:p w14:paraId="588F4BF0" w14:textId="73B70EAF" w:rsidR="00453E5C" w:rsidRDefault="00115064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>PAGE \* ARABIC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lang w:val="fr-FR"/>
                  </w:rPr>
                  <w:t>/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 \* ARABIC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  <w:p w14:paraId="0C611CC5" w14:textId="77777777" w:rsidR="00453E5C" w:rsidRDefault="00453E5C">
                <w:pPr>
                  <w:pStyle w:val="Zawartoramki"/>
                </w:pPr>
              </w:p>
            </w:txbxContent>
          </v:textbox>
          <w10:wrap anchory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FDECB" w14:textId="4972F035" w:rsidR="00E464EE" w:rsidRDefault="007C7482" w:rsidP="00A340C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</w:rPr>
      <w:pict w14:anchorId="412793E8">
        <v:rect id="Prostokąt 8" o:spid="_x0000_s1025" style="position:absolute;margin-left:453.6pt;margin-top:-.05pt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" o:allowincell="f" filled="f" stroked="f">
          <v:textbox>
            <w:txbxContent>
              <w:p w14:paraId="09DA9EC9" w14:textId="573D373B" w:rsidR="00E464EE" w:rsidRDefault="00E464EE" w:rsidP="00E464EE">
                <w:pPr>
                  <w:pStyle w:val="Stopka"/>
                  <w:tabs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sz w:val="28"/>
                    <w:szCs w:val="28"/>
                  </w:rPr>
                  <w:instrText>PAGE \* ARABIC</w:instrTex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lang w:val="fr-FR"/>
                  </w:rPr>
                  <w:t>/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 \* ARABIC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BC4A30"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  <w:p w14:paraId="230A4636" w14:textId="77777777" w:rsidR="00E464EE" w:rsidRDefault="00E464EE" w:rsidP="00E464EE">
                <w:pPr>
                  <w:pStyle w:val="Zawartoramki"/>
                </w:pPr>
              </w:p>
            </w:txbxContent>
          </v:textbox>
          <w10:wrap anchory="margin"/>
        </v:rect>
      </w:pict>
    </w:r>
    <w:r w:rsidR="00D052CB">
      <w:rPr>
        <w:noProof/>
        <w:lang w:eastAsia="pl-PL"/>
      </w:rPr>
      <w:t xml:space="preserve">tel. </w:t>
    </w:r>
    <w:r w:rsidR="00D052CB">
      <w:rPr>
        <w:noProof/>
        <w:lang w:eastAsia="pl-PL"/>
      </w:rPr>
      <w:fldChar w:fldCharType="begin"/>
    </w:r>
    <w:r w:rsidR="00D052CB">
      <w:rPr>
        <w:noProof/>
        <w:lang w:eastAsia="pl-PL"/>
      </w:rPr>
      <w:instrText xml:space="preserve"> DOCPROPERTY  DaneJednostki6  \* MERGEFORMAT </w:instrText>
    </w:r>
    <w:r w:rsidR="00D052CB">
      <w:rPr>
        <w:noProof/>
        <w:lang w:eastAsia="pl-PL"/>
      </w:rPr>
      <w:fldChar w:fldCharType="separate"/>
    </w:r>
    <w:r w:rsidR="00A3397A">
      <w:rPr>
        <w:noProof/>
        <w:lang w:eastAsia="pl-PL"/>
      </w:rPr>
      <w:t>$telefon</w:t>
    </w:r>
    <w:r w:rsidR="00D052CB">
      <w:rPr>
        <w:noProof/>
        <w:lang w:eastAsia="pl-PL"/>
      </w:rPr>
      <w:fldChar w:fldCharType="end"/>
    </w:r>
    <w:r w:rsidR="00D052CB">
      <w:rPr>
        <w:noProof/>
        <w:lang w:eastAsia="pl-PL"/>
      </w:rPr>
      <w:t xml:space="preserve"> |</w:t>
    </w:r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A3397A">
      <w:rPr>
        <w:rFonts w:cs="Calibri"/>
      </w:rPr>
      <w:t>$e-Mail</w:t>
    </w:r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proofErr w:type="spellStart"/>
    <w:r w:rsidR="001F4703">
      <w:rPr>
        <w:rFonts w:cs="Calibri"/>
      </w:rPr>
      <w:t>ePUAP</w:t>
    </w:r>
    <w:proofErr w:type="spellEnd"/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A3397A">
      <w:rPr>
        <w:rFonts w:cs="Calibri"/>
      </w:rPr>
      <w:t>$</w:t>
    </w:r>
    <w:proofErr w:type="spellStart"/>
    <w:r w:rsidR="00A3397A">
      <w:rPr>
        <w:rFonts w:cs="Calibri"/>
      </w:rPr>
      <w:t>ePUAP</w:t>
    </w:r>
    <w:proofErr w:type="spellEnd"/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A3397A">
      <w:rPr>
        <w:rFonts w:cs="Calibri"/>
      </w:rPr>
      <w:t>$www.strona.pl</w:t>
    </w:r>
    <w:r w:rsidR="001F4703">
      <w:rPr>
        <w:rFonts w:cs="Calibri"/>
      </w:rPr>
      <w:fldChar w:fldCharType="end"/>
    </w:r>
    <w:r w:rsidR="00A340C3">
      <w:rPr>
        <w:rFonts w:cs="Calibri"/>
      </w:rPr>
      <w:tab/>
    </w:r>
  </w:p>
  <w:p w14:paraId="18B2E48B" w14:textId="41C39AE7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A3397A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A3397A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A3397A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A3397A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A3397A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F546A" w14:textId="77777777" w:rsidR="008F73FC" w:rsidRDefault="008F73FC">
      <w:pPr>
        <w:spacing w:after="0" w:line="240" w:lineRule="auto"/>
      </w:pPr>
      <w:r>
        <w:separator/>
      </w:r>
    </w:p>
  </w:footnote>
  <w:footnote w:type="continuationSeparator" w:id="0">
    <w:p w14:paraId="1743E886" w14:textId="77777777" w:rsidR="008F73FC" w:rsidRDefault="008F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691D"/>
    <w:multiLevelType w:val="multilevel"/>
    <w:tmpl w:val="EF96FE5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74AD5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BF1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723F48"/>
    <w:multiLevelType w:val="hybridMultilevel"/>
    <w:tmpl w:val="E16A54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B35"/>
    <w:multiLevelType w:val="hybridMultilevel"/>
    <w:tmpl w:val="EB8AAD32"/>
    <w:lvl w:ilvl="0" w:tplc="373AFC76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157ACC"/>
    <w:multiLevelType w:val="multilevel"/>
    <w:tmpl w:val="F006CA50"/>
    <w:lvl w:ilvl="0">
      <w:start w:val="1"/>
      <w:numFmt w:val="upperRoman"/>
      <w:pStyle w:val="1NumerowanieKAS"/>
      <w:lvlText w:val="%1."/>
      <w:lvlJc w:val="right"/>
      <w:pPr>
        <w:tabs>
          <w:tab w:val="num" w:pos="284"/>
        </w:tabs>
        <w:ind w:left="284" w:hanging="284"/>
      </w:pPr>
      <w:rPr>
        <w:b/>
        <w:bCs/>
        <w:sz w:val="24"/>
      </w:rPr>
    </w:lvl>
    <w:lvl w:ilvl="1">
      <w:start w:val="1"/>
      <w:numFmt w:val="decimal"/>
      <w:pStyle w:val="2NumerowanieKAS"/>
      <w:lvlText w:val="%2.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5B61069"/>
    <w:multiLevelType w:val="hybridMultilevel"/>
    <w:tmpl w:val="6A50F9C2"/>
    <w:lvl w:ilvl="0" w:tplc="361882E8">
      <w:start w:val="1"/>
      <w:numFmt w:val="decimal"/>
      <w:lvlText w:val="%1."/>
      <w:lvlJc w:val="left"/>
      <w:pPr>
        <w:ind w:left="928" w:hanging="360"/>
      </w:pPr>
      <w:rPr>
        <w:rFonts w:asciiTheme="minorHAnsi" w:eastAsia="Lato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AD771B1"/>
    <w:multiLevelType w:val="hybridMultilevel"/>
    <w:tmpl w:val="141AA7B8"/>
    <w:lvl w:ilvl="0" w:tplc="B7AE2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237B5"/>
    <w:multiLevelType w:val="hybridMultilevel"/>
    <w:tmpl w:val="A4A874D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5F3E12C9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8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9842">
    <w:abstractNumId w:val="0"/>
  </w:num>
  <w:num w:numId="2" w16cid:durableId="1087458452">
    <w:abstractNumId w:val="9"/>
  </w:num>
  <w:num w:numId="3" w16cid:durableId="1266377137">
    <w:abstractNumId w:val="13"/>
  </w:num>
  <w:num w:numId="4" w16cid:durableId="996419961">
    <w:abstractNumId w:val="3"/>
  </w:num>
  <w:num w:numId="5" w16cid:durableId="273096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0138169">
    <w:abstractNumId w:val="7"/>
  </w:num>
  <w:num w:numId="7" w16cid:durableId="1284775394">
    <w:abstractNumId w:val="14"/>
  </w:num>
  <w:num w:numId="8" w16cid:durableId="85538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81234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84743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34295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2776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2429871">
    <w:abstractNumId w:val="6"/>
  </w:num>
  <w:num w:numId="14" w16cid:durableId="1215039724">
    <w:abstractNumId w:val="6"/>
    <w:lvlOverride w:ilvl="0">
      <w:startOverride w:val="1"/>
    </w:lvlOverride>
  </w:num>
  <w:num w:numId="15" w16cid:durableId="2122605467">
    <w:abstractNumId w:val="7"/>
    <w:lvlOverride w:ilvl="0">
      <w:startOverride w:val="1"/>
    </w:lvlOverride>
  </w:num>
  <w:num w:numId="16" w16cid:durableId="1066491008">
    <w:abstractNumId w:val="6"/>
  </w:num>
  <w:num w:numId="17" w16cid:durableId="180097070">
    <w:abstractNumId w:val="6"/>
  </w:num>
  <w:num w:numId="18" w16cid:durableId="227770135">
    <w:abstractNumId w:val="6"/>
    <w:lvlOverride w:ilvl="0">
      <w:startOverride w:val="1"/>
    </w:lvlOverride>
  </w:num>
  <w:num w:numId="19" w16cid:durableId="1743061131">
    <w:abstractNumId w:val="16"/>
  </w:num>
  <w:num w:numId="20" w16cid:durableId="1606158391">
    <w:abstractNumId w:val="1"/>
  </w:num>
  <w:num w:numId="21" w16cid:durableId="1636792612">
    <w:abstractNumId w:val="12"/>
  </w:num>
  <w:num w:numId="22" w16cid:durableId="898248449">
    <w:abstractNumId w:val="12"/>
    <w:lvlOverride w:ilvl="0">
      <w:startOverride w:val="1"/>
    </w:lvlOverride>
  </w:num>
  <w:num w:numId="23" w16cid:durableId="796528542">
    <w:abstractNumId w:val="6"/>
  </w:num>
  <w:num w:numId="24" w16cid:durableId="575478126">
    <w:abstractNumId w:val="0"/>
  </w:num>
  <w:num w:numId="25" w16cid:durableId="2113817865">
    <w:abstractNumId w:val="5"/>
  </w:num>
  <w:num w:numId="26" w16cid:durableId="1880052018">
    <w:abstractNumId w:val="18"/>
  </w:num>
  <w:num w:numId="27" w16cid:durableId="153838350">
    <w:abstractNumId w:val="17"/>
  </w:num>
  <w:num w:numId="28" w16cid:durableId="1802845873">
    <w:abstractNumId w:val="17"/>
  </w:num>
  <w:num w:numId="29" w16cid:durableId="2086872436">
    <w:abstractNumId w:val="2"/>
  </w:num>
  <w:num w:numId="30" w16cid:durableId="1554847002">
    <w:abstractNumId w:val="10"/>
  </w:num>
  <w:num w:numId="31" w16cid:durableId="1687168089">
    <w:abstractNumId w:val="10"/>
  </w:num>
  <w:num w:numId="32" w16cid:durableId="315379102">
    <w:abstractNumId w:val="10"/>
  </w:num>
  <w:num w:numId="33" w16cid:durableId="1214922071">
    <w:abstractNumId w:val="0"/>
  </w:num>
  <w:num w:numId="34" w16cid:durableId="724374244">
    <w:abstractNumId w:val="10"/>
  </w:num>
  <w:num w:numId="35" w16cid:durableId="280891007">
    <w:abstractNumId w:val="10"/>
  </w:num>
  <w:num w:numId="36" w16cid:durableId="515191562">
    <w:abstractNumId w:val="0"/>
  </w:num>
  <w:num w:numId="37" w16cid:durableId="672806450">
    <w:abstractNumId w:val="15"/>
  </w:num>
  <w:num w:numId="38" w16cid:durableId="1157959302">
    <w:abstractNumId w:val="11"/>
  </w:num>
  <w:num w:numId="39" w16cid:durableId="1196848211">
    <w:abstractNumId w:val="4"/>
  </w:num>
  <w:num w:numId="40" w16cid:durableId="1296136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0D9"/>
    <w:rsid w:val="00006373"/>
    <w:rsid w:val="00012565"/>
    <w:rsid w:val="0001671B"/>
    <w:rsid w:val="000205E3"/>
    <w:rsid w:val="00032147"/>
    <w:rsid w:val="00033A67"/>
    <w:rsid w:val="000430B8"/>
    <w:rsid w:val="00043B45"/>
    <w:rsid w:val="00052ED9"/>
    <w:rsid w:val="00066D4B"/>
    <w:rsid w:val="00081279"/>
    <w:rsid w:val="0008227C"/>
    <w:rsid w:val="000846AF"/>
    <w:rsid w:val="000851D3"/>
    <w:rsid w:val="00091E75"/>
    <w:rsid w:val="000B2684"/>
    <w:rsid w:val="000B5B6A"/>
    <w:rsid w:val="000D1AF8"/>
    <w:rsid w:val="000D48AF"/>
    <w:rsid w:val="000E1827"/>
    <w:rsid w:val="000E62DB"/>
    <w:rsid w:val="0010103D"/>
    <w:rsid w:val="001036F2"/>
    <w:rsid w:val="00104292"/>
    <w:rsid w:val="00115064"/>
    <w:rsid w:val="001163AF"/>
    <w:rsid w:val="0012238F"/>
    <w:rsid w:val="0012788F"/>
    <w:rsid w:val="00151002"/>
    <w:rsid w:val="001543FB"/>
    <w:rsid w:val="00155B00"/>
    <w:rsid w:val="00171907"/>
    <w:rsid w:val="0018312F"/>
    <w:rsid w:val="00184463"/>
    <w:rsid w:val="001964C6"/>
    <w:rsid w:val="001A5455"/>
    <w:rsid w:val="001C0812"/>
    <w:rsid w:val="001C30A5"/>
    <w:rsid w:val="001D1136"/>
    <w:rsid w:val="001E60DA"/>
    <w:rsid w:val="001F4703"/>
    <w:rsid w:val="00204C4B"/>
    <w:rsid w:val="002162EB"/>
    <w:rsid w:val="00225B3B"/>
    <w:rsid w:val="00232008"/>
    <w:rsid w:val="00247E53"/>
    <w:rsid w:val="002510EE"/>
    <w:rsid w:val="0025190B"/>
    <w:rsid w:val="002547E8"/>
    <w:rsid w:val="00257C13"/>
    <w:rsid w:val="0026636E"/>
    <w:rsid w:val="002719BE"/>
    <w:rsid w:val="00281823"/>
    <w:rsid w:val="0028269C"/>
    <w:rsid w:val="00282E4F"/>
    <w:rsid w:val="00291066"/>
    <w:rsid w:val="00294C90"/>
    <w:rsid w:val="0029588E"/>
    <w:rsid w:val="002A1F75"/>
    <w:rsid w:val="002D749B"/>
    <w:rsid w:val="002E3D83"/>
    <w:rsid w:val="002F2579"/>
    <w:rsid w:val="002F4811"/>
    <w:rsid w:val="002F7155"/>
    <w:rsid w:val="00300061"/>
    <w:rsid w:val="00315465"/>
    <w:rsid w:val="00321B99"/>
    <w:rsid w:val="00335AFE"/>
    <w:rsid w:val="003367D3"/>
    <w:rsid w:val="00351051"/>
    <w:rsid w:val="00357AC7"/>
    <w:rsid w:val="0037133C"/>
    <w:rsid w:val="0038387D"/>
    <w:rsid w:val="00385B0D"/>
    <w:rsid w:val="00386151"/>
    <w:rsid w:val="00392CA6"/>
    <w:rsid w:val="003A5CCD"/>
    <w:rsid w:val="003C734D"/>
    <w:rsid w:val="003E0963"/>
    <w:rsid w:val="003E1641"/>
    <w:rsid w:val="003F0285"/>
    <w:rsid w:val="003F3DF9"/>
    <w:rsid w:val="0040113D"/>
    <w:rsid w:val="00414C5B"/>
    <w:rsid w:val="00420D8C"/>
    <w:rsid w:val="00432B81"/>
    <w:rsid w:val="004430B1"/>
    <w:rsid w:val="00445B88"/>
    <w:rsid w:val="00447650"/>
    <w:rsid w:val="00451BD5"/>
    <w:rsid w:val="00453E5C"/>
    <w:rsid w:val="004569A7"/>
    <w:rsid w:val="00474505"/>
    <w:rsid w:val="00474BE4"/>
    <w:rsid w:val="00482369"/>
    <w:rsid w:val="00496BAB"/>
    <w:rsid w:val="00497712"/>
    <w:rsid w:val="004A0136"/>
    <w:rsid w:val="004C0AFF"/>
    <w:rsid w:val="004C3A7F"/>
    <w:rsid w:val="004D3BCB"/>
    <w:rsid w:val="004D5079"/>
    <w:rsid w:val="004E16CB"/>
    <w:rsid w:val="004E5E84"/>
    <w:rsid w:val="005330BE"/>
    <w:rsid w:val="0053760A"/>
    <w:rsid w:val="00552552"/>
    <w:rsid w:val="0055342B"/>
    <w:rsid w:val="00561C21"/>
    <w:rsid w:val="005761CB"/>
    <w:rsid w:val="00587D8A"/>
    <w:rsid w:val="005920B4"/>
    <w:rsid w:val="005927F3"/>
    <w:rsid w:val="005A0C0D"/>
    <w:rsid w:val="005A2525"/>
    <w:rsid w:val="005A38EF"/>
    <w:rsid w:val="005B084A"/>
    <w:rsid w:val="005B2B57"/>
    <w:rsid w:val="005B7415"/>
    <w:rsid w:val="005C7FD1"/>
    <w:rsid w:val="005D6728"/>
    <w:rsid w:val="005D70CA"/>
    <w:rsid w:val="005E37DD"/>
    <w:rsid w:val="005E5EAF"/>
    <w:rsid w:val="005F661B"/>
    <w:rsid w:val="00602D54"/>
    <w:rsid w:val="006206E8"/>
    <w:rsid w:val="00632FCB"/>
    <w:rsid w:val="006553CE"/>
    <w:rsid w:val="00664F4A"/>
    <w:rsid w:val="00681381"/>
    <w:rsid w:val="006A3297"/>
    <w:rsid w:val="006B2312"/>
    <w:rsid w:val="006D0EA1"/>
    <w:rsid w:val="006D15DB"/>
    <w:rsid w:val="006D7A98"/>
    <w:rsid w:val="006E2543"/>
    <w:rsid w:val="006E453A"/>
    <w:rsid w:val="006F62B9"/>
    <w:rsid w:val="006F75FC"/>
    <w:rsid w:val="0070040A"/>
    <w:rsid w:val="007008F3"/>
    <w:rsid w:val="00702202"/>
    <w:rsid w:val="0071176D"/>
    <w:rsid w:val="007133A9"/>
    <w:rsid w:val="00715D5A"/>
    <w:rsid w:val="00720CF1"/>
    <w:rsid w:val="00735BA1"/>
    <w:rsid w:val="00737D3C"/>
    <w:rsid w:val="00766965"/>
    <w:rsid w:val="00783ADB"/>
    <w:rsid w:val="00785061"/>
    <w:rsid w:val="0079768D"/>
    <w:rsid w:val="007A4D69"/>
    <w:rsid w:val="007B5E2C"/>
    <w:rsid w:val="007C29ED"/>
    <w:rsid w:val="007D712D"/>
    <w:rsid w:val="007E46D8"/>
    <w:rsid w:val="007F7FE5"/>
    <w:rsid w:val="008010D0"/>
    <w:rsid w:val="00826410"/>
    <w:rsid w:val="00847A14"/>
    <w:rsid w:val="00850F01"/>
    <w:rsid w:val="00851D8A"/>
    <w:rsid w:val="00856EF8"/>
    <w:rsid w:val="0085717E"/>
    <w:rsid w:val="00860704"/>
    <w:rsid w:val="00882751"/>
    <w:rsid w:val="00883AA1"/>
    <w:rsid w:val="008A5185"/>
    <w:rsid w:val="008B0D38"/>
    <w:rsid w:val="008C0114"/>
    <w:rsid w:val="008C116E"/>
    <w:rsid w:val="008C21A8"/>
    <w:rsid w:val="008C25BF"/>
    <w:rsid w:val="008C5C23"/>
    <w:rsid w:val="008C75F3"/>
    <w:rsid w:val="008D6C33"/>
    <w:rsid w:val="008F39F1"/>
    <w:rsid w:val="008F73FC"/>
    <w:rsid w:val="00901155"/>
    <w:rsid w:val="0092550A"/>
    <w:rsid w:val="00937951"/>
    <w:rsid w:val="009465BA"/>
    <w:rsid w:val="009630DB"/>
    <w:rsid w:val="009751F8"/>
    <w:rsid w:val="00985C2A"/>
    <w:rsid w:val="009877FE"/>
    <w:rsid w:val="009B1972"/>
    <w:rsid w:val="009B33B0"/>
    <w:rsid w:val="009D4C6A"/>
    <w:rsid w:val="009D6FC8"/>
    <w:rsid w:val="009E150D"/>
    <w:rsid w:val="009F27B9"/>
    <w:rsid w:val="00A02560"/>
    <w:rsid w:val="00A02B4A"/>
    <w:rsid w:val="00A1375B"/>
    <w:rsid w:val="00A1549D"/>
    <w:rsid w:val="00A207F9"/>
    <w:rsid w:val="00A21BFF"/>
    <w:rsid w:val="00A3397A"/>
    <w:rsid w:val="00A340C3"/>
    <w:rsid w:val="00A3627D"/>
    <w:rsid w:val="00A37D2E"/>
    <w:rsid w:val="00A4257B"/>
    <w:rsid w:val="00A44868"/>
    <w:rsid w:val="00A506CF"/>
    <w:rsid w:val="00A9085A"/>
    <w:rsid w:val="00AA7D90"/>
    <w:rsid w:val="00AB07CD"/>
    <w:rsid w:val="00AB4139"/>
    <w:rsid w:val="00AC3B2F"/>
    <w:rsid w:val="00AC58FF"/>
    <w:rsid w:val="00AD1449"/>
    <w:rsid w:val="00AF06A4"/>
    <w:rsid w:val="00AF384F"/>
    <w:rsid w:val="00B027AE"/>
    <w:rsid w:val="00B054ED"/>
    <w:rsid w:val="00B12D3A"/>
    <w:rsid w:val="00B30379"/>
    <w:rsid w:val="00B31928"/>
    <w:rsid w:val="00B3487C"/>
    <w:rsid w:val="00B35729"/>
    <w:rsid w:val="00B411C2"/>
    <w:rsid w:val="00B41972"/>
    <w:rsid w:val="00B607AA"/>
    <w:rsid w:val="00B66293"/>
    <w:rsid w:val="00B73C65"/>
    <w:rsid w:val="00BA0606"/>
    <w:rsid w:val="00BA1820"/>
    <w:rsid w:val="00BA4748"/>
    <w:rsid w:val="00BA5BC7"/>
    <w:rsid w:val="00BA62C3"/>
    <w:rsid w:val="00BB32C2"/>
    <w:rsid w:val="00BC28CE"/>
    <w:rsid w:val="00BC29B6"/>
    <w:rsid w:val="00BC4A30"/>
    <w:rsid w:val="00BD7998"/>
    <w:rsid w:val="00BE3ABF"/>
    <w:rsid w:val="00BF683A"/>
    <w:rsid w:val="00C20797"/>
    <w:rsid w:val="00C5237F"/>
    <w:rsid w:val="00C57321"/>
    <w:rsid w:val="00C638D0"/>
    <w:rsid w:val="00C63A08"/>
    <w:rsid w:val="00C73C72"/>
    <w:rsid w:val="00CA137E"/>
    <w:rsid w:val="00CA44EF"/>
    <w:rsid w:val="00CC1CD6"/>
    <w:rsid w:val="00CC5FBE"/>
    <w:rsid w:val="00CD2D05"/>
    <w:rsid w:val="00CD413A"/>
    <w:rsid w:val="00CD542E"/>
    <w:rsid w:val="00CE10D9"/>
    <w:rsid w:val="00CE2329"/>
    <w:rsid w:val="00CE751F"/>
    <w:rsid w:val="00CF5B31"/>
    <w:rsid w:val="00D052CB"/>
    <w:rsid w:val="00D122D3"/>
    <w:rsid w:val="00D20CBC"/>
    <w:rsid w:val="00D27404"/>
    <w:rsid w:val="00D32990"/>
    <w:rsid w:val="00D35D1E"/>
    <w:rsid w:val="00D5384D"/>
    <w:rsid w:val="00D811FA"/>
    <w:rsid w:val="00D9267F"/>
    <w:rsid w:val="00D9366C"/>
    <w:rsid w:val="00DA0121"/>
    <w:rsid w:val="00DD0A1B"/>
    <w:rsid w:val="00DD1511"/>
    <w:rsid w:val="00DE43CA"/>
    <w:rsid w:val="00DF23BD"/>
    <w:rsid w:val="00E01580"/>
    <w:rsid w:val="00E031AF"/>
    <w:rsid w:val="00E15AD3"/>
    <w:rsid w:val="00E20D80"/>
    <w:rsid w:val="00E213B7"/>
    <w:rsid w:val="00E266F6"/>
    <w:rsid w:val="00E33ACD"/>
    <w:rsid w:val="00E36C44"/>
    <w:rsid w:val="00E452AC"/>
    <w:rsid w:val="00E464EE"/>
    <w:rsid w:val="00E50FD8"/>
    <w:rsid w:val="00E7037E"/>
    <w:rsid w:val="00E718A6"/>
    <w:rsid w:val="00E73901"/>
    <w:rsid w:val="00E8173A"/>
    <w:rsid w:val="00E953F8"/>
    <w:rsid w:val="00EB31F4"/>
    <w:rsid w:val="00EB47A7"/>
    <w:rsid w:val="00EB7A0C"/>
    <w:rsid w:val="00EC57CC"/>
    <w:rsid w:val="00ED2761"/>
    <w:rsid w:val="00ED7EBC"/>
    <w:rsid w:val="00EE25A8"/>
    <w:rsid w:val="00EF2BFF"/>
    <w:rsid w:val="00F15F21"/>
    <w:rsid w:val="00F219AF"/>
    <w:rsid w:val="00F2424B"/>
    <w:rsid w:val="00F251FD"/>
    <w:rsid w:val="00F309F5"/>
    <w:rsid w:val="00F45052"/>
    <w:rsid w:val="00F46CB5"/>
    <w:rsid w:val="00F602EA"/>
    <w:rsid w:val="00F61B0C"/>
    <w:rsid w:val="00F73BEA"/>
    <w:rsid w:val="00F765C0"/>
    <w:rsid w:val="00F83590"/>
    <w:rsid w:val="00F872FB"/>
    <w:rsid w:val="00F97BC6"/>
    <w:rsid w:val="00FA2DD6"/>
    <w:rsid w:val="00FB0838"/>
    <w:rsid w:val="00FB47BB"/>
    <w:rsid w:val="00FC6284"/>
    <w:rsid w:val="00FE0C36"/>
    <w:rsid w:val="00FE2040"/>
    <w:rsid w:val="00FE732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CC17BE8"/>
  <w15:docId w15:val="{5B7781BD-B0CD-4371-B0EB-206A62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18312F"/>
    <w:pPr>
      <w:widowControl w:val="0"/>
      <w:numPr>
        <w:numId w:val="3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18312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6D0EA1"/>
    <w:pPr>
      <w:widowControl w:val="0"/>
      <w:numPr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6D0EA1"/>
    <w:pPr>
      <w:widowControl w:val="0"/>
      <w:numPr>
        <w:ilvl w:val="1"/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character" w:customStyle="1" w:styleId="ui-provider">
    <w:name w:val="ui-provider"/>
    <w:basedOn w:val="Domylnaczcionkaakapitu"/>
    <w:rsid w:val="002F4811"/>
  </w:style>
  <w:style w:type="character" w:styleId="Hipercze">
    <w:name w:val="Hyperlink"/>
    <w:basedOn w:val="Domylnaczcionkaakapitu"/>
    <w:uiPriority w:val="99"/>
    <w:unhideWhenUsed/>
    <w:rsid w:val="000321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14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E3ABF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2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D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D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F317-BA8D-4674-9553-14F8694F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cp:keywords/>
  <dc:description/>
  <cp:lastModifiedBy>Mierzwińska Ewa</cp:lastModifiedBy>
  <cp:revision>21</cp:revision>
  <cp:lastPrinted>2024-10-03T07:52:00Z</cp:lastPrinted>
  <dcterms:created xsi:type="dcterms:W3CDTF">2023-12-05T06:27:00Z</dcterms:created>
  <dcterms:modified xsi:type="dcterms:W3CDTF">2024-10-03T12:03:00Z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 data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– linia 12</vt:lpwstr>
  </property>
  <property fmtid="{D5CDD505-2E9C-101B-9397-08002B2CF9AE}" pid="10" name="DaneJednostki13">
    <vt:lpwstr>$Urzędu/Izby – linia 13</vt:lpwstr>
  </property>
  <property fmtid="{D5CDD505-2E9C-101B-9397-08002B2CF9AE}" pid="11" name="DaneJednostki14">
    <vt:lpwstr>$w Mieście –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DaneJednostki15">
    <vt:lpwstr>$RODO – linia 15</vt:lpwstr>
  </property>
  <property fmtid="{D5CDD505-2E9C-101B-9397-08002B2CF9AE}" pid="36" name="MFCATEGORY">
    <vt:lpwstr>InformacjePubliczneInformacjeSektoraPublicznego</vt:lpwstr>
  </property>
  <property fmtid="{D5CDD505-2E9C-101B-9397-08002B2CF9AE}" pid="37" name="MFClassifiedBy">
    <vt:lpwstr>UxC4dwLulzfINJ8nQH+xvX5LNGipWa4BRSZhPgxsCvlfKoU0fxnIuCmhIX5qM2WnOcpIefOe4vJUA2Zr54lXSA==</vt:lpwstr>
  </property>
  <property fmtid="{D5CDD505-2E9C-101B-9397-08002B2CF9AE}" pid="38" name="MFClassificationDate">
    <vt:lpwstr>2021-12-03T09:09:21.6386621+01:00</vt:lpwstr>
  </property>
  <property fmtid="{D5CDD505-2E9C-101B-9397-08002B2CF9AE}" pid="39" name="MFClassifiedBySID">
    <vt:lpwstr>UxC4dwLulzfINJ8nQH+xvX5LNGipWa4BRSZhPgxsCvm42mrIC/DSDv0ggS+FjUN/2v1BBotkLlY5aAiEhoi6uX0qY6P02zQudLWe4cOsg52sMoeIqfw4M6Dzw7flOT2E</vt:lpwstr>
  </property>
  <property fmtid="{D5CDD505-2E9C-101B-9397-08002B2CF9AE}" pid="40" name="MFGRNItemId">
    <vt:lpwstr>GRN-aa09808f-96b6-4db5-a5ea-267d8783b1e4</vt:lpwstr>
  </property>
  <property fmtid="{D5CDD505-2E9C-101B-9397-08002B2CF9AE}" pid="41" name="MFHash">
    <vt:lpwstr>eOxKKulmm6zl5adjHuEq+vmhL8nC4IPdkishZBX2/XE=</vt:lpwstr>
  </property>
  <property fmtid="{D5CDD505-2E9C-101B-9397-08002B2CF9AE}" pid="42" name="MFVisualMarkingsSettings">
    <vt:lpwstr>HeaderAlignment=1;FooterAlignment=1</vt:lpwstr>
  </property>
  <property fmtid="{D5CDD505-2E9C-101B-9397-08002B2CF9AE}" pid="43" name="DLPManualFileClassification">
    <vt:lpwstr>{2755b7d9-e53d-4779-a40c-03797dcf43b3}</vt:lpwstr>
  </property>
  <property fmtid="{D5CDD505-2E9C-101B-9397-08002B2CF9AE}" pid="44" name="MFRefresh">
    <vt:lpwstr>False</vt:lpwstr>
  </property>
</Properties>
</file>