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E3C6A7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  <w:r w:rsidR="00FA1919">
        <w:rPr>
          <w:rFonts w:ascii="Arial" w:hAnsi="Arial" w:cs="Arial"/>
          <w:b/>
          <w:bCs/>
          <w:sz w:val="18"/>
          <w:szCs w:val="18"/>
        </w:rPr>
        <w:t xml:space="preserve"> do Umowy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9667F5">
        <w:trPr>
          <w:trHeight w:val="7028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9667F5">
            <w:pPr>
              <w:pStyle w:val="Tekstpodstawowy21"/>
              <w:spacing w:before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9667F5">
        <w:trPr>
          <w:trHeight w:val="3676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951FCF8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8674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517F1A5C" w14:textId="65870EDC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0FC11FBF" w:rsidR="00A67A2E" w:rsidRPr="001A469C" w:rsidRDefault="00B86A02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i t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ytuł zadania</w:t>
            </w:r>
            <w:r w:rsidR="00A67A2E"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9667F5">
        <w:tblPrEx>
          <w:shd w:val="clear" w:color="auto" w:fill="auto"/>
        </w:tblPrEx>
        <w:trPr>
          <w:trHeight w:val="20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9667F5">
        <w:tblPrEx>
          <w:shd w:val="clear" w:color="auto" w:fill="auto"/>
        </w:tblPrEx>
        <w:trPr>
          <w:trHeight w:val="212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9667F5">
        <w:tblPrEx>
          <w:shd w:val="clear" w:color="auto" w:fill="auto"/>
        </w:tblPrEx>
        <w:trPr>
          <w:trHeight w:val="19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9667F5">
        <w:tblPrEx>
          <w:shd w:val="clear" w:color="auto" w:fill="auto"/>
        </w:tblPrEx>
        <w:trPr>
          <w:trHeight w:val="18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46634A94" w:rsidR="00A67A2E" w:rsidRPr="001A469C" w:rsidRDefault="00B86A02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 -zgodny z Kosztorysem projektu w części F wniosku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4"/>
            </w:r>
            <w:r w:rsidRPr="764BEF33">
              <w:rPr>
                <w:rStyle w:val="Odwoanieprzypisudolnego"/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14253B2" w:rsidR="00A67A2E" w:rsidRPr="001A469C" w:rsidRDefault="00B86A02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>Wnioskowane dofinansowanie na realizację zadania w PLN - zgodne z Kosztorysem projektu w części F wniosku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5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28B0A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9667F5"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161A7BD7" w:rsidR="00A67A2E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110DB4E2" w14:textId="2BAC0824" w:rsidR="00AF59C4" w:rsidRPr="001A469C" w:rsidRDefault="00AF59C4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AF59C4">
              <w:rPr>
                <w:rStyle w:val="FontStyle13"/>
                <w:rFonts w:ascii="Arial" w:hAnsi="Arial" w:cs="Arial"/>
              </w:rPr>
              <w:t>Koszty te zostają uznane do wysokości 70% całkowitych kosztów kwalifikowalnych</w:t>
            </w:r>
            <w:r>
              <w:rPr>
                <w:rStyle w:val="FontStyle13"/>
                <w:rFonts w:ascii="Arial" w:hAnsi="Arial" w:cs="Arial"/>
              </w:rPr>
              <w:t xml:space="preserve"> projektu</w:t>
            </w:r>
            <w:r w:rsidRPr="00AF59C4">
              <w:rPr>
                <w:rStyle w:val="FontStyle13"/>
                <w:rFonts w:ascii="Arial" w:hAnsi="Arial" w:cs="Arial"/>
              </w:rPr>
              <w:t>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(WNiP)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9667F5"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CE83" w14:textId="77777777" w:rsidR="00A04614" w:rsidRDefault="00A04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5AF570AB" w:rsidR="00A67A2E" w:rsidRDefault="00A0461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02AB6" wp14:editId="00B3A0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17a4b3c92224026b0ec1ca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0F439" w14:textId="61AE8846" w:rsidR="00A04614" w:rsidRPr="00A04614" w:rsidRDefault="00A04614" w:rsidP="00A046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0461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2AB6" id="_x0000_t202" coordsize="21600,21600" o:spt="202" path="m,l,21600r21600,l21600,xe">
              <v:stroke joinstyle="miter"/>
              <v:path gradientshapeok="t" o:connecttype="rect"/>
            </v:shapetype>
            <v:shape id="MSIPCM517a4b3c92224026b0ec1ca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50F439" w14:textId="61AE8846" w:rsidR="00A04614" w:rsidRPr="00A04614" w:rsidRDefault="00A04614" w:rsidP="00A046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0461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7A2E">
      <w:rPr>
        <w:rStyle w:val="Numerstrony"/>
        <w:sz w:val="24"/>
      </w:rPr>
      <w:fldChar w:fldCharType="begin"/>
    </w:r>
    <w:r w:rsidR="00A67A2E">
      <w:rPr>
        <w:rStyle w:val="Numerstrony"/>
        <w:sz w:val="24"/>
      </w:rPr>
      <w:instrText xml:space="preserve"> PAGE </w:instrText>
    </w:r>
    <w:r w:rsidR="00A67A2E"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 w:rsidR="00A67A2E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9CB9" w14:textId="77777777" w:rsidR="00A04614" w:rsidRDefault="00A04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AF59C4" w:rsidRDefault="00A67A2E" w:rsidP="00481460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Należy podać tytuł zadania oraz nr Workpackage i/lub Task zgodnie z wnioskiem międzynarodowym. Tabelę należy  powielić dla każdego kolejnego zadania.</w:t>
      </w:r>
    </w:p>
  </w:footnote>
  <w:footnote w:id="2">
    <w:p w14:paraId="59DA8350" w14:textId="77777777" w:rsidR="00A67A2E" w:rsidRPr="00AF59C4" w:rsidRDefault="00A67A2E" w:rsidP="00A67A2E">
      <w:pPr>
        <w:pStyle w:val="Tekstprzypisudolnego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Deliverables we wniosku międzynarodowym, należy wymienić oraz podać  nr Deliverable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Milestones we wniosku międzynarodowym, należy wymienić oraz podać nr Milestone zgodnie z wnioskiem międzynarodowym.</w:t>
      </w:r>
    </w:p>
  </w:footnote>
  <w:footnote w:id="4">
    <w:p w14:paraId="507A8C9E" w14:textId="512DD4E9" w:rsidR="00B86A02" w:rsidRPr="00AF59C4" w:rsidRDefault="00B86A02">
      <w:pPr>
        <w:pStyle w:val="Tekstprzypisudolnego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eastAsia="Calibri" w:hAnsi="Arial" w:cs="Arial"/>
          <w:sz w:val="16"/>
          <w:szCs w:val="16"/>
        </w:rPr>
        <w:t>W przypadku realizacji zadania przez więcej niż jeden polski podmiot (np. przez Wnioskodawcę i Jednostkę) należy wskazać sumaryczny koszt zadania dla wszystkich polskich podmiotów realizujących to zadanie.</w:t>
      </w:r>
    </w:p>
  </w:footnote>
  <w:footnote w:id="5">
    <w:p w14:paraId="4B4F8F40" w14:textId="4DADB3A8" w:rsidR="00B86A02" w:rsidRDefault="00B86A02">
      <w:pPr>
        <w:pStyle w:val="Tekstprzypisudolnego"/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eastAsia="Calibri" w:hAnsi="Arial" w:cs="Arial"/>
          <w:sz w:val="16"/>
          <w:szCs w:val="16"/>
        </w:rPr>
        <w:t>W przypadku realizacji zadania przez więcej niż jeden polski podmiot (np. przez Wnioskodawcę i Jednostkę) należy wskazać sumaryczny koszt dofinansowania zadania dla wszystkich polskich podmiotów realizujących to zadanie.</w:t>
      </w:r>
    </w:p>
  </w:footnote>
  <w:footnote w:id="6">
    <w:p w14:paraId="2ADC74D1" w14:textId="77777777" w:rsidR="00A67A2E" w:rsidRPr="00AF59C4" w:rsidRDefault="00A67A2E" w:rsidP="0048146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="00481460"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hAnsi="Arial" w:cs="Arial"/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D6D3" w14:textId="77777777" w:rsidR="00A04614" w:rsidRDefault="00A04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4A5" w14:textId="77777777" w:rsidR="00A04614" w:rsidRDefault="00A0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842D" w14:textId="77777777" w:rsidR="00A04614" w:rsidRDefault="00A04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899563447">
    <w:abstractNumId w:val="3"/>
  </w:num>
  <w:num w:numId="2" w16cid:durableId="349137541">
    <w:abstractNumId w:val="0"/>
  </w:num>
  <w:num w:numId="3" w16cid:durableId="1057096294">
    <w:abstractNumId w:val="4"/>
  </w:num>
  <w:num w:numId="4" w16cid:durableId="1102727298">
    <w:abstractNumId w:val="5"/>
  </w:num>
  <w:num w:numId="5" w16cid:durableId="770197633">
    <w:abstractNumId w:val="7"/>
  </w:num>
  <w:num w:numId="6" w16cid:durableId="1766807500">
    <w:abstractNumId w:val="1"/>
  </w:num>
  <w:num w:numId="7" w16cid:durableId="1971587316">
    <w:abstractNumId w:val="6"/>
  </w:num>
  <w:num w:numId="8" w16cid:durableId="64454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31442"/>
    <w:rsid w:val="00965897"/>
    <w:rsid w:val="009667F5"/>
    <w:rsid w:val="00A04614"/>
    <w:rsid w:val="00A16749"/>
    <w:rsid w:val="00A61779"/>
    <w:rsid w:val="00A67A2E"/>
    <w:rsid w:val="00A82E08"/>
    <w:rsid w:val="00AF59C4"/>
    <w:rsid w:val="00B06350"/>
    <w:rsid w:val="00B86A02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BA5E-6472-4832-BC2B-31871E6B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Karolina Madrak</cp:lastModifiedBy>
  <cp:revision>9</cp:revision>
  <dcterms:created xsi:type="dcterms:W3CDTF">2020-01-08T12:06:00Z</dcterms:created>
  <dcterms:modified xsi:type="dcterms:W3CDTF">2024-06-20T11:00:00Z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2024-08-21T12:51:54Z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3184f1dd-0aa1-4222-a707-fcda802d8f26</vt:lpwstr>
  </property>
  <property fmtid="{D5CDD505-2E9C-101B-9397-08002B2CF9AE}" pid="8" name="MSIP_Label_46723740-be9a-4fd0-bd11-8f09a2f8d61a_ContentBits">
    <vt:lpwstr>0</vt:lpwstr>
  </property>
</Properties>
</file>