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04BD" w14:textId="5C909DCE" w:rsidR="00D50D3E" w:rsidRPr="00F31D01" w:rsidRDefault="00D50D3E" w:rsidP="00F31D01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266A314C" w14:textId="77777777" w:rsidR="00336A3E" w:rsidRPr="00BB3757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4E2C2F7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50E7C522" w14:textId="54DB7214" w:rsidR="00D50D3E" w:rsidRDefault="00D50D3E" w:rsidP="00FB1F7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FB1F78">
        <w:rPr>
          <w:rFonts w:ascii="Times New Roman" w:eastAsia="Times New Roman" w:hAnsi="Times New Roman" w:cs="Arial"/>
          <w:sz w:val="24"/>
          <w:szCs w:val="20"/>
          <w:lang w:eastAsia="pl-PL"/>
        </w:rPr>
        <w:t>Wronia 53, Warszawa</w:t>
      </w:r>
    </w:p>
    <w:p w14:paraId="26999CB7" w14:textId="77777777" w:rsidR="00336A3E" w:rsidRPr="00BB3757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B84A0E2" w14:textId="70DD2B45" w:rsidR="00336A3E" w:rsidRDefault="00D50D3E" w:rsidP="00F969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bookmarkStart w:id="0" w:name="_Hlk212029620"/>
      <w:r w:rsidR="00F9690A" w:rsidRPr="009D6DDD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Zakup i</w:t>
      </w:r>
      <w:r w:rsidR="00F9690A" w:rsidRPr="009D6DD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F9690A" w:rsidRPr="009D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A242D9" w:rsidRPr="009D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ostawę </w:t>
      </w:r>
      <w:r w:rsidR="00F31D01" w:rsidRPr="009D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następujących akcesoriów komputerowych</w:t>
      </w:r>
      <w:r w:rsidR="00F9690A" w:rsidRPr="009D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wraz z gwarancją</w:t>
      </w:r>
      <w:r w:rsidR="00F31D01" w:rsidRPr="009D6D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134"/>
        <w:gridCol w:w="1701"/>
        <w:gridCol w:w="1843"/>
      </w:tblGrid>
      <w:tr w:rsidR="00F9707B" w:rsidRPr="00F9707B" w14:paraId="1F8D6945" w14:textId="77777777" w:rsidTr="009D6DDD">
        <w:trPr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579EB06A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Produkt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AF57" w14:textId="2512A89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9ED4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Cena za sztukę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1F88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Gwarancja (ilość miesięcy)</w:t>
            </w:r>
          </w:p>
        </w:tc>
      </w:tr>
      <w:tr w:rsidR="00F9707B" w:rsidRPr="00F9707B" w14:paraId="1A08EB87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2CC6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Klawiatura Dell KB-522 (580-17667) - US - czarna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5DF4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320E" w14:textId="57D9BD8F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29D0" w14:textId="5749EC9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3AC085F5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6126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Mysz bezprzewodowa Dell MS5120W - czarna, bluetooth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D71B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FAA8" w14:textId="4A064E4C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BC54" w14:textId="6EF6939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1AF56B2D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DEA0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Sprężone powietrze do usuwania kurzu 600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52B3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8E2B" w14:textId="0489343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EC1A" w14:textId="1EA40CF3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F9707B" w:rsidRPr="00F9707B" w14:paraId="1FE482B4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6CFF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Kontakt IPA Plus, alkohol izopropylowy, spryskiwacz 500ml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4FB4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506E" w14:textId="16919541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73F6" w14:textId="6A17A35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65916675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012B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Stacja lutownicza Aixun T413 (Kolba T245 + 3x Groty C245)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96EE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E6CD" w14:textId="27E1704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251B" w14:textId="0E9D5ECA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64E9E8AE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74D7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C245-730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29E2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8B69" w14:textId="464A1CB0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F97C" w14:textId="243B535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1C5FC610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44DB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C245-069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8A1B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1416" w14:textId="12F934C8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6781" w14:textId="7D6AA003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763100A0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1394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C245-050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DE58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BE0B" w14:textId="7E899E9A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914E" w14:textId="0096828B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7ED731EB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E92B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C245-784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F7F3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239B" w14:textId="291AC71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D4BE" w14:textId="0353B65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2C1522EE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0DB8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C245-741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FD5F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01D3" w14:textId="3D86DA7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CD19" w14:textId="79771766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005DDEFE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DF33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C245-403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8018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E705" w14:textId="68C9A441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7D89" w14:textId="1AAF49BA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08799910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712B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C245-938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4F9F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562F" w14:textId="51AC1E90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3797" w14:textId="531D6AC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1C64D601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C25F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C245-029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7BE5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E1AC" w14:textId="2A9646C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6963" w14:textId="6226557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2B646E4C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B270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C245-957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56DE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56DE" w14:textId="73A9F598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62C9" w14:textId="5A3FC4F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0FE9F056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12B4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C245-931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6CF7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16F2" w14:textId="5B746EEE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2C3D" w14:textId="1CD07E93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5D08B013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D45B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Grot C245-903 Aixun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7AFB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B371" w14:textId="0594864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E219" w14:textId="2DF0001A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2B08FB1F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9E52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Grot C245-K200 Aixun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8C54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3280" w14:textId="6B40A2A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5D5A" w14:textId="29AD1698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2DF1BE62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9B4C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Topnik TK83 100ml z pędzelkiem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6D94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9EBB" w14:textId="70489FF4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4F36" w14:textId="2D2D529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31938EF4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816E" w14:textId="77777777" w:rsidR="00F9707B" w:rsidRPr="005815C2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58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Topnik Flux RELIFE RL-UV425-OR flux 60g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2BE8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400C" w14:textId="3EC5797D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BAE5" w14:textId="38D2911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4A9B603B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F41F" w14:textId="77777777" w:rsidR="00F9707B" w:rsidRPr="005815C2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58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Topnik Flux RELIFE RL-422-IM flux 10CC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F5B2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7C7D" w14:textId="01141F28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A48B" w14:textId="7BFBFD2C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44E77D08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9B76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Plecionka do odsysania cyny 3mm 1.5m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EA84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8BF7" w14:textId="0D2C714E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5D8B" w14:textId="7D038723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025EDE68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6615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Plecionka do odsysania cyny 4mm 1.5m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2D16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8FC3" w14:textId="0B6446B3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25D3" w14:textId="20F8F39B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49E083CB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EB97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Pęseta 2UUL TW31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AEFD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F40B" w14:textId="09A64C1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3A47" w14:textId="4BC1CC78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3EBA9AC4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DFF5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Uchwyt montażowy TE-800 - trzecia ręka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9258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sztuka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19BB" w14:textId="64CE07AF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D3A8" w14:textId="4F09BA96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36940B50" w14:textId="77777777" w:rsidTr="009D6DDD">
        <w:trPr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16AA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Adapter 4w1 UGREEN Hub USB-C do 4x USB 3.0 + USB-C (szary) CM219 70336B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39D9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F540" w14:textId="4347E98E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73A9" w14:textId="38D7B6FE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6A2556F9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CBB6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Adapter 4w1 UGREEN 25851 Hub USB-A do 4x USB-A (czarny)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E22D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C91E" w14:textId="4693EFE9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459B" w14:textId="34679BFB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5D409CCB" w14:textId="77777777" w:rsidTr="009D6DDD">
        <w:trPr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8A04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Przewód USBC-USBC UGREEN US355 USB-C 3.1 Gen.2 5A 100W 4K 10Gbps 1m (czarny)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8317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AF58" w14:textId="05D7B9F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A055" w14:textId="4005DAAC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474DCFCB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EF44" w14:textId="77777777" w:rsidR="00F9707B" w:rsidRPr="005815C2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581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  <w:t>Dysk SSD Samsung 1TB M.2 PCIe Gen4 NVMe 990 PRO Heatsink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BD2D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2709" w14:textId="3BA2DD30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6D3E" w14:textId="720C591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5BDEDB16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8AA5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Pamięć sodimm Crucial 16GB (1x16GB) 5600MHz CL46 - 10 sztuk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A4FF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A84D" w14:textId="5EC1F130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4766" w14:textId="514E9CC6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7BD4C47D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BC54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Słuchawki Jabra Evolve2 65 Link380c MS Stereo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941E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262D" w14:textId="4FE125B4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8009" w14:textId="0B705910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34701FCB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ECEB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Podstawka pod laptopa TECH-PROTECT ULS200 Srebrna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B070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93F3" w14:textId="70157926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B442" w14:textId="02D5ABCE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2C4890E4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8417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Klucz Yubico 5 NFC ze zwykłym USB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3BEC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B735" w14:textId="5A2CC13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4A71" w14:textId="01FC8053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9707B" w:rsidRPr="00F9707B" w14:paraId="7F09BD53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4B5F" w14:textId="77777777" w:rsidR="00F9707B" w:rsidRPr="00F9707B" w:rsidRDefault="00F9707B" w:rsidP="00F97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Klucz Yubico 5 NFC ze złączem USB-C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85D4" w14:textId="77777777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sztuk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FBD9" w14:textId="4ED39C82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618A" w14:textId="27281573" w:rsidR="00F9707B" w:rsidRPr="00F9707B" w:rsidRDefault="00F9707B" w:rsidP="00F97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D6DDD" w:rsidRPr="00F9707B" w14:paraId="123B50AF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6840" w14:textId="71776CC2" w:rsidR="009D6DDD" w:rsidRPr="00F9707B" w:rsidRDefault="009D6DDD" w:rsidP="009D6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97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Słuchawki Vasco Translator E1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6E36" w14:textId="3DE7C892" w:rsidR="009D6DDD" w:rsidRPr="00F9707B" w:rsidRDefault="004925C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 </w:t>
            </w:r>
            <w:r w:rsidR="009D6DDD" w:rsidRPr="00F9707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sztuk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FD57" w14:textId="77777777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89F7D" w14:textId="77777777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D6DDD" w:rsidRPr="00F9707B" w14:paraId="456BE18F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52101" w14:textId="293E968F" w:rsidR="009D6DDD" w:rsidRPr="00F9707B" w:rsidRDefault="009D6DDD" w:rsidP="009D6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D6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Urządzenie wielofunkcyjne BROTHER MFC-L5710DN Automatyczny druk dwustronny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FED04" w14:textId="3C864A3B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A180" w14:textId="77777777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6678" w14:textId="77777777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9D6DDD" w:rsidRPr="00F9707B" w14:paraId="72110296" w14:textId="77777777" w:rsidTr="009D6DDD">
        <w:trPr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1AA3" w14:textId="6CF9B3B4" w:rsidR="009D6DDD" w:rsidRPr="009D6DDD" w:rsidRDefault="009D6DDD" w:rsidP="009D6D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Cs w:val="20"/>
              </w:rPr>
            </w:pPr>
            <w:r w:rsidRPr="009D6DDD">
              <w:rPr>
                <w:rFonts w:ascii="Times New Roman" w:eastAsia="Times New Roman" w:hAnsi="Times New Roman"/>
                <w:szCs w:val="20"/>
              </w:rPr>
              <w:t xml:space="preserve">Router ZTE MC889 5G Gniazdo SIM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BC86A" w14:textId="149757EE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sztuki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653E" w14:textId="77777777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CFA73" w14:textId="77777777" w:rsidR="009D6DDD" w:rsidRPr="00F9707B" w:rsidRDefault="009D6DDD" w:rsidP="009D6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54149557" w14:textId="77777777" w:rsidR="003B28B2" w:rsidRDefault="003B28B2" w:rsidP="003B28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B5EC0A" w14:textId="416B7FDA" w:rsidR="00D50D3E" w:rsidRPr="003B28B2" w:rsidRDefault="00D50D3E" w:rsidP="003B28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3B28B2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132D161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3B49398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18F0D02" w14:textId="77777777" w:rsidR="00D50D3E" w:rsidRPr="00D5785B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7F2B095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646D406F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E4DD4BD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AE73E8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39580E8" w14:textId="6366A3A7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6FF2EB" w14:textId="2EB53D63" w:rsidR="00336A3E" w:rsidRPr="00BB3757" w:rsidRDefault="00336A3E" w:rsidP="00336A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co stanowi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 brutto: .…………………………………………………………</w:t>
      </w:r>
    </w:p>
    <w:p w14:paraId="7340522A" w14:textId="0A6A31D5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CD3C404" w14:textId="112C803D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4313B93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6B4BB02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E7721A1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2B8211F" w14:textId="6122AD96" w:rsidR="00D50D3E" w:rsidRPr="009D6DDD" w:rsidRDefault="00D50D3E" w:rsidP="009D6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0F9996ED" w14:textId="77777777" w:rsidR="009D6DDD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</w:t>
      </w:r>
    </w:p>
    <w:p w14:paraId="3CDB603A" w14:textId="66636EAC" w:rsidR="00D50D3E" w:rsidRPr="00BB3757" w:rsidRDefault="00D50D3E" w:rsidP="009D6DDD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707733A" w14:textId="53EA8699" w:rsidR="00D50D3E" w:rsidRPr="00D5785B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</w:t>
      </w:r>
      <w:r w:rsidR="009D6DDD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podpis Wykonawcy/Pełnomocnika</w:t>
      </w:r>
    </w:p>
    <w:p w14:paraId="03DC4FF7" w14:textId="77777777" w:rsidR="000470E1" w:rsidRDefault="000470E1"/>
    <w:sectPr w:rsidR="000470E1" w:rsidSect="00F9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75A8C"/>
    <w:multiLevelType w:val="hybridMultilevel"/>
    <w:tmpl w:val="F634F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C2F8F"/>
    <w:multiLevelType w:val="hybridMultilevel"/>
    <w:tmpl w:val="A0FC86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9221177">
    <w:abstractNumId w:val="1"/>
  </w:num>
  <w:num w:numId="2" w16cid:durableId="43614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3E"/>
    <w:rsid w:val="000470E1"/>
    <w:rsid w:val="001D1AA5"/>
    <w:rsid w:val="00336A3E"/>
    <w:rsid w:val="003B28B2"/>
    <w:rsid w:val="003F2903"/>
    <w:rsid w:val="004925CD"/>
    <w:rsid w:val="004A749D"/>
    <w:rsid w:val="004C07DB"/>
    <w:rsid w:val="00513807"/>
    <w:rsid w:val="005815C2"/>
    <w:rsid w:val="005933B3"/>
    <w:rsid w:val="00662F05"/>
    <w:rsid w:val="00762936"/>
    <w:rsid w:val="009949DF"/>
    <w:rsid w:val="009D6DDD"/>
    <w:rsid w:val="00A242D9"/>
    <w:rsid w:val="00AF2AB5"/>
    <w:rsid w:val="00BC29F9"/>
    <w:rsid w:val="00BD15FD"/>
    <w:rsid w:val="00C50C26"/>
    <w:rsid w:val="00C84D56"/>
    <w:rsid w:val="00CB485E"/>
    <w:rsid w:val="00CE2AF0"/>
    <w:rsid w:val="00D50D3E"/>
    <w:rsid w:val="00DB2F36"/>
    <w:rsid w:val="00DE6472"/>
    <w:rsid w:val="00EF4154"/>
    <w:rsid w:val="00F31D01"/>
    <w:rsid w:val="00F9690A"/>
    <w:rsid w:val="00F9707B"/>
    <w:rsid w:val="00FB1F78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20A8"/>
  <w15:chartTrackingRefBased/>
  <w15:docId w15:val="{557565C8-3BF0-4BB3-86B7-0EAE6C18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154"/>
    <w:rPr>
      <w:b/>
      <w:bCs/>
      <w:sz w:val="20"/>
      <w:szCs w:val="20"/>
    </w:rPr>
  </w:style>
  <w:style w:type="paragraph" w:styleId="Akapitzlist">
    <w:name w:val="List Paragraph"/>
    <w:aliases w:val="Numerowanie,List Paragraph,L1,Akapit z listą5,Akapit normalny,Akapit z listą1,Tytuły tabel i wykresów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F31D01"/>
    <w:pPr>
      <w:ind w:left="720"/>
      <w:contextualSpacing/>
    </w:pPr>
  </w:style>
  <w:style w:type="character" w:customStyle="1" w:styleId="AkapitzlistZnak">
    <w:name w:val="Akapit z listą Znak"/>
    <w:aliases w:val="Numerowanie Znak,List Paragraph Znak,L1 Znak,Akapit z listą5 Znak,Akapit normalny Znak,Akapit z listą1 Znak,Tytuły tabel i wykresów Znak,Bullet Number Znak,List Paragraph1 Znak,lp1 Znak,List Paragraph2 Znak,ISCG Numerowanie Znak"/>
    <w:link w:val="Akapitzlist"/>
    <w:uiPriority w:val="34"/>
    <w:qFormat/>
    <w:locked/>
    <w:rsid w:val="009D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ADFE-87DB-46F8-9C8A-FE33EC73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Falenty</dc:creator>
  <cp:keywords/>
  <dc:description/>
  <cp:lastModifiedBy>Wasilewski Robert</cp:lastModifiedBy>
  <cp:revision>21</cp:revision>
  <dcterms:created xsi:type="dcterms:W3CDTF">2022-10-21T07:44:00Z</dcterms:created>
  <dcterms:modified xsi:type="dcterms:W3CDTF">2026-04-13T09:10:00Z</dcterms:modified>
</cp:coreProperties>
</file>