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102" w:type="dxa"/>
        <w:tblInd w:w="-43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549"/>
        <w:gridCol w:w="1866"/>
        <w:gridCol w:w="4148"/>
      </w:tblGrid>
      <w:tr w:rsidR="00FD792A" w:rsidTr="00774392">
        <w:trPr>
          <w:trHeight w:val="1261"/>
        </w:trPr>
        <w:tc>
          <w:tcPr>
            <w:tcW w:w="32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bookmarkStart w:id="0" w:name="_GoBack"/>
          <w:bookmarkEnd w:id="0"/>
          <w:p w:rsidR="00FD792A" w:rsidRDefault="003B17F9" w:rsidP="00774392">
            <w:pPr>
              <w:jc w:val="center"/>
            </w:pPr>
            <w:r w:rsidRPr="003B17F9">
              <w:rPr>
                <w:noProof/>
              </w:rPr>
              <w:object w:dxaOrig="10332" w:dyaOrig="1359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16.75pt;height:679.5pt" o:ole="">
                  <v:imagedata r:id="rId8" o:title=""/>
                </v:shape>
                <o:OLEObject Type="Embed" ProgID="Word.Document.12" ShapeID="_x0000_i1025" DrawAspect="Content" ObjectID="_1679217319" r:id="rId9">
                  <o:FieldCodes>\s</o:FieldCodes>
                </o:OLEObject>
              </w:object>
            </w:r>
            <w:r>
              <w:rPr>
                <w:noProof/>
              </w:rPr>
              <w:drawing>
                <wp:inline distT="0" distB="0" distL="0" distR="0">
                  <wp:extent cx="1749425" cy="564515"/>
                  <wp:effectExtent l="0" t="0" r="3175" b="6985"/>
                  <wp:docPr id="1" name="Obraz 8" descr="R:\Pomoc Techniczna i Montoring PO RYBY 2007-2013\!!! ROBOCZY\00_ZNAKOWANIE po ryby 2014-2020\01_księga wizualizacji znaku 2014-2020\logotypy Po RYBY i UE EFMR 2014-2020\05_PO RYBY 2014-2020\LOGO poprawione 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8" descr="R:\Pomoc Techniczna i Montoring PO RYBY 2007-2013\!!! ROBOCZY\00_ZNAKOWANIE po ryby 2014-2020\01_księga wizualizacji znaku 2014-2020\logotypy Po RYBY i UE EFMR 2014-2020\05_PO RYBY 2014-2020\LOGO poprawione 2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9425" cy="564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92A" w:rsidRDefault="003B17F9" w:rsidP="00774392">
            <w:pPr>
              <w:jc w:val="center"/>
            </w:pPr>
            <w:r>
              <w:rPr>
                <w:rFonts w:ascii="Century Gothic" w:hAnsi="Century Gothic" w:cs="Garamond"/>
                <w:b/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1041400" cy="564515"/>
                  <wp:effectExtent l="0" t="0" r="6350" b="6985"/>
                  <wp:docPr id="2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1400" cy="564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92A" w:rsidRDefault="003B17F9" w:rsidP="00774392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496820" cy="540385"/>
                  <wp:effectExtent l="0" t="0" r="0" b="0"/>
                  <wp:docPr id="3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6820" cy="540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93670" w:rsidRPr="00D1593A" w:rsidRDefault="00A93670" w:rsidP="00A93670">
      <w:pPr>
        <w:jc w:val="center"/>
        <w:rPr>
          <w:rFonts w:ascii="Century Gothic" w:hAnsi="Century Gothic" w:cs="Garamond"/>
          <w:b/>
          <w:bCs/>
          <w:sz w:val="28"/>
          <w:szCs w:val="28"/>
        </w:rPr>
      </w:pPr>
      <w:r>
        <w:rPr>
          <w:rFonts w:ascii="Century Gothic" w:hAnsi="Century Gothic" w:cs="Garamond"/>
          <w:b/>
          <w:bCs/>
          <w:sz w:val="28"/>
          <w:szCs w:val="28"/>
        </w:rPr>
        <w:t xml:space="preserve">   </w:t>
      </w:r>
    </w:p>
    <w:p w:rsidR="00A93670" w:rsidRDefault="00A93670" w:rsidP="00A93670">
      <w:pPr>
        <w:ind w:left="360"/>
        <w:jc w:val="center"/>
        <w:rPr>
          <w:rFonts w:ascii="Century Gothic" w:hAnsi="Century Gothic" w:cs="Garamond"/>
          <w:b/>
          <w:bCs/>
          <w:sz w:val="28"/>
          <w:szCs w:val="28"/>
        </w:rPr>
      </w:pPr>
    </w:p>
    <w:p w:rsidR="000138C0" w:rsidRPr="00B871CD" w:rsidRDefault="000138C0" w:rsidP="00FD792A">
      <w:pPr>
        <w:rPr>
          <w:rFonts w:asciiTheme="minorHAnsi" w:hAnsiTheme="minorHAnsi" w:cs="Garamond"/>
          <w:b/>
          <w:bCs/>
          <w:sz w:val="28"/>
          <w:szCs w:val="28"/>
        </w:rPr>
      </w:pPr>
    </w:p>
    <w:p w:rsidR="00F25253" w:rsidRPr="00B871CD" w:rsidRDefault="00FE1B25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>
        <w:rPr>
          <w:rFonts w:asciiTheme="minorHAnsi" w:hAnsiTheme="minorHAnsi" w:cs="Garamond"/>
          <w:b/>
          <w:bCs/>
          <w:sz w:val="28"/>
          <w:szCs w:val="28"/>
        </w:rPr>
        <w:t xml:space="preserve">SPRAWOZDANIE </w:t>
      </w:r>
      <w:r w:rsidR="000138C0" w:rsidRPr="00B871CD">
        <w:rPr>
          <w:rFonts w:asciiTheme="minorHAnsi" w:hAnsiTheme="minorHAnsi" w:cs="Garamond"/>
          <w:b/>
          <w:bCs/>
          <w:sz w:val="28"/>
          <w:szCs w:val="28"/>
        </w:rPr>
        <w:t xml:space="preserve">Z REALIZACJI </w:t>
      </w:r>
      <w:r w:rsidR="008D4286" w:rsidRPr="00B871CD">
        <w:rPr>
          <w:rFonts w:asciiTheme="minorHAnsi" w:hAnsiTheme="minorHAnsi" w:cs="Garamond"/>
          <w:b/>
          <w:bCs/>
          <w:sz w:val="28"/>
          <w:szCs w:val="28"/>
        </w:rPr>
        <w:t>OPERACJI</w:t>
      </w:r>
    </w:p>
    <w:p w:rsidR="008D4286" w:rsidRPr="00B871CD" w:rsidRDefault="008D4286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</w:p>
    <w:p w:rsidR="008D4286" w:rsidRPr="00B871CD" w:rsidRDefault="00F25253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B871CD">
        <w:rPr>
          <w:rFonts w:asciiTheme="minorHAnsi" w:hAnsiTheme="minorHAnsi" w:cs="Garamond"/>
          <w:b/>
          <w:bCs/>
          <w:sz w:val="28"/>
          <w:szCs w:val="28"/>
        </w:rPr>
        <w:t>w ramach</w:t>
      </w:r>
    </w:p>
    <w:p w:rsidR="007A1848" w:rsidRPr="00B871CD" w:rsidRDefault="007A1848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B871CD">
        <w:rPr>
          <w:rFonts w:asciiTheme="minorHAnsi" w:hAnsiTheme="minorHAnsi" w:cs="Garamond"/>
          <w:b/>
          <w:bCs/>
          <w:sz w:val="28"/>
          <w:szCs w:val="28"/>
        </w:rPr>
        <w:t>Programu Operacyjnego</w:t>
      </w:r>
    </w:p>
    <w:p w:rsidR="000138C0" w:rsidRPr="00B871CD" w:rsidRDefault="000138C0" w:rsidP="00D1593A">
      <w:pPr>
        <w:ind w:left="360"/>
        <w:jc w:val="center"/>
        <w:rPr>
          <w:rFonts w:asciiTheme="minorHAnsi" w:hAnsiTheme="minorHAnsi" w:cs="Garamond"/>
          <w:b/>
          <w:bCs/>
          <w:i/>
          <w:sz w:val="28"/>
          <w:szCs w:val="28"/>
        </w:rPr>
      </w:pPr>
      <w:r w:rsidRPr="00B871CD">
        <w:rPr>
          <w:rFonts w:asciiTheme="minorHAnsi" w:hAnsiTheme="minorHAnsi" w:cs="Garamond"/>
          <w:b/>
          <w:bCs/>
          <w:i/>
          <w:sz w:val="28"/>
          <w:szCs w:val="28"/>
        </w:rPr>
        <w:t>„</w:t>
      </w:r>
      <w:r w:rsidR="00533416" w:rsidRPr="00B871CD">
        <w:rPr>
          <w:rFonts w:asciiTheme="minorHAnsi" w:hAnsiTheme="minorHAnsi" w:cs="Garamond"/>
          <w:b/>
          <w:bCs/>
          <w:i/>
          <w:sz w:val="28"/>
          <w:szCs w:val="28"/>
        </w:rPr>
        <w:t>Rybactwo i Morze</w:t>
      </w:r>
      <w:r w:rsidRPr="00B871CD">
        <w:rPr>
          <w:rFonts w:asciiTheme="minorHAnsi" w:hAnsiTheme="minorHAnsi" w:cs="Garamond"/>
          <w:b/>
          <w:bCs/>
          <w:i/>
          <w:sz w:val="28"/>
          <w:szCs w:val="28"/>
        </w:rPr>
        <w:t>”</w:t>
      </w:r>
    </w:p>
    <w:p w:rsidR="007440B7" w:rsidRPr="00B871CD" w:rsidRDefault="00533416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B871CD">
        <w:rPr>
          <w:rFonts w:asciiTheme="minorHAnsi" w:hAnsiTheme="minorHAnsi" w:cs="Garamond"/>
          <w:b/>
          <w:bCs/>
          <w:sz w:val="28"/>
          <w:szCs w:val="28"/>
        </w:rPr>
        <w:t xml:space="preserve">dla </w:t>
      </w:r>
      <w:r w:rsidR="003A7F4E" w:rsidRPr="00B871CD">
        <w:rPr>
          <w:rFonts w:asciiTheme="minorHAnsi" w:hAnsiTheme="minorHAnsi" w:cs="Garamond"/>
          <w:b/>
          <w:bCs/>
          <w:sz w:val="28"/>
          <w:szCs w:val="28"/>
        </w:rPr>
        <w:t>priorytet</w:t>
      </w:r>
      <w:r w:rsidRPr="00B871CD">
        <w:rPr>
          <w:rFonts w:asciiTheme="minorHAnsi" w:hAnsiTheme="minorHAnsi" w:cs="Garamond"/>
          <w:b/>
          <w:bCs/>
          <w:sz w:val="28"/>
          <w:szCs w:val="28"/>
        </w:rPr>
        <w:t>u</w:t>
      </w:r>
      <w:r w:rsidR="00FE1B25">
        <w:rPr>
          <w:rFonts w:asciiTheme="minorHAnsi" w:hAnsiTheme="minorHAnsi" w:cs="Garamond"/>
          <w:b/>
          <w:bCs/>
          <w:sz w:val="28"/>
          <w:szCs w:val="28"/>
        </w:rPr>
        <w:t xml:space="preserve"> III </w:t>
      </w:r>
      <w:r w:rsidR="00737511" w:rsidRPr="00B871CD">
        <w:rPr>
          <w:rFonts w:asciiTheme="minorHAnsi" w:hAnsiTheme="minorHAnsi" w:cs="Garamond"/>
          <w:b/>
          <w:bCs/>
          <w:sz w:val="28"/>
          <w:szCs w:val="28"/>
        </w:rPr>
        <w:t xml:space="preserve">- </w:t>
      </w:r>
      <w:r w:rsidRPr="00B871CD">
        <w:rPr>
          <w:rFonts w:asciiTheme="minorHAnsi" w:hAnsiTheme="minorHAnsi" w:cs="Garamond"/>
          <w:b/>
          <w:bCs/>
          <w:sz w:val="28"/>
          <w:szCs w:val="28"/>
        </w:rPr>
        <w:t xml:space="preserve">działanie </w:t>
      </w:r>
      <w:r w:rsidR="007440B7" w:rsidRPr="00B871CD">
        <w:rPr>
          <w:rFonts w:asciiTheme="minorHAnsi" w:hAnsiTheme="minorHAnsi" w:cs="Garamond"/>
          <w:b/>
          <w:bCs/>
          <w:sz w:val="28"/>
          <w:szCs w:val="28"/>
        </w:rPr>
        <w:t>3.</w:t>
      </w:r>
      <w:r w:rsidR="00E62D27" w:rsidRPr="00B871CD">
        <w:rPr>
          <w:rFonts w:asciiTheme="minorHAnsi" w:hAnsiTheme="minorHAnsi" w:cs="Garamond"/>
          <w:b/>
          <w:bCs/>
          <w:sz w:val="28"/>
          <w:szCs w:val="28"/>
        </w:rPr>
        <w:t>2</w:t>
      </w:r>
      <w:r w:rsidR="007440B7" w:rsidRPr="00B871CD">
        <w:rPr>
          <w:rFonts w:asciiTheme="minorHAnsi" w:hAnsiTheme="minorHAnsi" w:cs="Garamond"/>
          <w:b/>
          <w:bCs/>
          <w:sz w:val="28"/>
          <w:szCs w:val="28"/>
        </w:rPr>
        <w:t xml:space="preserve"> </w:t>
      </w:r>
      <w:r w:rsidR="00E62D27" w:rsidRPr="00B871CD">
        <w:rPr>
          <w:rFonts w:asciiTheme="minorHAnsi" w:hAnsiTheme="minorHAnsi" w:cs="Garamond"/>
          <w:b/>
          <w:bCs/>
          <w:sz w:val="28"/>
          <w:szCs w:val="28"/>
        </w:rPr>
        <w:t>Gromadzenie danych</w:t>
      </w:r>
      <w:r w:rsidR="007440B7" w:rsidRPr="00B871CD">
        <w:rPr>
          <w:rFonts w:asciiTheme="minorHAnsi" w:hAnsiTheme="minorHAnsi" w:cs="Garamond"/>
          <w:b/>
          <w:bCs/>
          <w:sz w:val="28"/>
          <w:szCs w:val="28"/>
        </w:rPr>
        <w:t xml:space="preserve"> </w:t>
      </w:r>
    </w:p>
    <w:p w:rsidR="002708C6" w:rsidRPr="00D1593A" w:rsidRDefault="002708C6" w:rsidP="00D1593A">
      <w:pPr>
        <w:ind w:left="360"/>
        <w:rPr>
          <w:rFonts w:ascii="Century Gothic" w:hAnsi="Century Gothic"/>
        </w:rPr>
      </w:pPr>
    </w:p>
    <w:p w:rsidR="004F1289" w:rsidRPr="004F1289" w:rsidRDefault="004F1289" w:rsidP="004F1289">
      <w:pPr>
        <w:numPr>
          <w:ilvl w:val="0"/>
          <w:numId w:val="2"/>
        </w:numPr>
        <w:rPr>
          <w:rFonts w:ascii="Calibri" w:hAnsi="Calibri"/>
          <w:b/>
          <w:sz w:val="24"/>
          <w:szCs w:val="24"/>
        </w:rPr>
      </w:pPr>
      <w:r w:rsidRPr="004F1289">
        <w:rPr>
          <w:rFonts w:ascii="Calibri" w:hAnsi="Calibri"/>
          <w:b/>
          <w:sz w:val="24"/>
          <w:szCs w:val="24"/>
        </w:rPr>
        <w:t>Informacje ogólne dotyczące operacji</w:t>
      </w:r>
    </w:p>
    <w:p w:rsidR="004F1289" w:rsidRPr="00D1593A" w:rsidRDefault="004F1289" w:rsidP="004F1289">
      <w:pPr>
        <w:ind w:left="360"/>
        <w:rPr>
          <w:rFonts w:ascii="Century Gothic" w:hAnsi="Century Gothic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9"/>
        <w:gridCol w:w="3516"/>
        <w:gridCol w:w="4647"/>
      </w:tblGrid>
      <w:tr w:rsidR="004F1289" w:rsidRPr="00D1593A" w:rsidTr="00970662">
        <w:tc>
          <w:tcPr>
            <w:tcW w:w="909" w:type="dxa"/>
            <w:vAlign w:val="center"/>
          </w:tcPr>
          <w:p w:rsidR="004F1289" w:rsidRPr="004F1289" w:rsidRDefault="004F1289" w:rsidP="00970662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4F1289">
              <w:rPr>
                <w:rFonts w:ascii="Calibri" w:hAnsi="Calibri"/>
                <w:sz w:val="24"/>
                <w:szCs w:val="24"/>
              </w:rPr>
              <w:t>1.</w:t>
            </w:r>
          </w:p>
        </w:tc>
        <w:tc>
          <w:tcPr>
            <w:tcW w:w="3516" w:type="dxa"/>
            <w:vAlign w:val="center"/>
          </w:tcPr>
          <w:p w:rsidR="004F1289" w:rsidRPr="004F1289" w:rsidRDefault="004F1289" w:rsidP="00970662">
            <w:pPr>
              <w:rPr>
                <w:rFonts w:ascii="Calibri" w:hAnsi="Calibri"/>
                <w:sz w:val="24"/>
                <w:szCs w:val="24"/>
              </w:rPr>
            </w:pPr>
            <w:r w:rsidRPr="004F1289">
              <w:rPr>
                <w:rFonts w:ascii="Calibri" w:hAnsi="Calibri"/>
                <w:sz w:val="24"/>
                <w:szCs w:val="24"/>
              </w:rPr>
              <w:t>Numer sprawozdania</w:t>
            </w:r>
          </w:p>
        </w:tc>
        <w:tc>
          <w:tcPr>
            <w:tcW w:w="4647" w:type="dxa"/>
            <w:vAlign w:val="center"/>
          </w:tcPr>
          <w:p w:rsidR="004F1289" w:rsidRPr="004F1289" w:rsidRDefault="004F1289" w:rsidP="00970662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4F1289">
              <w:rPr>
                <w:rFonts w:ascii="Calibri" w:hAnsi="Calibri"/>
                <w:sz w:val="24"/>
                <w:szCs w:val="24"/>
              </w:rPr>
              <w:t>/</w:t>
            </w:r>
          </w:p>
        </w:tc>
      </w:tr>
      <w:tr w:rsidR="004F1289" w:rsidRPr="00D1593A" w:rsidTr="00970662">
        <w:tc>
          <w:tcPr>
            <w:tcW w:w="909" w:type="dxa"/>
            <w:vAlign w:val="center"/>
          </w:tcPr>
          <w:p w:rsidR="004F1289" w:rsidRPr="004F1289" w:rsidRDefault="004F1289" w:rsidP="00970662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4F1289">
              <w:rPr>
                <w:rFonts w:ascii="Calibri" w:hAnsi="Calibri"/>
                <w:sz w:val="24"/>
                <w:szCs w:val="24"/>
              </w:rPr>
              <w:t>2.</w:t>
            </w:r>
          </w:p>
        </w:tc>
        <w:tc>
          <w:tcPr>
            <w:tcW w:w="3516" w:type="dxa"/>
            <w:vAlign w:val="center"/>
          </w:tcPr>
          <w:p w:rsidR="004F1289" w:rsidRPr="004F1289" w:rsidRDefault="004F1289" w:rsidP="00970662">
            <w:pPr>
              <w:rPr>
                <w:rFonts w:ascii="Calibri" w:hAnsi="Calibri"/>
                <w:sz w:val="24"/>
                <w:szCs w:val="24"/>
              </w:rPr>
            </w:pPr>
            <w:r w:rsidRPr="004F1289">
              <w:rPr>
                <w:rFonts w:ascii="Calibri" w:hAnsi="Calibri"/>
                <w:sz w:val="24"/>
                <w:szCs w:val="24"/>
              </w:rPr>
              <w:t>Nazwa instytucji pośredniczącej</w:t>
            </w:r>
          </w:p>
        </w:tc>
        <w:tc>
          <w:tcPr>
            <w:tcW w:w="4647" w:type="dxa"/>
            <w:vAlign w:val="center"/>
          </w:tcPr>
          <w:p w:rsidR="004F1289" w:rsidRPr="004F1289" w:rsidRDefault="004F1289" w:rsidP="00970662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4F1289">
              <w:rPr>
                <w:rFonts w:ascii="Calibri" w:hAnsi="Calibri"/>
                <w:sz w:val="24"/>
                <w:szCs w:val="24"/>
              </w:rPr>
              <w:t>Agencja Restrukturyzacji</w:t>
            </w:r>
            <w:r w:rsidRPr="004F1289">
              <w:rPr>
                <w:rFonts w:ascii="Calibri" w:hAnsi="Calibri"/>
                <w:sz w:val="24"/>
                <w:szCs w:val="24"/>
              </w:rPr>
              <w:br/>
              <w:t>i Modernizacji Rolnictwa</w:t>
            </w:r>
          </w:p>
        </w:tc>
      </w:tr>
      <w:tr w:rsidR="004F1289" w:rsidRPr="00D1593A" w:rsidTr="00970662">
        <w:tc>
          <w:tcPr>
            <w:tcW w:w="909" w:type="dxa"/>
            <w:vAlign w:val="center"/>
          </w:tcPr>
          <w:p w:rsidR="004F1289" w:rsidRPr="004F1289" w:rsidRDefault="004F1289" w:rsidP="00970662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4F1289">
              <w:rPr>
                <w:rFonts w:ascii="Calibri" w:hAnsi="Calibri"/>
                <w:sz w:val="24"/>
                <w:szCs w:val="24"/>
              </w:rPr>
              <w:t>3.</w:t>
            </w:r>
          </w:p>
        </w:tc>
        <w:tc>
          <w:tcPr>
            <w:tcW w:w="3516" w:type="dxa"/>
            <w:vAlign w:val="center"/>
          </w:tcPr>
          <w:p w:rsidR="004F1289" w:rsidRPr="004F1289" w:rsidRDefault="004F1289" w:rsidP="00970662">
            <w:pPr>
              <w:rPr>
                <w:rFonts w:ascii="Calibri" w:hAnsi="Calibri"/>
                <w:sz w:val="24"/>
                <w:szCs w:val="24"/>
              </w:rPr>
            </w:pPr>
            <w:r w:rsidRPr="004F1289">
              <w:rPr>
                <w:rFonts w:ascii="Calibri" w:hAnsi="Calibri"/>
                <w:sz w:val="24"/>
                <w:szCs w:val="24"/>
              </w:rPr>
              <w:t xml:space="preserve">Rodzaj sprawozdania </w:t>
            </w:r>
          </w:p>
        </w:tc>
        <w:tc>
          <w:tcPr>
            <w:tcW w:w="4647" w:type="dxa"/>
            <w:vAlign w:val="center"/>
          </w:tcPr>
          <w:p w:rsidR="004F1289" w:rsidRPr="004F1289" w:rsidRDefault="004F1289" w:rsidP="00970662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4F1289" w:rsidRPr="00D1593A" w:rsidTr="00970662">
        <w:tc>
          <w:tcPr>
            <w:tcW w:w="909" w:type="dxa"/>
            <w:vAlign w:val="center"/>
          </w:tcPr>
          <w:p w:rsidR="004F1289" w:rsidRPr="004F1289" w:rsidRDefault="004F1289" w:rsidP="00970662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4F1289">
              <w:rPr>
                <w:rFonts w:ascii="Calibri" w:hAnsi="Calibri"/>
                <w:sz w:val="24"/>
                <w:szCs w:val="24"/>
              </w:rPr>
              <w:t>4.</w:t>
            </w:r>
          </w:p>
        </w:tc>
        <w:tc>
          <w:tcPr>
            <w:tcW w:w="3516" w:type="dxa"/>
            <w:vAlign w:val="center"/>
          </w:tcPr>
          <w:p w:rsidR="004F1289" w:rsidRPr="004F1289" w:rsidRDefault="004F1289" w:rsidP="00970662">
            <w:pPr>
              <w:rPr>
                <w:rFonts w:ascii="Calibri" w:hAnsi="Calibri"/>
                <w:sz w:val="24"/>
                <w:szCs w:val="24"/>
              </w:rPr>
            </w:pPr>
            <w:r w:rsidRPr="004F1289">
              <w:rPr>
                <w:rFonts w:ascii="Calibri" w:hAnsi="Calibri"/>
                <w:sz w:val="24"/>
                <w:szCs w:val="24"/>
              </w:rPr>
              <w:t>Wskazanie okresu, którego dotyczy sprawozdanie</w:t>
            </w:r>
          </w:p>
        </w:tc>
        <w:tc>
          <w:tcPr>
            <w:tcW w:w="4647" w:type="dxa"/>
            <w:vAlign w:val="center"/>
          </w:tcPr>
          <w:p w:rsidR="004F1289" w:rsidRPr="004F1289" w:rsidRDefault="004F1289" w:rsidP="00970662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4F1289" w:rsidRPr="00D1593A" w:rsidTr="00970662">
        <w:trPr>
          <w:trHeight w:val="802"/>
        </w:trPr>
        <w:tc>
          <w:tcPr>
            <w:tcW w:w="909" w:type="dxa"/>
            <w:vAlign w:val="center"/>
          </w:tcPr>
          <w:p w:rsidR="004F1289" w:rsidRPr="004F1289" w:rsidRDefault="004F1289" w:rsidP="00970662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4F1289">
              <w:rPr>
                <w:rFonts w:ascii="Calibri" w:hAnsi="Calibri"/>
                <w:sz w:val="24"/>
                <w:szCs w:val="24"/>
              </w:rPr>
              <w:t>5.</w:t>
            </w:r>
          </w:p>
        </w:tc>
        <w:tc>
          <w:tcPr>
            <w:tcW w:w="3516" w:type="dxa"/>
            <w:vAlign w:val="center"/>
          </w:tcPr>
          <w:p w:rsidR="004F1289" w:rsidRPr="004F1289" w:rsidRDefault="004F1289" w:rsidP="00970662">
            <w:pPr>
              <w:rPr>
                <w:rFonts w:ascii="Calibri" w:hAnsi="Calibri"/>
                <w:sz w:val="24"/>
                <w:szCs w:val="24"/>
              </w:rPr>
            </w:pPr>
            <w:r w:rsidRPr="004F1289">
              <w:rPr>
                <w:rFonts w:ascii="Calibri" w:hAnsi="Calibri"/>
                <w:sz w:val="24"/>
                <w:szCs w:val="24"/>
              </w:rPr>
              <w:t>Tytuł operacji</w:t>
            </w:r>
          </w:p>
        </w:tc>
        <w:tc>
          <w:tcPr>
            <w:tcW w:w="4647" w:type="dxa"/>
            <w:vAlign w:val="center"/>
          </w:tcPr>
          <w:p w:rsidR="004F1289" w:rsidRPr="004F1289" w:rsidRDefault="004F1289" w:rsidP="00970662">
            <w:pPr>
              <w:ind w:left="360"/>
              <w:rPr>
                <w:rFonts w:ascii="Calibri" w:hAnsi="Calibri"/>
                <w:sz w:val="24"/>
                <w:szCs w:val="24"/>
              </w:rPr>
            </w:pPr>
          </w:p>
        </w:tc>
      </w:tr>
      <w:tr w:rsidR="004F1289" w:rsidRPr="00D1593A" w:rsidTr="00970662">
        <w:tc>
          <w:tcPr>
            <w:tcW w:w="909" w:type="dxa"/>
            <w:vAlign w:val="center"/>
          </w:tcPr>
          <w:p w:rsidR="004F1289" w:rsidRPr="004F1289" w:rsidRDefault="004F1289" w:rsidP="00970662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4F1289">
              <w:rPr>
                <w:rFonts w:ascii="Calibri" w:hAnsi="Calibri"/>
                <w:sz w:val="24"/>
                <w:szCs w:val="24"/>
              </w:rPr>
              <w:t>6.</w:t>
            </w:r>
          </w:p>
        </w:tc>
        <w:tc>
          <w:tcPr>
            <w:tcW w:w="3516" w:type="dxa"/>
            <w:vAlign w:val="center"/>
          </w:tcPr>
          <w:p w:rsidR="004F1289" w:rsidRPr="004F1289" w:rsidRDefault="004F1289" w:rsidP="00532988">
            <w:pPr>
              <w:rPr>
                <w:rFonts w:ascii="Calibri" w:hAnsi="Calibri"/>
                <w:sz w:val="24"/>
                <w:szCs w:val="24"/>
              </w:rPr>
            </w:pPr>
            <w:r w:rsidRPr="004F1289">
              <w:rPr>
                <w:rFonts w:ascii="Calibri" w:hAnsi="Calibri"/>
                <w:sz w:val="24"/>
                <w:szCs w:val="24"/>
              </w:rPr>
              <w:t>Numer i nazwa</w:t>
            </w:r>
            <w:r w:rsidR="00532988">
              <w:rPr>
                <w:rFonts w:ascii="Calibri" w:hAnsi="Calibri"/>
                <w:sz w:val="24"/>
                <w:szCs w:val="24"/>
              </w:rPr>
              <w:t xml:space="preserve"> priorytetu</w:t>
            </w:r>
          </w:p>
        </w:tc>
        <w:tc>
          <w:tcPr>
            <w:tcW w:w="4647" w:type="dxa"/>
            <w:vAlign w:val="center"/>
          </w:tcPr>
          <w:p w:rsidR="004F1289" w:rsidRPr="004F1289" w:rsidRDefault="004F1289" w:rsidP="004F1289">
            <w:pPr>
              <w:ind w:left="360"/>
              <w:rPr>
                <w:rFonts w:ascii="Calibri" w:hAnsi="Calibri"/>
                <w:noProof/>
                <w:szCs w:val="24"/>
              </w:rPr>
            </w:pPr>
            <w:r w:rsidRPr="004F1289">
              <w:rPr>
                <w:rFonts w:ascii="Calibri" w:hAnsi="Calibri"/>
                <w:noProof/>
                <w:szCs w:val="24"/>
              </w:rPr>
              <w:t>Priorytet</w:t>
            </w:r>
            <w:r>
              <w:rPr>
                <w:rFonts w:ascii="Calibri" w:hAnsi="Calibri"/>
                <w:noProof/>
                <w:szCs w:val="24"/>
              </w:rPr>
              <w:t xml:space="preserve"> 3 Wspieranie wdrażania Wspólnej Polityki Rybołówstwa </w:t>
            </w:r>
          </w:p>
        </w:tc>
      </w:tr>
      <w:tr w:rsidR="004F1289" w:rsidRPr="00D1593A" w:rsidTr="00970662">
        <w:tc>
          <w:tcPr>
            <w:tcW w:w="909" w:type="dxa"/>
            <w:vAlign w:val="center"/>
          </w:tcPr>
          <w:p w:rsidR="004F1289" w:rsidRPr="004F1289" w:rsidRDefault="004F1289" w:rsidP="00970662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4F1289">
              <w:rPr>
                <w:rFonts w:ascii="Calibri" w:hAnsi="Calibri"/>
                <w:sz w:val="24"/>
                <w:szCs w:val="24"/>
              </w:rPr>
              <w:t>7.</w:t>
            </w:r>
          </w:p>
        </w:tc>
        <w:tc>
          <w:tcPr>
            <w:tcW w:w="3516" w:type="dxa"/>
            <w:vAlign w:val="center"/>
          </w:tcPr>
          <w:p w:rsidR="004F1289" w:rsidRPr="004F1289" w:rsidRDefault="004F1289" w:rsidP="00970662">
            <w:pPr>
              <w:rPr>
                <w:rFonts w:ascii="Calibri" w:hAnsi="Calibri"/>
                <w:sz w:val="24"/>
                <w:szCs w:val="24"/>
              </w:rPr>
            </w:pPr>
            <w:r w:rsidRPr="004F1289">
              <w:rPr>
                <w:rFonts w:ascii="Calibri" w:hAnsi="Calibri"/>
                <w:sz w:val="24"/>
                <w:szCs w:val="24"/>
              </w:rPr>
              <w:t xml:space="preserve">Numer i nazwa działania </w:t>
            </w:r>
          </w:p>
        </w:tc>
        <w:tc>
          <w:tcPr>
            <w:tcW w:w="4647" w:type="dxa"/>
            <w:vAlign w:val="center"/>
          </w:tcPr>
          <w:p w:rsidR="004F1289" w:rsidRPr="004F1289" w:rsidRDefault="004F1289" w:rsidP="004F1289">
            <w:pPr>
              <w:ind w:left="360"/>
              <w:rPr>
                <w:rFonts w:ascii="Calibri" w:hAnsi="Calibri"/>
                <w:noProof/>
                <w:szCs w:val="24"/>
              </w:rPr>
            </w:pPr>
            <w:r w:rsidRPr="004F1289">
              <w:rPr>
                <w:rFonts w:ascii="Calibri" w:hAnsi="Calibri"/>
                <w:noProof/>
                <w:szCs w:val="24"/>
              </w:rPr>
              <w:t>Działanie</w:t>
            </w:r>
            <w:r>
              <w:rPr>
                <w:rFonts w:ascii="Calibri" w:hAnsi="Calibri"/>
                <w:noProof/>
                <w:szCs w:val="24"/>
              </w:rPr>
              <w:t xml:space="preserve"> </w:t>
            </w:r>
            <w:r w:rsidRPr="004F1289">
              <w:rPr>
                <w:rFonts w:ascii="Calibri" w:hAnsi="Calibri"/>
                <w:noProof/>
                <w:szCs w:val="24"/>
              </w:rPr>
              <w:t>3</w:t>
            </w:r>
            <w:r>
              <w:rPr>
                <w:rFonts w:ascii="Calibri" w:hAnsi="Calibri"/>
                <w:noProof/>
                <w:szCs w:val="24"/>
              </w:rPr>
              <w:t xml:space="preserve">.2 Gromadzenie danych </w:t>
            </w:r>
          </w:p>
        </w:tc>
      </w:tr>
      <w:tr w:rsidR="004F1289" w:rsidRPr="00D1593A" w:rsidTr="00970662">
        <w:tc>
          <w:tcPr>
            <w:tcW w:w="909" w:type="dxa"/>
            <w:vAlign w:val="center"/>
          </w:tcPr>
          <w:p w:rsidR="004F1289" w:rsidRPr="004F1289" w:rsidRDefault="004F1289" w:rsidP="00970662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4F1289">
              <w:rPr>
                <w:rFonts w:ascii="Calibri" w:hAnsi="Calibri"/>
                <w:sz w:val="24"/>
                <w:szCs w:val="24"/>
              </w:rPr>
              <w:t>8.</w:t>
            </w:r>
          </w:p>
        </w:tc>
        <w:tc>
          <w:tcPr>
            <w:tcW w:w="3516" w:type="dxa"/>
            <w:vAlign w:val="center"/>
          </w:tcPr>
          <w:p w:rsidR="004F1289" w:rsidRPr="004F1289" w:rsidRDefault="004F1289" w:rsidP="00970662">
            <w:pPr>
              <w:rPr>
                <w:rFonts w:ascii="Calibri" w:hAnsi="Calibri"/>
                <w:sz w:val="24"/>
                <w:szCs w:val="24"/>
              </w:rPr>
            </w:pPr>
            <w:r w:rsidRPr="004F1289">
              <w:rPr>
                <w:rFonts w:ascii="Calibri" w:hAnsi="Calibri"/>
                <w:sz w:val="24"/>
                <w:szCs w:val="24"/>
              </w:rPr>
              <w:t>Numer umowy o dofinansowanie operacji</w:t>
            </w:r>
          </w:p>
        </w:tc>
        <w:tc>
          <w:tcPr>
            <w:tcW w:w="4647" w:type="dxa"/>
            <w:vAlign w:val="center"/>
          </w:tcPr>
          <w:p w:rsidR="004F1289" w:rsidRPr="004F1289" w:rsidRDefault="004F1289" w:rsidP="00970662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  <w:tr w:rsidR="004F1289" w:rsidRPr="00D1593A" w:rsidTr="00970662">
        <w:trPr>
          <w:trHeight w:val="1286"/>
        </w:trPr>
        <w:tc>
          <w:tcPr>
            <w:tcW w:w="909" w:type="dxa"/>
            <w:vAlign w:val="center"/>
          </w:tcPr>
          <w:p w:rsidR="004F1289" w:rsidRPr="004F1289" w:rsidRDefault="004F1289" w:rsidP="00970662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4F1289">
              <w:rPr>
                <w:rFonts w:ascii="Calibri" w:hAnsi="Calibri"/>
                <w:sz w:val="24"/>
                <w:szCs w:val="24"/>
              </w:rPr>
              <w:t>9.</w:t>
            </w:r>
          </w:p>
        </w:tc>
        <w:tc>
          <w:tcPr>
            <w:tcW w:w="3516" w:type="dxa"/>
            <w:vAlign w:val="center"/>
          </w:tcPr>
          <w:p w:rsidR="004F1289" w:rsidRPr="004F1289" w:rsidRDefault="004F1289" w:rsidP="00970662">
            <w:pPr>
              <w:rPr>
                <w:rFonts w:ascii="Calibri" w:hAnsi="Calibri"/>
                <w:sz w:val="24"/>
                <w:szCs w:val="24"/>
              </w:rPr>
            </w:pPr>
            <w:r w:rsidRPr="004F1289">
              <w:rPr>
                <w:rFonts w:ascii="Calibri" w:hAnsi="Calibri"/>
                <w:sz w:val="24"/>
                <w:szCs w:val="24"/>
              </w:rPr>
              <w:t>Nazwa i adres Beneficjenta/Beneficjentów</w:t>
            </w:r>
          </w:p>
        </w:tc>
        <w:tc>
          <w:tcPr>
            <w:tcW w:w="4647" w:type="dxa"/>
            <w:vAlign w:val="center"/>
          </w:tcPr>
          <w:p w:rsidR="004F1289" w:rsidRPr="004F1289" w:rsidRDefault="004F1289" w:rsidP="00970662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  <w:tr w:rsidR="004F1289" w:rsidRPr="00D1593A" w:rsidTr="00970662">
        <w:trPr>
          <w:trHeight w:val="1286"/>
        </w:trPr>
        <w:tc>
          <w:tcPr>
            <w:tcW w:w="909" w:type="dxa"/>
            <w:vAlign w:val="center"/>
          </w:tcPr>
          <w:p w:rsidR="004F1289" w:rsidRPr="004F1289" w:rsidRDefault="004F1289" w:rsidP="00970662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4F1289">
              <w:rPr>
                <w:rFonts w:ascii="Calibri" w:hAnsi="Calibri"/>
                <w:sz w:val="24"/>
                <w:szCs w:val="24"/>
              </w:rPr>
              <w:t>10.</w:t>
            </w:r>
          </w:p>
        </w:tc>
        <w:tc>
          <w:tcPr>
            <w:tcW w:w="3516" w:type="dxa"/>
            <w:vAlign w:val="center"/>
          </w:tcPr>
          <w:p w:rsidR="004F1289" w:rsidRPr="004F1289" w:rsidRDefault="004F1289" w:rsidP="00970662">
            <w:pPr>
              <w:rPr>
                <w:rFonts w:ascii="Calibri" w:hAnsi="Calibri"/>
                <w:sz w:val="24"/>
                <w:szCs w:val="24"/>
              </w:rPr>
            </w:pPr>
            <w:r w:rsidRPr="004F1289">
              <w:rPr>
                <w:rFonts w:ascii="Calibri" w:hAnsi="Calibri"/>
                <w:sz w:val="24"/>
                <w:szCs w:val="24"/>
              </w:rPr>
              <w:t>Miejsce realizacji operacji</w:t>
            </w:r>
          </w:p>
        </w:tc>
        <w:tc>
          <w:tcPr>
            <w:tcW w:w="4647" w:type="dxa"/>
            <w:vAlign w:val="center"/>
          </w:tcPr>
          <w:p w:rsidR="004F1289" w:rsidRPr="004F1289" w:rsidRDefault="004F1289" w:rsidP="00970662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</w:tbl>
    <w:p w:rsidR="004F1289" w:rsidRDefault="004F1289" w:rsidP="004F1289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:rsidR="004F1289" w:rsidRDefault="004F1289" w:rsidP="004F1289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:rsidR="004F1289" w:rsidRDefault="004F1289" w:rsidP="004F1289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:rsidR="004F1289" w:rsidRDefault="004F1289" w:rsidP="004F1289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:rsidR="004F1289" w:rsidRPr="00D1593A" w:rsidRDefault="004F1289" w:rsidP="004F1289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:rsidR="004F1289" w:rsidRPr="004F1289" w:rsidRDefault="004F1289" w:rsidP="004F1289">
      <w:pPr>
        <w:numPr>
          <w:ilvl w:val="0"/>
          <w:numId w:val="2"/>
        </w:numPr>
        <w:jc w:val="both"/>
        <w:rPr>
          <w:rFonts w:ascii="Calibri" w:hAnsi="Calibri"/>
          <w:b/>
          <w:sz w:val="24"/>
          <w:szCs w:val="24"/>
        </w:rPr>
      </w:pPr>
      <w:r w:rsidRPr="004F1289">
        <w:rPr>
          <w:rFonts w:ascii="Calibri" w:hAnsi="Calibri"/>
          <w:b/>
          <w:sz w:val="24"/>
          <w:szCs w:val="24"/>
        </w:rPr>
        <w:lastRenderedPageBreak/>
        <w:t>Informacje dotyczące przebiegu realizacji operacji oraz realizacji planu rzeczowego operacji</w:t>
      </w:r>
    </w:p>
    <w:p w:rsidR="004F1289" w:rsidRPr="004F1289" w:rsidRDefault="004F1289" w:rsidP="004F1289">
      <w:pPr>
        <w:jc w:val="both"/>
        <w:rPr>
          <w:rFonts w:ascii="Calibri" w:hAnsi="Calibri"/>
          <w:sz w:val="14"/>
          <w:szCs w:val="24"/>
        </w:rPr>
      </w:pPr>
    </w:p>
    <w:p w:rsidR="004F1289" w:rsidRPr="004F1289" w:rsidRDefault="004F1289" w:rsidP="004F1289">
      <w:pPr>
        <w:numPr>
          <w:ilvl w:val="1"/>
          <w:numId w:val="6"/>
        </w:numPr>
        <w:jc w:val="both"/>
        <w:rPr>
          <w:rFonts w:ascii="Calibri" w:hAnsi="Calibri"/>
        </w:rPr>
      </w:pPr>
      <w:r w:rsidRPr="004F1289">
        <w:rPr>
          <w:rFonts w:ascii="Calibri" w:hAnsi="Calibri"/>
        </w:rPr>
        <w:t xml:space="preserve">Informacja na temat postępów finansowych </w:t>
      </w:r>
    </w:p>
    <w:p w:rsidR="004F1289" w:rsidRPr="004F1289" w:rsidRDefault="004F1289" w:rsidP="004F1289">
      <w:pPr>
        <w:ind w:left="360"/>
        <w:jc w:val="both"/>
        <w:rPr>
          <w:rFonts w:ascii="Calibri" w:hAnsi="Calibri"/>
          <w:sz w:val="24"/>
          <w:szCs w:val="24"/>
        </w:rPr>
      </w:pPr>
    </w:p>
    <w:tbl>
      <w:tblPr>
        <w:tblW w:w="4885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378"/>
        <w:gridCol w:w="4694"/>
      </w:tblGrid>
      <w:tr w:rsidR="004F1289" w:rsidRPr="004F1289" w:rsidTr="00970662">
        <w:tc>
          <w:tcPr>
            <w:tcW w:w="2413" w:type="pct"/>
          </w:tcPr>
          <w:p w:rsidR="004F1289" w:rsidRPr="004F1289" w:rsidRDefault="004F1289" w:rsidP="00970662">
            <w:pPr>
              <w:spacing w:before="120" w:after="120"/>
              <w:rPr>
                <w:rFonts w:ascii="Calibri" w:hAnsi="Calibri" w:cs="Arial"/>
              </w:rPr>
            </w:pPr>
            <w:r w:rsidRPr="004F1289">
              <w:rPr>
                <w:rFonts w:ascii="Calibri" w:hAnsi="Calibri" w:cs="Arial"/>
              </w:rPr>
              <w:t xml:space="preserve">Kwota wynikająca z wniosku </w:t>
            </w:r>
            <w:r w:rsidRPr="004F1289">
              <w:rPr>
                <w:rFonts w:ascii="Calibri" w:hAnsi="Calibri" w:cs="Arial"/>
              </w:rPr>
              <w:br/>
              <w:t>o dofinansowanie</w:t>
            </w:r>
          </w:p>
        </w:tc>
        <w:tc>
          <w:tcPr>
            <w:tcW w:w="2587" w:type="pct"/>
            <w:vAlign w:val="center"/>
          </w:tcPr>
          <w:p w:rsidR="004F1289" w:rsidRPr="004F1289" w:rsidRDefault="004F1289" w:rsidP="00970662">
            <w:pPr>
              <w:jc w:val="center"/>
              <w:rPr>
                <w:rFonts w:ascii="Calibri" w:hAnsi="Calibri" w:cs="Arial"/>
                <w:b/>
              </w:rPr>
            </w:pPr>
          </w:p>
        </w:tc>
      </w:tr>
      <w:tr w:rsidR="004F1289" w:rsidRPr="004F1289" w:rsidTr="00970662">
        <w:tc>
          <w:tcPr>
            <w:tcW w:w="2413" w:type="pct"/>
          </w:tcPr>
          <w:p w:rsidR="004F1289" w:rsidRPr="004F1289" w:rsidRDefault="004F1289" w:rsidP="00970662">
            <w:pPr>
              <w:spacing w:before="120" w:after="120"/>
              <w:rPr>
                <w:rFonts w:ascii="Calibri" w:hAnsi="Calibri" w:cs="Arial"/>
              </w:rPr>
            </w:pPr>
            <w:r w:rsidRPr="004F1289">
              <w:rPr>
                <w:rFonts w:ascii="Calibri" w:hAnsi="Calibri" w:cs="Arial"/>
              </w:rPr>
              <w:t>Kwota wynikająca z zawartej umowy</w:t>
            </w:r>
          </w:p>
        </w:tc>
        <w:tc>
          <w:tcPr>
            <w:tcW w:w="2587" w:type="pct"/>
            <w:vAlign w:val="center"/>
          </w:tcPr>
          <w:p w:rsidR="004F1289" w:rsidRPr="004F1289" w:rsidRDefault="004F1289" w:rsidP="00970662">
            <w:pPr>
              <w:jc w:val="center"/>
              <w:rPr>
                <w:rFonts w:ascii="Calibri" w:hAnsi="Calibri" w:cs="Arial"/>
                <w:b/>
              </w:rPr>
            </w:pPr>
          </w:p>
        </w:tc>
      </w:tr>
      <w:tr w:rsidR="004F1289" w:rsidRPr="004F1289" w:rsidTr="00970662">
        <w:tc>
          <w:tcPr>
            <w:tcW w:w="2413" w:type="pct"/>
          </w:tcPr>
          <w:p w:rsidR="004F1289" w:rsidRPr="004F1289" w:rsidRDefault="004F1289" w:rsidP="00970662">
            <w:pPr>
              <w:spacing w:before="120" w:after="120"/>
              <w:rPr>
                <w:rFonts w:ascii="Calibri" w:hAnsi="Calibri" w:cs="Arial"/>
              </w:rPr>
            </w:pPr>
            <w:r w:rsidRPr="004F1289">
              <w:rPr>
                <w:rFonts w:ascii="Calibri" w:hAnsi="Calibri" w:cs="Arial"/>
              </w:rPr>
              <w:t>Wysokość otrzymanej zaliczki</w:t>
            </w:r>
          </w:p>
        </w:tc>
        <w:tc>
          <w:tcPr>
            <w:tcW w:w="2587" w:type="pct"/>
            <w:vAlign w:val="center"/>
          </w:tcPr>
          <w:p w:rsidR="004F1289" w:rsidRPr="004F1289" w:rsidRDefault="004F1289" w:rsidP="00970662">
            <w:pPr>
              <w:jc w:val="center"/>
              <w:rPr>
                <w:rFonts w:ascii="Calibri" w:hAnsi="Calibri" w:cs="Arial"/>
                <w:b/>
              </w:rPr>
            </w:pPr>
          </w:p>
        </w:tc>
      </w:tr>
    </w:tbl>
    <w:p w:rsidR="004F1289" w:rsidRPr="004F1289" w:rsidRDefault="004F1289" w:rsidP="004F1289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:rsidR="004F1289" w:rsidRPr="004F1289" w:rsidRDefault="004F1289" w:rsidP="004F1289">
      <w:pPr>
        <w:numPr>
          <w:ilvl w:val="1"/>
          <w:numId w:val="6"/>
        </w:numPr>
        <w:jc w:val="both"/>
        <w:rPr>
          <w:rFonts w:ascii="Calibri" w:hAnsi="Calibri"/>
          <w:spacing w:val="10"/>
        </w:rPr>
      </w:pPr>
      <w:r w:rsidRPr="004F1289">
        <w:rPr>
          <w:rFonts w:ascii="Calibri" w:hAnsi="Calibri"/>
          <w:spacing w:val="10"/>
        </w:rPr>
        <w:t xml:space="preserve">Informacja na temat stopnia realizacji operacji w zakresie rzeczowym  </w:t>
      </w:r>
    </w:p>
    <w:p w:rsidR="004F1289" w:rsidRPr="004F1289" w:rsidRDefault="004F1289" w:rsidP="004F1289">
      <w:pPr>
        <w:ind w:left="360"/>
        <w:jc w:val="both"/>
        <w:rPr>
          <w:rFonts w:ascii="Calibri" w:hAnsi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4F1289" w:rsidRPr="004F1289" w:rsidTr="00970662">
        <w:tc>
          <w:tcPr>
            <w:tcW w:w="9104" w:type="dxa"/>
          </w:tcPr>
          <w:p w:rsidR="004F1289" w:rsidRPr="004F1289" w:rsidRDefault="004F1289" w:rsidP="00970662">
            <w:pPr>
              <w:ind w:left="360"/>
              <w:jc w:val="both"/>
              <w:rPr>
                <w:rFonts w:ascii="Calibri" w:hAnsi="Calibri"/>
              </w:rPr>
            </w:pPr>
          </w:p>
          <w:p w:rsidR="004F1289" w:rsidRPr="004F1289" w:rsidRDefault="004F1289" w:rsidP="00970662">
            <w:pPr>
              <w:ind w:left="360"/>
              <w:jc w:val="both"/>
              <w:rPr>
                <w:rFonts w:ascii="Calibri" w:hAnsi="Calibri"/>
                <w:sz w:val="6"/>
              </w:rPr>
            </w:pPr>
          </w:p>
          <w:p w:rsidR="004F1289" w:rsidRPr="004F1289" w:rsidRDefault="004F1289" w:rsidP="00970662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4F1289" w:rsidRPr="004F1289" w:rsidRDefault="004F1289" w:rsidP="004F1289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:rsidR="004F1289" w:rsidRPr="004F1289" w:rsidRDefault="004F1289" w:rsidP="004F1289">
      <w:pPr>
        <w:numPr>
          <w:ilvl w:val="1"/>
          <w:numId w:val="6"/>
        </w:numPr>
        <w:jc w:val="both"/>
        <w:rPr>
          <w:rFonts w:ascii="Calibri" w:hAnsi="Calibri"/>
        </w:rPr>
      </w:pPr>
      <w:r w:rsidRPr="004F1289">
        <w:rPr>
          <w:rFonts w:ascii="Calibri" w:hAnsi="Calibri"/>
          <w:spacing w:val="10"/>
        </w:rPr>
        <w:t>Informacja na temat osiągnięcia zakładanego celu operacji</w:t>
      </w:r>
    </w:p>
    <w:p w:rsidR="004F1289" w:rsidRPr="004F1289" w:rsidRDefault="004F1289" w:rsidP="004F1289">
      <w:pPr>
        <w:ind w:left="360"/>
        <w:jc w:val="both"/>
        <w:rPr>
          <w:rFonts w:ascii="Calibri" w:hAnsi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4F1289" w:rsidRPr="004F1289" w:rsidTr="00970662">
        <w:tc>
          <w:tcPr>
            <w:tcW w:w="9104" w:type="dxa"/>
          </w:tcPr>
          <w:p w:rsidR="004F1289" w:rsidRPr="004F1289" w:rsidRDefault="004F1289" w:rsidP="00970662">
            <w:pPr>
              <w:ind w:left="360"/>
              <w:jc w:val="both"/>
              <w:rPr>
                <w:rFonts w:ascii="Calibri" w:hAnsi="Calibri"/>
              </w:rPr>
            </w:pPr>
          </w:p>
          <w:p w:rsidR="004F1289" w:rsidRPr="004F1289" w:rsidRDefault="004F1289" w:rsidP="00970662">
            <w:pPr>
              <w:ind w:left="360"/>
              <w:jc w:val="both"/>
              <w:rPr>
                <w:rFonts w:ascii="Calibri" w:hAnsi="Calibri"/>
                <w:sz w:val="6"/>
              </w:rPr>
            </w:pPr>
          </w:p>
          <w:p w:rsidR="004F1289" w:rsidRPr="004F1289" w:rsidRDefault="004F1289" w:rsidP="00970662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4F1289" w:rsidRPr="00092E16" w:rsidRDefault="004F1289" w:rsidP="004F1289">
      <w:pPr>
        <w:ind w:left="567"/>
        <w:jc w:val="both"/>
        <w:rPr>
          <w:rFonts w:ascii="Century Gothic" w:hAnsi="Century Gothic"/>
          <w:sz w:val="24"/>
          <w:szCs w:val="24"/>
        </w:rPr>
      </w:pPr>
    </w:p>
    <w:p w:rsidR="004F1289" w:rsidRPr="004F1289" w:rsidRDefault="004F1289" w:rsidP="004F1289">
      <w:pPr>
        <w:numPr>
          <w:ilvl w:val="0"/>
          <w:numId w:val="2"/>
        </w:numPr>
        <w:tabs>
          <w:tab w:val="left" w:pos="709"/>
        </w:tabs>
        <w:jc w:val="both"/>
        <w:rPr>
          <w:rFonts w:ascii="Calibri" w:hAnsi="Calibri"/>
          <w:b/>
          <w:sz w:val="24"/>
          <w:szCs w:val="24"/>
        </w:rPr>
      </w:pPr>
      <w:r w:rsidRPr="004F1289">
        <w:rPr>
          <w:rFonts w:ascii="Calibri" w:hAnsi="Calibri"/>
          <w:b/>
          <w:sz w:val="24"/>
          <w:szCs w:val="24"/>
        </w:rPr>
        <w:t>Opis działań informacyjnych i promocyjnych podjętych przez beneficjenta w okresie objętym sprawozdaniem</w:t>
      </w:r>
    </w:p>
    <w:p w:rsidR="004F1289" w:rsidRPr="004F1289" w:rsidRDefault="004F1289" w:rsidP="004F1289">
      <w:pPr>
        <w:tabs>
          <w:tab w:val="num" w:pos="720"/>
        </w:tabs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4F1289" w:rsidRPr="004F1289" w:rsidTr="00970662">
        <w:tc>
          <w:tcPr>
            <w:tcW w:w="9104" w:type="dxa"/>
          </w:tcPr>
          <w:p w:rsidR="004F1289" w:rsidRPr="004F1289" w:rsidRDefault="004F1289" w:rsidP="00970662">
            <w:pPr>
              <w:ind w:left="360"/>
              <w:jc w:val="both"/>
              <w:rPr>
                <w:rFonts w:ascii="Calibri" w:hAnsi="Calibri"/>
              </w:rPr>
            </w:pPr>
          </w:p>
          <w:p w:rsidR="004F1289" w:rsidRPr="004F1289" w:rsidRDefault="004F1289" w:rsidP="00970662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4F1289" w:rsidRPr="004F1289" w:rsidRDefault="004F1289" w:rsidP="004F1289">
      <w:pPr>
        <w:ind w:left="360"/>
        <w:jc w:val="both"/>
        <w:rPr>
          <w:rFonts w:ascii="Calibri" w:hAnsi="Calibri"/>
          <w:sz w:val="6"/>
        </w:rPr>
      </w:pPr>
    </w:p>
    <w:p w:rsidR="004F1289" w:rsidRPr="004F1289" w:rsidRDefault="004F1289" w:rsidP="004F1289">
      <w:pPr>
        <w:tabs>
          <w:tab w:val="num" w:pos="720"/>
        </w:tabs>
        <w:ind w:left="360"/>
        <w:jc w:val="both"/>
        <w:rPr>
          <w:rFonts w:ascii="Calibri" w:hAnsi="Calibri"/>
          <w:b/>
          <w:sz w:val="24"/>
          <w:szCs w:val="24"/>
        </w:rPr>
      </w:pPr>
    </w:p>
    <w:p w:rsidR="004F1289" w:rsidRPr="004F1289" w:rsidRDefault="004F1289" w:rsidP="004F1289">
      <w:pPr>
        <w:numPr>
          <w:ilvl w:val="0"/>
          <w:numId w:val="2"/>
        </w:numPr>
        <w:tabs>
          <w:tab w:val="left" w:pos="709"/>
        </w:tabs>
        <w:jc w:val="both"/>
        <w:rPr>
          <w:rFonts w:ascii="Calibri" w:hAnsi="Calibri"/>
          <w:b/>
          <w:sz w:val="24"/>
          <w:szCs w:val="24"/>
        </w:rPr>
      </w:pPr>
      <w:r w:rsidRPr="004F1289">
        <w:rPr>
          <w:rFonts w:ascii="Calibri" w:hAnsi="Calibri"/>
          <w:b/>
          <w:sz w:val="24"/>
          <w:szCs w:val="24"/>
        </w:rPr>
        <w:t>Informacje o napotkanych problemach podczas realizacji operacji</w:t>
      </w:r>
    </w:p>
    <w:p w:rsidR="004F1289" w:rsidRPr="004F1289" w:rsidRDefault="004F1289" w:rsidP="004F1289">
      <w:pPr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4F1289" w:rsidRPr="004F1289" w:rsidTr="00970662">
        <w:tc>
          <w:tcPr>
            <w:tcW w:w="9104" w:type="dxa"/>
          </w:tcPr>
          <w:p w:rsidR="004F1289" w:rsidRPr="004F1289" w:rsidRDefault="004F1289" w:rsidP="00970662">
            <w:pPr>
              <w:ind w:left="360"/>
              <w:jc w:val="both"/>
              <w:rPr>
                <w:rFonts w:ascii="Calibri" w:hAnsi="Calibri"/>
              </w:rPr>
            </w:pPr>
          </w:p>
          <w:p w:rsidR="004F1289" w:rsidRPr="004F1289" w:rsidRDefault="004F1289" w:rsidP="00970662">
            <w:pPr>
              <w:ind w:left="360"/>
              <w:jc w:val="both"/>
              <w:rPr>
                <w:rFonts w:ascii="Calibri" w:hAnsi="Calibri"/>
              </w:rPr>
            </w:pPr>
          </w:p>
          <w:p w:rsidR="004F1289" w:rsidRPr="004F1289" w:rsidRDefault="004F1289" w:rsidP="00970662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4F1289" w:rsidRPr="004F1289" w:rsidRDefault="004F1289" w:rsidP="004F1289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:rsidR="004F1289" w:rsidRPr="004F1289" w:rsidRDefault="004F1289" w:rsidP="004F1289">
      <w:pPr>
        <w:numPr>
          <w:ilvl w:val="0"/>
          <w:numId w:val="2"/>
        </w:numPr>
        <w:jc w:val="both"/>
        <w:rPr>
          <w:rFonts w:ascii="Calibri" w:hAnsi="Calibri"/>
        </w:rPr>
      </w:pPr>
      <w:r w:rsidRPr="004F1289">
        <w:rPr>
          <w:rFonts w:ascii="Calibri" w:hAnsi="Calibri"/>
          <w:b/>
          <w:sz w:val="24"/>
          <w:szCs w:val="24"/>
        </w:rPr>
        <w:t>Informacje o przeprowadzonych kontrolach i stwierdzonych nieprawidłowościach</w:t>
      </w:r>
    </w:p>
    <w:p w:rsidR="004F1289" w:rsidRPr="00D1593A" w:rsidRDefault="004F1289" w:rsidP="004F1289">
      <w:pPr>
        <w:ind w:left="360"/>
        <w:jc w:val="both"/>
        <w:rPr>
          <w:rFonts w:ascii="Century Gothic" w:hAnsi="Century Gothic"/>
        </w:rPr>
      </w:pPr>
    </w:p>
    <w:p w:rsidR="004F1289" w:rsidRPr="004F1289" w:rsidRDefault="004F1289" w:rsidP="004F1289">
      <w:pPr>
        <w:numPr>
          <w:ilvl w:val="1"/>
          <w:numId w:val="3"/>
        </w:numPr>
        <w:jc w:val="both"/>
        <w:rPr>
          <w:rFonts w:ascii="Calibri" w:hAnsi="Calibri"/>
          <w:szCs w:val="24"/>
        </w:rPr>
      </w:pPr>
      <w:r w:rsidRPr="004F1289">
        <w:rPr>
          <w:rFonts w:ascii="Calibri" w:hAnsi="Calibri"/>
          <w:szCs w:val="24"/>
        </w:rPr>
        <w:t xml:space="preserve">Informacje o przeprowadzonych kontrolach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4F1289" w:rsidRPr="004F1289" w:rsidTr="00970662">
        <w:tc>
          <w:tcPr>
            <w:tcW w:w="9104" w:type="dxa"/>
          </w:tcPr>
          <w:p w:rsidR="004F1289" w:rsidRPr="004F1289" w:rsidRDefault="004F1289" w:rsidP="00970662">
            <w:pPr>
              <w:ind w:left="360"/>
              <w:jc w:val="both"/>
              <w:rPr>
                <w:rFonts w:ascii="Calibri" w:hAnsi="Calibri"/>
              </w:rPr>
            </w:pPr>
          </w:p>
          <w:p w:rsidR="004F1289" w:rsidRPr="004F1289" w:rsidRDefault="004F1289" w:rsidP="00970662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4F1289" w:rsidRPr="004F1289" w:rsidRDefault="004F1289" w:rsidP="004F1289">
      <w:pPr>
        <w:ind w:left="360"/>
        <w:jc w:val="both"/>
        <w:rPr>
          <w:rFonts w:ascii="Calibri" w:hAnsi="Calibri"/>
        </w:rPr>
      </w:pPr>
    </w:p>
    <w:p w:rsidR="004F1289" w:rsidRPr="004F1289" w:rsidRDefault="004F1289" w:rsidP="004F1289">
      <w:pPr>
        <w:jc w:val="both"/>
        <w:rPr>
          <w:rFonts w:ascii="Calibri" w:hAnsi="Calibri"/>
          <w:szCs w:val="24"/>
        </w:rPr>
      </w:pPr>
      <w:r w:rsidRPr="004F1289">
        <w:rPr>
          <w:rFonts w:ascii="Calibri" w:hAnsi="Calibri"/>
          <w:szCs w:val="24"/>
        </w:rPr>
        <w:t>5.2 Opis stwierdzonych podczas kontroli nieprawidłowości.</w:t>
      </w:r>
    </w:p>
    <w:p w:rsidR="004F1289" w:rsidRPr="004F1289" w:rsidRDefault="004F1289" w:rsidP="004F1289">
      <w:pPr>
        <w:ind w:left="360"/>
        <w:jc w:val="both"/>
        <w:rPr>
          <w:rFonts w:ascii="Calibri" w:hAnsi="Calibri"/>
          <w:sz w:val="14"/>
          <w:szCs w:val="24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80"/>
      </w:tblGrid>
      <w:tr w:rsidR="004F1289" w:rsidRPr="004F1289" w:rsidTr="00970662">
        <w:trPr>
          <w:trHeight w:val="425"/>
        </w:trPr>
        <w:tc>
          <w:tcPr>
            <w:tcW w:w="9180" w:type="dxa"/>
            <w:vAlign w:val="center"/>
          </w:tcPr>
          <w:p w:rsidR="004F1289" w:rsidRPr="004F1289" w:rsidRDefault="004F1289" w:rsidP="00970662">
            <w:pPr>
              <w:spacing w:before="60" w:after="60"/>
              <w:ind w:left="360"/>
              <w:rPr>
                <w:rFonts w:ascii="Calibri" w:hAnsi="Calibri" w:cs="ArialMT"/>
                <w:iCs/>
                <w:szCs w:val="24"/>
              </w:rPr>
            </w:pPr>
          </w:p>
        </w:tc>
      </w:tr>
    </w:tbl>
    <w:p w:rsidR="004F1289" w:rsidRDefault="004F1289" w:rsidP="004F1289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4F1289" w:rsidRDefault="004F1289" w:rsidP="004F1289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4F1289" w:rsidRDefault="004F1289" w:rsidP="004F1289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4F1289" w:rsidRDefault="004F1289" w:rsidP="004F1289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4F1289" w:rsidRDefault="004F1289" w:rsidP="004F1289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4F1289" w:rsidRDefault="004F1289" w:rsidP="004F1289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4F1289" w:rsidRDefault="004F1289" w:rsidP="004F1289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4F1289" w:rsidRPr="004F1289" w:rsidRDefault="004F1289" w:rsidP="004F1289">
      <w:pPr>
        <w:numPr>
          <w:ilvl w:val="0"/>
          <w:numId w:val="2"/>
        </w:numPr>
        <w:jc w:val="both"/>
        <w:rPr>
          <w:rFonts w:ascii="Calibri" w:hAnsi="Calibri"/>
          <w:b/>
          <w:sz w:val="24"/>
          <w:szCs w:val="24"/>
        </w:rPr>
      </w:pPr>
      <w:r w:rsidRPr="004F1289">
        <w:rPr>
          <w:rFonts w:ascii="Calibri" w:hAnsi="Calibri"/>
          <w:b/>
          <w:sz w:val="24"/>
          <w:szCs w:val="24"/>
        </w:rPr>
        <w:lastRenderedPageBreak/>
        <w:t>Realizacja wskaźników</w:t>
      </w:r>
    </w:p>
    <w:p w:rsidR="004F1289" w:rsidRPr="004F1289" w:rsidRDefault="004F1289" w:rsidP="004F1289">
      <w:pPr>
        <w:jc w:val="both"/>
        <w:rPr>
          <w:rFonts w:ascii="Calibri" w:hAnsi="Calibri"/>
          <w:b/>
          <w:sz w:val="24"/>
          <w:szCs w:val="24"/>
        </w:rPr>
      </w:pPr>
    </w:p>
    <w:p w:rsidR="004F1289" w:rsidRPr="004F1289" w:rsidRDefault="004F1289" w:rsidP="004F1289">
      <w:pPr>
        <w:numPr>
          <w:ilvl w:val="1"/>
          <w:numId w:val="5"/>
        </w:numPr>
        <w:jc w:val="both"/>
        <w:rPr>
          <w:rFonts w:ascii="Calibri" w:hAnsi="Calibri"/>
          <w:b/>
          <w:sz w:val="24"/>
          <w:szCs w:val="24"/>
        </w:rPr>
      </w:pPr>
      <w:r w:rsidRPr="004F1289">
        <w:rPr>
          <w:rFonts w:ascii="Calibri" w:hAnsi="Calibri"/>
          <w:szCs w:val="24"/>
        </w:rPr>
        <w:t>Zrealizowane wskaźniki rezultatu</w:t>
      </w:r>
    </w:p>
    <w:p w:rsidR="004F1289" w:rsidRDefault="004F1289" w:rsidP="004F1289">
      <w:pPr>
        <w:jc w:val="both"/>
        <w:rPr>
          <w:rFonts w:ascii="Calibri" w:hAnsi="Calibri"/>
          <w:b/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7"/>
        <w:gridCol w:w="1228"/>
        <w:gridCol w:w="1096"/>
        <w:gridCol w:w="1078"/>
        <w:gridCol w:w="1590"/>
        <w:gridCol w:w="1041"/>
        <w:gridCol w:w="1380"/>
      </w:tblGrid>
      <w:tr w:rsidR="00F96AC6" w:rsidRPr="00EA57B7" w:rsidTr="00A31385">
        <w:trPr>
          <w:trHeight w:val="780"/>
        </w:trPr>
        <w:tc>
          <w:tcPr>
            <w:tcW w:w="976" w:type="pc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6AC6" w:rsidRPr="00EA57B7" w:rsidRDefault="00F96AC6" w:rsidP="00A31385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Wskaźnik rezultatu</w:t>
            </w:r>
          </w:p>
        </w:tc>
        <w:tc>
          <w:tcPr>
            <w:tcW w:w="667" w:type="pc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6AC6" w:rsidRPr="00EA57B7" w:rsidRDefault="00F96AC6" w:rsidP="00A31385">
            <w:pPr>
              <w:jc w:val="center"/>
              <w:rPr>
                <w:rFonts w:ascii="Calibri" w:hAnsi="Calibri"/>
                <w:color w:val="000000"/>
              </w:rPr>
            </w:pPr>
            <w:r w:rsidRPr="00EA57B7">
              <w:rPr>
                <w:rFonts w:ascii="Calibri" w:hAnsi="Calibri"/>
                <w:color w:val="000000"/>
              </w:rPr>
              <w:t>Przed realizacją operacji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AC6" w:rsidRPr="00EA57B7" w:rsidRDefault="00F96AC6" w:rsidP="00A31385">
            <w:pPr>
              <w:jc w:val="center"/>
              <w:rPr>
                <w:rFonts w:ascii="Calibri" w:hAnsi="Calibri"/>
                <w:color w:val="000000"/>
              </w:rPr>
            </w:pPr>
            <w:r w:rsidRPr="00EA57B7">
              <w:rPr>
                <w:rFonts w:ascii="Calibri" w:hAnsi="Calibri"/>
                <w:color w:val="000000"/>
              </w:rPr>
              <w:t>Po realizacji operacji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AC6" w:rsidRPr="00EA57B7" w:rsidRDefault="00F96AC6" w:rsidP="00A31385">
            <w:pPr>
              <w:jc w:val="center"/>
              <w:rPr>
                <w:rFonts w:ascii="Calibri" w:hAnsi="Calibri"/>
                <w:color w:val="000000"/>
              </w:rPr>
            </w:pPr>
            <w:r w:rsidRPr="00EA57B7">
              <w:rPr>
                <w:rFonts w:ascii="Calibri" w:hAnsi="Calibri"/>
                <w:color w:val="000000"/>
              </w:rPr>
              <w:t>Planowana zmiana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AC6" w:rsidRPr="00EA57B7" w:rsidRDefault="00F96AC6" w:rsidP="00A31385">
            <w:pPr>
              <w:jc w:val="center"/>
              <w:rPr>
                <w:rFonts w:ascii="Calibri" w:hAnsi="Calibri"/>
                <w:color w:val="000000"/>
              </w:rPr>
            </w:pPr>
            <w:r w:rsidRPr="00EA57B7">
              <w:rPr>
                <w:rFonts w:ascii="Calibri" w:hAnsi="Calibri"/>
                <w:color w:val="000000"/>
              </w:rPr>
              <w:t>Wartość/wielkość osiągnięta w okresie sprawozdawczym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AC6" w:rsidRPr="00EA57B7" w:rsidRDefault="00F96AC6" w:rsidP="00A31385">
            <w:pPr>
              <w:jc w:val="center"/>
              <w:rPr>
                <w:rFonts w:ascii="Calibri" w:hAnsi="Calibri"/>
                <w:color w:val="000000"/>
              </w:rPr>
            </w:pPr>
            <w:r w:rsidRPr="00EA57B7">
              <w:rPr>
                <w:rFonts w:ascii="Calibri" w:hAnsi="Calibri"/>
                <w:color w:val="000000"/>
              </w:rPr>
              <w:t>Osiągnięta zmiana</w:t>
            </w:r>
          </w:p>
        </w:tc>
        <w:tc>
          <w:tcPr>
            <w:tcW w:w="749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96AC6" w:rsidRPr="00EA57B7" w:rsidRDefault="00F96AC6" w:rsidP="00A31385">
            <w:pPr>
              <w:jc w:val="center"/>
              <w:rPr>
                <w:rFonts w:ascii="Calibri" w:hAnsi="Calibri"/>
                <w:color w:val="000000"/>
              </w:rPr>
            </w:pPr>
            <w:r w:rsidRPr="00EA57B7">
              <w:rPr>
                <w:rFonts w:ascii="Calibri" w:hAnsi="Calibri"/>
                <w:color w:val="000000"/>
              </w:rPr>
              <w:t>Rok, w którym zostanie osiągnięty wskaźnik.</w:t>
            </w:r>
          </w:p>
        </w:tc>
      </w:tr>
      <w:tr w:rsidR="00F96AC6" w:rsidRPr="00EA57B7" w:rsidTr="00F96AC6">
        <w:trPr>
          <w:trHeight w:val="147"/>
        </w:trPr>
        <w:tc>
          <w:tcPr>
            <w:tcW w:w="976" w:type="pc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6A6A6"/>
            <w:vAlign w:val="center"/>
            <w:hideMark/>
          </w:tcPr>
          <w:p w:rsidR="00F96AC6" w:rsidRPr="00EA57B7" w:rsidRDefault="00F96AC6" w:rsidP="00FB168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667" w:type="pc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6A6A6"/>
            <w:vAlign w:val="center"/>
            <w:hideMark/>
          </w:tcPr>
          <w:p w:rsidR="00F96AC6" w:rsidRPr="00EA57B7" w:rsidRDefault="00F96AC6" w:rsidP="00FB1689">
            <w:pPr>
              <w:jc w:val="center"/>
              <w:rPr>
                <w:rFonts w:ascii="Calibri" w:hAnsi="Calibri"/>
                <w:color w:val="000000"/>
              </w:rPr>
            </w:pPr>
            <w:r w:rsidRPr="00EA57B7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vAlign w:val="bottom"/>
            <w:hideMark/>
          </w:tcPr>
          <w:p w:rsidR="00F96AC6" w:rsidRPr="00EA57B7" w:rsidRDefault="00F96AC6" w:rsidP="00FB1689">
            <w:pPr>
              <w:jc w:val="center"/>
              <w:rPr>
                <w:rFonts w:ascii="Calibri" w:hAnsi="Calibri"/>
                <w:color w:val="000000"/>
              </w:rPr>
            </w:pPr>
            <w:r w:rsidRPr="00EA57B7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vAlign w:val="bottom"/>
            <w:hideMark/>
          </w:tcPr>
          <w:p w:rsidR="00F96AC6" w:rsidRPr="00EA57B7" w:rsidRDefault="00F96AC6" w:rsidP="00FB1689">
            <w:pPr>
              <w:jc w:val="center"/>
              <w:rPr>
                <w:rFonts w:ascii="Calibri" w:hAnsi="Calibri"/>
                <w:color w:val="000000"/>
              </w:rPr>
            </w:pPr>
            <w:r w:rsidRPr="00EA57B7">
              <w:rPr>
                <w:rFonts w:ascii="Calibri" w:hAnsi="Calibri"/>
                <w:color w:val="000000"/>
              </w:rPr>
              <w:t>C=(B-A)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vAlign w:val="bottom"/>
            <w:hideMark/>
          </w:tcPr>
          <w:p w:rsidR="00F96AC6" w:rsidRPr="00EA57B7" w:rsidRDefault="00F96AC6" w:rsidP="00FB1689">
            <w:pPr>
              <w:jc w:val="center"/>
              <w:rPr>
                <w:rFonts w:ascii="Calibri" w:hAnsi="Calibri"/>
                <w:color w:val="000000"/>
              </w:rPr>
            </w:pPr>
            <w:r w:rsidRPr="00EA57B7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vAlign w:val="bottom"/>
            <w:hideMark/>
          </w:tcPr>
          <w:p w:rsidR="00F96AC6" w:rsidRPr="00EA57B7" w:rsidRDefault="00F96AC6" w:rsidP="00FB1689">
            <w:pPr>
              <w:jc w:val="center"/>
              <w:rPr>
                <w:rFonts w:ascii="Calibri" w:hAnsi="Calibri"/>
                <w:color w:val="000000"/>
              </w:rPr>
            </w:pPr>
            <w:r w:rsidRPr="00EA57B7">
              <w:rPr>
                <w:rFonts w:ascii="Calibri" w:hAnsi="Calibri"/>
                <w:color w:val="000000"/>
              </w:rPr>
              <w:t>E=(D-A)</w:t>
            </w:r>
          </w:p>
        </w:tc>
        <w:tc>
          <w:tcPr>
            <w:tcW w:w="749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6A6A6"/>
            <w:vAlign w:val="center"/>
            <w:hideMark/>
          </w:tcPr>
          <w:p w:rsidR="00F96AC6" w:rsidRPr="00EA57B7" w:rsidRDefault="00F96AC6" w:rsidP="00FB1689">
            <w:pPr>
              <w:jc w:val="center"/>
              <w:rPr>
                <w:rFonts w:ascii="Calibri" w:hAnsi="Calibri"/>
                <w:color w:val="000000"/>
              </w:rPr>
            </w:pPr>
            <w:r w:rsidRPr="00EA57B7">
              <w:rPr>
                <w:rFonts w:ascii="Calibri" w:hAnsi="Calibri"/>
                <w:color w:val="000000"/>
              </w:rPr>
              <w:t>F</w:t>
            </w:r>
          </w:p>
        </w:tc>
      </w:tr>
      <w:tr w:rsidR="00F96AC6" w:rsidRPr="00180B1B" w:rsidTr="00A31385">
        <w:trPr>
          <w:trHeight w:val="914"/>
        </w:trPr>
        <w:tc>
          <w:tcPr>
            <w:tcW w:w="97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AC6" w:rsidRPr="00180B1B" w:rsidRDefault="00F96AC6" w:rsidP="00A3138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bCs/>
              </w:rPr>
              <w:t xml:space="preserve">Wzrost udziału procentowego spełnienia obowiązku transmisji danych (%) </w:t>
            </w:r>
            <w:r w:rsidRPr="004F1289">
              <w:rPr>
                <w:rFonts w:ascii="Calibri" w:hAnsi="Calibri"/>
                <w:bCs/>
              </w:rPr>
              <w:t xml:space="preserve">  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96AC6" w:rsidRPr="00180B1B" w:rsidRDefault="00F96AC6" w:rsidP="00FB168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96AC6" w:rsidRPr="00180B1B" w:rsidRDefault="00F96AC6" w:rsidP="00FB168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96AC6" w:rsidRPr="00180B1B" w:rsidRDefault="00F96AC6" w:rsidP="00FB168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96AC6" w:rsidRPr="00180B1B" w:rsidRDefault="00F96AC6" w:rsidP="00FB168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96AC6" w:rsidRPr="00180B1B" w:rsidRDefault="00F96AC6" w:rsidP="00FB168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96AC6" w:rsidRPr="00180B1B" w:rsidRDefault="00F96AC6" w:rsidP="00FB168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</w:tbl>
    <w:p w:rsidR="00F96AC6" w:rsidRDefault="00F96AC6" w:rsidP="004F1289">
      <w:pPr>
        <w:jc w:val="both"/>
        <w:rPr>
          <w:rFonts w:ascii="Calibri" w:hAnsi="Calibri"/>
          <w:b/>
          <w:sz w:val="24"/>
          <w:szCs w:val="24"/>
        </w:rPr>
      </w:pPr>
    </w:p>
    <w:p w:rsidR="00F96AC6" w:rsidRDefault="00F96AC6" w:rsidP="004F1289">
      <w:pPr>
        <w:jc w:val="both"/>
        <w:rPr>
          <w:rFonts w:ascii="Calibri" w:hAnsi="Calibri"/>
          <w:b/>
          <w:sz w:val="24"/>
          <w:szCs w:val="24"/>
        </w:rPr>
      </w:pPr>
    </w:p>
    <w:p w:rsidR="004F1289" w:rsidRPr="004F1289" w:rsidRDefault="004F1289" w:rsidP="004F1289">
      <w:pPr>
        <w:numPr>
          <w:ilvl w:val="1"/>
          <w:numId w:val="4"/>
        </w:numPr>
        <w:jc w:val="both"/>
        <w:rPr>
          <w:rFonts w:ascii="Calibri" w:hAnsi="Calibri"/>
          <w:b/>
          <w:sz w:val="24"/>
          <w:szCs w:val="24"/>
        </w:rPr>
      </w:pPr>
      <w:r w:rsidRPr="004F1289">
        <w:rPr>
          <w:rFonts w:ascii="Calibri" w:hAnsi="Calibri"/>
          <w:szCs w:val="24"/>
        </w:rPr>
        <w:t>Dane, na podstawie których obliczono wartość wskaźników rezultatu</w:t>
      </w:r>
    </w:p>
    <w:p w:rsidR="004F1289" w:rsidRPr="004F1289" w:rsidRDefault="004F1289" w:rsidP="004F1289">
      <w:pPr>
        <w:ind w:left="928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4F1289" w:rsidRPr="004F1289" w:rsidTr="00970662">
        <w:tc>
          <w:tcPr>
            <w:tcW w:w="9104" w:type="dxa"/>
          </w:tcPr>
          <w:p w:rsidR="004F1289" w:rsidRPr="004F1289" w:rsidRDefault="004F1289" w:rsidP="00970662">
            <w:pPr>
              <w:ind w:left="360"/>
              <w:jc w:val="both"/>
              <w:rPr>
                <w:rFonts w:ascii="Calibri" w:hAnsi="Calibri"/>
              </w:rPr>
            </w:pPr>
          </w:p>
          <w:p w:rsidR="004F1289" w:rsidRPr="004F1289" w:rsidRDefault="004F1289" w:rsidP="00970662">
            <w:pPr>
              <w:ind w:left="360"/>
              <w:jc w:val="both"/>
              <w:rPr>
                <w:rFonts w:ascii="Calibri" w:hAnsi="Calibri"/>
              </w:rPr>
            </w:pPr>
          </w:p>
          <w:p w:rsidR="004F1289" w:rsidRPr="004F1289" w:rsidRDefault="004F1289" w:rsidP="00970662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4F1289" w:rsidRPr="004F1289" w:rsidRDefault="004F1289" w:rsidP="004F1289">
      <w:pPr>
        <w:ind w:left="360"/>
        <w:jc w:val="both"/>
        <w:rPr>
          <w:rFonts w:ascii="Calibri" w:hAnsi="Calibri"/>
        </w:rPr>
      </w:pPr>
    </w:p>
    <w:p w:rsidR="004F1289" w:rsidRPr="004F1289" w:rsidRDefault="004F1289" w:rsidP="004F1289">
      <w:pPr>
        <w:numPr>
          <w:ilvl w:val="1"/>
          <w:numId w:val="4"/>
        </w:numPr>
        <w:jc w:val="both"/>
        <w:rPr>
          <w:rFonts w:ascii="Calibri" w:hAnsi="Calibri"/>
          <w:b/>
          <w:sz w:val="24"/>
          <w:szCs w:val="24"/>
        </w:rPr>
      </w:pPr>
      <w:r w:rsidRPr="004F1289">
        <w:rPr>
          <w:rFonts w:ascii="Calibri" w:hAnsi="Calibri"/>
          <w:szCs w:val="24"/>
        </w:rPr>
        <w:t>Dokumenty potwierdzające spełnienie wskaźników rezultatu</w:t>
      </w:r>
    </w:p>
    <w:p w:rsidR="004F1289" w:rsidRPr="004F1289" w:rsidRDefault="004F1289" w:rsidP="004F1289">
      <w:pPr>
        <w:ind w:left="928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4F1289" w:rsidRPr="004F1289" w:rsidTr="00970662">
        <w:tc>
          <w:tcPr>
            <w:tcW w:w="9104" w:type="dxa"/>
          </w:tcPr>
          <w:p w:rsidR="004F1289" w:rsidRPr="004F1289" w:rsidRDefault="004F1289" w:rsidP="00970662">
            <w:pPr>
              <w:ind w:left="360"/>
              <w:jc w:val="both"/>
              <w:rPr>
                <w:rFonts w:ascii="Calibri" w:hAnsi="Calibri"/>
              </w:rPr>
            </w:pPr>
          </w:p>
          <w:p w:rsidR="004F1289" w:rsidRPr="004F1289" w:rsidRDefault="004F1289" w:rsidP="00970662">
            <w:pPr>
              <w:ind w:left="360"/>
              <w:jc w:val="both"/>
              <w:rPr>
                <w:rFonts w:ascii="Calibri" w:hAnsi="Calibri"/>
              </w:rPr>
            </w:pPr>
          </w:p>
          <w:p w:rsidR="004F1289" w:rsidRPr="004F1289" w:rsidRDefault="004F1289" w:rsidP="00970662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4F1289" w:rsidRPr="004F1289" w:rsidRDefault="004F1289" w:rsidP="004F1289">
      <w:pPr>
        <w:ind w:left="360"/>
        <w:jc w:val="both"/>
        <w:rPr>
          <w:rFonts w:ascii="Calibri" w:hAnsi="Calibri"/>
        </w:rPr>
      </w:pPr>
    </w:p>
    <w:p w:rsidR="004F1289" w:rsidRPr="004F1289" w:rsidRDefault="004F1289" w:rsidP="004F1289">
      <w:pPr>
        <w:jc w:val="both"/>
        <w:rPr>
          <w:rFonts w:ascii="Calibri" w:hAnsi="Calibri"/>
          <w:b/>
          <w:sz w:val="24"/>
          <w:szCs w:val="24"/>
        </w:rPr>
      </w:pPr>
    </w:p>
    <w:p w:rsidR="004F1289" w:rsidRPr="004F1289" w:rsidRDefault="004F1289" w:rsidP="004F1289">
      <w:pPr>
        <w:ind w:left="360"/>
        <w:jc w:val="both"/>
        <w:rPr>
          <w:rFonts w:ascii="Calibri" w:hAnsi="Calibri"/>
        </w:rPr>
      </w:pPr>
    </w:p>
    <w:p w:rsidR="004F1289" w:rsidRPr="004F1289" w:rsidRDefault="004F1289" w:rsidP="00C53D12">
      <w:pPr>
        <w:numPr>
          <w:ilvl w:val="0"/>
          <w:numId w:val="2"/>
        </w:numPr>
        <w:rPr>
          <w:rFonts w:ascii="Calibri" w:hAnsi="Calibri"/>
          <w:sz w:val="24"/>
        </w:rPr>
      </w:pPr>
      <w:r w:rsidRPr="004F1289">
        <w:rPr>
          <w:rFonts w:ascii="Calibri" w:hAnsi="Calibri"/>
          <w:b/>
          <w:sz w:val="24"/>
          <w:szCs w:val="24"/>
        </w:rPr>
        <w:t>Oświadczenie beneficjenta</w:t>
      </w:r>
    </w:p>
    <w:p w:rsidR="004F1289" w:rsidRPr="004F1289" w:rsidRDefault="004F1289" w:rsidP="004F1289">
      <w:pPr>
        <w:ind w:left="360"/>
        <w:rPr>
          <w:rFonts w:ascii="Calibri" w:hAnsi="Calibri"/>
          <w:sz w:val="24"/>
        </w:rPr>
      </w:pPr>
    </w:p>
    <w:p w:rsidR="004F1289" w:rsidRPr="004F1289" w:rsidRDefault="004F1289" w:rsidP="004F1289">
      <w:pPr>
        <w:rPr>
          <w:rFonts w:ascii="Calibri" w:hAnsi="Calibri"/>
          <w:sz w:val="24"/>
          <w:szCs w:val="24"/>
        </w:rPr>
      </w:pPr>
      <w:r w:rsidRPr="004F1289">
        <w:rPr>
          <w:rFonts w:ascii="Calibri" w:hAnsi="Calibri"/>
          <w:sz w:val="24"/>
          <w:szCs w:val="24"/>
        </w:rPr>
        <w:t>Oświadczam, iż informacje zawarte w niniejszym sprawozdaniu są zgodne z prawdą.</w:t>
      </w:r>
    </w:p>
    <w:p w:rsidR="004F1289" w:rsidRPr="004F1289" w:rsidRDefault="004F1289" w:rsidP="004F1289">
      <w:pPr>
        <w:ind w:left="360"/>
        <w:rPr>
          <w:rFonts w:ascii="Calibri" w:hAnsi="Calibri"/>
          <w:sz w:val="24"/>
          <w:szCs w:val="24"/>
        </w:rPr>
      </w:pPr>
    </w:p>
    <w:p w:rsidR="004F1289" w:rsidRPr="004F1289" w:rsidRDefault="004F1289" w:rsidP="004F1289">
      <w:pPr>
        <w:ind w:left="360"/>
        <w:rPr>
          <w:rFonts w:ascii="Calibri" w:hAnsi="Calibri"/>
          <w:sz w:val="24"/>
          <w:szCs w:val="24"/>
        </w:rPr>
      </w:pPr>
    </w:p>
    <w:p w:rsidR="004F1289" w:rsidRPr="004F1289" w:rsidRDefault="004F1289" w:rsidP="004F1289">
      <w:pPr>
        <w:rPr>
          <w:rFonts w:ascii="Calibri" w:hAnsi="Calibri"/>
          <w:sz w:val="24"/>
          <w:szCs w:val="24"/>
        </w:rPr>
      </w:pPr>
      <w:r w:rsidRPr="004F1289">
        <w:rPr>
          <w:rFonts w:ascii="Calibri" w:hAnsi="Calibri"/>
          <w:sz w:val="24"/>
          <w:szCs w:val="24"/>
        </w:rPr>
        <w:t>Data:</w:t>
      </w:r>
    </w:p>
    <w:p w:rsidR="004F1289" w:rsidRPr="004F1289" w:rsidRDefault="004F1289" w:rsidP="004F1289">
      <w:pPr>
        <w:ind w:left="360"/>
        <w:rPr>
          <w:rFonts w:ascii="Calibri" w:hAnsi="Calibri"/>
          <w:sz w:val="24"/>
          <w:szCs w:val="24"/>
        </w:rPr>
      </w:pPr>
    </w:p>
    <w:p w:rsidR="004F1289" w:rsidRPr="004F1289" w:rsidRDefault="004F1289" w:rsidP="004F1289">
      <w:pPr>
        <w:ind w:left="360"/>
        <w:rPr>
          <w:rFonts w:ascii="Calibri" w:hAnsi="Calibri"/>
          <w:sz w:val="24"/>
          <w:szCs w:val="24"/>
        </w:rPr>
      </w:pPr>
    </w:p>
    <w:p w:rsidR="004F1289" w:rsidRPr="004F1289" w:rsidRDefault="004F1289" w:rsidP="004F1289">
      <w:pPr>
        <w:pStyle w:val="Char"/>
        <w:rPr>
          <w:rFonts w:ascii="Calibri" w:hAnsi="Calibri"/>
        </w:rPr>
      </w:pPr>
      <w:r w:rsidRPr="004F1289">
        <w:rPr>
          <w:rFonts w:ascii="Calibri" w:hAnsi="Calibri"/>
        </w:rPr>
        <w:t>Pieczęć* i podpis:</w:t>
      </w:r>
    </w:p>
    <w:p w:rsidR="004F1289" w:rsidRPr="004F1289" w:rsidRDefault="004F1289" w:rsidP="004F1289">
      <w:pPr>
        <w:jc w:val="both"/>
        <w:rPr>
          <w:rFonts w:ascii="Calibri" w:hAnsi="Calibri"/>
          <w:sz w:val="16"/>
          <w:szCs w:val="24"/>
        </w:rPr>
      </w:pPr>
      <w:r w:rsidRPr="004F1289">
        <w:rPr>
          <w:rFonts w:ascii="Calibri" w:hAnsi="Calibri"/>
          <w:sz w:val="16"/>
          <w:szCs w:val="24"/>
        </w:rPr>
        <w:t>*Jeśli dotyczy</w:t>
      </w:r>
    </w:p>
    <w:p w:rsidR="004F1289" w:rsidRPr="0047654D" w:rsidRDefault="004F1289" w:rsidP="004F1289">
      <w:pPr>
        <w:ind w:left="360"/>
        <w:jc w:val="both"/>
        <w:rPr>
          <w:rFonts w:ascii="Century Gothic" w:hAnsi="Century Gothic"/>
          <w:sz w:val="16"/>
          <w:szCs w:val="24"/>
        </w:rPr>
      </w:pPr>
    </w:p>
    <w:p w:rsidR="00E42B00" w:rsidRPr="0047654D" w:rsidRDefault="00E42B00" w:rsidP="004F1289">
      <w:pPr>
        <w:ind w:left="720"/>
        <w:rPr>
          <w:rFonts w:ascii="Century Gothic" w:hAnsi="Century Gothic"/>
          <w:sz w:val="16"/>
          <w:szCs w:val="24"/>
        </w:rPr>
      </w:pPr>
    </w:p>
    <w:sectPr w:rsidR="00E42B00" w:rsidRPr="0047654D" w:rsidSect="00B42C6B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25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2BA9" w:rsidRDefault="00C92BA9">
      <w:r>
        <w:separator/>
      </w:r>
    </w:p>
  </w:endnote>
  <w:endnote w:type="continuationSeparator" w:id="0">
    <w:p w:rsidR="00C92BA9" w:rsidRDefault="00C92B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2C36" w:rsidRDefault="001E2C36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2C36" w:rsidRDefault="001E2C36" w:rsidP="001E2C36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  <w:r w:rsidRPr="008E05A0">
      <w:rPr>
        <w:rFonts w:ascii="Trebuchet MS" w:hAnsi="Trebuchet MS"/>
        <w:i/>
        <w:color w:val="000080"/>
        <w:sz w:val="14"/>
        <w:szCs w:val="14"/>
      </w:rPr>
      <w:t>S</w:t>
    </w:r>
    <w:r>
      <w:rPr>
        <w:rFonts w:ascii="Trebuchet MS" w:hAnsi="Trebuchet MS"/>
        <w:i/>
        <w:color w:val="000080"/>
        <w:sz w:val="14"/>
        <w:szCs w:val="14"/>
      </w:rPr>
      <w:t xml:space="preserve">prawozdanie </w:t>
    </w:r>
    <w:r w:rsidRPr="008E05A0">
      <w:rPr>
        <w:rFonts w:ascii="Trebuchet MS" w:hAnsi="Trebuchet MS"/>
        <w:i/>
        <w:color w:val="000080"/>
        <w:sz w:val="14"/>
        <w:szCs w:val="14"/>
      </w:rPr>
      <w:t>z realizacji</w:t>
    </w:r>
    <w:r>
      <w:rPr>
        <w:rFonts w:ascii="Trebuchet MS" w:hAnsi="Trebuchet MS"/>
        <w:i/>
        <w:color w:val="000080"/>
        <w:sz w:val="14"/>
        <w:szCs w:val="14"/>
      </w:rPr>
      <w:t xml:space="preserve"> operacji w ramach</w:t>
    </w:r>
    <w:r w:rsidRPr="008E05A0">
      <w:rPr>
        <w:rFonts w:ascii="Trebuchet MS" w:hAnsi="Trebuchet MS"/>
        <w:i/>
        <w:color w:val="000080"/>
        <w:sz w:val="14"/>
        <w:szCs w:val="14"/>
      </w:rPr>
      <w:t xml:space="preserve"> Programu Operacyjnego</w:t>
    </w:r>
    <w:r>
      <w:rPr>
        <w:rFonts w:ascii="Trebuchet MS" w:hAnsi="Trebuchet MS"/>
        <w:i/>
        <w:color w:val="000080"/>
        <w:sz w:val="14"/>
        <w:szCs w:val="14"/>
      </w:rPr>
      <w:t xml:space="preserve"> </w:t>
    </w:r>
    <w:r w:rsidRPr="00EF6FEA">
      <w:rPr>
        <w:rFonts w:ascii="Trebuchet MS" w:hAnsi="Trebuchet MS"/>
        <w:i/>
        <w:color w:val="000080"/>
        <w:sz w:val="14"/>
        <w:szCs w:val="14"/>
      </w:rPr>
      <w:t>„</w:t>
    </w:r>
    <w:r>
      <w:rPr>
        <w:rFonts w:ascii="Trebuchet MS" w:hAnsi="Trebuchet MS"/>
        <w:i/>
        <w:color w:val="000080"/>
        <w:sz w:val="14"/>
        <w:szCs w:val="14"/>
      </w:rPr>
      <w:t>Rybactwo i Morze</w:t>
    </w:r>
    <w:r w:rsidRPr="00EF6FEA">
      <w:rPr>
        <w:rFonts w:ascii="Trebuchet MS" w:hAnsi="Trebuchet MS"/>
        <w:i/>
        <w:color w:val="000080"/>
        <w:sz w:val="14"/>
        <w:szCs w:val="14"/>
      </w:rPr>
      <w:t>”</w:t>
    </w:r>
  </w:p>
  <w:p w:rsidR="001E2C36" w:rsidRDefault="001E2C36" w:rsidP="001E2C36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  <w:r>
      <w:rPr>
        <w:rFonts w:ascii="Trebuchet MS" w:hAnsi="Trebuchet MS"/>
        <w:i/>
        <w:color w:val="000080"/>
        <w:sz w:val="14"/>
        <w:szCs w:val="14"/>
      </w:rPr>
      <w:t>Wersja: 18.01.2019</w:t>
    </w:r>
  </w:p>
  <w:p w:rsidR="007E68E6" w:rsidRDefault="007E68E6" w:rsidP="00EA4DD3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</w:p>
  <w:p w:rsidR="007E68E6" w:rsidRPr="00EA4DD3" w:rsidRDefault="007E68E6" w:rsidP="00EA4DD3">
    <w:pPr>
      <w:pStyle w:val="Nagwek"/>
      <w:pBdr>
        <w:top w:val="single" w:sz="4" w:space="1" w:color="auto"/>
      </w:pBdr>
      <w:jc w:val="right"/>
      <w:rPr>
        <w:rFonts w:ascii="Trebuchet MS" w:hAnsi="Trebuchet MS"/>
        <w:i/>
        <w:color w:val="000080"/>
        <w:sz w:val="14"/>
        <w:szCs w:val="14"/>
      </w:rPr>
    </w:pPr>
    <w:r w:rsidRPr="00EA4DD3">
      <w:rPr>
        <w:rFonts w:ascii="Trebuchet MS" w:hAnsi="Trebuchet MS"/>
        <w:i/>
        <w:color w:val="000080"/>
        <w:sz w:val="14"/>
        <w:szCs w:val="14"/>
      </w:rPr>
      <w:t xml:space="preserve">Strona 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begin"/>
    </w:r>
    <w:r w:rsidRPr="00EA4DD3">
      <w:rPr>
        <w:rStyle w:val="Numerstrony"/>
        <w:rFonts w:ascii="Trebuchet MS" w:hAnsi="Trebuchet MS"/>
        <w:i/>
        <w:sz w:val="14"/>
        <w:szCs w:val="14"/>
      </w:rPr>
      <w:instrText xml:space="preserve"> PAGE </w:instrTex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separate"/>
    </w:r>
    <w:r w:rsidR="005F03F7">
      <w:rPr>
        <w:rStyle w:val="Numerstrony"/>
        <w:rFonts w:ascii="Trebuchet MS" w:hAnsi="Trebuchet MS"/>
        <w:i/>
        <w:noProof/>
        <w:sz w:val="14"/>
        <w:szCs w:val="14"/>
      </w:rPr>
      <w:t>1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2C36" w:rsidRDefault="001E2C3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2BA9" w:rsidRDefault="00C92BA9">
      <w:r>
        <w:separator/>
      </w:r>
    </w:p>
  </w:footnote>
  <w:footnote w:type="continuationSeparator" w:id="0">
    <w:p w:rsidR="00C92BA9" w:rsidRDefault="00C92B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2C36" w:rsidRDefault="001E2C36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2C36" w:rsidRDefault="001E2C36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2C36" w:rsidRDefault="001E2C3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8434B"/>
    <w:multiLevelType w:val="multilevel"/>
    <w:tmpl w:val="BF42E2AC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1" w15:restartNumberingAfterBreak="0">
    <w:nsid w:val="27A63621"/>
    <w:multiLevelType w:val="multilevel"/>
    <w:tmpl w:val="D32E0C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397"/>
      </w:pPr>
      <w:rPr>
        <w:rFonts w:ascii="Trebuchet MS" w:hAnsi="Trebuchet MS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rebuchet MS" w:hAnsi="Trebuchet MS" w:cs="Times New Roman" w:hint="default"/>
        <w:b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" w15:restartNumberingAfterBreak="0">
    <w:nsid w:val="2E890576"/>
    <w:multiLevelType w:val="multilevel"/>
    <w:tmpl w:val="78804E34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3" w15:restartNumberingAfterBreak="0">
    <w:nsid w:val="5C091165"/>
    <w:multiLevelType w:val="multilevel"/>
    <w:tmpl w:val="F9CCAFA6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4" w15:restartNumberingAfterBreak="0">
    <w:nsid w:val="768513A0"/>
    <w:multiLevelType w:val="multilevel"/>
    <w:tmpl w:val="4BC41DEE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5" w15:restartNumberingAfterBreak="0">
    <w:nsid w:val="7CD42D46"/>
    <w:multiLevelType w:val="hybridMultilevel"/>
    <w:tmpl w:val="17DCABA0"/>
    <w:lvl w:ilvl="0" w:tplc="930E051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4"/>
  </w:num>
  <w:num w:numId="5">
    <w:abstractNumId w:val="0"/>
  </w:num>
  <w:num w:numId="6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8C0"/>
    <w:rsid w:val="0000161F"/>
    <w:rsid w:val="00003861"/>
    <w:rsid w:val="00006623"/>
    <w:rsid w:val="0000668C"/>
    <w:rsid w:val="0001071F"/>
    <w:rsid w:val="000113BA"/>
    <w:rsid w:val="000138C0"/>
    <w:rsid w:val="00014A0D"/>
    <w:rsid w:val="00015A3A"/>
    <w:rsid w:val="00017B78"/>
    <w:rsid w:val="000206EC"/>
    <w:rsid w:val="00020E02"/>
    <w:rsid w:val="00022FCB"/>
    <w:rsid w:val="00024851"/>
    <w:rsid w:val="00027835"/>
    <w:rsid w:val="00031A39"/>
    <w:rsid w:val="00034DCE"/>
    <w:rsid w:val="000360E0"/>
    <w:rsid w:val="00042B09"/>
    <w:rsid w:val="00044930"/>
    <w:rsid w:val="00044B51"/>
    <w:rsid w:val="00045961"/>
    <w:rsid w:val="00046DD5"/>
    <w:rsid w:val="00050C5A"/>
    <w:rsid w:val="00053990"/>
    <w:rsid w:val="00054F8E"/>
    <w:rsid w:val="00056386"/>
    <w:rsid w:val="00056DF5"/>
    <w:rsid w:val="00057503"/>
    <w:rsid w:val="00057F92"/>
    <w:rsid w:val="000616C7"/>
    <w:rsid w:val="0006287D"/>
    <w:rsid w:val="0006575F"/>
    <w:rsid w:val="000677F0"/>
    <w:rsid w:val="00067C83"/>
    <w:rsid w:val="00067E52"/>
    <w:rsid w:val="00070F56"/>
    <w:rsid w:val="00071EC4"/>
    <w:rsid w:val="00072200"/>
    <w:rsid w:val="00074A78"/>
    <w:rsid w:val="000772F9"/>
    <w:rsid w:val="0008474B"/>
    <w:rsid w:val="00084A7C"/>
    <w:rsid w:val="0008743F"/>
    <w:rsid w:val="0009016A"/>
    <w:rsid w:val="00090274"/>
    <w:rsid w:val="000922DC"/>
    <w:rsid w:val="00092E16"/>
    <w:rsid w:val="000946EE"/>
    <w:rsid w:val="000979E1"/>
    <w:rsid w:val="00097D10"/>
    <w:rsid w:val="000A05DE"/>
    <w:rsid w:val="000A0E64"/>
    <w:rsid w:val="000A1DD1"/>
    <w:rsid w:val="000A3C1D"/>
    <w:rsid w:val="000A6D8E"/>
    <w:rsid w:val="000A7536"/>
    <w:rsid w:val="000B1889"/>
    <w:rsid w:val="000B6FBD"/>
    <w:rsid w:val="000C150C"/>
    <w:rsid w:val="000C3FCC"/>
    <w:rsid w:val="000C4B56"/>
    <w:rsid w:val="000C650F"/>
    <w:rsid w:val="000D3229"/>
    <w:rsid w:val="000D556E"/>
    <w:rsid w:val="000D678B"/>
    <w:rsid w:val="000D7591"/>
    <w:rsid w:val="000D76B6"/>
    <w:rsid w:val="000E1B0A"/>
    <w:rsid w:val="000F71C3"/>
    <w:rsid w:val="001010A3"/>
    <w:rsid w:val="0010207A"/>
    <w:rsid w:val="001025D1"/>
    <w:rsid w:val="00102CDB"/>
    <w:rsid w:val="0010493E"/>
    <w:rsid w:val="001078C2"/>
    <w:rsid w:val="00111545"/>
    <w:rsid w:val="00111716"/>
    <w:rsid w:val="00112DC1"/>
    <w:rsid w:val="00113C11"/>
    <w:rsid w:val="001178EC"/>
    <w:rsid w:val="0012211D"/>
    <w:rsid w:val="00122A82"/>
    <w:rsid w:val="00122EC3"/>
    <w:rsid w:val="00125791"/>
    <w:rsid w:val="00126180"/>
    <w:rsid w:val="00131F82"/>
    <w:rsid w:val="00137142"/>
    <w:rsid w:val="00140ED6"/>
    <w:rsid w:val="00141BC9"/>
    <w:rsid w:val="00150F59"/>
    <w:rsid w:val="00150FE7"/>
    <w:rsid w:val="001521A7"/>
    <w:rsid w:val="00153B05"/>
    <w:rsid w:val="00160D84"/>
    <w:rsid w:val="00162847"/>
    <w:rsid w:val="00163D50"/>
    <w:rsid w:val="00164BFB"/>
    <w:rsid w:val="00166A30"/>
    <w:rsid w:val="00171B4E"/>
    <w:rsid w:val="00175787"/>
    <w:rsid w:val="001777FF"/>
    <w:rsid w:val="00180B1B"/>
    <w:rsid w:val="00183C5C"/>
    <w:rsid w:val="001844D9"/>
    <w:rsid w:val="001851DF"/>
    <w:rsid w:val="00186B11"/>
    <w:rsid w:val="0019197D"/>
    <w:rsid w:val="00192639"/>
    <w:rsid w:val="00193AF4"/>
    <w:rsid w:val="00194474"/>
    <w:rsid w:val="00195B83"/>
    <w:rsid w:val="00197222"/>
    <w:rsid w:val="00197546"/>
    <w:rsid w:val="001A7A80"/>
    <w:rsid w:val="001B164F"/>
    <w:rsid w:val="001B2DBA"/>
    <w:rsid w:val="001B3A95"/>
    <w:rsid w:val="001B3F23"/>
    <w:rsid w:val="001B459A"/>
    <w:rsid w:val="001B48CA"/>
    <w:rsid w:val="001B542F"/>
    <w:rsid w:val="001C2116"/>
    <w:rsid w:val="001C3381"/>
    <w:rsid w:val="001C4008"/>
    <w:rsid w:val="001C4965"/>
    <w:rsid w:val="001C748D"/>
    <w:rsid w:val="001C7BEC"/>
    <w:rsid w:val="001D099C"/>
    <w:rsid w:val="001D22D3"/>
    <w:rsid w:val="001D6401"/>
    <w:rsid w:val="001E02F4"/>
    <w:rsid w:val="001E2C36"/>
    <w:rsid w:val="001E2EB4"/>
    <w:rsid w:val="001F4477"/>
    <w:rsid w:val="001F74B6"/>
    <w:rsid w:val="001F75BD"/>
    <w:rsid w:val="002017CF"/>
    <w:rsid w:val="00203096"/>
    <w:rsid w:val="00203A3D"/>
    <w:rsid w:val="00203F19"/>
    <w:rsid w:val="002059F0"/>
    <w:rsid w:val="00212E3A"/>
    <w:rsid w:val="0021521E"/>
    <w:rsid w:val="00220AF9"/>
    <w:rsid w:val="00222305"/>
    <w:rsid w:val="0022331D"/>
    <w:rsid w:val="00223606"/>
    <w:rsid w:val="00224D2D"/>
    <w:rsid w:val="002272E7"/>
    <w:rsid w:val="002311EF"/>
    <w:rsid w:val="00232E51"/>
    <w:rsid w:val="002341A0"/>
    <w:rsid w:val="002375A2"/>
    <w:rsid w:val="002414E6"/>
    <w:rsid w:val="002507CE"/>
    <w:rsid w:val="002539A4"/>
    <w:rsid w:val="002574E4"/>
    <w:rsid w:val="0026098D"/>
    <w:rsid w:val="0026205F"/>
    <w:rsid w:val="00262408"/>
    <w:rsid w:val="00264D9C"/>
    <w:rsid w:val="00265F85"/>
    <w:rsid w:val="00267BC9"/>
    <w:rsid w:val="002703EA"/>
    <w:rsid w:val="002708C6"/>
    <w:rsid w:val="00272722"/>
    <w:rsid w:val="00275050"/>
    <w:rsid w:val="002753AD"/>
    <w:rsid w:val="00275E8D"/>
    <w:rsid w:val="002870CF"/>
    <w:rsid w:val="002870F2"/>
    <w:rsid w:val="0029291E"/>
    <w:rsid w:val="00295951"/>
    <w:rsid w:val="00297B4E"/>
    <w:rsid w:val="002A0119"/>
    <w:rsid w:val="002A2276"/>
    <w:rsid w:val="002A3126"/>
    <w:rsid w:val="002A458B"/>
    <w:rsid w:val="002A6044"/>
    <w:rsid w:val="002A6E6E"/>
    <w:rsid w:val="002A732B"/>
    <w:rsid w:val="002B1367"/>
    <w:rsid w:val="002B1816"/>
    <w:rsid w:val="002B1DC2"/>
    <w:rsid w:val="002B31CA"/>
    <w:rsid w:val="002C244D"/>
    <w:rsid w:val="002C4CBA"/>
    <w:rsid w:val="002C5C14"/>
    <w:rsid w:val="002C5FC3"/>
    <w:rsid w:val="002D2C8F"/>
    <w:rsid w:val="002D47B1"/>
    <w:rsid w:val="002D6C5E"/>
    <w:rsid w:val="002E01CA"/>
    <w:rsid w:val="002E5BFC"/>
    <w:rsid w:val="002F129D"/>
    <w:rsid w:val="002F14AF"/>
    <w:rsid w:val="002F2096"/>
    <w:rsid w:val="002F4ADA"/>
    <w:rsid w:val="002F5BB9"/>
    <w:rsid w:val="00300F85"/>
    <w:rsid w:val="003068C4"/>
    <w:rsid w:val="0030706E"/>
    <w:rsid w:val="00307AE0"/>
    <w:rsid w:val="00307D89"/>
    <w:rsid w:val="0031111F"/>
    <w:rsid w:val="0031125C"/>
    <w:rsid w:val="00313F73"/>
    <w:rsid w:val="003210DE"/>
    <w:rsid w:val="00324E73"/>
    <w:rsid w:val="00330815"/>
    <w:rsid w:val="00335A14"/>
    <w:rsid w:val="00336ED0"/>
    <w:rsid w:val="00341C8A"/>
    <w:rsid w:val="003436D9"/>
    <w:rsid w:val="00344B7C"/>
    <w:rsid w:val="00351244"/>
    <w:rsid w:val="00352877"/>
    <w:rsid w:val="00352BDD"/>
    <w:rsid w:val="00355D14"/>
    <w:rsid w:val="003562EA"/>
    <w:rsid w:val="0035674C"/>
    <w:rsid w:val="00360254"/>
    <w:rsid w:val="003611BB"/>
    <w:rsid w:val="00362341"/>
    <w:rsid w:val="0036325C"/>
    <w:rsid w:val="003658CB"/>
    <w:rsid w:val="00367434"/>
    <w:rsid w:val="00370D7B"/>
    <w:rsid w:val="00371D9F"/>
    <w:rsid w:val="00373681"/>
    <w:rsid w:val="0037500C"/>
    <w:rsid w:val="00382354"/>
    <w:rsid w:val="00385215"/>
    <w:rsid w:val="0039048B"/>
    <w:rsid w:val="00391E26"/>
    <w:rsid w:val="00394F64"/>
    <w:rsid w:val="003977EB"/>
    <w:rsid w:val="003A2800"/>
    <w:rsid w:val="003A2D96"/>
    <w:rsid w:val="003A4BED"/>
    <w:rsid w:val="003A6609"/>
    <w:rsid w:val="003A7BCB"/>
    <w:rsid w:val="003A7F4E"/>
    <w:rsid w:val="003B17F9"/>
    <w:rsid w:val="003B5436"/>
    <w:rsid w:val="003C095D"/>
    <w:rsid w:val="003C110E"/>
    <w:rsid w:val="003C178E"/>
    <w:rsid w:val="003C7F79"/>
    <w:rsid w:val="003D158A"/>
    <w:rsid w:val="003D614F"/>
    <w:rsid w:val="003D679E"/>
    <w:rsid w:val="003E045E"/>
    <w:rsid w:val="003E10E7"/>
    <w:rsid w:val="003E5E37"/>
    <w:rsid w:val="003F6C8F"/>
    <w:rsid w:val="003F7560"/>
    <w:rsid w:val="004018F6"/>
    <w:rsid w:val="00401EF6"/>
    <w:rsid w:val="00402A81"/>
    <w:rsid w:val="00403A78"/>
    <w:rsid w:val="00404F9F"/>
    <w:rsid w:val="0040690E"/>
    <w:rsid w:val="00406C64"/>
    <w:rsid w:val="004079D1"/>
    <w:rsid w:val="0041118A"/>
    <w:rsid w:val="0041183F"/>
    <w:rsid w:val="004137CC"/>
    <w:rsid w:val="00416A31"/>
    <w:rsid w:val="0042026F"/>
    <w:rsid w:val="0042608E"/>
    <w:rsid w:val="00430BD4"/>
    <w:rsid w:val="00430C3B"/>
    <w:rsid w:val="00432A8B"/>
    <w:rsid w:val="00432F0B"/>
    <w:rsid w:val="00433188"/>
    <w:rsid w:val="004332FD"/>
    <w:rsid w:val="00434495"/>
    <w:rsid w:val="00434EB0"/>
    <w:rsid w:val="00440667"/>
    <w:rsid w:val="00440AAB"/>
    <w:rsid w:val="0044349E"/>
    <w:rsid w:val="004452FD"/>
    <w:rsid w:val="00445346"/>
    <w:rsid w:val="004455DC"/>
    <w:rsid w:val="00447764"/>
    <w:rsid w:val="00447ADE"/>
    <w:rsid w:val="00450EEF"/>
    <w:rsid w:val="00451092"/>
    <w:rsid w:val="0045240D"/>
    <w:rsid w:val="00453BB8"/>
    <w:rsid w:val="00454F83"/>
    <w:rsid w:val="0045555C"/>
    <w:rsid w:val="00455B58"/>
    <w:rsid w:val="00460B14"/>
    <w:rsid w:val="004621BE"/>
    <w:rsid w:val="00462A83"/>
    <w:rsid w:val="004632C5"/>
    <w:rsid w:val="00466CC6"/>
    <w:rsid w:val="004734B0"/>
    <w:rsid w:val="00474DA1"/>
    <w:rsid w:val="0047654D"/>
    <w:rsid w:val="00481852"/>
    <w:rsid w:val="00483FCA"/>
    <w:rsid w:val="004843A0"/>
    <w:rsid w:val="00484A69"/>
    <w:rsid w:val="0049210A"/>
    <w:rsid w:val="00492896"/>
    <w:rsid w:val="0049368B"/>
    <w:rsid w:val="004941B7"/>
    <w:rsid w:val="0049441C"/>
    <w:rsid w:val="004974D1"/>
    <w:rsid w:val="00497D1A"/>
    <w:rsid w:val="004A17B8"/>
    <w:rsid w:val="004A1ABD"/>
    <w:rsid w:val="004A2C9E"/>
    <w:rsid w:val="004A6411"/>
    <w:rsid w:val="004A643B"/>
    <w:rsid w:val="004A7540"/>
    <w:rsid w:val="004B2B27"/>
    <w:rsid w:val="004B4C5A"/>
    <w:rsid w:val="004C165D"/>
    <w:rsid w:val="004C1866"/>
    <w:rsid w:val="004C284F"/>
    <w:rsid w:val="004C34E8"/>
    <w:rsid w:val="004C3720"/>
    <w:rsid w:val="004C4D1D"/>
    <w:rsid w:val="004C6B2C"/>
    <w:rsid w:val="004C74E9"/>
    <w:rsid w:val="004C7F27"/>
    <w:rsid w:val="004D0AAD"/>
    <w:rsid w:val="004D28E9"/>
    <w:rsid w:val="004D3911"/>
    <w:rsid w:val="004D3C71"/>
    <w:rsid w:val="004D5165"/>
    <w:rsid w:val="004D6371"/>
    <w:rsid w:val="004D6E8D"/>
    <w:rsid w:val="004D7C90"/>
    <w:rsid w:val="004E0BEA"/>
    <w:rsid w:val="004E0D53"/>
    <w:rsid w:val="004E10F9"/>
    <w:rsid w:val="004E4960"/>
    <w:rsid w:val="004F1289"/>
    <w:rsid w:val="004F549A"/>
    <w:rsid w:val="004F6BFE"/>
    <w:rsid w:val="004F78CC"/>
    <w:rsid w:val="004F7CD0"/>
    <w:rsid w:val="005005C2"/>
    <w:rsid w:val="00501533"/>
    <w:rsid w:val="0050327F"/>
    <w:rsid w:val="00507169"/>
    <w:rsid w:val="00511357"/>
    <w:rsid w:val="0051204A"/>
    <w:rsid w:val="00520788"/>
    <w:rsid w:val="00522DF3"/>
    <w:rsid w:val="0052376B"/>
    <w:rsid w:val="00524AD6"/>
    <w:rsid w:val="00524D55"/>
    <w:rsid w:val="00525CA2"/>
    <w:rsid w:val="00526D17"/>
    <w:rsid w:val="00530447"/>
    <w:rsid w:val="00532988"/>
    <w:rsid w:val="00532B94"/>
    <w:rsid w:val="00532CA9"/>
    <w:rsid w:val="00533154"/>
    <w:rsid w:val="00533416"/>
    <w:rsid w:val="00536971"/>
    <w:rsid w:val="005374E3"/>
    <w:rsid w:val="0054036A"/>
    <w:rsid w:val="00544562"/>
    <w:rsid w:val="005448A4"/>
    <w:rsid w:val="00544915"/>
    <w:rsid w:val="00546764"/>
    <w:rsid w:val="0055280D"/>
    <w:rsid w:val="00553330"/>
    <w:rsid w:val="00554971"/>
    <w:rsid w:val="0055710B"/>
    <w:rsid w:val="00563835"/>
    <w:rsid w:val="00565021"/>
    <w:rsid w:val="005665A7"/>
    <w:rsid w:val="00573158"/>
    <w:rsid w:val="0057753C"/>
    <w:rsid w:val="00577591"/>
    <w:rsid w:val="00580186"/>
    <w:rsid w:val="005827FD"/>
    <w:rsid w:val="0058303F"/>
    <w:rsid w:val="0058403A"/>
    <w:rsid w:val="005856BB"/>
    <w:rsid w:val="005863BD"/>
    <w:rsid w:val="005865EB"/>
    <w:rsid w:val="00592434"/>
    <w:rsid w:val="00592E15"/>
    <w:rsid w:val="00594196"/>
    <w:rsid w:val="005A3C88"/>
    <w:rsid w:val="005A41C0"/>
    <w:rsid w:val="005B13E8"/>
    <w:rsid w:val="005B26B1"/>
    <w:rsid w:val="005B36BE"/>
    <w:rsid w:val="005B7722"/>
    <w:rsid w:val="005B7F95"/>
    <w:rsid w:val="005C197D"/>
    <w:rsid w:val="005C2334"/>
    <w:rsid w:val="005C2FA3"/>
    <w:rsid w:val="005C7694"/>
    <w:rsid w:val="005C79F3"/>
    <w:rsid w:val="005D0F2F"/>
    <w:rsid w:val="005D2D33"/>
    <w:rsid w:val="005D39AF"/>
    <w:rsid w:val="005D5F88"/>
    <w:rsid w:val="005D633A"/>
    <w:rsid w:val="005D646E"/>
    <w:rsid w:val="005E3446"/>
    <w:rsid w:val="005E5024"/>
    <w:rsid w:val="005E70F2"/>
    <w:rsid w:val="005F03F7"/>
    <w:rsid w:val="005F0584"/>
    <w:rsid w:val="005F0BF7"/>
    <w:rsid w:val="005F5AC5"/>
    <w:rsid w:val="005F7EE3"/>
    <w:rsid w:val="00600D0C"/>
    <w:rsid w:val="00600E68"/>
    <w:rsid w:val="00601761"/>
    <w:rsid w:val="00607829"/>
    <w:rsid w:val="006104CB"/>
    <w:rsid w:val="0061125C"/>
    <w:rsid w:val="00612FCF"/>
    <w:rsid w:val="00615B3F"/>
    <w:rsid w:val="00616928"/>
    <w:rsid w:val="00617711"/>
    <w:rsid w:val="00621CD8"/>
    <w:rsid w:val="0062355F"/>
    <w:rsid w:val="0062720A"/>
    <w:rsid w:val="0062729C"/>
    <w:rsid w:val="006306A8"/>
    <w:rsid w:val="006309D6"/>
    <w:rsid w:val="00633C78"/>
    <w:rsid w:val="00634F60"/>
    <w:rsid w:val="00635EA2"/>
    <w:rsid w:val="006433C0"/>
    <w:rsid w:val="00647227"/>
    <w:rsid w:val="00647950"/>
    <w:rsid w:val="006516EB"/>
    <w:rsid w:val="00652F92"/>
    <w:rsid w:val="00653D52"/>
    <w:rsid w:val="00653DF0"/>
    <w:rsid w:val="00653FDA"/>
    <w:rsid w:val="006547C6"/>
    <w:rsid w:val="0065725C"/>
    <w:rsid w:val="00657559"/>
    <w:rsid w:val="00657D78"/>
    <w:rsid w:val="006656B8"/>
    <w:rsid w:val="00665E3F"/>
    <w:rsid w:val="006664E3"/>
    <w:rsid w:val="00666FBF"/>
    <w:rsid w:val="0066757E"/>
    <w:rsid w:val="006822F1"/>
    <w:rsid w:val="0068244A"/>
    <w:rsid w:val="006855D6"/>
    <w:rsid w:val="00687338"/>
    <w:rsid w:val="006908B4"/>
    <w:rsid w:val="00691B67"/>
    <w:rsid w:val="0069400A"/>
    <w:rsid w:val="00694F88"/>
    <w:rsid w:val="00696CF1"/>
    <w:rsid w:val="00697A9C"/>
    <w:rsid w:val="006A1EEA"/>
    <w:rsid w:val="006A4960"/>
    <w:rsid w:val="006A6BDF"/>
    <w:rsid w:val="006A6E57"/>
    <w:rsid w:val="006B03F4"/>
    <w:rsid w:val="006B133B"/>
    <w:rsid w:val="006B5F2C"/>
    <w:rsid w:val="006C094E"/>
    <w:rsid w:val="006C303C"/>
    <w:rsid w:val="006C4CBE"/>
    <w:rsid w:val="006D1EBB"/>
    <w:rsid w:val="006D26B2"/>
    <w:rsid w:val="006E00E7"/>
    <w:rsid w:val="006E69EC"/>
    <w:rsid w:val="006E737B"/>
    <w:rsid w:val="006E7A50"/>
    <w:rsid w:val="006F1A1F"/>
    <w:rsid w:val="006F31AB"/>
    <w:rsid w:val="006F3788"/>
    <w:rsid w:val="006F48FB"/>
    <w:rsid w:val="006F5656"/>
    <w:rsid w:val="0070148F"/>
    <w:rsid w:val="007035E4"/>
    <w:rsid w:val="00705C8E"/>
    <w:rsid w:val="00710642"/>
    <w:rsid w:val="0072157C"/>
    <w:rsid w:val="00723D89"/>
    <w:rsid w:val="00725BB3"/>
    <w:rsid w:val="00726191"/>
    <w:rsid w:val="00727BDB"/>
    <w:rsid w:val="0073117F"/>
    <w:rsid w:val="00734C9E"/>
    <w:rsid w:val="00735257"/>
    <w:rsid w:val="00737511"/>
    <w:rsid w:val="00737CC4"/>
    <w:rsid w:val="00737F10"/>
    <w:rsid w:val="007440B7"/>
    <w:rsid w:val="00745D7A"/>
    <w:rsid w:val="0075735F"/>
    <w:rsid w:val="0075798D"/>
    <w:rsid w:val="007579A6"/>
    <w:rsid w:val="00760182"/>
    <w:rsid w:val="00760941"/>
    <w:rsid w:val="00761F92"/>
    <w:rsid w:val="00770D66"/>
    <w:rsid w:val="0077195C"/>
    <w:rsid w:val="0077367F"/>
    <w:rsid w:val="00773867"/>
    <w:rsid w:val="00774392"/>
    <w:rsid w:val="007772A9"/>
    <w:rsid w:val="007774EE"/>
    <w:rsid w:val="007802D4"/>
    <w:rsid w:val="00781146"/>
    <w:rsid w:val="00781197"/>
    <w:rsid w:val="00783FA9"/>
    <w:rsid w:val="007851F2"/>
    <w:rsid w:val="00785D44"/>
    <w:rsid w:val="00786C40"/>
    <w:rsid w:val="007872CE"/>
    <w:rsid w:val="0079153E"/>
    <w:rsid w:val="00791E99"/>
    <w:rsid w:val="00792DF0"/>
    <w:rsid w:val="00794E75"/>
    <w:rsid w:val="007970AB"/>
    <w:rsid w:val="007972F5"/>
    <w:rsid w:val="00797B64"/>
    <w:rsid w:val="007A1848"/>
    <w:rsid w:val="007A5236"/>
    <w:rsid w:val="007A6CDD"/>
    <w:rsid w:val="007B2019"/>
    <w:rsid w:val="007B3F6B"/>
    <w:rsid w:val="007B600B"/>
    <w:rsid w:val="007C0D66"/>
    <w:rsid w:val="007C5337"/>
    <w:rsid w:val="007C650C"/>
    <w:rsid w:val="007C75BE"/>
    <w:rsid w:val="007D03FD"/>
    <w:rsid w:val="007D17A6"/>
    <w:rsid w:val="007D34C8"/>
    <w:rsid w:val="007D524F"/>
    <w:rsid w:val="007D62D0"/>
    <w:rsid w:val="007D6891"/>
    <w:rsid w:val="007E48CE"/>
    <w:rsid w:val="007E5B51"/>
    <w:rsid w:val="007E68E6"/>
    <w:rsid w:val="007E7146"/>
    <w:rsid w:val="007F3904"/>
    <w:rsid w:val="007F698F"/>
    <w:rsid w:val="0080229C"/>
    <w:rsid w:val="00802E55"/>
    <w:rsid w:val="00803F74"/>
    <w:rsid w:val="00805A68"/>
    <w:rsid w:val="00806BB6"/>
    <w:rsid w:val="00810DF7"/>
    <w:rsid w:val="00811D56"/>
    <w:rsid w:val="008131D8"/>
    <w:rsid w:val="00813F82"/>
    <w:rsid w:val="00813FD8"/>
    <w:rsid w:val="00814966"/>
    <w:rsid w:val="008157EE"/>
    <w:rsid w:val="00815E42"/>
    <w:rsid w:val="008163ED"/>
    <w:rsid w:val="0082230D"/>
    <w:rsid w:val="0082524A"/>
    <w:rsid w:val="00826804"/>
    <w:rsid w:val="008317FB"/>
    <w:rsid w:val="008319C3"/>
    <w:rsid w:val="00833007"/>
    <w:rsid w:val="008351D5"/>
    <w:rsid w:val="008401B4"/>
    <w:rsid w:val="00841740"/>
    <w:rsid w:val="00842FB8"/>
    <w:rsid w:val="00843B30"/>
    <w:rsid w:val="00846238"/>
    <w:rsid w:val="0084700B"/>
    <w:rsid w:val="00847A0F"/>
    <w:rsid w:val="00847F40"/>
    <w:rsid w:val="00850493"/>
    <w:rsid w:val="0085183C"/>
    <w:rsid w:val="00851C8D"/>
    <w:rsid w:val="00852E62"/>
    <w:rsid w:val="008605BB"/>
    <w:rsid w:val="0086123F"/>
    <w:rsid w:val="00864E2E"/>
    <w:rsid w:val="00873114"/>
    <w:rsid w:val="00876916"/>
    <w:rsid w:val="008776F2"/>
    <w:rsid w:val="00877E41"/>
    <w:rsid w:val="0088037F"/>
    <w:rsid w:val="00882E99"/>
    <w:rsid w:val="00883293"/>
    <w:rsid w:val="00885E9F"/>
    <w:rsid w:val="00886124"/>
    <w:rsid w:val="00887350"/>
    <w:rsid w:val="0088776F"/>
    <w:rsid w:val="008877B2"/>
    <w:rsid w:val="00890727"/>
    <w:rsid w:val="00891FEC"/>
    <w:rsid w:val="00892DB6"/>
    <w:rsid w:val="00893B9E"/>
    <w:rsid w:val="00896450"/>
    <w:rsid w:val="0089748A"/>
    <w:rsid w:val="008A2854"/>
    <w:rsid w:val="008A6D05"/>
    <w:rsid w:val="008B4F36"/>
    <w:rsid w:val="008C0FA2"/>
    <w:rsid w:val="008C7321"/>
    <w:rsid w:val="008D0778"/>
    <w:rsid w:val="008D106C"/>
    <w:rsid w:val="008D4286"/>
    <w:rsid w:val="008D4595"/>
    <w:rsid w:val="008D485D"/>
    <w:rsid w:val="008D6459"/>
    <w:rsid w:val="008E05A0"/>
    <w:rsid w:val="008E5CB4"/>
    <w:rsid w:val="008E6DB9"/>
    <w:rsid w:val="008E7A8B"/>
    <w:rsid w:val="008F36F1"/>
    <w:rsid w:val="008F40FA"/>
    <w:rsid w:val="008F6FB4"/>
    <w:rsid w:val="0090585C"/>
    <w:rsid w:val="00907195"/>
    <w:rsid w:val="009115E3"/>
    <w:rsid w:val="00911A8D"/>
    <w:rsid w:val="009122FE"/>
    <w:rsid w:val="00912C76"/>
    <w:rsid w:val="00924372"/>
    <w:rsid w:val="009245D1"/>
    <w:rsid w:val="009250F0"/>
    <w:rsid w:val="00927AFF"/>
    <w:rsid w:val="009336D8"/>
    <w:rsid w:val="009357BF"/>
    <w:rsid w:val="00937CE6"/>
    <w:rsid w:val="00942052"/>
    <w:rsid w:val="00942CC4"/>
    <w:rsid w:val="00944AB0"/>
    <w:rsid w:val="00945183"/>
    <w:rsid w:val="00945BE5"/>
    <w:rsid w:val="00950482"/>
    <w:rsid w:val="0095225C"/>
    <w:rsid w:val="009529C1"/>
    <w:rsid w:val="00952CB2"/>
    <w:rsid w:val="009546F0"/>
    <w:rsid w:val="00964AC0"/>
    <w:rsid w:val="00965078"/>
    <w:rsid w:val="00966543"/>
    <w:rsid w:val="009671F5"/>
    <w:rsid w:val="00970662"/>
    <w:rsid w:val="00973CD4"/>
    <w:rsid w:val="009751AB"/>
    <w:rsid w:val="0097693C"/>
    <w:rsid w:val="00984A49"/>
    <w:rsid w:val="00991066"/>
    <w:rsid w:val="009925C1"/>
    <w:rsid w:val="009965D7"/>
    <w:rsid w:val="00996725"/>
    <w:rsid w:val="009B22E1"/>
    <w:rsid w:val="009B43A9"/>
    <w:rsid w:val="009C0B81"/>
    <w:rsid w:val="009C1F71"/>
    <w:rsid w:val="009C2910"/>
    <w:rsid w:val="009C2B49"/>
    <w:rsid w:val="009C5CCE"/>
    <w:rsid w:val="009D1C20"/>
    <w:rsid w:val="009D3A29"/>
    <w:rsid w:val="009D46F2"/>
    <w:rsid w:val="009D6081"/>
    <w:rsid w:val="009E3F3E"/>
    <w:rsid w:val="009E407B"/>
    <w:rsid w:val="009E5449"/>
    <w:rsid w:val="009E54CF"/>
    <w:rsid w:val="009F0067"/>
    <w:rsid w:val="009F18B1"/>
    <w:rsid w:val="009F3579"/>
    <w:rsid w:val="009F3E23"/>
    <w:rsid w:val="009F3E70"/>
    <w:rsid w:val="009F47EA"/>
    <w:rsid w:val="009F654F"/>
    <w:rsid w:val="009F7F78"/>
    <w:rsid w:val="00A00AB1"/>
    <w:rsid w:val="00A054ED"/>
    <w:rsid w:val="00A0771E"/>
    <w:rsid w:val="00A200E1"/>
    <w:rsid w:val="00A217AE"/>
    <w:rsid w:val="00A22480"/>
    <w:rsid w:val="00A240C9"/>
    <w:rsid w:val="00A24EF6"/>
    <w:rsid w:val="00A30763"/>
    <w:rsid w:val="00A31385"/>
    <w:rsid w:val="00A31433"/>
    <w:rsid w:val="00A32A95"/>
    <w:rsid w:val="00A338C6"/>
    <w:rsid w:val="00A345AF"/>
    <w:rsid w:val="00A3622A"/>
    <w:rsid w:val="00A3622B"/>
    <w:rsid w:val="00A40F28"/>
    <w:rsid w:val="00A50282"/>
    <w:rsid w:val="00A512AA"/>
    <w:rsid w:val="00A52FE1"/>
    <w:rsid w:val="00A54A9A"/>
    <w:rsid w:val="00A660D7"/>
    <w:rsid w:val="00A710E6"/>
    <w:rsid w:val="00A71CC6"/>
    <w:rsid w:val="00A7664A"/>
    <w:rsid w:val="00A81DCE"/>
    <w:rsid w:val="00A82B54"/>
    <w:rsid w:val="00A830F4"/>
    <w:rsid w:val="00A83DB1"/>
    <w:rsid w:val="00A8553C"/>
    <w:rsid w:val="00A8662D"/>
    <w:rsid w:val="00A86886"/>
    <w:rsid w:val="00A868AD"/>
    <w:rsid w:val="00A873D2"/>
    <w:rsid w:val="00A87DD5"/>
    <w:rsid w:val="00A9269B"/>
    <w:rsid w:val="00A93670"/>
    <w:rsid w:val="00A94E43"/>
    <w:rsid w:val="00A95489"/>
    <w:rsid w:val="00AA14CD"/>
    <w:rsid w:val="00AA1646"/>
    <w:rsid w:val="00AA201F"/>
    <w:rsid w:val="00AA3613"/>
    <w:rsid w:val="00AA3E56"/>
    <w:rsid w:val="00AA5033"/>
    <w:rsid w:val="00AA791D"/>
    <w:rsid w:val="00AB391B"/>
    <w:rsid w:val="00AB6CB5"/>
    <w:rsid w:val="00AB6DEE"/>
    <w:rsid w:val="00AC21A7"/>
    <w:rsid w:val="00AC2BF5"/>
    <w:rsid w:val="00AC3DE0"/>
    <w:rsid w:val="00AC4E51"/>
    <w:rsid w:val="00AC573A"/>
    <w:rsid w:val="00AC789D"/>
    <w:rsid w:val="00AD11D7"/>
    <w:rsid w:val="00AD3D44"/>
    <w:rsid w:val="00AD4020"/>
    <w:rsid w:val="00AD5788"/>
    <w:rsid w:val="00AD5CC5"/>
    <w:rsid w:val="00AE1368"/>
    <w:rsid w:val="00AE2065"/>
    <w:rsid w:val="00AE47C5"/>
    <w:rsid w:val="00AE572E"/>
    <w:rsid w:val="00AE59D9"/>
    <w:rsid w:val="00AE7555"/>
    <w:rsid w:val="00AF0817"/>
    <w:rsid w:val="00AF3979"/>
    <w:rsid w:val="00AF3EED"/>
    <w:rsid w:val="00AF5619"/>
    <w:rsid w:val="00AF65A7"/>
    <w:rsid w:val="00AF7F4E"/>
    <w:rsid w:val="00B0015D"/>
    <w:rsid w:val="00B00378"/>
    <w:rsid w:val="00B0169F"/>
    <w:rsid w:val="00B03AA9"/>
    <w:rsid w:val="00B04E2F"/>
    <w:rsid w:val="00B103F7"/>
    <w:rsid w:val="00B10CA6"/>
    <w:rsid w:val="00B12B92"/>
    <w:rsid w:val="00B16ED0"/>
    <w:rsid w:val="00B20150"/>
    <w:rsid w:val="00B208E8"/>
    <w:rsid w:val="00B20D04"/>
    <w:rsid w:val="00B245C5"/>
    <w:rsid w:val="00B2649A"/>
    <w:rsid w:val="00B26EA9"/>
    <w:rsid w:val="00B27C99"/>
    <w:rsid w:val="00B30145"/>
    <w:rsid w:val="00B30E24"/>
    <w:rsid w:val="00B31AE3"/>
    <w:rsid w:val="00B32DDC"/>
    <w:rsid w:val="00B331F8"/>
    <w:rsid w:val="00B33928"/>
    <w:rsid w:val="00B3533B"/>
    <w:rsid w:val="00B35A01"/>
    <w:rsid w:val="00B3654F"/>
    <w:rsid w:val="00B40B7E"/>
    <w:rsid w:val="00B42C6B"/>
    <w:rsid w:val="00B42F54"/>
    <w:rsid w:val="00B46917"/>
    <w:rsid w:val="00B50DFF"/>
    <w:rsid w:val="00B50FD4"/>
    <w:rsid w:val="00B54AEB"/>
    <w:rsid w:val="00B5537A"/>
    <w:rsid w:val="00B55457"/>
    <w:rsid w:val="00B62A4F"/>
    <w:rsid w:val="00B66F5E"/>
    <w:rsid w:val="00B675D5"/>
    <w:rsid w:val="00B702D3"/>
    <w:rsid w:val="00B71EEA"/>
    <w:rsid w:val="00B724E0"/>
    <w:rsid w:val="00B746F6"/>
    <w:rsid w:val="00B76FD1"/>
    <w:rsid w:val="00B86481"/>
    <w:rsid w:val="00B871CD"/>
    <w:rsid w:val="00B87B2D"/>
    <w:rsid w:val="00B90432"/>
    <w:rsid w:val="00B9210B"/>
    <w:rsid w:val="00B931D4"/>
    <w:rsid w:val="00B94A1F"/>
    <w:rsid w:val="00B95BFE"/>
    <w:rsid w:val="00B97DD9"/>
    <w:rsid w:val="00BA1500"/>
    <w:rsid w:val="00BA1E64"/>
    <w:rsid w:val="00BA2715"/>
    <w:rsid w:val="00BA301C"/>
    <w:rsid w:val="00BA751A"/>
    <w:rsid w:val="00BA7845"/>
    <w:rsid w:val="00BA7D71"/>
    <w:rsid w:val="00BB1976"/>
    <w:rsid w:val="00BB1B5F"/>
    <w:rsid w:val="00BB247B"/>
    <w:rsid w:val="00BB5592"/>
    <w:rsid w:val="00BC0F59"/>
    <w:rsid w:val="00BC129A"/>
    <w:rsid w:val="00BC51F2"/>
    <w:rsid w:val="00BC5FD7"/>
    <w:rsid w:val="00BD1634"/>
    <w:rsid w:val="00BD2506"/>
    <w:rsid w:val="00BD34DE"/>
    <w:rsid w:val="00BD38BA"/>
    <w:rsid w:val="00BD4804"/>
    <w:rsid w:val="00BD5AA6"/>
    <w:rsid w:val="00BD6D40"/>
    <w:rsid w:val="00BD76BA"/>
    <w:rsid w:val="00BF36FA"/>
    <w:rsid w:val="00BF57E7"/>
    <w:rsid w:val="00C04E66"/>
    <w:rsid w:val="00C05E3D"/>
    <w:rsid w:val="00C060FB"/>
    <w:rsid w:val="00C12CC6"/>
    <w:rsid w:val="00C14B6F"/>
    <w:rsid w:val="00C15E2C"/>
    <w:rsid w:val="00C16E28"/>
    <w:rsid w:val="00C21555"/>
    <w:rsid w:val="00C21C22"/>
    <w:rsid w:val="00C22634"/>
    <w:rsid w:val="00C232B1"/>
    <w:rsid w:val="00C26272"/>
    <w:rsid w:val="00C2636A"/>
    <w:rsid w:val="00C3068B"/>
    <w:rsid w:val="00C31921"/>
    <w:rsid w:val="00C334E3"/>
    <w:rsid w:val="00C407D1"/>
    <w:rsid w:val="00C42581"/>
    <w:rsid w:val="00C4369B"/>
    <w:rsid w:val="00C43781"/>
    <w:rsid w:val="00C44271"/>
    <w:rsid w:val="00C45258"/>
    <w:rsid w:val="00C45FB5"/>
    <w:rsid w:val="00C461EC"/>
    <w:rsid w:val="00C5346D"/>
    <w:rsid w:val="00C53B10"/>
    <w:rsid w:val="00C53D12"/>
    <w:rsid w:val="00C541D4"/>
    <w:rsid w:val="00C5546D"/>
    <w:rsid w:val="00C57470"/>
    <w:rsid w:val="00C623EC"/>
    <w:rsid w:val="00C655AF"/>
    <w:rsid w:val="00C65E82"/>
    <w:rsid w:val="00C72452"/>
    <w:rsid w:val="00C76507"/>
    <w:rsid w:val="00C81233"/>
    <w:rsid w:val="00C83DD9"/>
    <w:rsid w:val="00C85259"/>
    <w:rsid w:val="00C85A95"/>
    <w:rsid w:val="00C87326"/>
    <w:rsid w:val="00C878A2"/>
    <w:rsid w:val="00C87A5B"/>
    <w:rsid w:val="00C87A7E"/>
    <w:rsid w:val="00C92BA9"/>
    <w:rsid w:val="00C93299"/>
    <w:rsid w:val="00C95871"/>
    <w:rsid w:val="00C9629C"/>
    <w:rsid w:val="00C96DA4"/>
    <w:rsid w:val="00C96FEB"/>
    <w:rsid w:val="00C97997"/>
    <w:rsid w:val="00CA055B"/>
    <w:rsid w:val="00CA0B35"/>
    <w:rsid w:val="00CA23DD"/>
    <w:rsid w:val="00CA3200"/>
    <w:rsid w:val="00CA39C1"/>
    <w:rsid w:val="00CB277C"/>
    <w:rsid w:val="00CB597D"/>
    <w:rsid w:val="00CB6ED0"/>
    <w:rsid w:val="00CC2A03"/>
    <w:rsid w:val="00CD0F79"/>
    <w:rsid w:val="00CD29F1"/>
    <w:rsid w:val="00CD5C1B"/>
    <w:rsid w:val="00CD6029"/>
    <w:rsid w:val="00CD781D"/>
    <w:rsid w:val="00CD793E"/>
    <w:rsid w:val="00CE0D8A"/>
    <w:rsid w:val="00CE39EA"/>
    <w:rsid w:val="00CE3EA5"/>
    <w:rsid w:val="00CE57C6"/>
    <w:rsid w:val="00CE59D5"/>
    <w:rsid w:val="00CE7C28"/>
    <w:rsid w:val="00CF034F"/>
    <w:rsid w:val="00CF21A2"/>
    <w:rsid w:val="00CF2DBD"/>
    <w:rsid w:val="00CF581C"/>
    <w:rsid w:val="00CF607B"/>
    <w:rsid w:val="00D01842"/>
    <w:rsid w:val="00D01C00"/>
    <w:rsid w:val="00D025D8"/>
    <w:rsid w:val="00D05FA7"/>
    <w:rsid w:val="00D07402"/>
    <w:rsid w:val="00D14123"/>
    <w:rsid w:val="00D1527F"/>
    <w:rsid w:val="00D1593A"/>
    <w:rsid w:val="00D1634D"/>
    <w:rsid w:val="00D25242"/>
    <w:rsid w:val="00D27259"/>
    <w:rsid w:val="00D3017A"/>
    <w:rsid w:val="00D31840"/>
    <w:rsid w:val="00D32DE1"/>
    <w:rsid w:val="00D34B9F"/>
    <w:rsid w:val="00D34EEC"/>
    <w:rsid w:val="00D37B14"/>
    <w:rsid w:val="00D410DF"/>
    <w:rsid w:val="00D418AE"/>
    <w:rsid w:val="00D47AA1"/>
    <w:rsid w:val="00D47B1D"/>
    <w:rsid w:val="00D47E97"/>
    <w:rsid w:val="00D504DB"/>
    <w:rsid w:val="00D518B6"/>
    <w:rsid w:val="00D52BF8"/>
    <w:rsid w:val="00D5757B"/>
    <w:rsid w:val="00D62D05"/>
    <w:rsid w:val="00D633F0"/>
    <w:rsid w:val="00D64685"/>
    <w:rsid w:val="00D64D43"/>
    <w:rsid w:val="00D66A61"/>
    <w:rsid w:val="00D70113"/>
    <w:rsid w:val="00D73A39"/>
    <w:rsid w:val="00D7542F"/>
    <w:rsid w:val="00D769E6"/>
    <w:rsid w:val="00D92D9F"/>
    <w:rsid w:val="00D97F8D"/>
    <w:rsid w:val="00DA176D"/>
    <w:rsid w:val="00DA22EF"/>
    <w:rsid w:val="00DA369E"/>
    <w:rsid w:val="00DA674B"/>
    <w:rsid w:val="00DA7007"/>
    <w:rsid w:val="00DB21F0"/>
    <w:rsid w:val="00DB3DA6"/>
    <w:rsid w:val="00DB6812"/>
    <w:rsid w:val="00DC362E"/>
    <w:rsid w:val="00DC5F7E"/>
    <w:rsid w:val="00DC6832"/>
    <w:rsid w:val="00DD3102"/>
    <w:rsid w:val="00DD3E26"/>
    <w:rsid w:val="00DD472F"/>
    <w:rsid w:val="00DD6F07"/>
    <w:rsid w:val="00DE1018"/>
    <w:rsid w:val="00DE20E5"/>
    <w:rsid w:val="00DE3F50"/>
    <w:rsid w:val="00DE426D"/>
    <w:rsid w:val="00DE7094"/>
    <w:rsid w:val="00DE74D6"/>
    <w:rsid w:val="00DF52CE"/>
    <w:rsid w:val="00E00BEE"/>
    <w:rsid w:val="00E01DC2"/>
    <w:rsid w:val="00E027B6"/>
    <w:rsid w:val="00E045C6"/>
    <w:rsid w:val="00E05A79"/>
    <w:rsid w:val="00E069C8"/>
    <w:rsid w:val="00E06BCC"/>
    <w:rsid w:val="00E2067D"/>
    <w:rsid w:val="00E207B4"/>
    <w:rsid w:val="00E24551"/>
    <w:rsid w:val="00E24B33"/>
    <w:rsid w:val="00E250EE"/>
    <w:rsid w:val="00E30B0C"/>
    <w:rsid w:val="00E31192"/>
    <w:rsid w:val="00E35425"/>
    <w:rsid w:val="00E363D7"/>
    <w:rsid w:val="00E42B00"/>
    <w:rsid w:val="00E43AAB"/>
    <w:rsid w:val="00E45357"/>
    <w:rsid w:val="00E50D9D"/>
    <w:rsid w:val="00E5148D"/>
    <w:rsid w:val="00E51591"/>
    <w:rsid w:val="00E54877"/>
    <w:rsid w:val="00E54D86"/>
    <w:rsid w:val="00E5667E"/>
    <w:rsid w:val="00E601C1"/>
    <w:rsid w:val="00E62D27"/>
    <w:rsid w:val="00E747A6"/>
    <w:rsid w:val="00E8406C"/>
    <w:rsid w:val="00E869C5"/>
    <w:rsid w:val="00E90AB7"/>
    <w:rsid w:val="00E91051"/>
    <w:rsid w:val="00E917F7"/>
    <w:rsid w:val="00E92F83"/>
    <w:rsid w:val="00E9734F"/>
    <w:rsid w:val="00EA0933"/>
    <w:rsid w:val="00EA26E8"/>
    <w:rsid w:val="00EA2CEA"/>
    <w:rsid w:val="00EA32AF"/>
    <w:rsid w:val="00EA41E2"/>
    <w:rsid w:val="00EA4DD3"/>
    <w:rsid w:val="00EA57B7"/>
    <w:rsid w:val="00EA5B24"/>
    <w:rsid w:val="00EA5C90"/>
    <w:rsid w:val="00EA7198"/>
    <w:rsid w:val="00EA7620"/>
    <w:rsid w:val="00EB223D"/>
    <w:rsid w:val="00EB2E0D"/>
    <w:rsid w:val="00EB6F4C"/>
    <w:rsid w:val="00EC3671"/>
    <w:rsid w:val="00EC53FE"/>
    <w:rsid w:val="00EC5616"/>
    <w:rsid w:val="00EC5F9A"/>
    <w:rsid w:val="00EC798E"/>
    <w:rsid w:val="00ED000D"/>
    <w:rsid w:val="00ED3DF7"/>
    <w:rsid w:val="00ED5C2C"/>
    <w:rsid w:val="00EE32B0"/>
    <w:rsid w:val="00EE79F0"/>
    <w:rsid w:val="00EF09BD"/>
    <w:rsid w:val="00EF09E7"/>
    <w:rsid w:val="00EF1102"/>
    <w:rsid w:val="00EF33B1"/>
    <w:rsid w:val="00EF37C9"/>
    <w:rsid w:val="00EF6FEA"/>
    <w:rsid w:val="00F002C8"/>
    <w:rsid w:val="00F027DE"/>
    <w:rsid w:val="00F02D48"/>
    <w:rsid w:val="00F0339C"/>
    <w:rsid w:val="00F0486A"/>
    <w:rsid w:val="00F066B3"/>
    <w:rsid w:val="00F072EC"/>
    <w:rsid w:val="00F10016"/>
    <w:rsid w:val="00F10059"/>
    <w:rsid w:val="00F1006B"/>
    <w:rsid w:val="00F11C35"/>
    <w:rsid w:val="00F13180"/>
    <w:rsid w:val="00F172CE"/>
    <w:rsid w:val="00F225DE"/>
    <w:rsid w:val="00F24C4E"/>
    <w:rsid w:val="00F25253"/>
    <w:rsid w:val="00F3040C"/>
    <w:rsid w:val="00F31393"/>
    <w:rsid w:val="00F3179A"/>
    <w:rsid w:val="00F35CEA"/>
    <w:rsid w:val="00F366E5"/>
    <w:rsid w:val="00F40F33"/>
    <w:rsid w:val="00F43482"/>
    <w:rsid w:val="00F44745"/>
    <w:rsid w:val="00F470B1"/>
    <w:rsid w:val="00F47832"/>
    <w:rsid w:val="00F52729"/>
    <w:rsid w:val="00F54185"/>
    <w:rsid w:val="00F5528D"/>
    <w:rsid w:val="00F56987"/>
    <w:rsid w:val="00F61007"/>
    <w:rsid w:val="00F615A2"/>
    <w:rsid w:val="00F61874"/>
    <w:rsid w:val="00F6268A"/>
    <w:rsid w:val="00F62AAB"/>
    <w:rsid w:val="00F647A8"/>
    <w:rsid w:val="00F65F0D"/>
    <w:rsid w:val="00F67986"/>
    <w:rsid w:val="00F67A8F"/>
    <w:rsid w:val="00F74313"/>
    <w:rsid w:val="00F8152B"/>
    <w:rsid w:val="00F8328E"/>
    <w:rsid w:val="00F83F88"/>
    <w:rsid w:val="00F845BA"/>
    <w:rsid w:val="00F8557B"/>
    <w:rsid w:val="00F87839"/>
    <w:rsid w:val="00F878F3"/>
    <w:rsid w:val="00F96532"/>
    <w:rsid w:val="00F96AC6"/>
    <w:rsid w:val="00FA006D"/>
    <w:rsid w:val="00FA00CA"/>
    <w:rsid w:val="00FA144C"/>
    <w:rsid w:val="00FA4393"/>
    <w:rsid w:val="00FA4C07"/>
    <w:rsid w:val="00FA6F0D"/>
    <w:rsid w:val="00FB1689"/>
    <w:rsid w:val="00FB2A9F"/>
    <w:rsid w:val="00FB637B"/>
    <w:rsid w:val="00FB6A27"/>
    <w:rsid w:val="00FC07F3"/>
    <w:rsid w:val="00FC211F"/>
    <w:rsid w:val="00FC483A"/>
    <w:rsid w:val="00FC5E34"/>
    <w:rsid w:val="00FC7D5E"/>
    <w:rsid w:val="00FD1A88"/>
    <w:rsid w:val="00FD75E3"/>
    <w:rsid w:val="00FD792A"/>
    <w:rsid w:val="00FD7F79"/>
    <w:rsid w:val="00FE15B5"/>
    <w:rsid w:val="00FE1B25"/>
    <w:rsid w:val="00FF1158"/>
    <w:rsid w:val="00FF15A5"/>
    <w:rsid w:val="00FF48B2"/>
    <w:rsid w:val="00FF5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efaultImageDpi w14:val="0"/>
  <w15:docId w15:val="{24E85E58-37BD-4955-8BC6-4BE7CFA43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53FDA"/>
    <w:pPr>
      <w:spacing w:after="0" w:line="240" w:lineRule="auto"/>
    </w:pPr>
    <w:rPr>
      <w:sz w:val="20"/>
      <w:szCs w:val="20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0138C0"/>
    <w:pPr>
      <w:keepNext/>
      <w:jc w:val="both"/>
      <w:outlineLvl w:val="3"/>
    </w:pPr>
    <w:rPr>
      <w:rFonts w:ascii="Trebuchet MS" w:hAnsi="Trebuchet MS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Stopka">
    <w:name w:val="footer"/>
    <w:basedOn w:val="Normalny"/>
    <w:link w:val="Stopka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Pr>
      <w:rFonts w:cs="Times New Roman"/>
      <w:sz w:val="20"/>
      <w:szCs w:val="20"/>
    </w:rPr>
  </w:style>
  <w:style w:type="character" w:styleId="Numerstrony">
    <w:name w:val="page number"/>
    <w:basedOn w:val="Domylnaczcionkaakapitu"/>
    <w:uiPriority w:val="99"/>
    <w:rsid w:val="000138C0"/>
    <w:rPr>
      <w:rFonts w:cs="Times New Roman"/>
    </w:rPr>
  </w:style>
  <w:style w:type="paragraph" w:customStyle="1" w:styleId="Char">
    <w:name w:val="Char"/>
    <w:basedOn w:val="Normalny"/>
    <w:uiPriority w:val="99"/>
    <w:rsid w:val="000138C0"/>
    <w:rPr>
      <w:sz w:val="24"/>
      <w:szCs w:val="24"/>
    </w:rPr>
  </w:style>
  <w:style w:type="paragraph" w:styleId="Tekstpodstawowy">
    <w:name w:val="Body Text"/>
    <w:aliases w:val="wypunktowanie"/>
    <w:basedOn w:val="Normalny"/>
    <w:link w:val="TekstpodstawowyZnak"/>
    <w:uiPriority w:val="99"/>
    <w:rsid w:val="000138C0"/>
    <w:pPr>
      <w:spacing w:after="120"/>
    </w:pPr>
    <w:rPr>
      <w:sz w:val="24"/>
      <w:szCs w:val="24"/>
    </w:rPr>
  </w:style>
  <w:style w:type="character" w:customStyle="1" w:styleId="TekstpodstawowyZnak">
    <w:name w:val="Tekst podstawowy Znak"/>
    <w:aliases w:val="wypunktowanie Znak"/>
    <w:basedOn w:val="Domylnaczcionkaakapitu"/>
    <w:link w:val="Tekstpodstawowy"/>
    <w:uiPriority w:val="99"/>
    <w:semiHidden/>
    <w:locked/>
    <w:rPr>
      <w:rFonts w:cs="Times New Roman"/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rsid w:val="000138C0"/>
    <w:rPr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customStyle="1" w:styleId="BodyText21">
    <w:name w:val="Body Text 21"/>
    <w:basedOn w:val="Normalny"/>
    <w:uiPriority w:val="99"/>
    <w:rsid w:val="000138C0"/>
    <w:pPr>
      <w:jc w:val="both"/>
    </w:pPr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rsid w:val="000138C0"/>
    <w:rPr>
      <w:rFonts w:cs="Times New Roman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rsid w:val="000138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433188"/>
    <w:rPr>
      <w:b/>
      <w:bCs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character" w:styleId="Hipercze">
    <w:name w:val="Hyperlink"/>
    <w:basedOn w:val="Domylnaczcionkaakapitu"/>
    <w:uiPriority w:val="99"/>
    <w:rsid w:val="001A7A80"/>
    <w:rPr>
      <w:rFonts w:cs="Times New Roman"/>
      <w:color w:val="0000FF"/>
      <w:u w:val="single"/>
    </w:rPr>
  </w:style>
  <w:style w:type="table" w:styleId="Tabela-Siatka">
    <w:name w:val="Table Grid"/>
    <w:basedOn w:val="Standardowy"/>
    <w:uiPriority w:val="99"/>
    <w:rsid w:val="002A2276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rsid w:val="00E35425"/>
    <w:pPr>
      <w:spacing w:before="100" w:beforeAutospacing="1" w:after="100" w:afterAutospacing="1"/>
    </w:pPr>
    <w:rPr>
      <w:rFonts w:ascii="Verdana" w:hAnsi="Verdana"/>
      <w:color w:val="333333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4047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047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47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47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package" Target="embeddings/Microsoft_Word_Document1.docx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3549941-1F2C-40B3-AA27-EAF8E50B06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306</Words>
  <Characters>1839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</Company>
  <LinksUpToDate>false</LinksUpToDate>
  <CharactersWithSpaces>2141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</dc:creator>
  <cp:lastModifiedBy>Michalak Aneta</cp:lastModifiedBy>
  <cp:revision>2</cp:revision>
  <cp:lastPrinted>2016-12-14T10:51:00Z</cp:lastPrinted>
  <dcterms:created xsi:type="dcterms:W3CDTF">2021-04-06T10:29:00Z</dcterms:created>
  <dcterms:modified xsi:type="dcterms:W3CDTF">2021-04-06T10:29:00Z</dcterms:modified>
</cp:coreProperties>
</file>