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CE1D" w14:textId="77777777" w:rsidR="00D217E8" w:rsidRPr="007649C1" w:rsidRDefault="00D217E8" w:rsidP="00D217E8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62D90F1E" w14:textId="6B7E72C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  <w:r w:rsidRPr="007649C1">
        <w:rPr>
          <w:rFonts w:asciiTheme="minorHAnsi" w:hAnsiTheme="minorHAnsi" w:cstheme="minorHAnsi"/>
          <w:b/>
          <w:sz w:val="20"/>
          <w:szCs w:val="16"/>
        </w:rPr>
        <w:t>Załącznik nr</w:t>
      </w:r>
      <w:r w:rsidR="007649C1" w:rsidRPr="007649C1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E01B66">
        <w:rPr>
          <w:rFonts w:asciiTheme="minorHAnsi" w:hAnsiTheme="minorHAnsi" w:cstheme="minorHAnsi"/>
          <w:b/>
          <w:sz w:val="20"/>
          <w:szCs w:val="16"/>
        </w:rPr>
        <w:t>3</w:t>
      </w:r>
      <w:r w:rsidR="007649C1" w:rsidRPr="007649C1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926EFB" w:rsidRPr="007649C1">
        <w:rPr>
          <w:rFonts w:asciiTheme="minorHAnsi" w:hAnsiTheme="minorHAnsi" w:cstheme="minorHAnsi"/>
          <w:b/>
          <w:sz w:val="20"/>
          <w:szCs w:val="16"/>
        </w:rPr>
        <w:t>do Zaproszenia</w:t>
      </w:r>
    </w:p>
    <w:p w14:paraId="3C25D0E8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11CC3A69" w14:textId="13F359C1" w:rsidR="00D217E8" w:rsidRPr="007649C1" w:rsidRDefault="00D217E8" w:rsidP="00D217E8">
      <w:pPr>
        <w:keepNext/>
        <w:spacing w:before="120" w:after="120"/>
        <w:ind w:left="54" w:right="4"/>
        <w:jc w:val="center"/>
        <w:outlineLvl w:val="1"/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</w:pPr>
      <w:r w:rsidRPr="007649C1">
        <w:rPr>
          <w:rFonts w:asciiTheme="minorHAnsi" w:eastAsia="Verdana" w:hAnsiTheme="minorHAnsi" w:cstheme="minorHAnsi"/>
          <w:b/>
          <w:bCs/>
          <w:szCs w:val="24"/>
          <w:lang w:eastAsia="x-none"/>
        </w:rPr>
        <w:t>W</w:t>
      </w:r>
      <w:r w:rsidR="00BD05AF" w:rsidRPr="007649C1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>ykaz</w:t>
      </w:r>
      <w:r w:rsidRPr="007649C1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 xml:space="preserve"> osób</w:t>
      </w:r>
    </w:p>
    <w:p w14:paraId="62E997B9" w14:textId="77777777" w:rsidR="00D217E8" w:rsidRPr="007649C1" w:rsidRDefault="00D217E8" w:rsidP="00D217E8">
      <w:pPr>
        <w:spacing w:before="120" w:after="120" w:line="256" w:lineRule="auto"/>
        <w:ind w:left="145" w:right="97" w:hanging="10"/>
        <w:jc w:val="center"/>
        <w:rPr>
          <w:rFonts w:asciiTheme="minorHAnsi" w:hAnsiTheme="minorHAnsi" w:cstheme="minorHAnsi"/>
          <w:i/>
          <w:iCs/>
          <w:sz w:val="20"/>
          <w:szCs w:val="16"/>
        </w:rPr>
      </w:pPr>
      <w:r w:rsidRPr="007649C1">
        <w:rPr>
          <w:rFonts w:asciiTheme="minorHAnsi" w:hAnsiTheme="minorHAnsi" w:cstheme="minorHAnsi"/>
          <w:i/>
          <w:iCs/>
          <w:sz w:val="20"/>
          <w:szCs w:val="16"/>
        </w:rPr>
        <w:t xml:space="preserve">/składany wraz z ofertą/ </w:t>
      </w:r>
    </w:p>
    <w:p w14:paraId="366E7C49" w14:textId="77777777" w:rsidR="00D217E8" w:rsidRPr="007649C1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Nazwa Wykonawcy: …………………………….…………………………………………………….</w:t>
      </w:r>
    </w:p>
    <w:p w14:paraId="47A2BB76" w14:textId="77777777" w:rsidR="00D217E8" w:rsidRPr="007649C1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Adres Wykonawcy: ………………………………….…………………………………………………</w:t>
      </w:r>
    </w:p>
    <w:p w14:paraId="48FE6785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62D6485C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Przystępując do przedstawienia oferty na:</w:t>
      </w:r>
    </w:p>
    <w:p w14:paraId="4BA824C4" w14:textId="18E9C5DC" w:rsidR="00D217E8" w:rsidRDefault="006A24AF" w:rsidP="00D217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  <w:r w:rsidRPr="006A24AF">
        <w:rPr>
          <w:rFonts w:asciiTheme="minorHAnsi" w:hAnsiTheme="minorHAnsi" w:cstheme="minorHAnsi"/>
          <w:b/>
          <w:bCs/>
          <w:color w:val="000000" w:themeColor="text1"/>
          <w:lang w:eastAsia="pl-PL"/>
        </w:rPr>
        <w:t xml:space="preserve">pełnienie nadzoru inwestorskiego nad realizacją robót budowlanych w ramach zadania „Wykonanie izolacji i odwodnienia fundamentów w budynku przy ul. Nowogrodzkiej 1/3/5 w Warszawie” </w:t>
      </w:r>
      <w:r w:rsidR="00D217E8" w:rsidRPr="007649C1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w celu wykazania spełnienia warunku dysponowania odpowiednim potencjałem kadrowym, o którym mowa w</w:t>
      </w:r>
      <w:r w:rsidR="00D217E8"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 </w:t>
      </w:r>
      <w:r w:rsidR="00E01B66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pkt. 1 </w:t>
      </w:r>
      <w:r w:rsidR="00D217E8"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zaproszenia</w:t>
      </w:r>
      <w:r w:rsidR="00D217E8"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, oświadczam, że Wykonawca </w:t>
      </w:r>
      <w:r w:rsidR="00D217E8" w:rsidRPr="007649C1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dysponuje następującą kadrą, którą skieruje do wykonania zamówienia:</w:t>
      </w:r>
    </w:p>
    <w:p w14:paraId="5B5850DA" w14:textId="77777777" w:rsidR="00F76111" w:rsidRDefault="00F76111" w:rsidP="00D217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</w:p>
    <w:tbl>
      <w:tblPr>
        <w:tblW w:w="10485" w:type="dxa"/>
        <w:tblInd w:w="-998" w:type="dxa"/>
        <w:tblLayout w:type="fixed"/>
        <w:tblCellMar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480"/>
        <w:gridCol w:w="2439"/>
        <w:gridCol w:w="3599"/>
        <w:gridCol w:w="3967"/>
      </w:tblGrid>
      <w:tr w:rsidR="00F76111" w:rsidRPr="00B91A75" w14:paraId="25E5491E" w14:textId="77777777" w:rsidTr="00F76111">
        <w:trPr>
          <w:trHeight w:val="160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82A8DC6" w14:textId="77777777" w:rsidR="00F76111" w:rsidRPr="00B91A75" w:rsidRDefault="00F76111" w:rsidP="003B752C">
            <w:pPr>
              <w:spacing w:line="256" w:lineRule="auto"/>
              <w:ind w:right="52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Lp.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38DA584" w14:textId="77777777" w:rsidR="00F76111" w:rsidRPr="00B91A75" w:rsidRDefault="00F76111" w:rsidP="003B752C">
            <w:pPr>
              <w:spacing w:line="256" w:lineRule="auto"/>
              <w:ind w:left="173" w:right="169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Imię i nazwisko/ Pełniona funkcja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C13A8D2" w14:textId="77777777" w:rsidR="00F76111" w:rsidRPr="00B91A75" w:rsidRDefault="00F76111" w:rsidP="003B752C">
            <w:pPr>
              <w:spacing w:line="256" w:lineRule="auto"/>
              <w:ind w:right="5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>Uprawnienia - rodzaj, zakres (bez ogranicze</w:t>
            </w:r>
            <w:r>
              <w:rPr>
                <w:rFonts w:asciiTheme="minorHAnsi" w:hAnsiTheme="minorHAnsi" w:cstheme="minorHAnsi"/>
                <w:b/>
                <w:sz w:val="20"/>
              </w:rPr>
              <w:t>ń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), numer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9406166" w14:textId="5AF4EE94" w:rsidR="00F76111" w:rsidRPr="00B91A75" w:rsidRDefault="00F76111" w:rsidP="003B752C">
            <w:pPr>
              <w:spacing w:line="256" w:lineRule="auto"/>
              <w:ind w:left="210" w:right="15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Informacja 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br/>
              <w:t xml:space="preserve">o realizowanych </w:t>
            </w:r>
            <w:r>
              <w:rPr>
                <w:rFonts w:asciiTheme="minorHAnsi" w:hAnsiTheme="minorHAnsi" w:cstheme="minorHAnsi"/>
                <w:b/>
                <w:sz w:val="20"/>
              </w:rPr>
              <w:t>usługach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br/>
              <w:t>(zlecający, zakres prac, metraż budynku)</w:t>
            </w:r>
          </w:p>
        </w:tc>
      </w:tr>
      <w:tr w:rsidR="00F76111" w:rsidRPr="00B91A75" w14:paraId="3975E68F" w14:textId="77777777" w:rsidTr="00F76111">
        <w:trPr>
          <w:trHeight w:val="173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CD2D" w14:textId="77777777" w:rsidR="00F76111" w:rsidRPr="00B91A75" w:rsidRDefault="00F76111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A75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2AF5" w14:textId="504DF14E" w:rsidR="00F76111" w:rsidRDefault="00F76111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21B2C56F" w14:textId="471B27F8" w:rsidR="00F76111" w:rsidRPr="00F76111" w:rsidRDefault="00F76111" w:rsidP="00F7611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4EF7" w14:textId="41904FF1" w:rsidR="00F76111" w:rsidRPr="00B91A75" w:rsidRDefault="00F76111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E605" w14:textId="056E277A" w:rsidR="00F76111" w:rsidRPr="00F76111" w:rsidRDefault="00F76111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5C1C2050" w14:textId="77777777" w:rsidR="00F76111" w:rsidRPr="00B91A75" w:rsidRDefault="00F76111" w:rsidP="003B752C">
            <w:pPr>
              <w:spacing w:line="256" w:lineRule="auto"/>
              <w:ind w:left="8"/>
              <w:rPr>
                <w:rFonts w:asciiTheme="minorHAnsi" w:hAnsiTheme="minorHAnsi" w:cstheme="minorHAnsi"/>
                <w:sz w:val="20"/>
              </w:rPr>
            </w:pPr>
          </w:p>
          <w:p w14:paraId="06C27D9E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E59CD18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61E027D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852371F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5198591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F25D555" w14:textId="77777777" w:rsidR="00F76111" w:rsidRPr="00B91A75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76111" w:rsidRPr="00B91A75" w14:paraId="6261E8FE" w14:textId="77777777" w:rsidTr="00F76111">
        <w:trPr>
          <w:trHeight w:val="5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626D" w14:textId="07A39580" w:rsidR="00F76111" w:rsidRPr="00B91A75" w:rsidRDefault="00F76111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9812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01ACBC7E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42A2F435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31805ED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E908530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7AADCC5" w14:textId="3BA831F0" w:rsidR="00F76111" w:rsidRPr="00B91A75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3E12" w14:textId="77777777" w:rsidR="00F76111" w:rsidRPr="00B91A75" w:rsidRDefault="00F76111" w:rsidP="003B752C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FD79" w14:textId="77777777" w:rsidR="00F76111" w:rsidRPr="00B91A75" w:rsidRDefault="00F76111" w:rsidP="00F76111">
            <w:pPr>
              <w:pStyle w:val="Akapitzlist"/>
              <w:spacing w:line="256" w:lineRule="auto"/>
              <w:ind w:left="368"/>
              <w:rPr>
                <w:rFonts w:asciiTheme="minorHAnsi" w:hAnsiTheme="minorHAnsi" w:cstheme="minorHAnsi"/>
                <w:sz w:val="20"/>
              </w:rPr>
            </w:pPr>
          </w:p>
        </w:tc>
      </w:tr>
      <w:tr w:rsidR="00F76111" w:rsidRPr="00B91A75" w14:paraId="297ACD5A" w14:textId="77777777" w:rsidTr="00F76111">
        <w:trPr>
          <w:trHeight w:val="160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B860" w14:textId="29AB03BA" w:rsidR="00F76111" w:rsidRPr="00B91A75" w:rsidRDefault="00F76111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03C8" w14:textId="77777777" w:rsidR="00F76111" w:rsidRPr="00B91A75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DF62" w14:textId="77777777" w:rsidR="00F76111" w:rsidRPr="00B91A75" w:rsidRDefault="00F76111" w:rsidP="003B752C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7046" w14:textId="77777777" w:rsidR="00F76111" w:rsidRPr="00B91A75" w:rsidRDefault="00F76111" w:rsidP="00F76111">
            <w:pPr>
              <w:pStyle w:val="Akapitzlist"/>
              <w:spacing w:line="256" w:lineRule="auto"/>
              <w:ind w:left="368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1018411" w14:textId="77777777" w:rsidR="00F76111" w:rsidRDefault="00F76111" w:rsidP="00F76111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W załączeniu przedkładam(-my) dokumenty potwierdzające należyte wykonanie usług wskazanych w tabeli powyżej. </w:t>
      </w:r>
    </w:p>
    <w:p w14:paraId="67D88C9C" w14:textId="64B37693" w:rsidR="006A24AF" w:rsidRDefault="006A24AF" w:rsidP="006A24AF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53D8D98A" w14:textId="77777777" w:rsidR="006A24AF" w:rsidRPr="007649C1" w:rsidRDefault="006A24AF" w:rsidP="006A24AF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29FC58AE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29EA675F" w14:textId="77777777" w:rsidR="00D217E8" w:rsidRPr="007649C1" w:rsidRDefault="00D217E8" w:rsidP="00F76111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208C7E48" w14:textId="03060EC2" w:rsidR="00D217E8" w:rsidRDefault="00E01B66" w:rsidP="00E01B66">
      <w:pPr>
        <w:tabs>
          <w:tab w:val="left" w:pos="6225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ab/>
        <w:t>………………………………….</w:t>
      </w:r>
    </w:p>
    <w:p w14:paraId="5DA454A8" w14:textId="7A439F1E" w:rsidR="00E01B66" w:rsidRPr="007649C1" w:rsidRDefault="00E01B66" w:rsidP="00E01B66">
      <w:pPr>
        <w:tabs>
          <w:tab w:val="left" w:pos="705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data                                                                                                        podpis</w:t>
      </w:r>
    </w:p>
    <w:p w14:paraId="17F52D0B" w14:textId="77777777" w:rsidR="002337A9" w:rsidRPr="007649C1" w:rsidRDefault="002337A9">
      <w:pPr>
        <w:rPr>
          <w:rFonts w:asciiTheme="minorHAnsi" w:hAnsiTheme="minorHAnsi" w:cstheme="minorHAnsi"/>
        </w:rPr>
      </w:pPr>
    </w:p>
    <w:sectPr w:rsidR="002337A9" w:rsidRPr="0076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70158"/>
    <w:multiLevelType w:val="hybridMultilevel"/>
    <w:tmpl w:val="FB207EFA"/>
    <w:lvl w:ilvl="0" w:tplc="382A02F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E8"/>
    <w:rsid w:val="000D6011"/>
    <w:rsid w:val="00171789"/>
    <w:rsid w:val="001A6EDD"/>
    <w:rsid w:val="001D7496"/>
    <w:rsid w:val="001E184E"/>
    <w:rsid w:val="002337A9"/>
    <w:rsid w:val="004A5F8B"/>
    <w:rsid w:val="00697F39"/>
    <w:rsid w:val="006A24AF"/>
    <w:rsid w:val="00737D1F"/>
    <w:rsid w:val="007649C1"/>
    <w:rsid w:val="00926EFB"/>
    <w:rsid w:val="00BD05AF"/>
    <w:rsid w:val="00D217E8"/>
    <w:rsid w:val="00E01B66"/>
    <w:rsid w:val="00F7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3E46"/>
  <w15:chartTrackingRefBased/>
  <w15:docId w15:val="{DC31CC63-C91F-43A7-957B-196CB067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7E8"/>
    <w:pPr>
      <w:widowControl w:val="0"/>
      <w:suppressAutoHyphens/>
      <w:spacing w:after="0" w:line="240" w:lineRule="auto"/>
    </w:pPr>
    <w:rPr>
      <w:rFonts w:ascii="Consolas" w:eastAsia="Consolas" w:hAnsi="Consolas" w:cs="Consolas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7E8"/>
    <w:pPr>
      <w:ind w:left="720"/>
      <w:contextualSpacing/>
    </w:pPr>
  </w:style>
  <w:style w:type="table" w:styleId="Tabela-Siatka">
    <w:name w:val="Table Grid"/>
    <w:basedOn w:val="Standardowy"/>
    <w:uiPriority w:val="39"/>
    <w:rsid w:val="006A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Kempińska Katarzyna</dc:creator>
  <cp:keywords/>
  <dc:description/>
  <cp:lastModifiedBy>Kempińska Katarzyna</cp:lastModifiedBy>
  <cp:revision>2</cp:revision>
  <dcterms:created xsi:type="dcterms:W3CDTF">2025-05-27T08:50:00Z</dcterms:created>
  <dcterms:modified xsi:type="dcterms:W3CDTF">2025-05-27T08:50:00Z</dcterms:modified>
</cp:coreProperties>
</file>