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87AD3" w14:textId="316D7082" w:rsidR="00051389" w:rsidRDefault="00051389" w:rsidP="00051389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b/>
          <w:sz w:val="20"/>
          <w:szCs w:val="20"/>
        </w:rPr>
      </w:pPr>
      <w:r w:rsidRPr="00635F39">
        <w:rPr>
          <w:rFonts w:ascii="Arial" w:eastAsia="TimesNewRoman" w:hAnsi="Arial" w:cs="Arial"/>
          <w:b/>
          <w:sz w:val="20"/>
          <w:szCs w:val="20"/>
        </w:rPr>
        <w:t xml:space="preserve">Wytyczne do opracowania programu </w:t>
      </w:r>
      <w:r w:rsidR="00AF5DBF" w:rsidRPr="00635F39">
        <w:rPr>
          <w:rFonts w:ascii="Arial" w:eastAsia="TimesNewRoman" w:hAnsi="Arial" w:cs="Arial"/>
          <w:b/>
          <w:sz w:val="20"/>
          <w:szCs w:val="20"/>
        </w:rPr>
        <w:t xml:space="preserve">szkolenia </w:t>
      </w:r>
      <w:r w:rsidRPr="00635F39">
        <w:rPr>
          <w:rFonts w:ascii="Arial" w:eastAsia="TimesNewRoman" w:hAnsi="Arial" w:cs="Arial"/>
          <w:b/>
          <w:sz w:val="20"/>
          <w:szCs w:val="20"/>
        </w:rPr>
        <w:t xml:space="preserve"> </w:t>
      </w:r>
      <w:r w:rsidR="00AF5DBF" w:rsidRPr="00635F39">
        <w:rPr>
          <w:rFonts w:ascii="Arial" w:eastAsia="TimesNewRoman" w:hAnsi="Arial" w:cs="Arial"/>
          <w:b/>
          <w:sz w:val="20"/>
          <w:szCs w:val="20"/>
        </w:rPr>
        <w:t xml:space="preserve">w zakresie I stopnia specjalizacji zawodowej </w:t>
      </w:r>
      <w:r w:rsidRPr="00635F39">
        <w:rPr>
          <w:rFonts w:ascii="Arial" w:eastAsia="TimesNewRoman" w:hAnsi="Arial" w:cs="Arial"/>
          <w:b/>
          <w:sz w:val="20"/>
          <w:szCs w:val="20"/>
        </w:rPr>
        <w:t xml:space="preserve"> </w:t>
      </w:r>
      <w:r w:rsidRPr="00635F39">
        <w:rPr>
          <w:rFonts w:ascii="Arial" w:eastAsia="TimesNewRoman" w:hAnsi="Arial" w:cs="Arial"/>
          <w:b/>
          <w:sz w:val="20"/>
          <w:szCs w:val="20"/>
        </w:rPr>
        <w:br/>
      </w:r>
      <w:r w:rsidRPr="00635F39">
        <w:rPr>
          <w:rFonts w:ascii="Arial" w:hAnsi="Arial" w:cs="Arial"/>
          <w:b/>
          <w:sz w:val="20"/>
          <w:szCs w:val="20"/>
        </w:rPr>
        <w:t xml:space="preserve">w </w:t>
      </w:r>
      <w:r w:rsidRPr="00635F39">
        <w:rPr>
          <w:rFonts w:ascii="Arial" w:eastAsia="TimesNewRoman" w:hAnsi="Arial" w:cs="Arial"/>
          <w:b/>
          <w:sz w:val="20"/>
          <w:szCs w:val="20"/>
        </w:rPr>
        <w:t>zawodzie pracownik socjalny</w:t>
      </w:r>
    </w:p>
    <w:p w14:paraId="25DE28F5" w14:textId="56D5F88C" w:rsidR="0029502A" w:rsidRPr="0029502A" w:rsidRDefault="0029502A" w:rsidP="00051389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b/>
          <w:color w:val="70AD47" w:themeColor="accent6"/>
          <w:sz w:val="20"/>
          <w:szCs w:val="20"/>
        </w:rPr>
      </w:pPr>
    </w:p>
    <w:p w14:paraId="69ACFFE1" w14:textId="422DDD49" w:rsidR="0029502A" w:rsidRPr="0029502A" w:rsidRDefault="0029502A" w:rsidP="0029502A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b/>
          <w:color w:val="70AD47" w:themeColor="accent6"/>
          <w:sz w:val="20"/>
          <w:szCs w:val="20"/>
        </w:rPr>
      </w:pPr>
      <w:r w:rsidRPr="0029502A">
        <w:rPr>
          <w:rFonts w:ascii="Arial" w:eastAsia="TimesNewRoman" w:hAnsi="Arial" w:cs="Arial"/>
          <w:b/>
          <w:color w:val="70AD47" w:themeColor="accent6"/>
          <w:sz w:val="20"/>
          <w:szCs w:val="20"/>
        </w:rPr>
        <w:t>UWAGA: Wytyczne stanowią jedynie narzędzie pomocnicze przy opracowywaniu programów szkoleń. Wytyczne nie stanowią przepisu prawa. W opracowaniu programu szkolenia należy kierować się przede wszystkim treścią zapisów rozporządzenia Ministra Pracy i Polityki Społecznej z dnia 17 kwietnia 2012 r. w sprawie specjalizacji w zawodzie pracownik socjalny (Dz.U. z 2024 r. poz. 21).</w:t>
      </w:r>
    </w:p>
    <w:p w14:paraId="506CA673" w14:textId="77777777" w:rsidR="00051389" w:rsidRDefault="00051389" w:rsidP="00717DC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33A73A6" w14:textId="77777777" w:rsidR="00717DC0" w:rsidRPr="00BF723E" w:rsidRDefault="00717DC0" w:rsidP="00717DC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F723E">
        <w:rPr>
          <w:rFonts w:ascii="Arial" w:hAnsi="Arial" w:cs="Arial"/>
          <w:b/>
          <w:bCs/>
          <w:sz w:val="28"/>
          <w:szCs w:val="28"/>
        </w:rPr>
        <w:t>MODUŁ 1</w:t>
      </w:r>
    </w:p>
    <w:p w14:paraId="24739A66" w14:textId="61427338" w:rsidR="00717DC0" w:rsidRPr="00051389" w:rsidRDefault="00717DC0" w:rsidP="00051389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BF723E">
        <w:rPr>
          <w:rFonts w:ascii="Arial" w:hAnsi="Arial" w:cs="Arial"/>
          <w:b/>
          <w:bCs/>
          <w:color w:val="FF0000"/>
          <w:sz w:val="28"/>
          <w:szCs w:val="28"/>
        </w:rPr>
        <w:t xml:space="preserve">Warsztat pracy </w:t>
      </w:r>
      <w:r w:rsidR="00051389">
        <w:rPr>
          <w:rFonts w:ascii="Arial" w:hAnsi="Arial" w:cs="Arial"/>
          <w:b/>
          <w:bCs/>
          <w:color w:val="FF0000"/>
          <w:sz w:val="28"/>
          <w:szCs w:val="28"/>
        </w:rPr>
        <w:t>pracownika socjalnego</w:t>
      </w:r>
      <w:r w:rsidR="00F22C4A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="00051389">
        <w:rPr>
          <w:rFonts w:ascii="Arial" w:hAnsi="Arial" w:cs="Arial"/>
          <w:b/>
          <w:bCs/>
          <w:color w:val="FF0000"/>
          <w:sz w:val="28"/>
          <w:szCs w:val="28"/>
        </w:rPr>
        <w:t>- 15 godzin</w:t>
      </w:r>
    </w:p>
    <w:p w14:paraId="01F6EE89" w14:textId="77777777" w:rsidR="00717DC0" w:rsidRPr="00BF723E" w:rsidRDefault="00717DC0" w:rsidP="00717DC0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 xml:space="preserve">ZAŁOŻENIA DO REALIZACJI  MODUŁU </w:t>
      </w:r>
    </w:p>
    <w:p w14:paraId="7929A913" w14:textId="77777777" w:rsidR="00717DC0" w:rsidRPr="00BF723E" w:rsidRDefault="00717DC0" w:rsidP="00717DC0">
      <w:pPr>
        <w:ind w:left="360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E483DA8" w14:textId="77777777" w:rsidR="00717DC0" w:rsidRPr="00BF723E" w:rsidRDefault="00717DC0" w:rsidP="00717DC0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 xml:space="preserve"> EFEKTY KSZTAŁCENIA</w:t>
      </w:r>
    </w:p>
    <w:p w14:paraId="44723B42" w14:textId="77777777" w:rsidR="00717DC0" w:rsidRPr="00BF723E" w:rsidRDefault="00717DC0" w:rsidP="00717DC0">
      <w:pPr>
        <w:pStyle w:val="Bezodstpw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9"/>
        <w:gridCol w:w="7971"/>
      </w:tblGrid>
      <w:tr w:rsidR="00717DC0" w:rsidRPr="00BF723E" w14:paraId="6D03A558" w14:textId="77777777" w:rsidTr="00B14AAF">
        <w:tc>
          <w:tcPr>
            <w:tcW w:w="9062" w:type="dxa"/>
            <w:gridSpan w:val="2"/>
            <w:shd w:val="clear" w:color="auto" w:fill="7030A0"/>
          </w:tcPr>
          <w:p w14:paraId="6D583C06" w14:textId="77777777" w:rsidR="00B14AAF" w:rsidRPr="00BF723E" w:rsidRDefault="00717DC0" w:rsidP="00312441">
            <w:pPr>
              <w:pStyle w:val="Bezodstpw"/>
              <w:jc w:val="center"/>
              <w:rPr>
                <w:rFonts w:ascii="Arial" w:hAnsi="Arial" w:cs="Arial"/>
                <w:color w:val="FFFF99"/>
                <w:sz w:val="24"/>
                <w:szCs w:val="24"/>
              </w:rPr>
            </w:pPr>
            <w:r w:rsidRPr="00BF723E">
              <w:rPr>
                <w:rFonts w:ascii="Arial" w:hAnsi="Arial" w:cs="Arial"/>
                <w:color w:val="FFFF99"/>
                <w:sz w:val="24"/>
                <w:szCs w:val="24"/>
              </w:rPr>
              <w:t>WIEDZA</w:t>
            </w:r>
          </w:p>
        </w:tc>
      </w:tr>
      <w:tr w:rsidR="00717DC0" w:rsidRPr="00BF723E" w14:paraId="3A9EB698" w14:textId="77777777" w:rsidTr="004A6236">
        <w:tc>
          <w:tcPr>
            <w:tcW w:w="1089" w:type="dxa"/>
          </w:tcPr>
          <w:p w14:paraId="3FEB01DA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W_01</w:t>
            </w:r>
          </w:p>
        </w:tc>
        <w:tc>
          <w:tcPr>
            <w:tcW w:w="7973" w:type="dxa"/>
          </w:tcPr>
          <w:p w14:paraId="35B2DCCA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Zna podstawowe pojęcia z zakresu pracy socjalnej;</w:t>
            </w:r>
          </w:p>
          <w:p w14:paraId="29CD0DFF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34F5C02F" w14:textId="77777777" w:rsidTr="004A6236">
        <w:tc>
          <w:tcPr>
            <w:tcW w:w="1089" w:type="dxa"/>
          </w:tcPr>
          <w:p w14:paraId="75CFBF94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W_02</w:t>
            </w:r>
          </w:p>
        </w:tc>
        <w:tc>
          <w:tcPr>
            <w:tcW w:w="7973" w:type="dxa"/>
          </w:tcPr>
          <w:p w14:paraId="3DF59337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Zna podstawowe metody pracy socjalnej;</w:t>
            </w:r>
          </w:p>
          <w:p w14:paraId="111D87F7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64447801" w14:textId="77777777" w:rsidTr="004A6236">
        <w:tc>
          <w:tcPr>
            <w:tcW w:w="1089" w:type="dxa"/>
          </w:tcPr>
          <w:p w14:paraId="52DAA06B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W_03</w:t>
            </w:r>
          </w:p>
        </w:tc>
        <w:tc>
          <w:tcPr>
            <w:tcW w:w="7973" w:type="dxa"/>
          </w:tcPr>
          <w:p w14:paraId="2848FE71" w14:textId="77777777" w:rsidR="00717DC0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Zna narzędzia pracy socjalnej (diagnostyczne, planistyczne, motywacyjne i inne) niezbędne w realizacji pracy socjalnej;</w:t>
            </w:r>
          </w:p>
          <w:p w14:paraId="1355F92A" w14:textId="77777777" w:rsidR="00BF723E" w:rsidRPr="00BF723E" w:rsidRDefault="00BF723E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76176336" w14:textId="77777777" w:rsidTr="004A6236">
        <w:tc>
          <w:tcPr>
            <w:tcW w:w="1089" w:type="dxa"/>
          </w:tcPr>
          <w:p w14:paraId="31BC9D99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W_04</w:t>
            </w:r>
          </w:p>
        </w:tc>
        <w:tc>
          <w:tcPr>
            <w:tcW w:w="7973" w:type="dxa"/>
          </w:tcPr>
          <w:p w14:paraId="2BF6CB41" w14:textId="77777777" w:rsidR="00717DC0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Zna katalog świadczeń wspomagających realizację pracy socjalnej i wsparcie os</w:t>
            </w:r>
            <w:r w:rsidR="0031174A" w:rsidRPr="00BF723E">
              <w:rPr>
                <w:rFonts w:ascii="Arial" w:hAnsi="Arial" w:cs="Arial"/>
              </w:rPr>
              <w:t>ó</w:t>
            </w:r>
            <w:r w:rsidRPr="00BF723E">
              <w:rPr>
                <w:rFonts w:ascii="Arial" w:hAnsi="Arial" w:cs="Arial"/>
              </w:rPr>
              <w:t>b, rodzin, grup i społeczności);</w:t>
            </w:r>
          </w:p>
          <w:p w14:paraId="35E039D5" w14:textId="77777777" w:rsidR="00BF723E" w:rsidRPr="00BF723E" w:rsidRDefault="00BF723E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1A12A1F9" w14:textId="77777777" w:rsidTr="004A6236">
        <w:tc>
          <w:tcPr>
            <w:tcW w:w="1089" w:type="dxa"/>
          </w:tcPr>
          <w:p w14:paraId="7A460FB7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W_05</w:t>
            </w:r>
          </w:p>
        </w:tc>
        <w:tc>
          <w:tcPr>
            <w:tcW w:w="7973" w:type="dxa"/>
          </w:tcPr>
          <w:p w14:paraId="6CD5DE7B" w14:textId="77777777" w:rsidR="00717DC0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Zna podstawowe metody organizacji pracy biurowej z wykorzystaniem sprzętu elektronicznego, programów do obsługi klie</w:t>
            </w:r>
            <w:r w:rsidR="00744F05" w:rsidRPr="00BF723E">
              <w:rPr>
                <w:rFonts w:ascii="Arial" w:hAnsi="Arial" w:cs="Arial"/>
              </w:rPr>
              <w:t>n</w:t>
            </w:r>
            <w:r w:rsidRPr="00BF723E">
              <w:rPr>
                <w:rFonts w:ascii="Arial" w:hAnsi="Arial" w:cs="Arial"/>
              </w:rPr>
              <w:t>tów (SI POMOST, HELIOS i innych) oraz platform umożliwiających obsługę klientów i wymianę informacji pomiędzy instytucjami typu ZUS, KRUS, US,</w:t>
            </w:r>
            <w:r w:rsidR="0023552C" w:rsidRPr="00BF723E">
              <w:rPr>
                <w:rFonts w:ascii="Arial" w:hAnsi="Arial" w:cs="Arial"/>
              </w:rPr>
              <w:t xml:space="preserve"> </w:t>
            </w:r>
            <w:r w:rsidRPr="00BF723E">
              <w:rPr>
                <w:rFonts w:ascii="Arial" w:hAnsi="Arial" w:cs="Arial"/>
              </w:rPr>
              <w:t>PUP, PZON itp.;</w:t>
            </w:r>
          </w:p>
          <w:p w14:paraId="63C51063" w14:textId="77777777" w:rsidR="00BF723E" w:rsidRPr="00BF723E" w:rsidRDefault="00BF723E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5A1A2823" w14:textId="77777777" w:rsidTr="004A6236">
        <w:tc>
          <w:tcPr>
            <w:tcW w:w="1089" w:type="dxa"/>
          </w:tcPr>
          <w:p w14:paraId="57DC9889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W_06</w:t>
            </w:r>
          </w:p>
        </w:tc>
        <w:tc>
          <w:tcPr>
            <w:tcW w:w="7973" w:type="dxa"/>
          </w:tcPr>
          <w:p w14:paraId="44D499C2" w14:textId="77777777" w:rsidR="00717DC0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Zna podstawowe metody i narzędzia organizowania pracy z indywidualnym przypadkiem, grupą i  środowiskiem lokalnym;</w:t>
            </w:r>
          </w:p>
          <w:p w14:paraId="2B1B8716" w14:textId="77777777" w:rsidR="00BF723E" w:rsidRPr="00BF723E" w:rsidRDefault="00BF723E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359A48CA" w14:textId="77777777" w:rsidTr="004A6236">
        <w:tc>
          <w:tcPr>
            <w:tcW w:w="1089" w:type="dxa"/>
          </w:tcPr>
          <w:p w14:paraId="3882BC0E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W_07</w:t>
            </w:r>
          </w:p>
        </w:tc>
        <w:tc>
          <w:tcPr>
            <w:tcW w:w="7973" w:type="dxa"/>
          </w:tcPr>
          <w:p w14:paraId="0A7529CC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Zna zasady i wartości, którymi należy się kierować w realizacji pracy socjalnej;</w:t>
            </w:r>
          </w:p>
          <w:p w14:paraId="4BD1403D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578D8EDF" w14:textId="77777777" w:rsidTr="004A6236">
        <w:tc>
          <w:tcPr>
            <w:tcW w:w="1089" w:type="dxa"/>
          </w:tcPr>
          <w:p w14:paraId="7AE7450C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proofErr w:type="spellStart"/>
            <w:r w:rsidRPr="00BF723E">
              <w:rPr>
                <w:rFonts w:ascii="Arial" w:hAnsi="Arial" w:cs="Arial"/>
              </w:rPr>
              <w:t>W_</w:t>
            </w:r>
            <w:r w:rsidR="00CB672C" w:rsidRPr="00BF723E">
              <w:rPr>
                <w:rFonts w:ascii="Arial" w:hAnsi="Arial" w:cs="Arial"/>
              </w:rPr>
              <w:t>n</w:t>
            </w:r>
            <w:proofErr w:type="spellEnd"/>
          </w:p>
        </w:tc>
        <w:tc>
          <w:tcPr>
            <w:tcW w:w="7973" w:type="dxa"/>
          </w:tcPr>
          <w:p w14:paraId="1550CB22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0E7B676D" w14:textId="77777777" w:rsidTr="00B14AAF">
        <w:tc>
          <w:tcPr>
            <w:tcW w:w="9062" w:type="dxa"/>
            <w:gridSpan w:val="2"/>
            <w:shd w:val="clear" w:color="auto" w:fill="7030A0"/>
          </w:tcPr>
          <w:p w14:paraId="6CAEF1B4" w14:textId="77777777" w:rsidR="00B14AAF" w:rsidRPr="00BF723E" w:rsidRDefault="00717DC0" w:rsidP="00312441">
            <w:pPr>
              <w:pStyle w:val="Bezodstpw"/>
              <w:jc w:val="center"/>
              <w:rPr>
                <w:rFonts w:ascii="Arial" w:hAnsi="Arial" w:cs="Arial"/>
                <w:color w:val="FFFF99"/>
              </w:rPr>
            </w:pPr>
            <w:r w:rsidRPr="00BF723E">
              <w:rPr>
                <w:rFonts w:ascii="Arial" w:hAnsi="Arial" w:cs="Arial"/>
                <w:color w:val="FFFF99"/>
              </w:rPr>
              <w:t>UMIEJĘTNOŚCI</w:t>
            </w:r>
          </w:p>
        </w:tc>
      </w:tr>
      <w:tr w:rsidR="00717DC0" w:rsidRPr="00BF723E" w14:paraId="4342AF7E" w14:textId="77777777" w:rsidTr="004A6236">
        <w:tc>
          <w:tcPr>
            <w:tcW w:w="1089" w:type="dxa"/>
          </w:tcPr>
          <w:p w14:paraId="2F3B7CC4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U_01</w:t>
            </w:r>
          </w:p>
        </w:tc>
        <w:tc>
          <w:tcPr>
            <w:tcW w:w="7973" w:type="dxa"/>
          </w:tcPr>
          <w:p w14:paraId="182E3F93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Potrafi zastosować różne metody pracy socjalnej;</w:t>
            </w:r>
          </w:p>
          <w:p w14:paraId="4149B21C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2A42AACA" w14:textId="77777777" w:rsidTr="004A6236">
        <w:tc>
          <w:tcPr>
            <w:tcW w:w="1089" w:type="dxa"/>
          </w:tcPr>
          <w:p w14:paraId="70534E03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U_02</w:t>
            </w:r>
          </w:p>
        </w:tc>
        <w:tc>
          <w:tcPr>
            <w:tcW w:w="7973" w:type="dxa"/>
          </w:tcPr>
          <w:p w14:paraId="46E4AFBE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Potrafi zastosować różne techniki pomocne w realizacji pracy socjalnej;</w:t>
            </w:r>
          </w:p>
          <w:p w14:paraId="4E36E02B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71D731B6" w14:textId="77777777" w:rsidTr="004A6236">
        <w:tc>
          <w:tcPr>
            <w:tcW w:w="1089" w:type="dxa"/>
          </w:tcPr>
          <w:p w14:paraId="5A9EC0B4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U_03</w:t>
            </w:r>
          </w:p>
        </w:tc>
        <w:tc>
          <w:tcPr>
            <w:tcW w:w="7973" w:type="dxa"/>
          </w:tcPr>
          <w:p w14:paraId="17539182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Potrafi posługiwać się narzędziami pracy socjalnej;</w:t>
            </w:r>
          </w:p>
          <w:p w14:paraId="7C01F314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42451FC0" w14:textId="77777777" w:rsidTr="004A6236">
        <w:tc>
          <w:tcPr>
            <w:tcW w:w="1089" w:type="dxa"/>
          </w:tcPr>
          <w:p w14:paraId="679AFF3D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U_04</w:t>
            </w:r>
          </w:p>
        </w:tc>
        <w:tc>
          <w:tcPr>
            <w:tcW w:w="7973" w:type="dxa"/>
          </w:tcPr>
          <w:p w14:paraId="403EA532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Potrafi postawić diagnozę socjalną;</w:t>
            </w:r>
          </w:p>
          <w:p w14:paraId="3E54476E" w14:textId="77777777" w:rsidR="00B14AAF" w:rsidRPr="00BF723E" w:rsidRDefault="00B14AAF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664DA9C4" w14:textId="77777777" w:rsidTr="004A6236">
        <w:tc>
          <w:tcPr>
            <w:tcW w:w="1089" w:type="dxa"/>
          </w:tcPr>
          <w:p w14:paraId="70DFEBF4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U_05</w:t>
            </w:r>
          </w:p>
        </w:tc>
        <w:tc>
          <w:tcPr>
            <w:tcW w:w="7973" w:type="dxa"/>
          </w:tcPr>
          <w:p w14:paraId="596BDC5C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Potrafi opracować ofertę wsparcia dla osób, rodzin, grup i społeczności;</w:t>
            </w:r>
          </w:p>
          <w:p w14:paraId="19F1A4D8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1CC80F2A" w14:textId="77777777" w:rsidTr="004A6236">
        <w:tc>
          <w:tcPr>
            <w:tcW w:w="1089" w:type="dxa"/>
          </w:tcPr>
          <w:p w14:paraId="4C769FFD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U_06</w:t>
            </w:r>
          </w:p>
        </w:tc>
        <w:tc>
          <w:tcPr>
            <w:tcW w:w="7973" w:type="dxa"/>
          </w:tcPr>
          <w:p w14:paraId="7DE49A4D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Potrafi zainicjować system wsparcia dla osób, rodzin i społeczności;</w:t>
            </w:r>
          </w:p>
          <w:p w14:paraId="460083AB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66F03B89" w14:textId="77777777" w:rsidTr="004A6236">
        <w:tc>
          <w:tcPr>
            <w:tcW w:w="1089" w:type="dxa"/>
          </w:tcPr>
          <w:p w14:paraId="41FA8225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lastRenderedPageBreak/>
              <w:t>U_07</w:t>
            </w:r>
          </w:p>
        </w:tc>
        <w:tc>
          <w:tcPr>
            <w:tcW w:w="7973" w:type="dxa"/>
          </w:tcPr>
          <w:p w14:paraId="425F8EA6" w14:textId="77777777" w:rsidR="00EE1E91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Potrafi wykorzystać potencjał osób, grup i społeczności dla poprawy społecznego funkcjonowania tych podmiotów;</w:t>
            </w:r>
          </w:p>
        </w:tc>
      </w:tr>
      <w:tr w:rsidR="00717DC0" w:rsidRPr="00BF723E" w14:paraId="4B1D456E" w14:textId="77777777" w:rsidTr="004A6236">
        <w:tc>
          <w:tcPr>
            <w:tcW w:w="1089" w:type="dxa"/>
          </w:tcPr>
          <w:p w14:paraId="2928F0AE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U_08</w:t>
            </w:r>
          </w:p>
        </w:tc>
        <w:tc>
          <w:tcPr>
            <w:tcW w:w="7973" w:type="dxa"/>
          </w:tcPr>
          <w:p w14:paraId="22A60AFF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Potrafi monitorować i ewaluować prowadzone procesy pracy socjalnej;</w:t>
            </w:r>
          </w:p>
          <w:p w14:paraId="57008C90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1ADE894B" w14:textId="77777777" w:rsidTr="004A6236">
        <w:tc>
          <w:tcPr>
            <w:tcW w:w="1089" w:type="dxa"/>
          </w:tcPr>
          <w:p w14:paraId="3CFD73FD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proofErr w:type="spellStart"/>
            <w:r w:rsidRPr="00BF723E">
              <w:rPr>
                <w:rFonts w:ascii="Arial" w:hAnsi="Arial" w:cs="Arial"/>
              </w:rPr>
              <w:t>U_</w:t>
            </w:r>
            <w:r w:rsidR="00CB672C" w:rsidRPr="00BF723E">
              <w:rPr>
                <w:rFonts w:ascii="Arial" w:hAnsi="Arial" w:cs="Arial"/>
              </w:rPr>
              <w:t>n</w:t>
            </w:r>
            <w:proofErr w:type="spellEnd"/>
          </w:p>
        </w:tc>
        <w:tc>
          <w:tcPr>
            <w:tcW w:w="7973" w:type="dxa"/>
          </w:tcPr>
          <w:p w14:paraId="62578162" w14:textId="77777777" w:rsidR="00717DC0" w:rsidRDefault="00717DC0" w:rsidP="004A6236">
            <w:pPr>
              <w:pStyle w:val="Bezodstpw"/>
              <w:rPr>
                <w:rFonts w:ascii="Arial" w:hAnsi="Arial" w:cs="Arial"/>
              </w:rPr>
            </w:pPr>
          </w:p>
          <w:p w14:paraId="520B6996" w14:textId="77777777" w:rsidR="00EE1E91" w:rsidRPr="00BF723E" w:rsidRDefault="00EE1E91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1E16AC53" w14:textId="77777777" w:rsidTr="00B14AAF">
        <w:tc>
          <w:tcPr>
            <w:tcW w:w="9062" w:type="dxa"/>
            <w:gridSpan w:val="2"/>
            <w:shd w:val="clear" w:color="auto" w:fill="7030A0"/>
          </w:tcPr>
          <w:p w14:paraId="6645C801" w14:textId="77777777" w:rsidR="00B14AAF" w:rsidRPr="00BF723E" w:rsidRDefault="00717DC0" w:rsidP="00312441">
            <w:pPr>
              <w:pStyle w:val="Bezodstpw"/>
              <w:jc w:val="center"/>
              <w:rPr>
                <w:rFonts w:ascii="Arial" w:hAnsi="Arial" w:cs="Arial"/>
                <w:color w:val="FFFF99"/>
                <w:sz w:val="24"/>
                <w:szCs w:val="24"/>
              </w:rPr>
            </w:pPr>
            <w:r w:rsidRPr="00BF723E">
              <w:rPr>
                <w:rFonts w:ascii="Arial" w:hAnsi="Arial" w:cs="Arial"/>
                <w:color w:val="FFFF99"/>
                <w:sz w:val="24"/>
                <w:szCs w:val="24"/>
              </w:rPr>
              <w:t>KOMPETENCJE SPOŁECZNE</w:t>
            </w:r>
          </w:p>
        </w:tc>
      </w:tr>
      <w:tr w:rsidR="00717DC0" w:rsidRPr="00BF723E" w14:paraId="3B8ED272" w14:textId="77777777" w:rsidTr="004A6236">
        <w:tc>
          <w:tcPr>
            <w:tcW w:w="1089" w:type="dxa"/>
          </w:tcPr>
          <w:p w14:paraId="66DDBD73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K_01</w:t>
            </w:r>
          </w:p>
        </w:tc>
        <w:tc>
          <w:tcPr>
            <w:tcW w:w="7973" w:type="dxa"/>
          </w:tcPr>
          <w:p w14:paraId="63B9C1B0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 xml:space="preserve">Sprawnie obsługuje różne kategorie klientów; </w:t>
            </w:r>
          </w:p>
          <w:p w14:paraId="68485FC4" w14:textId="77777777" w:rsidR="00B14AAF" w:rsidRPr="00BF723E" w:rsidRDefault="00B14AAF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7A3FCC01" w14:textId="77777777" w:rsidTr="004A6236">
        <w:tc>
          <w:tcPr>
            <w:tcW w:w="1089" w:type="dxa"/>
          </w:tcPr>
          <w:p w14:paraId="712C3CFF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K_02</w:t>
            </w:r>
          </w:p>
        </w:tc>
        <w:tc>
          <w:tcPr>
            <w:tcW w:w="7973" w:type="dxa"/>
          </w:tcPr>
          <w:p w14:paraId="492CFDD2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Trafnie diagnozuje problemy osób, rodzin</w:t>
            </w:r>
            <w:r w:rsidR="00010F10" w:rsidRPr="00BF723E">
              <w:rPr>
                <w:rFonts w:ascii="Arial" w:hAnsi="Arial" w:cs="Arial"/>
              </w:rPr>
              <w:t xml:space="preserve"> </w:t>
            </w:r>
            <w:r w:rsidRPr="00BF723E">
              <w:rPr>
                <w:rFonts w:ascii="Arial" w:hAnsi="Arial" w:cs="Arial"/>
              </w:rPr>
              <w:t>i społeczności;</w:t>
            </w:r>
          </w:p>
          <w:p w14:paraId="5E122C71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3C7ED743" w14:textId="77777777" w:rsidTr="004A6236"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4436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K_03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C394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Skutecznie motywuje klientów  do współdziałania i samodzielnego działania w zakresie rozwiązywania</w:t>
            </w:r>
            <w:r w:rsidR="0023552C" w:rsidRPr="00BF723E">
              <w:rPr>
                <w:rFonts w:ascii="Arial" w:hAnsi="Arial" w:cs="Arial"/>
              </w:rPr>
              <w:t xml:space="preserve"> </w:t>
            </w:r>
            <w:r w:rsidRPr="00BF723E">
              <w:rPr>
                <w:rFonts w:ascii="Arial" w:hAnsi="Arial" w:cs="Arial"/>
              </w:rPr>
              <w:t>ich problemów</w:t>
            </w:r>
            <w:r w:rsidR="00010F10" w:rsidRPr="00BF723E">
              <w:rPr>
                <w:rFonts w:ascii="Arial" w:hAnsi="Arial" w:cs="Arial"/>
              </w:rPr>
              <w:t>;</w:t>
            </w:r>
          </w:p>
        </w:tc>
      </w:tr>
      <w:tr w:rsidR="00717DC0" w:rsidRPr="00BF723E" w14:paraId="1D1AF8C2" w14:textId="77777777" w:rsidTr="004A6236"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FEA7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K_04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3A49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Kieruje własnym rozwojem poprzez samokształcenie i doskonalenie kwalifikacji zawodowych;</w:t>
            </w:r>
          </w:p>
        </w:tc>
      </w:tr>
      <w:tr w:rsidR="00717DC0" w:rsidRPr="00BF723E" w14:paraId="5B8A12BB" w14:textId="77777777" w:rsidTr="004A6236"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F615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K_05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41AB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Właściwie organizuje swoją pracę;</w:t>
            </w:r>
          </w:p>
          <w:p w14:paraId="35AA263F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3E020708" w14:textId="77777777" w:rsidTr="004A6236"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7396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K_ 06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31A9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Racjonalnie wykorzystuje czas pracy;</w:t>
            </w:r>
          </w:p>
          <w:p w14:paraId="14A5F704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06665173" w14:textId="77777777" w:rsidTr="004A6236"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88AF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proofErr w:type="spellStart"/>
            <w:r w:rsidRPr="00BF723E">
              <w:rPr>
                <w:rFonts w:ascii="Arial" w:hAnsi="Arial" w:cs="Arial"/>
              </w:rPr>
              <w:t>K_</w:t>
            </w:r>
            <w:r w:rsidR="00CB672C" w:rsidRPr="00BF723E">
              <w:rPr>
                <w:rFonts w:ascii="Arial" w:hAnsi="Arial" w:cs="Arial"/>
              </w:rPr>
              <w:t>n</w:t>
            </w:r>
            <w:proofErr w:type="spellEnd"/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860D" w14:textId="77777777" w:rsidR="00717DC0" w:rsidRDefault="00717DC0" w:rsidP="004A6236">
            <w:pPr>
              <w:pStyle w:val="Bezodstpw"/>
              <w:rPr>
                <w:rFonts w:ascii="Arial" w:hAnsi="Arial" w:cs="Arial"/>
              </w:rPr>
            </w:pPr>
          </w:p>
          <w:p w14:paraId="2BFF90E4" w14:textId="77777777" w:rsidR="00EE1E91" w:rsidRPr="00BF723E" w:rsidRDefault="00EE1E91" w:rsidP="004A6236">
            <w:pPr>
              <w:pStyle w:val="Bezodstpw"/>
              <w:rPr>
                <w:rFonts w:ascii="Arial" w:hAnsi="Arial" w:cs="Arial"/>
              </w:rPr>
            </w:pPr>
          </w:p>
        </w:tc>
      </w:tr>
    </w:tbl>
    <w:p w14:paraId="1E4F5B5B" w14:textId="77777777" w:rsidR="00717DC0" w:rsidRPr="00BF723E" w:rsidRDefault="00717DC0" w:rsidP="00717DC0">
      <w:pPr>
        <w:pStyle w:val="Bezodstpw"/>
        <w:rPr>
          <w:rFonts w:ascii="Arial" w:hAnsi="Arial" w:cs="Arial"/>
          <w:sz w:val="24"/>
          <w:szCs w:val="24"/>
        </w:rPr>
      </w:pPr>
    </w:p>
    <w:p w14:paraId="65707CD6" w14:textId="77777777" w:rsidR="00B45392" w:rsidRPr="00BF723E" w:rsidRDefault="00717DC0" w:rsidP="00B45392">
      <w:pPr>
        <w:pStyle w:val="Bezodstpw"/>
        <w:numPr>
          <w:ilvl w:val="0"/>
          <w:numId w:val="1"/>
        </w:numPr>
        <w:spacing w:line="360" w:lineRule="auto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>METODY DYDAKTYCZNE</w:t>
      </w:r>
    </w:p>
    <w:p w14:paraId="27720239" w14:textId="77777777" w:rsidR="00B14AAF" w:rsidRPr="00BF723E" w:rsidRDefault="00B14AAF" w:rsidP="00B14AAF">
      <w:pPr>
        <w:spacing w:after="0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1. wykład –nie więcej niż 40 % godzin dydaktycznych modułu</w:t>
      </w:r>
    </w:p>
    <w:p w14:paraId="5BCC0E6F" w14:textId="77777777" w:rsidR="00B14AAF" w:rsidRPr="00BF723E" w:rsidRDefault="00B14AAF" w:rsidP="00B14AAF">
      <w:pPr>
        <w:spacing w:after="0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 xml:space="preserve">2. ćwiczenia/ warsztaty – nie mniej niż 60 </w:t>
      </w:r>
      <w:r w:rsidR="004A6236">
        <w:rPr>
          <w:rFonts w:ascii="Arial" w:hAnsi="Arial" w:cs="Arial"/>
          <w:sz w:val="24"/>
          <w:szCs w:val="24"/>
        </w:rPr>
        <w:t xml:space="preserve">% </w:t>
      </w:r>
      <w:r w:rsidRPr="00BF723E">
        <w:rPr>
          <w:rFonts w:ascii="Arial" w:hAnsi="Arial" w:cs="Arial"/>
          <w:sz w:val="24"/>
          <w:szCs w:val="24"/>
        </w:rPr>
        <w:t xml:space="preserve">godzin dydaktycznych modułu </w:t>
      </w:r>
    </w:p>
    <w:p w14:paraId="3E52AE56" w14:textId="77777777" w:rsidR="00B14AAF" w:rsidRPr="00BF723E" w:rsidRDefault="00B14AAF" w:rsidP="00B14AAF">
      <w:pPr>
        <w:spacing w:after="0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n.</w:t>
      </w:r>
    </w:p>
    <w:p w14:paraId="04F6F64F" w14:textId="77777777" w:rsidR="00B14AAF" w:rsidRPr="00BF723E" w:rsidRDefault="00B14AAF" w:rsidP="00B14AAF">
      <w:pPr>
        <w:spacing w:after="0"/>
        <w:rPr>
          <w:rFonts w:ascii="Arial" w:hAnsi="Arial" w:cs="Arial"/>
          <w:sz w:val="24"/>
          <w:szCs w:val="24"/>
        </w:rPr>
      </w:pPr>
    </w:p>
    <w:p w14:paraId="1153D8BE" w14:textId="77777777" w:rsidR="00B45392" w:rsidRPr="00BF723E" w:rsidRDefault="00B14AAF" w:rsidP="00B14AAF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 xml:space="preserve">     IV. </w:t>
      </w:r>
      <w:r w:rsidR="00717DC0" w:rsidRPr="00BF723E">
        <w:rPr>
          <w:rFonts w:ascii="Arial" w:hAnsi="Arial" w:cs="Arial"/>
          <w:sz w:val="24"/>
          <w:szCs w:val="24"/>
        </w:rPr>
        <w:t>PODSTAWOWE ŚRODKI DYDAKTYCZNE</w:t>
      </w:r>
    </w:p>
    <w:p w14:paraId="58AEB2A9" w14:textId="77777777" w:rsidR="00717DC0" w:rsidRPr="00BF723E" w:rsidRDefault="00717DC0" w:rsidP="00B14AA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1.</w:t>
      </w:r>
    </w:p>
    <w:p w14:paraId="4108DBBB" w14:textId="77777777" w:rsidR="00717DC0" w:rsidRPr="00BF723E" w:rsidRDefault="00717DC0" w:rsidP="00B14AA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2.</w:t>
      </w:r>
    </w:p>
    <w:p w14:paraId="0BE262B6" w14:textId="77777777" w:rsidR="00717DC0" w:rsidRPr="00BF723E" w:rsidRDefault="00717DC0" w:rsidP="00B14AA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3.</w:t>
      </w:r>
    </w:p>
    <w:p w14:paraId="06F1A86D" w14:textId="77777777" w:rsidR="00717DC0" w:rsidRPr="00BF723E" w:rsidRDefault="00717DC0" w:rsidP="00B14AA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n.</w:t>
      </w:r>
    </w:p>
    <w:p w14:paraId="7FD71BEF" w14:textId="77777777" w:rsidR="00717DC0" w:rsidRPr="00BF723E" w:rsidRDefault="00717DC0" w:rsidP="00717DC0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7A57A4D2" w14:textId="77777777" w:rsidR="00717DC0" w:rsidRPr="00BF723E" w:rsidRDefault="00717DC0" w:rsidP="00B14AAF">
      <w:pPr>
        <w:pStyle w:val="Bezodstpw"/>
        <w:numPr>
          <w:ilvl w:val="0"/>
          <w:numId w:val="3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>TREŚCI KSZTAŁCENIA ZE WSKAZANIEM FORMY REALIZACJI</w:t>
      </w:r>
    </w:p>
    <w:p w14:paraId="0F5AF604" w14:textId="77777777" w:rsidR="0023552C" w:rsidRPr="00BF723E" w:rsidRDefault="00717DC0" w:rsidP="00EE1E91">
      <w:pPr>
        <w:pStyle w:val="Bezodstpw"/>
        <w:spacing w:line="276" w:lineRule="auto"/>
        <w:jc w:val="center"/>
        <w:rPr>
          <w:rFonts w:ascii="Arial" w:hAnsi="Arial" w:cs="Arial"/>
          <w:i/>
          <w:iCs/>
        </w:rPr>
      </w:pPr>
      <w:r w:rsidRPr="00BF723E">
        <w:rPr>
          <w:rFonts w:ascii="Arial" w:hAnsi="Arial" w:cs="Arial"/>
          <w:i/>
          <w:iCs/>
        </w:rPr>
        <w:t>(tematyka każdego punktu powinna być szczegółowo rozpisana)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992"/>
        <w:gridCol w:w="1134"/>
        <w:gridCol w:w="1134"/>
        <w:gridCol w:w="993"/>
      </w:tblGrid>
      <w:tr w:rsidR="00717DC0" w:rsidRPr="00BF723E" w14:paraId="09695720" w14:textId="77777777" w:rsidTr="00CC7774">
        <w:tc>
          <w:tcPr>
            <w:tcW w:w="9493" w:type="dxa"/>
            <w:gridSpan w:val="6"/>
            <w:shd w:val="clear" w:color="auto" w:fill="0070C0"/>
          </w:tcPr>
          <w:p w14:paraId="2F9CB652" w14:textId="77777777" w:rsidR="00B14AAF" w:rsidRPr="00BF723E" w:rsidRDefault="00B14AAF" w:rsidP="00B14AAF">
            <w:pPr>
              <w:pStyle w:val="Bezodstpw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  <w:p w14:paraId="2A0B2A7A" w14:textId="77777777" w:rsidR="00717DC0" w:rsidRPr="00BF723E" w:rsidRDefault="00717DC0" w:rsidP="00B14AAF">
            <w:pPr>
              <w:pStyle w:val="Bezodstpw"/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BF723E">
              <w:rPr>
                <w:rFonts w:ascii="Arial" w:hAnsi="Arial" w:cs="Arial"/>
                <w:color w:val="FFFFFF"/>
                <w:sz w:val="24"/>
                <w:szCs w:val="24"/>
              </w:rPr>
              <w:t>Warsztat pracy pracownika socjalnego</w:t>
            </w:r>
          </w:p>
        </w:tc>
      </w:tr>
      <w:tr w:rsidR="00717DC0" w:rsidRPr="00BF723E" w14:paraId="40D8513E" w14:textId="77777777" w:rsidTr="004A6236">
        <w:tc>
          <w:tcPr>
            <w:tcW w:w="562" w:type="dxa"/>
            <w:vMerge w:val="restart"/>
          </w:tcPr>
          <w:p w14:paraId="29402112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Lp.</w:t>
            </w:r>
          </w:p>
        </w:tc>
        <w:tc>
          <w:tcPr>
            <w:tcW w:w="4678" w:type="dxa"/>
            <w:vMerge w:val="restart"/>
          </w:tcPr>
          <w:p w14:paraId="1C417D18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Tematyka zajęć</w:t>
            </w:r>
          </w:p>
        </w:tc>
        <w:tc>
          <w:tcPr>
            <w:tcW w:w="3260" w:type="dxa"/>
            <w:gridSpan w:val="3"/>
          </w:tcPr>
          <w:p w14:paraId="1768B51F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BF723E">
              <w:rPr>
                <w:rFonts w:ascii="Arial" w:hAnsi="Arial" w:cs="Arial"/>
                <w:sz w:val="20"/>
                <w:szCs w:val="20"/>
              </w:rPr>
              <w:t>Liczba godzin</w:t>
            </w:r>
          </w:p>
        </w:tc>
        <w:tc>
          <w:tcPr>
            <w:tcW w:w="993" w:type="dxa"/>
            <w:vMerge w:val="restart"/>
          </w:tcPr>
          <w:p w14:paraId="26F930F8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749EB19D" w14:textId="77777777" w:rsidTr="004A6236">
        <w:tc>
          <w:tcPr>
            <w:tcW w:w="562" w:type="dxa"/>
            <w:vMerge/>
          </w:tcPr>
          <w:p w14:paraId="45B18560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4678" w:type="dxa"/>
            <w:vMerge/>
          </w:tcPr>
          <w:p w14:paraId="46568326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FF22962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BF723E">
              <w:rPr>
                <w:rFonts w:ascii="Arial" w:hAnsi="Arial" w:cs="Arial"/>
                <w:sz w:val="20"/>
                <w:szCs w:val="20"/>
              </w:rPr>
              <w:t>wykład</w:t>
            </w:r>
          </w:p>
        </w:tc>
        <w:tc>
          <w:tcPr>
            <w:tcW w:w="1134" w:type="dxa"/>
          </w:tcPr>
          <w:p w14:paraId="082A99FA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BF723E">
              <w:rPr>
                <w:rFonts w:ascii="Arial" w:hAnsi="Arial" w:cs="Arial"/>
                <w:sz w:val="20"/>
                <w:szCs w:val="20"/>
              </w:rPr>
              <w:t>ćwiczenia</w:t>
            </w:r>
          </w:p>
        </w:tc>
        <w:tc>
          <w:tcPr>
            <w:tcW w:w="1134" w:type="dxa"/>
          </w:tcPr>
          <w:p w14:paraId="6561CB95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BF723E">
              <w:rPr>
                <w:rFonts w:ascii="Arial" w:hAnsi="Arial" w:cs="Arial"/>
                <w:sz w:val="20"/>
                <w:szCs w:val="20"/>
              </w:rPr>
              <w:t>warsztaty</w:t>
            </w:r>
          </w:p>
        </w:tc>
        <w:tc>
          <w:tcPr>
            <w:tcW w:w="993" w:type="dxa"/>
            <w:vMerge/>
          </w:tcPr>
          <w:p w14:paraId="73CC0312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06795719" w14:textId="77777777" w:rsidTr="004A6236">
        <w:tc>
          <w:tcPr>
            <w:tcW w:w="562" w:type="dxa"/>
          </w:tcPr>
          <w:p w14:paraId="0710B96B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1.</w:t>
            </w:r>
          </w:p>
        </w:tc>
        <w:tc>
          <w:tcPr>
            <w:tcW w:w="4678" w:type="dxa"/>
          </w:tcPr>
          <w:p w14:paraId="27A5E835" w14:textId="77777777" w:rsidR="00717DC0" w:rsidRPr="00BF723E" w:rsidRDefault="00717DC0" w:rsidP="004A6236">
            <w:pPr>
              <w:pStyle w:val="Bezodstpw"/>
              <w:spacing w:line="276" w:lineRule="auto"/>
              <w:rPr>
                <w:rFonts w:ascii="Arial" w:hAnsi="Arial" w:cs="Arial"/>
                <w:bCs/>
                <w:iCs/>
                <w:color w:val="000000"/>
              </w:rPr>
            </w:pPr>
            <w:r w:rsidRPr="00BF723E">
              <w:rPr>
                <w:rFonts w:ascii="Arial" w:hAnsi="Arial" w:cs="Arial"/>
                <w:bCs/>
                <w:iCs/>
                <w:color w:val="000000"/>
              </w:rPr>
              <w:t>Katalog podstawowych pojęć pracy socjalnej.</w:t>
            </w:r>
          </w:p>
          <w:p w14:paraId="22CA04C9" w14:textId="77777777" w:rsidR="00717DC0" w:rsidRPr="00BF723E" w:rsidRDefault="00717DC0" w:rsidP="004A6236">
            <w:pPr>
              <w:pStyle w:val="Bezodstpw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</w:tcPr>
          <w:p w14:paraId="3B264A18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F5419A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E28457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11FBDDD1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7DC0" w:rsidRPr="00BF723E" w14:paraId="109CE783" w14:textId="77777777" w:rsidTr="004A6236">
        <w:tc>
          <w:tcPr>
            <w:tcW w:w="562" w:type="dxa"/>
          </w:tcPr>
          <w:p w14:paraId="780F0816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2.</w:t>
            </w:r>
          </w:p>
        </w:tc>
        <w:tc>
          <w:tcPr>
            <w:tcW w:w="4678" w:type="dxa"/>
          </w:tcPr>
          <w:p w14:paraId="73B6220F" w14:textId="77777777" w:rsidR="00717DC0" w:rsidRPr="00BF723E" w:rsidRDefault="00717DC0" w:rsidP="004A6236">
            <w:pPr>
              <w:pStyle w:val="Bezodstpw"/>
              <w:spacing w:line="276" w:lineRule="auto"/>
              <w:rPr>
                <w:rFonts w:ascii="Arial" w:hAnsi="Arial" w:cs="Arial"/>
                <w:color w:val="000000"/>
              </w:rPr>
            </w:pPr>
            <w:r w:rsidRPr="00BF723E">
              <w:rPr>
                <w:rFonts w:ascii="Arial" w:hAnsi="Arial" w:cs="Arial"/>
                <w:color w:val="000000"/>
              </w:rPr>
              <w:t>Podstawowe metody, techniki i narzędzia pracy socjalnej – charakterystyka oraz rozróżnienie metod, technik i narzędzi.</w:t>
            </w:r>
          </w:p>
        </w:tc>
        <w:tc>
          <w:tcPr>
            <w:tcW w:w="992" w:type="dxa"/>
          </w:tcPr>
          <w:p w14:paraId="2D459336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2D3889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DEC945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63DC2C50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3385D56A" w14:textId="77777777" w:rsidTr="004A6236">
        <w:tc>
          <w:tcPr>
            <w:tcW w:w="562" w:type="dxa"/>
          </w:tcPr>
          <w:p w14:paraId="6E6A3606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3.</w:t>
            </w:r>
          </w:p>
        </w:tc>
        <w:tc>
          <w:tcPr>
            <w:tcW w:w="4678" w:type="dxa"/>
          </w:tcPr>
          <w:p w14:paraId="7BA76F2D" w14:textId="77777777" w:rsidR="00717DC0" w:rsidRPr="00BF723E" w:rsidRDefault="00717DC0" w:rsidP="004A6236">
            <w:pPr>
              <w:pStyle w:val="Bezodstpw"/>
              <w:spacing w:line="276" w:lineRule="auto"/>
              <w:rPr>
                <w:rFonts w:ascii="Arial" w:hAnsi="Arial" w:cs="Arial"/>
                <w:bCs/>
                <w:iCs/>
                <w:color w:val="000000"/>
              </w:rPr>
            </w:pPr>
            <w:r w:rsidRPr="00BF723E">
              <w:rPr>
                <w:rFonts w:ascii="Arial" w:hAnsi="Arial" w:cs="Arial"/>
                <w:bCs/>
                <w:iCs/>
                <w:color w:val="000000"/>
              </w:rPr>
              <w:t>Narzędzia pracy socjalnej – zasady ich stosowania w procesie pracy socjalnej.</w:t>
            </w:r>
          </w:p>
        </w:tc>
        <w:tc>
          <w:tcPr>
            <w:tcW w:w="992" w:type="dxa"/>
          </w:tcPr>
          <w:p w14:paraId="6160F9DF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5EC8D6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4B9801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0213252D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5E5DA2CC" w14:textId="77777777" w:rsidTr="004A6236">
        <w:tc>
          <w:tcPr>
            <w:tcW w:w="562" w:type="dxa"/>
          </w:tcPr>
          <w:p w14:paraId="3059017A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4.</w:t>
            </w:r>
          </w:p>
        </w:tc>
        <w:tc>
          <w:tcPr>
            <w:tcW w:w="4678" w:type="dxa"/>
          </w:tcPr>
          <w:p w14:paraId="619A781D" w14:textId="77777777" w:rsidR="00717DC0" w:rsidRPr="00BF723E" w:rsidRDefault="00717DC0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  <w:color w:val="000000"/>
              </w:rPr>
              <w:t>Organizacja pracy własnej (planowanie pracy, proces podejmowania decyzji, gospodarowanie czasem,  planowanie ścieżki własnego rozwoju).</w:t>
            </w:r>
          </w:p>
        </w:tc>
        <w:tc>
          <w:tcPr>
            <w:tcW w:w="992" w:type="dxa"/>
          </w:tcPr>
          <w:p w14:paraId="7DFEE5B8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BFC758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4F4C6A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5B33695B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08C186CA" w14:textId="77777777" w:rsidTr="004A6236">
        <w:tc>
          <w:tcPr>
            <w:tcW w:w="562" w:type="dxa"/>
          </w:tcPr>
          <w:p w14:paraId="493B44AD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lastRenderedPageBreak/>
              <w:t>5.</w:t>
            </w:r>
          </w:p>
        </w:tc>
        <w:tc>
          <w:tcPr>
            <w:tcW w:w="4678" w:type="dxa"/>
          </w:tcPr>
          <w:p w14:paraId="01C66F27" w14:textId="77777777" w:rsidR="00717DC0" w:rsidRPr="00BF723E" w:rsidRDefault="00717DC0" w:rsidP="004A6236">
            <w:pPr>
              <w:pStyle w:val="Bezodstpw"/>
              <w:spacing w:line="276" w:lineRule="auto"/>
              <w:rPr>
                <w:rFonts w:ascii="Arial" w:hAnsi="Arial" w:cs="Arial"/>
                <w:color w:val="000000"/>
              </w:rPr>
            </w:pPr>
            <w:r w:rsidRPr="00BF723E">
              <w:rPr>
                <w:rFonts w:ascii="Arial" w:hAnsi="Arial" w:cs="Arial"/>
                <w:color w:val="000000"/>
              </w:rPr>
              <w:t>Budowanie sieci wsparcia – partnerzy lokalni, zasoby środowiska lokalnego, w tym organizacje pozarządowe.</w:t>
            </w:r>
          </w:p>
        </w:tc>
        <w:tc>
          <w:tcPr>
            <w:tcW w:w="992" w:type="dxa"/>
          </w:tcPr>
          <w:p w14:paraId="34A2D787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331DE6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0EF8D0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236C31DC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1AB83903" w14:textId="77777777" w:rsidTr="004A6236">
        <w:tc>
          <w:tcPr>
            <w:tcW w:w="562" w:type="dxa"/>
          </w:tcPr>
          <w:p w14:paraId="035C99E6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6.</w:t>
            </w:r>
          </w:p>
        </w:tc>
        <w:tc>
          <w:tcPr>
            <w:tcW w:w="4678" w:type="dxa"/>
          </w:tcPr>
          <w:p w14:paraId="1288CDF8" w14:textId="77777777" w:rsidR="00717DC0" w:rsidRPr="00BF723E" w:rsidRDefault="00717DC0" w:rsidP="004A6236">
            <w:pPr>
              <w:pStyle w:val="Bezodstpw"/>
              <w:spacing w:line="276" w:lineRule="auto"/>
              <w:rPr>
                <w:rFonts w:ascii="Arial" w:hAnsi="Arial" w:cs="Arial"/>
                <w:color w:val="000000"/>
              </w:rPr>
            </w:pPr>
            <w:r w:rsidRPr="00BF723E">
              <w:rPr>
                <w:rFonts w:ascii="Arial" w:hAnsi="Arial" w:cs="Arial"/>
                <w:color w:val="000000"/>
              </w:rPr>
              <w:t xml:space="preserve">Monitorowanie i ewaluacja prowadzonych procesów pracy socjalnej. </w:t>
            </w:r>
          </w:p>
        </w:tc>
        <w:tc>
          <w:tcPr>
            <w:tcW w:w="992" w:type="dxa"/>
          </w:tcPr>
          <w:p w14:paraId="25526C87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1A2AD1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E98179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5D18C7DC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717DC0" w:rsidRPr="00BF723E" w14:paraId="02805E91" w14:textId="77777777" w:rsidTr="004A6236">
        <w:tc>
          <w:tcPr>
            <w:tcW w:w="562" w:type="dxa"/>
          </w:tcPr>
          <w:p w14:paraId="286FE5C2" w14:textId="77777777" w:rsidR="00717DC0" w:rsidRPr="00BF723E" w:rsidRDefault="00062623" w:rsidP="004A6236">
            <w:pPr>
              <w:pStyle w:val="Bezodstpw"/>
              <w:rPr>
                <w:rFonts w:ascii="Arial" w:hAnsi="Arial" w:cs="Arial"/>
                <w:color w:val="000000"/>
              </w:rPr>
            </w:pPr>
            <w:r w:rsidRPr="00BF723E">
              <w:rPr>
                <w:rFonts w:ascii="Arial" w:hAnsi="Arial" w:cs="Arial"/>
                <w:color w:val="000000"/>
              </w:rPr>
              <w:t>n.</w:t>
            </w:r>
          </w:p>
        </w:tc>
        <w:tc>
          <w:tcPr>
            <w:tcW w:w="4678" w:type="dxa"/>
          </w:tcPr>
          <w:p w14:paraId="67CE09C2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</w:tcPr>
          <w:p w14:paraId="66593FDA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F36903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105142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760A4184" w14:textId="77777777" w:rsidR="00717DC0" w:rsidRPr="00BF723E" w:rsidRDefault="00717DC0" w:rsidP="004A6236">
            <w:pPr>
              <w:pStyle w:val="Bezodstpw"/>
              <w:rPr>
                <w:rFonts w:ascii="Arial" w:hAnsi="Arial" w:cs="Arial"/>
                <w:color w:val="000000"/>
              </w:rPr>
            </w:pPr>
          </w:p>
        </w:tc>
      </w:tr>
    </w:tbl>
    <w:p w14:paraId="11B88CA9" w14:textId="77777777" w:rsidR="0062262C" w:rsidRPr="00BF723E" w:rsidRDefault="0062262C" w:rsidP="00717DC0">
      <w:pPr>
        <w:pStyle w:val="Bezodstpw"/>
        <w:rPr>
          <w:rFonts w:ascii="Arial" w:hAnsi="Arial" w:cs="Arial"/>
          <w:color w:val="00B050"/>
          <w:sz w:val="24"/>
          <w:szCs w:val="24"/>
        </w:rPr>
      </w:pPr>
    </w:p>
    <w:p w14:paraId="6FF8FAC6" w14:textId="77777777" w:rsidR="0062262C" w:rsidRPr="00BF723E" w:rsidRDefault="0062262C" w:rsidP="00717DC0">
      <w:pPr>
        <w:pStyle w:val="Bezodstpw"/>
        <w:rPr>
          <w:rFonts w:ascii="Arial" w:hAnsi="Arial" w:cs="Arial"/>
          <w:color w:val="00B050"/>
          <w:sz w:val="24"/>
          <w:szCs w:val="24"/>
        </w:rPr>
      </w:pPr>
    </w:p>
    <w:p w14:paraId="3DB9646F" w14:textId="77777777" w:rsidR="00B45392" w:rsidRPr="00BF723E" w:rsidRDefault="00717DC0" w:rsidP="00B14AAF">
      <w:pPr>
        <w:pStyle w:val="Bezodstpw"/>
        <w:numPr>
          <w:ilvl w:val="0"/>
          <w:numId w:val="3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 xml:space="preserve">LITERATURA PODSTAWOWA </w:t>
      </w:r>
    </w:p>
    <w:p w14:paraId="0C4EBC63" w14:textId="77777777" w:rsidR="00717DC0" w:rsidRPr="00BF723E" w:rsidRDefault="00717DC0" w:rsidP="00B14AAF">
      <w:pPr>
        <w:pStyle w:val="Bezodstpw"/>
        <w:spacing w:line="276" w:lineRule="auto"/>
        <w:rPr>
          <w:rFonts w:ascii="Arial" w:hAnsi="Arial" w:cs="Arial"/>
          <w:i/>
          <w:iCs/>
        </w:rPr>
      </w:pPr>
      <w:r w:rsidRPr="00BF723E">
        <w:rPr>
          <w:rFonts w:ascii="Arial" w:hAnsi="Arial" w:cs="Arial"/>
          <w:i/>
          <w:iCs/>
        </w:rPr>
        <w:t>(uwzględniająca publikacje zwarte, czasopisma, multimedia)</w:t>
      </w:r>
    </w:p>
    <w:p w14:paraId="439DCF12" w14:textId="77777777" w:rsidR="00717DC0" w:rsidRPr="00BF723E" w:rsidRDefault="00717DC0" w:rsidP="00B14AAF">
      <w:pPr>
        <w:pStyle w:val="Nagwek1"/>
        <w:numPr>
          <w:ilvl w:val="0"/>
          <w:numId w:val="2"/>
        </w:numPr>
        <w:tabs>
          <w:tab w:val="num" w:pos="360"/>
        </w:tabs>
        <w:spacing w:line="276" w:lineRule="auto"/>
        <w:ind w:left="0" w:firstLine="0"/>
        <w:rPr>
          <w:rFonts w:ascii="Arial" w:hAnsi="Arial" w:cs="Arial"/>
          <w:b w:val="0"/>
          <w:sz w:val="22"/>
          <w:szCs w:val="22"/>
        </w:rPr>
      </w:pPr>
    </w:p>
    <w:p w14:paraId="181DCCB8" w14:textId="77777777" w:rsidR="00717DC0" w:rsidRPr="00BF723E" w:rsidRDefault="00717DC0" w:rsidP="00B14AAF">
      <w:pPr>
        <w:pStyle w:val="Nagwek1"/>
        <w:numPr>
          <w:ilvl w:val="0"/>
          <w:numId w:val="2"/>
        </w:numPr>
        <w:tabs>
          <w:tab w:val="num" w:pos="360"/>
        </w:tabs>
        <w:spacing w:line="276" w:lineRule="auto"/>
        <w:ind w:left="0" w:firstLine="0"/>
        <w:rPr>
          <w:rFonts w:ascii="Arial" w:hAnsi="Arial" w:cs="Arial"/>
          <w:b w:val="0"/>
          <w:sz w:val="22"/>
          <w:szCs w:val="22"/>
        </w:rPr>
      </w:pPr>
    </w:p>
    <w:p w14:paraId="4A4366E4" w14:textId="77777777" w:rsidR="00717DC0" w:rsidRPr="00BF723E" w:rsidRDefault="00717DC0" w:rsidP="00717DC0">
      <w:pPr>
        <w:pStyle w:val="Nagwek1"/>
        <w:numPr>
          <w:ilvl w:val="0"/>
          <w:numId w:val="2"/>
        </w:numPr>
        <w:tabs>
          <w:tab w:val="num" w:pos="360"/>
        </w:tabs>
        <w:spacing w:line="360" w:lineRule="auto"/>
        <w:ind w:left="0" w:firstLine="0"/>
        <w:rPr>
          <w:rFonts w:ascii="Arial" w:hAnsi="Arial" w:cs="Arial"/>
          <w:b w:val="0"/>
          <w:sz w:val="22"/>
          <w:szCs w:val="22"/>
        </w:rPr>
      </w:pPr>
    </w:p>
    <w:p w14:paraId="16CF0D93" w14:textId="77777777" w:rsidR="00717DC0" w:rsidRPr="00BF723E" w:rsidRDefault="00717DC0" w:rsidP="00B14AAF">
      <w:pPr>
        <w:pStyle w:val="Bezodstpw"/>
        <w:numPr>
          <w:ilvl w:val="0"/>
          <w:numId w:val="3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 xml:space="preserve">LITERATURA </w:t>
      </w:r>
      <w:r w:rsidR="0023552C" w:rsidRPr="00BF723E">
        <w:rPr>
          <w:rFonts w:ascii="Arial" w:hAnsi="Arial" w:cs="Arial"/>
          <w:bCs/>
          <w:sz w:val="24"/>
          <w:szCs w:val="24"/>
        </w:rPr>
        <w:t xml:space="preserve"> </w:t>
      </w:r>
      <w:r w:rsidRPr="00BF723E">
        <w:rPr>
          <w:rFonts w:ascii="Arial" w:hAnsi="Arial" w:cs="Arial"/>
          <w:bCs/>
          <w:sz w:val="24"/>
          <w:szCs w:val="24"/>
        </w:rPr>
        <w:t>UZUPEŁNIAJĄCA</w:t>
      </w:r>
    </w:p>
    <w:p w14:paraId="20488497" w14:textId="77777777" w:rsidR="00717DC0" w:rsidRPr="00BF723E" w:rsidRDefault="00717DC0" w:rsidP="00B14AAF">
      <w:pPr>
        <w:pStyle w:val="Bezodstpw"/>
        <w:spacing w:line="276" w:lineRule="auto"/>
        <w:rPr>
          <w:rFonts w:ascii="Arial" w:hAnsi="Arial" w:cs="Arial"/>
          <w:i/>
          <w:iCs/>
        </w:rPr>
      </w:pPr>
      <w:r w:rsidRPr="00BF723E">
        <w:rPr>
          <w:rFonts w:ascii="Arial" w:hAnsi="Arial" w:cs="Arial"/>
          <w:i/>
          <w:iCs/>
        </w:rPr>
        <w:t>(uwzględniająca publikacje zwarte, multimedia, czasopisma)</w:t>
      </w:r>
    </w:p>
    <w:p w14:paraId="19135393" w14:textId="77777777" w:rsidR="0023552C" w:rsidRPr="00BF723E" w:rsidRDefault="0023552C" w:rsidP="00B14AAF">
      <w:pPr>
        <w:pStyle w:val="Bezodstpw"/>
        <w:spacing w:line="276" w:lineRule="auto"/>
        <w:rPr>
          <w:rFonts w:ascii="Arial" w:hAnsi="Arial" w:cs="Arial"/>
          <w:i/>
          <w:iCs/>
        </w:rPr>
      </w:pPr>
    </w:p>
    <w:p w14:paraId="1579E328" w14:textId="77777777" w:rsidR="00717DC0" w:rsidRPr="00BF723E" w:rsidRDefault="00717DC0" w:rsidP="00B14AA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1.</w:t>
      </w:r>
    </w:p>
    <w:p w14:paraId="000C2437" w14:textId="77777777" w:rsidR="00717DC0" w:rsidRPr="00BF723E" w:rsidRDefault="00717DC0" w:rsidP="00B14AA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2.</w:t>
      </w:r>
    </w:p>
    <w:p w14:paraId="6CD60BAC" w14:textId="77777777" w:rsidR="00717DC0" w:rsidRPr="00BF723E" w:rsidRDefault="00717DC0" w:rsidP="00B14AA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3.</w:t>
      </w:r>
    </w:p>
    <w:p w14:paraId="6A8AC071" w14:textId="77777777" w:rsidR="00717DC0" w:rsidRPr="00BF723E" w:rsidRDefault="00717DC0" w:rsidP="00B14AA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n.</w:t>
      </w:r>
    </w:p>
    <w:p w14:paraId="6805995F" w14:textId="77777777" w:rsidR="00717DC0" w:rsidRPr="00BF723E" w:rsidRDefault="00717DC0" w:rsidP="00717DC0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39D9C80D" w14:textId="77777777" w:rsidR="00B45392" w:rsidRPr="00BF723E" w:rsidRDefault="00717DC0" w:rsidP="00B14AAF">
      <w:pPr>
        <w:pStyle w:val="Bezodstpw"/>
        <w:numPr>
          <w:ilvl w:val="0"/>
          <w:numId w:val="3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 xml:space="preserve">PYTANIA SPRAWDZAJĄCE WIEDZĘ </w:t>
      </w:r>
    </w:p>
    <w:p w14:paraId="72DC5BD5" w14:textId="77777777" w:rsidR="0023552C" w:rsidRPr="00BF723E" w:rsidRDefault="00717DC0" w:rsidP="0023552C">
      <w:pPr>
        <w:pStyle w:val="Bezodstpw"/>
        <w:spacing w:line="276" w:lineRule="auto"/>
        <w:rPr>
          <w:rFonts w:ascii="Arial" w:hAnsi="Arial" w:cs="Arial"/>
          <w:i/>
          <w:iCs/>
        </w:rPr>
      </w:pPr>
      <w:r w:rsidRPr="00BF723E">
        <w:rPr>
          <w:rFonts w:ascii="Arial" w:hAnsi="Arial" w:cs="Arial"/>
          <w:i/>
          <w:iCs/>
        </w:rPr>
        <w:t>(minimalna liczba pytań – 5, maksymalna liczba pytań – nie więcej niż liczba godzin przypadająca na dany moduł)</w:t>
      </w:r>
    </w:p>
    <w:p w14:paraId="0ABBF4AA" w14:textId="77777777" w:rsidR="00717DC0" w:rsidRPr="00BF723E" w:rsidRDefault="00717DC0" w:rsidP="00B14AAF">
      <w:pPr>
        <w:pStyle w:val="Bezodstpw"/>
        <w:spacing w:line="276" w:lineRule="auto"/>
        <w:rPr>
          <w:rFonts w:ascii="Arial" w:hAnsi="Arial" w:cs="Arial"/>
          <w:i/>
          <w:iCs/>
        </w:rPr>
      </w:pPr>
      <w:r w:rsidRPr="00BF723E">
        <w:rPr>
          <w:rFonts w:ascii="Arial" w:hAnsi="Arial" w:cs="Arial"/>
          <w:i/>
          <w:iCs/>
        </w:rPr>
        <w:t xml:space="preserve"> </w:t>
      </w:r>
    </w:p>
    <w:p w14:paraId="67A5E204" w14:textId="77777777" w:rsidR="00717DC0" w:rsidRPr="00BF723E" w:rsidRDefault="00717DC0" w:rsidP="00B14AA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1.</w:t>
      </w:r>
    </w:p>
    <w:p w14:paraId="61DC9F7F" w14:textId="77777777" w:rsidR="00717DC0" w:rsidRPr="00BF723E" w:rsidRDefault="00717DC0" w:rsidP="00B14AA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2.</w:t>
      </w:r>
    </w:p>
    <w:p w14:paraId="67DFC87D" w14:textId="77777777" w:rsidR="00717DC0" w:rsidRPr="00BF723E" w:rsidRDefault="00717DC0" w:rsidP="00B14AA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3.</w:t>
      </w:r>
    </w:p>
    <w:p w14:paraId="0F1B5F32" w14:textId="77777777" w:rsidR="00717DC0" w:rsidRPr="00BF723E" w:rsidRDefault="00717DC0" w:rsidP="00B14AA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n.</w:t>
      </w:r>
    </w:p>
    <w:p w14:paraId="281FB757" w14:textId="77777777" w:rsidR="00717DC0" w:rsidRPr="00BF723E" w:rsidRDefault="00717DC0" w:rsidP="00717DC0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63C94498" w14:textId="77777777" w:rsidR="00717DC0" w:rsidRPr="00BF723E" w:rsidRDefault="00B45392" w:rsidP="00B14AAF">
      <w:pPr>
        <w:pStyle w:val="Akapitzlist"/>
        <w:numPr>
          <w:ilvl w:val="0"/>
          <w:numId w:val="3"/>
        </w:numPr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>PROPONOWANA KADRA DYDAKTYCZNA</w:t>
      </w:r>
    </w:p>
    <w:p w14:paraId="3B5959B4" w14:textId="77777777" w:rsidR="00B45392" w:rsidRPr="00BF723E" w:rsidRDefault="00B45392" w:rsidP="00B45392">
      <w:pPr>
        <w:ind w:left="360"/>
        <w:rPr>
          <w:rFonts w:ascii="Arial" w:hAnsi="Arial" w:cs="Arial"/>
          <w:bCs/>
          <w:sz w:val="24"/>
          <w:szCs w:val="24"/>
        </w:rPr>
      </w:pPr>
    </w:p>
    <w:p w14:paraId="6DD32A1A" w14:textId="77777777" w:rsidR="00AC49EE" w:rsidRPr="00BF723E" w:rsidRDefault="00AC49EE">
      <w:pPr>
        <w:spacing w:after="160" w:line="259" w:lineRule="auto"/>
        <w:rPr>
          <w:rFonts w:ascii="Arial" w:hAnsi="Arial" w:cs="Arial"/>
        </w:rPr>
      </w:pPr>
      <w:r w:rsidRPr="00BF723E">
        <w:rPr>
          <w:rFonts w:ascii="Arial" w:hAnsi="Arial" w:cs="Arial"/>
        </w:rPr>
        <w:br w:type="page"/>
      </w:r>
    </w:p>
    <w:p w14:paraId="59030DDF" w14:textId="77777777" w:rsidR="00AC49EE" w:rsidRPr="00BF723E" w:rsidRDefault="00AC49EE" w:rsidP="00AC49E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F723E">
        <w:rPr>
          <w:rFonts w:ascii="Arial" w:hAnsi="Arial" w:cs="Arial"/>
          <w:b/>
          <w:bCs/>
          <w:sz w:val="28"/>
          <w:szCs w:val="28"/>
        </w:rPr>
        <w:lastRenderedPageBreak/>
        <w:t>MODUŁ 2</w:t>
      </w:r>
    </w:p>
    <w:p w14:paraId="6538098A" w14:textId="77777777" w:rsidR="00AC49EE" w:rsidRPr="00BF723E" w:rsidRDefault="00AC49EE" w:rsidP="00AC49EE">
      <w:pPr>
        <w:pStyle w:val="Bezodstpw"/>
        <w:ind w:left="1080"/>
        <w:rPr>
          <w:rFonts w:ascii="Arial" w:hAnsi="Arial" w:cs="Arial"/>
          <w:b/>
          <w:bCs/>
          <w:color w:val="FF0000"/>
          <w:sz w:val="28"/>
          <w:szCs w:val="28"/>
        </w:rPr>
      </w:pPr>
      <w:r w:rsidRPr="00BF723E">
        <w:rPr>
          <w:rFonts w:ascii="Arial" w:eastAsia="TimesNewRoman" w:hAnsi="Arial" w:cs="Arial"/>
          <w:b/>
          <w:bCs/>
          <w:color w:val="FF0000"/>
          <w:sz w:val="28"/>
          <w:szCs w:val="28"/>
        </w:rPr>
        <w:t>Specyfika zawodu pracownika socjalnego – 10 godzin</w:t>
      </w:r>
    </w:p>
    <w:p w14:paraId="31D2D1B2" w14:textId="77777777" w:rsidR="00AC49EE" w:rsidRPr="00BF723E" w:rsidRDefault="00AC49EE" w:rsidP="00AC49EE">
      <w:pPr>
        <w:jc w:val="center"/>
        <w:rPr>
          <w:rFonts w:ascii="Arial" w:hAnsi="Arial" w:cs="Arial"/>
          <w:color w:val="FF0000"/>
          <w:sz w:val="28"/>
          <w:szCs w:val="28"/>
        </w:rPr>
      </w:pPr>
    </w:p>
    <w:p w14:paraId="7FC355FA" w14:textId="77777777" w:rsidR="00AC49EE" w:rsidRPr="00BF723E" w:rsidRDefault="00AC49EE" w:rsidP="0062262C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 xml:space="preserve">ZAŁOŻENIA DO REALIZACJI  MODUŁU </w:t>
      </w:r>
    </w:p>
    <w:p w14:paraId="03C6607E" w14:textId="77777777" w:rsidR="00AC49EE" w:rsidRPr="00BF723E" w:rsidRDefault="00AC49EE" w:rsidP="00AC49EE">
      <w:pPr>
        <w:ind w:left="360"/>
        <w:rPr>
          <w:rFonts w:ascii="Arial" w:hAnsi="Arial" w:cs="Arial"/>
          <w:b/>
          <w:sz w:val="24"/>
          <w:szCs w:val="24"/>
        </w:rPr>
      </w:pPr>
      <w:r w:rsidRPr="00BF723E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C70813C" w14:textId="77777777" w:rsidR="00AC49EE" w:rsidRPr="00BF723E" w:rsidRDefault="00AC49EE" w:rsidP="0062262C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b/>
          <w:sz w:val="24"/>
          <w:szCs w:val="24"/>
        </w:rPr>
        <w:t xml:space="preserve"> </w:t>
      </w:r>
      <w:r w:rsidRPr="00BF723E">
        <w:rPr>
          <w:rFonts w:ascii="Arial" w:hAnsi="Arial" w:cs="Arial"/>
          <w:sz w:val="24"/>
          <w:szCs w:val="24"/>
        </w:rPr>
        <w:t>EFEKTY KSZTAŁCENIA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0"/>
        <w:gridCol w:w="7970"/>
      </w:tblGrid>
      <w:tr w:rsidR="00AC49EE" w:rsidRPr="00BF723E" w14:paraId="0371660A" w14:textId="77777777" w:rsidTr="004A6236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  <w:hideMark/>
          </w:tcPr>
          <w:p w14:paraId="331AD53B" w14:textId="77777777" w:rsidR="00AC49EE" w:rsidRPr="00BF723E" w:rsidRDefault="00AC49EE" w:rsidP="004A6236">
            <w:pPr>
              <w:pStyle w:val="Bezodstpw"/>
              <w:jc w:val="center"/>
              <w:rPr>
                <w:rFonts w:ascii="Arial" w:hAnsi="Arial" w:cs="Arial"/>
                <w:color w:val="FFFF99"/>
                <w:sz w:val="24"/>
                <w:szCs w:val="24"/>
              </w:rPr>
            </w:pPr>
            <w:r w:rsidRPr="00BF723E">
              <w:rPr>
                <w:rFonts w:ascii="Arial" w:hAnsi="Arial" w:cs="Arial"/>
                <w:color w:val="FFFF99"/>
                <w:sz w:val="24"/>
                <w:szCs w:val="24"/>
              </w:rPr>
              <w:t>WIEDZA</w:t>
            </w:r>
          </w:p>
          <w:p w14:paraId="27730AC8" w14:textId="77777777" w:rsidR="00AC49EE" w:rsidRPr="00BF723E" w:rsidRDefault="00AC49EE" w:rsidP="004A6236">
            <w:pPr>
              <w:pStyle w:val="Bezodstpw"/>
              <w:jc w:val="center"/>
              <w:rPr>
                <w:rFonts w:ascii="Arial" w:hAnsi="Arial" w:cs="Arial"/>
                <w:color w:val="FFFF99"/>
                <w:sz w:val="24"/>
                <w:szCs w:val="24"/>
              </w:rPr>
            </w:pPr>
          </w:p>
        </w:tc>
      </w:tr>
      <w:tr w:rsidR="00AC49EE" w:rsidRPr="00BF723E" w14:paraId="4DF1252A" w14:textId="77777777" w:rsidTr="004A6236">
        <w:trPr>
          <w:trHeight w:val="571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436C5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W_01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5F2B2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Zna szczegółowo zadania pracownika socjalnego;</w:t>
            </w:r>
          </w:p>
          <w:p w14:paraId="068C42F3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</w:tr>
      <w:tr w:rsidR="00AC49EE" w:rsidRPr="00BF723E" w14:paraId="24E08EAB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BA1A3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W_02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4BAD7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Zna oczekiwania stawiane pracy socjalnej jako profesjonalnej usłudze społecznej;</w:t>
            </w:r>
          </w:p>
        </w:tc>
      </w:tr>
      <w:tr w:rsidR="00AC49EE" w:rsidRPr="00BF723E" w14:paraId="6A819879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DF150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W_03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F76EF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Zna podstawowe zasady pracy socjalnej;</w:t>
            </w:r>
          </w:p>
          <w:p w14:paraId="5E7285BD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</w:tr>
      <w:tr w:rsidR="00AC49EE" w:rsidRPr="00BF723E" w14:paraId="6FB92109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33A9E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W_04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C7F03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Posiada wiedzę na temat różnorodnych problemów i kwestii społecznych;</w:t>
            </w:r>
          </w:p>
          <w:p w14:paraId="28917819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</w:tr>
      <w:tr w:rsidR="00AC49EE" w:rsidRPr="00BF723E" w14:paraId="5A5AE4F7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53AD3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W_05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E8181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Posiada wiedzę na temat identyfikacji i wykorzystania zasobów własnych i uwzględnia je w podejmowaniu działań socjalnych;</w:t>
            </w:r>
          </w:p>
        </w:tc>
      </w:tr>
      <w:tr w:rsidR="00AC49EE" w:rsidRPr="00BF723E" w14:paraId="27571D4A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EACEC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W_06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CC7BC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Posiada wiedzę w zakresie identyfikacji  zasobów osób, grup i społeczności oraz ich wykorzystania w pracy socjalnej;</w:t>
            </w:r>
          </w:p>
        </w:tc>
      </w:tr>
      <w:tr w:rsidR="00AC49EE" w:rsidRPr="00BF723E" w14:paraId="735C75ED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B56E1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W_07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0DC04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Posiada wiedzę na temat mechanizmów wykluczenia społecznego;</w:t>
            </w:r>
          </w:p>
          <w:p w14:paraId="6BD55CF8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</w:tr>
      <w:tr w:rsidR="00AC49EE" w:rsidRPr="00BF723E" w14:paraId="3A8D7D40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4EB3A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723E">
              <w:rPr>
                <w:rFonts w:ascii="Arial" w:hAnsi="Arial" w:cs="Arial"/>
                <w:sz w:val="24"/>
                <w:szCs w:val="24"/>
              </w:rPr>
              <w:t>W_ n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D9B9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49EE" w:rsidRPr="00BF723E" w14:paraId="6B7A4D37" w14:textId="77777777" w:rsidTr="004A6236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  <w:hideMark/>
          </w:tcPr>
          <w:p w14:paraId="610AE16E" w14:textId="77777777" w:rsidR="00AC49EE" w:rsidRPr="00BF723E" w:rsidRDefault="00AC49EE" w:rsidP="004A6236">
            <w:pPr>
              <w:pStyle w:val="Bezodstpw"/>
              <w:spacing w:line="276" w:lineRule="auto"/>
              <w:jc w:val="center"/>
              <w:rPr>
                <w:rFonts w:ascii="Arial" w:hAnsi="Arial" w:cs="Arial"/>
                <w:color w:val="FFFF99"/>
                <w:sz w:val="24"/>
                <w:szCs w:val="24"/>
              </w:rPr>
            </w:pPr>
            <w:r w:rsidRPr="00BF723E">
              <w:rPr>
                <w:rFonts w:ascii="Arial" w:hAnsi="Arial" w:cs="Arial"/>
                <w:color w:val="FFFF99"/>
                <w:sz w:val="24"/>
                <w:szCs w:val="24"/>
              </w:rPr>
              <w:t>UMIEJĘTNOŚCI</w:t>
            </w:r>
          </w:p>
          <w:p w14:paraId="7977295A" w14:textId="77777777" w:rsidR="00AC49EE" w:rsidRPr="00BF723E" w:rsidRDefault="00AC49EE" w:rsidP="004A6236">
            <w:pPr>
              <w:pStyle w:val="Bezodstpw"/>
              <w:spacing w:line="276" w:lineRule="auto"/>
              <w:jc w:val="center"/>
              <w:rPr>
                <w:rFonts w:ascii="Arial" w:hAnsi="Arial" w:cs="Arial"/>
                <w:color w:val="FFFF99"/>
                <w:sz w:val="24"/>
                <w:szCs w:val="24"/>
              </w:rPr>
            </w:pPr>
          </w:p>
        </w:tc>
      </w:tr>
      <w:tr w:rsidR="00AC49EE" w:rsidRPr="00BF723E" w14:paraId="288C4DB9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129FF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723E">
              <w:rPr>
                <w:rFonts w:ascii="Arial" w:hAnsi="Arial" w:cs="Arial"/>
                <w:sz w:val="24"/>
                <w:szCs w:val="24"/>
              </w:rPr>
              <w:t>U_01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4EE95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Potrafi określić swoją rolę w środowisku działania;</w:t>
            </w:r>
          </w:p>
          <w:p w14:paraId="64A1A6E3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</w:tr>
      <w:tr w:rsidR="00AC49EE" w:rsidRPr="00BF723E" w14:paraId="2D8F12F3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E8455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723E">
              <w:rPr>
                <w:rFonts w:ascii="Arial" w:hAnsi="Arial" w:cs="Arial"/>
                <w:sz w:val="24"/>
                <w:szCs w:val="24"/>
              </w:rPr>
              <w:t>U_02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7675A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Potrafi identyfikować problemy i kwestie społeczne;</w:t>
            </w:r>
          </w:p>
          <w:p w14:paraId="0EC4C390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</w:tr>
      <w:tr w:rsidR="00AC49EE" w:rsidRPr="00BF723E" w14:paraId="7E8ACB4F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6D17C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723E">
              <w:rPr>
                <w:rFonts w:ascii="Arial" w:hAnsi="Arial" w:cs="Arial"/>
                <w:sz w:val="24"/>
                <w:szCs w:val="24"/>
              </w:rPr>
              <w:t>U_03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F80C1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Wykorzystuje potencjał swój oraz swoich klientów w praktyce pracy socjalnej;</w:t>
            </w:r>
          </w:p>
          <w:p w14:paraId="596B2582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</w:tr>
      <w:tr w:rsidR="00AC49EE" w:rsidRPr="00BF723E" w14:paraId="2C815021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682CC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723E">
              <w:rPr>
                <w:rFonts w:ascii="Arial" w:hAnsi="Arial" w:cs="Arial"/>
                <w:sz w:val="24"/>
                <w:szCs w:val="24"/>
              </w:rPr>
              <w:t>U_04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49191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Posiada umiejętność udzielenia kompleksowej pomocy i wsparcia klientów w różnych sytuacjach życiowych;</w:t>
            </w:r>
          </w:p>
        </w:tc>
      </w:tr>
      <w:tr w:rsidR="00AC49EE" w:rsidRPr="00BF723E" w14:paraId="62CFBAB7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BBD67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723E">
              <w:rPr>
                <w:rFonts w:ascii="Arial" w:hAnsi="Arial" w:cs="Arial"/>
                <w:sz w:val="24"/>
                <w:szCs w:val="24"/>
              </w:rPr>
              <w:t>U_05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E1A32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Posiada umiejętność skutecznego działania w rozwiązywaniu problemów osób, rodzin i społeczności;</w:t>
            </w:r>
          </w:p>
        </w:tc>
      </w:tr>
      <w:tr w:rsidR="00AC49EE" w:rsidRPr="00BF723E" w14:paraId="04100C42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AF46B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723E">
              <w:rPr>
                <w:rFonts w:ascii="Arial" w:hAnsi="Arial" w:cs="Arial"/>
                <w:sz w:val="24"/>
                <w:szCs w:val="24"/>
              </w:rPr>
              <w:t>U_06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F82F7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Wykorzystuje potencjał osób, grup i społeczności lokalnej dla poprawy społecznego funkcjonowania klienta;</w:t>
            </w:r>
          </w:p>
        </w:tc>
      </w:tr>
      <w:tr w:rsidR="00AC49EE" w:rsidRPr="00BF723E" w14:paraId="503A72FC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3013C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723E">
              <w:rPr>
                <w:rFonts w:ascii="Arial" w:hAnsi="Arial" w:cs="Arial"/>
                <w:sz w:val="24"/>
                <w:szCs w:val="24"/>
              </w:rPr>
              <w:t>U_ n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6304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49EE" w:rsidRPr="00BF723E" w14:paraId="31085C14" w14:textId="77777777" w:rsidTr="004A6236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  <w:hideMark/>
          </w:tcPr>
          <w:p w14:paraId="6D5A01EA" w14:textId="77777777" w:rsidR="00AC49EE" w:rsidRPr="00BF723E" w:rsidRDefault="00AC49EE" w:rsidP="004A6236">
            <w:pPr>
              <w:pStyle w:val="Bezodstpw"/>
              <w:spacing w:line="276" w:lineRule="auto"/>
              <w:jc w:val="center"/>
              <w:rPr>
                <w:rFonts w:ascii="Arial" w:hAnsi="Arial" w:cs="Arial"/>
                <w:color w:val="FFFF99"/>
                <w:sz w:val="24"/>
                <w:szCs w:val="24"/>
              </w:rPr>
            </w:pPr>
            <w:r w:rsidRPr="00BF723E">
              <w:rPr>
                <w:rFonts w:ascii="Arial" w:hAnsi="Arial" w:cs="Arial"/>
                <w:color w:val="FFFF99"/>
                <w:sz w:val="24"/>
                <w:szCs w:val="24"/>
              </w:rPr>
              <w:t>KOMPETENCJE SPOŁECZNE</w:t>
            </w:r>
          </w:p>
        </w:tc>
      </w:tr>
      <w:tr w:rsidR="00AC49EE" w:rsidRPr="00BF723E" w14:paraId="3D8EBBB1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13EAA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723E">
              <w:rPr>
                <w:rFonts w:ascii="Arial" w:hAnsi="Arial" w:cs="Arial"/>
                <w:sz w:val="24"/>
                <w:szCs w:val="24"/>
              </w:rPr>
              <w:t>K_01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DB99B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Jest skuteczny w procesie rozwiązywania problemów osób, grup i społeczności</w:t>
            </w:r>
          </w:p>
          <w:p w14:paraId="10162B7B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 xml:space="preserve">Potrafi nawiązać kontakt z różnymi grupami klientów; </w:t>
            </w:r>
          </w:p>
        </w:tc>
      </w:tr>
      <w:tr w:rsidR="00AC49EE" w:rsidRPr="00BF723E" w14:paraId="40E72A99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33D02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723E">
              <w:rPr>
                <w:rFonts w:ascii="Arial" w:hAnsi="Arial" w:cs="Arial"/>
                <w:sz w:val="24"/>
                <w:szCs w:val="24"/>
              </w:rPr>
              <w:t>K_02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8490D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Odróżnia pracę socjalną od innych działań wspomagających rozwiązywanie problemów osób, rodzin i społeczności (np. terapii, poradnictwa, edukacji itp.)</w:t>
            </w:r>
          </w:p>
        </w:tc>
      </w:tr>
      <w:tr w:rsidR="00AC49EE" w:rsidRPr="00BF723E" w14:paraId="19176A0D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A163B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723E">
              <w:rPr>
                <w:rFonts w:ascii="Arial" w:hAnsi="Arial" w:cs="Arial"/>
                <w:sz w:val="24"/>
                <w:szCs w:val="24"/>
              </w:rPr>
              <w:t>K_03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3CFCB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Wprowadza pozytywną zmianę społeczną tj. zarządza (wywiera wpływ)  funkcjonowaniem osób, grup i społeczności w kierunku umożliwienia tym podmiotom pokonywania życiowych trudności;</w:t>
            </w:r>
          </w:p>
        </w:tc>
      </w:tr>
      <w:tr w:rsidR="00AC49EE" w:rsidRPr="00BF723E" w14:paraId="15A4FF32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C3D41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723E">
              <w:rPr>
                <w:rFonts w:ascii="Arial" w:hAnsi="Arial" w:cs="Arial"/>
                <w:sz w:val="24"/>
                <w:szCs w:val="24"/>
              </w:rPr>
              <w:t>K_04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6B9DC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Potrafi wyeliminować swój opór w pracy z klientem trudnym (roszczeniowym, bezradnym, wycofanym, agresywnym).</w:t>
            </w:r>
          </w:p>
        </w:tc>
      </w:tr>
      <w:tr w:rsidR="00AC49EE" w:rsidRPr="00BF723E" w14:paraId="194C10EF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EE592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F723E">
              <w:rPr>
                <w:rFonts w:ascii="Arial" w:hAnsi="Arial" w:cs="Arial"/>
                <w:sz w:val="24"/>
                <w:szCs w:val="24"/>
              </w:rPr>
              <w:t>K_n</w:t>
            </w:r>
            <w:proofErr w:type="spellEnd"/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0C07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63250A2" w14:textId="77777777" w:rsidR="00AC49EE" w:rsidRPr="00BF723E" w:rsidRDefault="00AC49EE" w:rsidP="00AC49EE">
      <w:pPr>
        <w:pStyle w:val="Bezodstpw"/>
        <w:rPr>
          <w:rFonts w:ascii="Arial" w:hAnsi="Arial" w:cs="Arial"/>
          <w:sz w:val="24"/>
          <w:szCs w:val="24"/>
        </w:rPr>
      </w:pPr>
    </w:p>
    <w:p w14:paraId="234C1CFD" w14:textId="77777777" w:rsidR="00AC49EE" w:rsidRPr="00BF723E" w:rsidRDefault="00AC49EE" w:rsidP="00AC49EE">
      <w:pPr>
        <w:pStyle w:val="Bezodstpw"/>
        <w:rPr>
          <w:rFonts w:ascii="Arial" w:hAnsi="Arial" w:cs="Arial"/>
          <w:sz w:val="24"/>
          <w:szCs w:val="24"/>
        </w:rPr>
      </w:pPr>
    </w:p>
    <w:p w14:paraId="3A00C9FC" w14:textId="77777777" w:rsidR="00AC49EE" w:rsidRPr="00BF723E" w:rsidRDefault="00AC49EE" w:rsidP="0062262C">
      <w:pPr>
        <w:pStyle w:val="Bezodstpw"/>
        <w:numPr>
          <w:ilvl w:val="0"/>
          <w:numId w:val="16"/>
        </w:numPr>
        <w:spacing w:line="360" w:lineRule="auto"/>
        <w:ind w:left="1146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>METODY DYDAKTYCZNE</w:t>
      </w:r>
    </w:p>
    <w:p w14:paraId="4B51AB9A" w14:textId="77777777" w:rsidR="00AC49EE" w:rsidRPr="00BF723E" w:rsidRDefault="00AC49EE" w:rsidP="00AC49EE">
      <w:pPr>
        <w:pStyle w:val="Bezodstpw"/>
        <w:spacing w:line="276" w:lineRule="auto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lastRenderedPageBreak/>
        <w:t>1. wykład –nie więcej niż 40 % godzin dydaktycznych modułu</w:t>
      </w:r>
    </w:p>
    <w:p w14:paraId="173111BB" w14:textId="77777777" w:rsidR="00AC49EE" w:rsidRPr="00BF723E" w:rsidRDefault="00AC49EE" w:rsidP="00AC49EE">
      <w:pPr>
        <w:spacing w:after="0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 xml:space="preserve">2. ćwiczenia/ warsztaty – nie mniej niż 60 </w:t>
      </w:r>
      <w:r w:rsidR="004A6236">
        <w:rPr>
          <w:rFonts w:ascii="Arial" w:hAnsi="Arial" w:cs="Arial"/>
          <w:bCs/>
          <w:sz w:val="24"/>
          <w:szCs w:val="24"/>
        </w:rPr>
        <w:t xml:space="preserve">% </w:t>
      </w:r>
      <w:r w:rsidRPr="00BF723E">
        <w:rPr>
          <w:rFonts w:ascii="Arial" w:hAnsi="Arial" w:cs="Arial"/>
          <w:bCs/>
          <w:sz w:val="24"/>
          <w:szCs w:val="24"/>
        </w:rPr>
        <w:t xml:space="preserve">godzin dydaktycznych modułu </w:t>
      </w:r>
    </w:p>
    <w:p w14:paraId="50820428" w14:textId="77777777" w:rsidR="00AC49EE" w:rsidRPr="00BF723E" w:rsidRDefault="00AC49EE" w:rsidP="00AC49EE">
      <w:pPr>
        <w:spacing w:after="0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>n.</w:t>
      </w:r>
    </w:p>
    <w:p w14:paraId="26E6487A" w14:textId="77777777" w:rsidR="00AC49EE" w:rsidRPr="00BF723E" w:rsidRDefault="00AC49EE" w:rsidP="00AC49EE">
      <w:pPr>
        <w:spacing w:after="0"/>
        <w:rPr>
          <w:rFonts w:ascii="Arial" w:hAnsi="Arial" w:cs="Arial"/>
          <w:bCs/>
          <w:sz w:val="24"/>
          <w:szCs w:val="24"/>
        </w:rPr>
      </w:pPr>
    </w:p>
    <w:p w14:paraId="6B7730E8" w14:textId="77777777" w:rsidR="00AC49EE" w:rsidRPr="00BF723E" w:rsidRDefault="00AC49EE" w:rsidP="0062262C">
      <w:pPr>
        <w:pStyle w:val="Bezodstpw"/>
        <w:numPr>
          <w:ilvl w:val="0"/>
          <w:numId w:val="16"/>
        </w:numPr>
        <w:spacing w:line="276" w:lineRule="auto"/>
        <w:ind w:left="1146"/>
        <w:rPr>
          <w:rFonts w:ascii="Arial" w:hAnsi="Arial" w:cs="Arial"/>
          <w:color w:val="FF0000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PODSTAWOWE ŚRODKI DYDAKTYCZNE</w:t>
      </w:r>
    </w:p>
    <w:p w14:paraId="569C2426" w14:textId="77777777" w:rsidR="00AC49EE" w:rsidRPr="00BF723E" w:rsidRDefault="00AC49EE" w:rsidP="00AC49EE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1.</w:t>
      </w:r>
    </w:p>
    <w:p w14:paraId="3F23A6FD" w14:textId="77777777" w:rsidR="00AC49EE" w:rsidRPr="00BF723E" w:rsidRDefault="00AC49EE" w:rsidP="00AC49EE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2.</w:t>
      </w:r>
    </w:p>
    <w:p w14:paraId="55CA01F0" w14:textId="77777777" w:rsidR="00AC49EE" w:rsidRPr="00BF723E" w:rsidRDefault="00AC49EE" w:rsidP="00AC49EE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3.</w:t>
      </w:r>
    </w:p>
    <w:p w14:paraId="41B93FB6" w14:textId="77777777" w:rsidR="00AC49EE" w:rsidRPr="00BF723E" w:rsidRDefault="00AC49EE" w:rsidP="00AC49EE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n.</w:t>
      </w:r>
    </w:p>
    <w:p w14:paraId="7ACDF5B1" w14:textId="77777777" w:rsidR="00AC49EE" w:rsidRPr="00BF723E" w:rsidRDefault="00AC49EE" w:rsidP="00AC49EE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4A577991" w14:textId="77777777" w:rsidR="00AC49EE" w:rsidRPr="00BF723E" w:rsidRDefault="00AC49EE" w:rsidP="0062262C">
      <w:pPr>
        <w:pStyle w:val="Bezodstpw"/>
        <w:numPr>
          <w:ilvl w:val="0"/>
          <w:numId w:val="16"/>
        </w:numPr>
        <w:spacing w:line="276" w:lineRule="auto"/>
        <w:ind w:left="1146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 xml:space="preserve">TREŚCI  KSZTAŁCENIA ZE WSKAZANIEM FORMY REALIZACJI </w:t>
      </w:r>
    </w:p>
    <w:p w14:paraId="18DF89AB" w14:textId="77777777" w:rsidR="00AC49EE" w:rsidRPr="00BF723E" w:rsidRDefault="00AC49EE" w:rsidP="00AC49EE">
      <w:pPr>
        <w:pStyle w:val="Bezodstpw"/>
        <w:spacing w:line="276" w:lineRule="auto"/>
        <w:jc w:val="center"/>
        <w:rPr>
          <w:rFonts w:ascii="Arial" w:hAnsi="Arial" w:cs="Arial"/>
          <w:i/>
          <w:iCs/>
        </w:rPr>
      </w:pPr>
      <w:r w:rsidRPr="00BF723E">
        <w:rPr>
          <w:rFonts w:ascii="Arial" w:hAnsi="Arial" w:cs="Arial"/>
          <w:i/>
          <w:iCs/>
        </w:rPr>
        <w:t>(tematyka każdego punktu powinna być szczegółowo rozpisana)</w:t>
      </w:r>
    </w:p>
    <w:p w14:paraId="52B11E5E" w14:textId="77777777" w:rsidR="00AC49EE" w:rsidRPr="00BF723E" w:rsidRDefault="00AC49EE" w:rsidP="00AC49EE">
      <w:pPr>
        <w:pStyle w:val="Bezodstpw"/>
        <w:spacing w:line="276" w:lineRule="auto"/>
        <w:rPr>
          <w:rFonts w:ascii="Arial" w:hAnsi="Arial" w:cs="Arial"/>
          <w:i/>
          <w:iCs/>
        </w:rPr>
      </w:pPr>
    </w:p>
    <w:tbl>
      <w:tblPr>
        <w:tblW w:w="9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506"/>
        <w:gridCol w:w="992"/>
        <w:gridCol w:w="1306"/>
        <w:gridCol w:w="1134"/>
        <w:gridCol w:w="1340"/>
      </w:tblGrid>
      <w:tr w:rsidR="00AC49EE" w:rsidRPr="00BF723E" w14:paraId="19D579C4" w14:textId="77777777" w:rsidTr="004A6236">
        <w:tc>
          <w:tcPr>
            <w:tcW w:w="9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hideMark/>
          </w:tcPr>
          <w:p w14:paraId="6FE6CD4B" w14:textId="77777777" w:rsidR="00EE1E91" w:rsidRDefault="00EE1E91" w:rsidP="004A6236">
            <w:pPr>
              <w:pStyle w:val="Bezodstpw"/>
              <w:spacing w:line="276" w:lineRule="auto"/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  <w:p w14:paraId="045EAB96" w14:textId="77777777" w:rsidR="00AC49EE" w:rsidRPr="00BF723E" w:rsidRDefault="00AC49EE" w:rsidP="004A6236">
            <w:pPr>
              <w:pStyle w:val="Bezodstpw"/>
              <w:spacing w:line="276" w:lineRule="auto"/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BF723E">
              <w:rPr>
                <w:rFonts w:ascii="Arial" w:hAnsi="Arial" w:cs="Arial"/>
                <w:color w:val="FFFFFF"/>
                <w:sz w:val="24"/>
                <w:szCs w:val="24"/>
              </w:rPr>
              <w:t>Specyfika zawodu pracownika socjalnego</w:t>
            </w:r>
          </w:p>
          <w:p w14:paraId="3EE95E5A" w14:textId="77777777" w:rsidR="00AC49EE" w:rsidRPr="00BF723E" w:rsidRDefault="00AC49EE" w:rsidP="00EE1E91">
            <w:pPr>
              <w:pStyle w:val="Bezodstpw"/>
              <w:spacing w:line="276" w:lineRule="auto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</w:tc>
      </w:tr>
      <w:tr w:rsidR="00AC49EE" w:rsidRPr="00BF723E" w14:paraId="06CB304D" w14:textId="77777777" w:rsidTr="004A6236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D0A3A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Lp.</w:t>
            </w:r>
          </w:p>
        </w:tc>
        <w:tc>
          <w:tcPr>
            <w:tcW w:w="4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E2B7C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Tematyka zajęć</w:t>
            </w:r>
          </w:p>
        </w:tc>
        <w:tc>
          <w:tcPr>
            <w:tcW w:w="3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71AC6" w14:textId="77777777" w:rsidR="00AC49EE" w:rsidRPr="00BF723E" w:rsidRDefault="00AC49EE" w:rsidP="004A6236">
            <w:pPr>
              <w:pStyle w:val="Bezodstpw"/>
              <w:spacing w:line="276" w:lineRule="auto"/>
              <w:jc w:val="center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Liczba godzin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F8E4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</w:tr>
      <w:tr w:rsidR="00AC49EE" w:rsidRPr="00BF723E" w14:paraId="20FD464A" w14:textId="77777777" w:rsidTr="004A6236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8BBE9" w14:textId="77777777" w:rsidR="00AC49EE" w:rsidRPr="00BF723E" w:rsidRDefault="00AC49EE" w:rsidP="004A623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DAD7D" w14:textId="77777777" w:rsidR="00AC49EE" w:rsidRPr="00BF723E" w:rsidRDefault="00AC49EE" w:rsidP="004A623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57811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F723E">
              <w:rPr>
                <w:rFonts w:ascii="Arial" w:hAnsi="Arial" w:cs="Arial"/>
                <w:sz w:val="20"/>
                <w:szCs w:val="20"/>
              </w:rPr>
              <w:t>wykład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BEDFB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F723E">
              <w:rPr>
                <w:rFonts w:ascii="Arial" w:hAnsi="Arial" w:cs="Arial"/>
                <w:sz w:val="20"/>
                <w:szCs w:val="20"/>
              </w:rPr>
              <w:t>ćwiczenia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58CCD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F723E">
              <w:rPr>
                <w:rFonts w:ascii="Arial" w:hAnsi="Arial" w:cs="Arial"/>
                <w:sz w:val="20"/>
                <w:szCs w:val="20"/>
              </w:rPr>
              <w:t>warsztaty</w:t>
            </w: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76D69" w14:textId="77777777" w:rsidR="00AC49EE" w:rsidRPr="00BF723E" w:rsidRDefault="00AC49EE" w:rsidP="004A6236">
            <w:pPr>
              <w:spacing w:after="0"/>
              <w:rPr>
                <w:rFonts w:ascii="Arial" w:hAnsi="Arial" w:cs="Arial"/>
              </w:rPr>
            </w:pPr>
          </w:p>
        </w:tc>
      </w:tr>
      <w:tr w:rsidR="00AC49EE" w:rsidRPr="00BF723E" w14:paraId="43C6DFC5" w14:textId="77777777" w:rsidTr="004A623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4326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1.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2E079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bCs/>
                <w:iCs/>
                <w:color w:val="000000"/>
              </w:rPr>
            </w:pPr>
            <w:r w:rsidRPr="00BF723E">
              <w:rPr>
                <w:rFonts w:ascii="Arial" w:hAnsi="Arial" w:cs="Arial"/>
                <w:bCs/>
                <w:iCs/>
                <w:color w:val="000000"/>
              </w:rPr>
              <w:t>Rola i zadania pracownika socjalnego</w:t>
            </w:r>
          </w:p>
          <w:p w14:paraId="2FCA495D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5298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7AF1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54C7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3F58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</w:tr>
      <w:tr w:rsidR="00AC49EE" w:rsidRPr="00BF723E" w14:paraId="562DF2C4" w14:textId="77777777" w:rsidTr="004A623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6960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2.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E556D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color w:val="000000"/>
              </w:rPr>
            </w:pPr>
            <w:r w:rsidRPr="00BF723E">
              <w:rPr>
                <w:rFonts w:ascii="Arial" w:hAnsi="Arial" w:cs="Arial"/>
                <w:bCs/>
                <w:iCs/>
                <w:color w:val="000000"/>
              </w:rPr>
              <w:t>Identyfikacja i rozwój zasobów pracownika socjalnego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105D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8A7D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BAED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BD96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</w:tr>
      <w:tr w:rsidR="00AC49EE" w:rsidRPr="00BF723E" w14:paraId="1C27C9DB" w14:textId="77777777" w:rsidTr="004A623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3540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3.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2AF3D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bCs/>
                <w:iCs/>
                <w:color w:val="000000"/>
              </w:rPr>
            </w:pPr>
            <w:r w:rsidRPr="00BF723E">
              <w:rPr>
                <w:rFonts w:ascii="Arial" w:hAnsi="Arial" w:cs="Arial"/>
                <w:bCs/>
                <w:iCs/>
                <w:color w:val="000000"/>
              </w:rPr>
              <w:t>Profesjonalizacja zawodu i jej znaczenie dla pracy socjalnej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B2F1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A417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C658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FC74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</w:tr>
      <w:tr w:rsidR="00AC49EE" w:rsidRPr="00BF723E" w14:paraId="74F1ED12" w14:textId="77777777" w:rsidTr="004A623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969F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4.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A3737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Cechy i umiejętności pracownika socjalnego niezbędne w realizacji pracy socjalnej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1092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97D7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F509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439F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</w:tr>
      <w:tr w:rsidR="00AC49EE" w:rsidRPr="00BF723E" w14:paraId="40B56B6C" w14:textId="77777777" w:rsidTr="004A623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C23B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5.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7FA20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color w:val="000000"/>
              </w:rPr>
            </w:pPr>
            <w:r w:rsidRPr="00BF723E">
              <w:rPr>
                <w:rFonts w:ascii="Arial" w:hAnsi="Arial" w:cs="Arial"/>
                <w:color w:val="000000"/>
              </w:rPr>
              <w:t xml:space="preserve">Ścieżki wzmocnienia kondycji zawodowej pracownika socjalnego, ustawiczne kształcenie i doskonalenie zawodowe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42F1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EAEF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9C24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F3F1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</w:tr>
      <w:tr w:rsidR="00AC49EE" w:rsidRPr="00BF723E" w14:paraId="0B86DDD0" w14:textId="77777777" w:rsidTr="004A623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E647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6.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CF5AD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color w:val="000000"/>
              </w:rPr>
            </w:pPr>
            <w:r w:rsidRPr="00BF723E">
              <w:rPr>
                <w:rFonts w:ascii="Arial" w:hAnsi="Arial" w:cs="Arial"/>
                <w:color w:val="000000"/>
              </w:rPr>
              <w:t>Etyka zawodowa pracownika socjalnego</w:t>
            </w:r>
          </w:p>
          <w:p w14:paraId="0D09DD6B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171B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3A5B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7CD7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1E66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</w:tr>
      <w:tr w:rsidR="00AC49EE" w:rsidRPr="00BF723E" w14:paraId="33DCAE6B" w14:textId="77777777" w:rsidTr="004A623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353A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723E">
              <w:rPr>
                <w:rFonts w:ascii="Arial" w:hAnsi="Arial" w:cs="Arial"/>
                <w:sz w:val="24"/>
                <w:szCs w:val="24"/>
              </w:rPr>
              <w:t>n.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C28C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2B7C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F77D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2431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44F8" w14:textId="77777777" w:rsidR="00AC49EE" w:rsidRPr="00BF723E" w:rsidRDefault="00AC49EE" w:rsidP="004A6236">
            <w:pPr>
              <w:pStyle w:val="Bezodstpw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41C0DEC" w14:textId="77777777" w:rsidR="00AC49EE" w:rsidRPr="00BF723E" w:rsidRDefault="00AC49EE" w:rsidP="00AC49EE">
      <w:pPr>
        <w:pStyle w:val="Bezodstpw"/>
        <w:spacing w:line="360" w:lineRule="auto"/>
        <w:rPr>
          <w:rFonts w:ascii="Arial" w:hAnsi="Arial" w:cs="Arial"/>
          <w:color w:val="00B050"/>
          <w:sz w:val="24"/>
          <w:szCs w:val="24"/>
        </w:rPr>
      </w:pPr>
    </w:p>
    <w:p w14:paraId="334EE26A" w14:textId="77777777" w:rsidR="00AC49EE" w:rsidRPr="00BF723E" w:rsidRDefault="00AC49EE" w:rsidP="0062262C">
      <w:pPr>
        <w:pStyle w:val="Bezodstpw"/>
        <w:numPr>
          <w:ilvl w:val="0"/>
          <w:numId w:val="16"/>
        </w:numPr>
        <w:spacing w:line="276" w:lineRule="auto"/>
        <w:ind w:left="1146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 xml:space="preserve">LITERATURA  PODSTAWOWA </w:t>
      </w:r>
    </w:p>
    <w:p w14:paraId="7450C184" w14:textId="77777777" w:rsidR="00AC49EE" w:rsidRPr="00BF723E" w:rsidRDefault="00AC49EE" w:rsidP="00AC49EE">
      <w:pPr>
        <w:pStyle w:val="Bezodstpw"/>
        <w:spacing w:line="276" w:lineRule="auto"/>
        <w:rPr>
          <w:rFonts w:ascii="Arial" w:hAnsi="Arial" w:cs="Arial"/>
          <w:i/>
          <w:iCs/>
        </w:rPr>
      </w:pPr>
      <w:r w:rsidRPr="00BF723E">
        <w:rPr>
          <w:rFonts w:ascii="Arial" w:hAnsi="Arial" w:cs="Arial"/>
          <w:i/>
          <w:iCs/>
        </w:rPr>
        <w:t>(uwzględniająca publikacje zwarte, czasopisma, multimedia)</w:t>
      </w:r>
    </w:p>
    <w:p w14:paraId="591CC9F5" w14:textId="77777777" w:rsidR="00AC49EE" w:rsidRPr="00BF723E" w:rsidRDefault="00AC49EE" w:rsidP="00AC49EE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1.</w:t>
      </w:r>
    </w:p>
    <w:p w14:paraId="407C9026" w14:textId="77777777" w:rsidR="00AC49EE" w:rsidRPr="00BF723E" w:rsidRDefault="00AC49EE" w:rsidP="00AC49EE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2.</w:t>
      </w:r>
    </w:p>
    <w:p w14:paraId="05B2DAF9" w14:textId="77777777" w:rsidR="00AC49EE" w:rsidRPr="00BF723E" w:rsidRDefault="00AC49EE" w:rsidP="00AC49EE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3.</w:t>
      </w:r>
    </w:p>
    <w:p w14:paraId="39873BC7" w14:textId="77777777" w:rsidR="00AC49EE" w:rsidRPr="00BF723E" w:rsidRDefault="00AC49EE" w:rsidP="00AC49EE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n.</w:t>
      </w:r>
    </w:p>
    <w:p w14:paraId="140D1969" w14:textId="77777777" w:rsidR="00AC49EE" w:rsidRPr="00BF723E" w:rsidRDefault="00AC49EE" w:rsidP="00AC49EE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55949BFF" w14:textId="77777777" w:rsidR="00AC49EE" w:rsidRPr="00BF723E" w:rsidRDefault="00AC49EE" w:rsidP="0062262C">
      <w:pPr>
        <w:pStyle w:val="Bezodstpw"/>
        <w:numPr>
          <w:ilvl w:val="0"/>
          <w:numId w:val="16"/>
        </w:numPr>
        <w:spacing w:line="276" w:lineRule="auto"/>
        <w:ind w:left="1146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 xml:space="preserve">LITERATURA  UZUPEŁNIAJĄCA </w:t>
      </w:r>
    </w:p>
    <w:p w14:paraId="41317116" w14:textId="77777777" w:rsidR="00AC49EE" w:rsidRPr="00BF723E" w:rsidRDefault="00AC49EE" w:rsidP="00AC49EE">
      <w:pPr>
        <w:pStyle w:val="Bezodstpw"/>
        <w:spacing w:line="276" w:lineRule="auto"/>
        <w:rPr>
          <w:rFonts w:ascii="Arial" w:hAnsi="Arial" w:cs="Arial"/>
          <w:i/>
          <w:iCs/>
        </w:rPr>
      </w:pPr>
      <w:r w:rsidRPr="00BF723E">
        <w:rPr>
          <w:rFonts w:ascii="Arial" w:hAnsi="Arial" w:cs="Arial"/>
          <w:i/>
          <w:iCs/>
        </w:rPr>
        <w:t>(uwzględniająca publikacje zwarte, multimedia, czasopisma)</w:t>
      </w:r>
    </w:p>
    <w:p w14:paraId="20CC1E9A" w14:textId="77777777" w:rsidR="00AC49EE" w:rsidRPr="00BF723E" w:rsidRDefault="00AC49EE" w:rsidP="00AC49EE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1.</w:t>
      </w:r>
    </w:p>
    <w:p w14:paraId="51BEC9F8" w14:textId="77777777" w:rsidR="00AC49EE" w:rsidRPr="00BF723E" w:rsidRDefault="00AC49EE" w:rsidP="00AC49EE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2.</w:t>
      </w:r>
    </w:p>
    <w:p w14:paraId="1F5708A3" w14:textId="77777777" w:rsidR="00AC49EE" w:rsidRPr="00BF723E" w:rsidRDefault="00AC49EE" w:rsidP="00AC49EE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3.</w:t>
      </w:r>
    </w:p>
    <w:p w14:paraId="68F30B03" w14:textId="77777777" w:rsidR="00AC49EE" w:rsidRPr="00BF723E" w:rsidRDefault="00AC49EE" w:rsidP="00AC49EE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n.</w:t>
      </w:r>
    </w:p>
    <w:p w14:paraId="4EFA5BF7" w14:textId="77777777" w:rsidR="00AC49EE" w:rsidRPr="00BF723E" w:rsidRDefault="00AC49EE" w:rsidP="00AC49EE">
      <w:pPr>
        <w:pStyle w:val="Bezodstpw"/>
        <w:spacing w:line="360" w:lineRule="auto"/>
        <w:ind w:left="1146"/>
        <w:rPr>
          <w:rFonts w:ascii="Arial" w:hAnsi="Arial" w:cs="Arial"/>
          <w:b/>
          <w:bCs/>
          <w:sz w:val="24"/>
          <w:szCs w:val="24"/>
        </w:rPr>
      </w:pPr>
    </w:p>
    <w:p w14:paraId="75A6DF74" w14:textId="77777777" w:rsidR="00AC49EE" w:rsidRPr="00BF723E" w:rsidRDefault="00AC49EE" w:rsidP="0062262C">
      <w:pPr>
        <w:pStyle w:val="Bezodstpw"/>
        <w:numPr>
          <w:ilvl w:val="0"/>
          <w:numId w:val="16"/>
        </w:numPr>
        <w:spacing w:line="276" w:lineRule="auto"/>
        <w:ind w:left="1146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 xml:space="preserve">PYTANIA SPRAWDZAJĄCE WIEDZĘ </w:t>
      </w:r>
    </w:p>
    <w:p w14:paraId="1DD76558" w14:textId="77777777" w:rsidR="00AC49EE" w:rsidRPr="00BF723E" w:rsidRDefault="00AC49EE" w:rsidP="00AC49EE">
      <w:pPr>
        <w:pStyle w:val="Bezodstpw"/>
        <w:spacing w:line="276" w:lineRule="auto"/>
        <w:rPr>
          <w:rFonts w:ascii="Arial" w:hAnsi="Arial" w:cs="Arial"/>
          <w:i/>
          <w:iCs/>
        </w:rPr>
      </w:pPr>
      <w:r w:rsidRPr="00BF723E">
        <w:rPr>
          <w:rFonts w:ascii="Arial" w:hAnsi="Arial" w:cs="Arial"/>
          <w:i/>
          <w:iCs/>
        </w:rPr>
        <w:lastRenderedPageBreak/>
        <w:t>(minimalna liczba pytań – 5, maksymalna liczba pytań – nie więcej niż liczba godzin przypadająca na dany moduł)</w:t>
      </w:r>
    </w:p>
    <w:p w14:paraId="6B57B2B7" w14:textId="77777777" w:rsidR="00AC49EE" w:rsidRPr="00BF723E" w:rsidRDefault="00AC49EE" w:rsidP="00AC49EE">
      <w:pPr>
        <w:pStyle w:val="Bezodstpw"/>
        <w:spacing w:line="276" w:lineRule="auto"/>
        <w:rPr>
          <w:rFonts w:ascii="Arial" w:hAnsi="Arial" w:cs="Arial"/>
          <w:i/>
          <w:iCs/>
        </w:rPr>
      </w:pPr>
      <w:r w:rsidRPr="00BF723E">
        <w:rPr>
          <w:rFonts w:ascii="Arial" w:hAnsi="Arial" w:cs="Arial"/>
          <w:i/>
          <w:iCs/>
        </w:rPr>
        <w:t xml:space="preserve"> </w:t>
      </w:r>
    </w:p>
    <w:p w14:paraId="1E6FF6D7" w14:textId="77777777" w:rsidR="00AC49EE" w:rsidRPr="00BF723E" w:rsidRDefault="00AC49EE" w:rsidP="00AC49EE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1.</w:t>
      </w:r>
    </w:p>
    <w:p w14:paraId="485D605C" w14:textId="77777777" w:rsidR="00AC49EE" w:rsidRPr="00BF723E" w:rsidRDefault="00AC49EE" w:rsidP="00AC49EE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2.</w:t>
      </w:r>
    </w:p>
    <w:p w14:paraId="4146837C" w14:textId="77777777" w:rsidR="00AC49EE" w:rsidRPr="00BF723E" w:rsidRDefault="00AC49EE" w:rsidP="00AC49EE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3.</w:t>
      </w:r>
    </w:p>
    <w:p w14:paraId="492F12A0" w14:textId="77777777" w:rsidR="00AC49EE" w:rsidRPr="00BF723E" w:rsidRDefault="00AC49EE" w:rsidP="00AC49EE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n.</w:t>
      </w:r>
    </w:p>
    <w:p w14:paraId="2DEA5127" w14:textId="77777777" w:rsidR="00AC49EE" w:rsidRPr="00BF723E" w:rsidRDefault="00AC49EE" w:rsidP="00AC49EE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11381485" w14:textId="77777777" w:rsidR="00AC49EE" w:rsidRPr="00BF723E" w:rsidRDefault="00AC49EE" w:rsidP="0062262C">
      <w:pPr>
        <w:pStyle w:val="Bezodstpw"/>
        <w:numPr>
          <w:ilvl w:val="0"/>
          <w:numId w:val="16"/>
        </w:numPr>
        <w:spacing w:line="360" w:lineRule="auto"/>
        <w:ind w:left="1146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>PROPONOWANA KADRA DYDAKTYCZNA</w:t>
      </w:r>
    </w:p>
    <w:p w14:paraId="2F77F381" w14:textId="77777777" w:rsidR="00AC49EE" w:rsidRPr="00BF723E" w:rsidRDefault="00AC49EE" w:rsidP="00AC49EE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27C576C1" w14:textId="77777777" w:rsidR="00AC49EE" w:rsidRPr="00BF723E" w:rsidRDefault="00AC49EE" w:rsidP="00AC49EE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5D698A40" w14:textId="77777777" w:rsidR="001A7B5B" w:rsidRPr="00BF723E" w:rsidRDefault="00AC49EE" w:rsidP="001A7B5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F723E">
        <w:rPr>
          <w:rFonts w:ascii="Arial" w:hAnsi="Arial" w:cs="Arial"/>
          <w:sz w:val="24"/>
          <w:szCs w:val="24"/>
        </w:rPr>
        <w:br w:type="page"/>
      </w:r>
      <w:r w:rsidR="001A7B5B" w:rsidRPr="00BF723E">
        <w:rPr>
          <w:rFonts w:ascii="Arial" w:hAnsi="Arial" w:cs="Arial"/>
          <w:b/>
          <w:bCs/>
          <w:sz w:val="28"/>
          <w:szCs w:val="28"/>
        </w:rPr>
        <w:lastRenderedPageBreak/>
        <w:t>MODUŁ 3</w:t>
      </w:r>
    </w:p>
    <w:p w14:paraId="34E9A5AC" w14:textId="77777777" w:rsidR="001A7B5B" w:rsidRPr="00BF723E" w:rsidRDefault="001A7B5B" w:rsidP="001A7B5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b/>
          <w:bCs/>
          <w:color w:val="FF0000"/>
          <w:sz w:val="28"/>
          <w:szCs w:val="28"/>
        </w:rPr>
      </w:pPr>
      <w:r w:rsidRPr="00BF723E">
        <w:rPr>
          <w:rFonts w:ascii="Arial" w:eastAsia="TimesNewRoman" w:hAnsi="Arial" w:cs="Arial"/>
          <w:b/>
          <w:bCs/>
          <w:color w:val="FF0000"/>
          <w:sz w:val="28"/>
          <w:szCs w:val="28"/>
        </w:rPr>
        <w:t>Diagnoza społeczna jako element pracy pracownika socjalnego</w:t>
      </w:r>
    </w:p>
    <w:p w14:paraId="02858AF5" w14:textId="77777777" w:rsidR="001A7B5B" w:rsidRPr="00BF723E" w:rsidRDefault="001A7B5B" w:rsidP="001A7B5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b/>
          <w:bCs/>
          <w:color w:val="FF0000"/>
          <w:sz w:val="28"/>
          <w:szCs w:val="28"/>
        </w:rPr>
      </w:pPr>
      <w:r w:rsidRPr="00BF723E">
        <w:rPr>
          <w:rFonts w:ascii="Arial" w:eastAsia="TimesNewRoman" w:hAnsi="Arial" w:cs="Arial"/>
          <w:b/>
          <w:bCs/>
          <w:color w:val="FF0000"/>
          <w:sz w:val="28"/>
          <w:szCs w:val="28"/>
        </w:rPr>
        <w:t>– 15 godzin</w:t>
      </w:r>
    </w:p>
    <w:p w14:paraId="583099D1" w14:textId="77777777" w:rsidR="001A7B5B" w:rsidRPr="00BF723E" w:rsidRDefault="001A7B5B" w:rsidP="001A7B5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b/>
          <w:bCs/>
          <w:color w:val="FF0000"/>
          <w:sz w:val="28"/>
          <w:szCs w:val="28"/>
        </w:rPr>
      </w:pPr>
    </w:p>
    <w:p w14:paraId="5B89C556" w14:textId="77777777" w:rsidR="001A7B5B" w:rsidRPr="00BF723E" w:rsidRDefault="001A7B5B" w:rsidP="001A7B5B">
      <w:pPr>
        <w:pStyle w:val="Bezodstpw"/>
        <w:ind w:left="1080"/>
        <w:rPr>
          <w:rFonts w:ascii="Arial" w:hAnsi="Arial" w:cs="Arial"/>
          <w:color w:val="FF0000"/>
        </w:rPr>
      </w:pPr>
    </w:p>
    <w:p w14:paraId="4F645FFD" w14:textId="77777777" w:rsidR="001A7B5B" w:rsidRPr="00BF723E" w:rsidRDefault="001A7B5B" w:rsidP="001A7B5B">
      <w:pPr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 xml:space="preserve">ZAŁOŻENIA DO REALIZACJI  MODUŁU </w:t>
      </w:r>
    </w:p>
    <w:p w14:paraId="58C34E64" w14:textId="77777777" w:rsidR="001A7B5B" w:rsidRPr="00BF723E" w:rsidRDefault="001A7B5B" w:rsidP="001A7B5B">
      <w:pPr>
        <w:ind w:left="360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7A3383B" w14:textId="77777777" w:rsidR="001A7B5B" w:rsidRPr="00BF723E" w:rsidRDefault="001A7B5B" w:rsidP="001A7B5B">
      <w:pPr>
        <w:numPr>
          <w:ilvl w:val="0"/>
          <w:numId w:val="5"/>
        </w:numPr>
        <w:spacing w:line="240" w:lineRule="auto"/>
        <w:ind w:left="1146"/>
        <w:jc w:val="both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 xml:space="preserve"> EFEKTY KSZTAŁCENIA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0"/>
        <w:gridCol w:w="7970"/>
      </w:tblGrid>
      <w:tr w:rsidR="001A7B5B" w:rsidRPr="00BF723E" w14:paraId="41EB9208" w14:textId="77777777" w:rsidTr="004A6236">
        <w:tc>
          <w:tcPr>
            <w:tcW w:w="9062" w:type="dxa"/>
            <w:gridSpan w:val="2"/>
            <w:shd w:val="clear" w:color="auto" w:fill="7030A0"/>
          </w:tcPr>
          <w:p w14:paraId="2BB10A79" w14:textId="77777777" w:rsidR="001A7B5B" w:rsidRPr="00BF723E" w:rsidRDefault="001A7B5B" w:rsidP="004A6236">
            <w:pPr>
              <w:pStyle w:val="Bezodstpw"/>
              <w:jc w:val="center"/>
              <w:rPr>
                <w:rFonts w:ascii="Arial" w:hAnsi="Arial" w:cs="Arial"/>
                <w:color w:val="FFFF99"/>
                <w:sz w:val="24"/>
                <w:szCs w:val="24"/>
              </w:rPr>
            </w:pPr>
            <w:r w:rsidRPr="00BF723E">
              <w:rPr>
                <w:rFonts w:ascii="Arial" w:hAnsi="Arial" w:cs="Arial"/>
                <w:color w:val="FFFF99"/>
                <w:sz w:val="24"/>
                <w:szCs w:val="24"/>
              </w:rPr>
              <w:t>WIEDZA</w:t>
            </w:r>
          </w:p>
        </w:tc>
      </w:tr>
      <w:tr w:rsidR="001A7B5B" w:rsidRPr="00BF723E" w14:paraId="4C6580C0" w14:textId="77777777" w:rsidTr="004A6236">
        <w:tc>
          <w:tcPr>
            <w:tcW w:w="1090" w:type="dxa"/>
          </w:tcPr>
          <w:p w14:paraId="054E2117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W_01</w:t>
            </w:r>
          </w:p>
        </w:tc>
        <w:tc>
          <w:tcPr>
            <w:tcW w:w="7972" w:type="dxa"/>
          </w:tcPr>
          <w:p w14:paraId="21581D37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Zna podstawowe metody diagnostyczne w obszarze pracy socjalnej (wywiad jako metodę, obserwację, analizę statystyczną i inne);</w:t>
            </w:r>
          </w:p>
        </w:tc>
      </w:tr>
      <w:tr w:rsidR="001A7B5B" w:rsidRPr="00BF723E" w14:paraId="1B4D58FF" w14:textId="77777777" w:rsidTr="004A6236">
        <w:tc>
          <w:tcPr>
            <w:tcW w:w="1090" w:type="dxa"/>
          </w:tcPr>
          <w:p w14:paraId="6D09214F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W_02</w:t>
            </w:r>
          </w:p>
        </w:tc>
        <w:tc>
          <w:tcPr>
            <w:tcW w:w="7972" w:type="dxa"/>
          </w:tcPr>
          <w:p w14:paraId="124FD28E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 xml:space="preserve">Zna narzędzia diagnostyczne obligatoryjne (wywiad rodzinny środowiskowy) i fakultatywne (np. </w:t>
            </w:r>
            <w:proofErr w:type="spellStart"/>
            <w:r w:rsidRPr="00BF723E">
              <w:rPr>
                <w:rFonts w:ascii="Arial" w:hAnsi="Arial" w:cs="Arial"/>
              </w:rPr>
              <w:t>genogram</w:t>
            </w:r>
            <w:proofErr w:type="spellEnd"/>
            <w:r w:rsidRPr="00BF723E">
              <w:rPr>
                <w:rFonts w:ascii="Arial" w:hAnsi="Arial" w:cs="Arial"/>
              </w:rPr>
              <w:t xml:space="preserve">, </w:t>
            </w:r>
            <w:proofErr w:type="spellStart"/>
            <w:r w:rsidRPr="00BF723E">
              <w:rPr>
                <w:rFonts w:ascii="Arial" w:hAnsi="Arial" w:cs="Arial"/>
              </w:rPr>
              <w:t>ekogram</w:t>
            </w:r>
            <w:proofErr w:type="spellEnd"/>
            <w:r w:rsidRPr="00BF723E">
              <w:rPr>
                <w:rFonts w:ascii="Arial" w:hAnsi="Arial" w:cs="Arial"/>
              </w:rPr>
              <w:t>);</w:t>
            </w:r>
          </w:p>
        </w:tc>
      </w:tr>
      <w:tr w:rsidR="001A7B5B" w:rsidRPr="00BF723E" w14:paraId="561F6AD9" w14:textId="77777777" w:rsidTr="004A6236">
        <w:tc>
          <w:tcPr>
            <w:tcW w:w="1090" w:type="dxa"/>
          </w:tcPr>
          <w:p w14:paraId="015BE616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W_03</w:t>
            </w:r>
          </w:p>
        </w:tc>
        <w:tc>
          <w:tcPr>
            <w:tcW w:w="7972" w:type="dxa"/>
          </w:tcPr>
          <w:p w14:paraId="3D969D5A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Zna obszary diagnozy i czynniki wspomagające diagnozę problemów osób, rodzin, grup i społeczności;</w:t>
            </w:r>
          </w:p>
        </w:tc>
      </w:tr>
      <w:tr w:rsidR="001A7B5B" w:rsidRPr="00BF723E" w14:paraId="0B70B92B" w14:textId="77777777" w:rsidTr="004A6236">
        <w:tc>
          <w:tcPr>
            <w:tcW w:w="1090" w:type="dxa"/>
          </w:tcPr>
          <w:p w14:paraId="0E52F461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W_04</w:t>
            </w:r>
          </w:p>
        </w:tc>
        <w:tc>
          <w:tcPr>
            <w:tcW w:w="7972" w:type="dxa"/>
          </w:tcPr>
          <w:p w14:paraId="1F75F625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Zna metody umożliwiające identyfikację zasobów i możliwości sprzyjających rozwiązywaniu problemów życiowych osób, rodzin grup i społeczności;</w:t>
            </w:r>
          </w:p>
        </w:tc>
      </w:tr>
      <w:tr w:rsidR="001A7B5B" w:rsidRPr="00BF723E" w14:paraId="2429E168" w14:textId="77777777" w:rsidTr="004A6236">
        <w:tc>
          <w:tcPr>
            <w:tcW w:w="1090" w:type="dxa"/>
          </w:tcPr>
          <w:p w14:paraId="7E7C6449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W_05</w:t>
            </w:r>
          </w:p>
        </w:tc>
        <w:tc>
          <w:tcPr>
            <w:tcW w:w="7972" w:type="dxa"/>
          </w:tcPr>
          <w:p w14:paraId="0520312B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Zna podstawowe techniki diagnostyczne, wykorzystywane w pracy socjalnej;</w:t>
            </w:r>
          </w:p>
          <w:p w14:paraId="3F0B00C8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1A7B5B" w:rsidRPr="00BF723E" w14:paraId="3A70E86F" w14:textId="77777777" w:rsidTr="004A6236">
        <w:tc>
          <w:tcPr>
            <w:tcW w:w="1090" w:type="dxa"/>
          </w:tcPr>
          <w:p w14:paraId="75B92A12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 n</w:t>
            </w:r>
          </w:p>
        </w:tc>
        <w:tc>
          <w:tcPr>
            <w:tcW w:w="7972" w:type="dxa"/>
          </w:tcPr>
          <w:p w14:paraId="5B8FE5D4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1A7B5B" w:rsidRPr="00BF723E" w14:paraId="27791AF6" w14:textId="77777777" w:rsidTr="004A6236">
        <w:tc>
          <w:tcPr>
            <w:tcW w:w="9062" w:type="dxa"/>
            <w:gridSpan w:val="2"/>
            <w:shd w:val="clear" w:color="auto" w:fill="7030A0"/>
          </w:tcPr>
          <w:p w14:paraId="1891ABD0" w14:textId="77777777" w:rsidR="001A7B5B" w:rsidRPr="00BF723E" w:rsidRDefault="001A7B5B" w:rsidP="004A6236">
            <w:pPr>
              <w:pStyle w:val="Bezodstpw"/>
              <w:jc w:val="center"/>
              <w:rPr>
                <w:rFonts w:ascii="Arial" w:hAnsi="Arial" w:cs="Arial"/>
                <w:color w:val="FFFF99"/>
                <w:sz w:val="24"/>
                <w:szCs w:val="24"/>
              </w:rPr>
            </w:pPr>
            <w:r w:rsidRPr="00BF723E">
              <w:rPr>
                <w:rFonts w:ascii="Arial" w:hAnsi="Arial" w:cs="Arial"/>
                <w:color w:val="FFFF99"/>
                <w:sz w:val="24"/>
                <w:szCs w:val="24"/>
              </w:rPr>
              <w:t>UMIEJĘTNOŚCI</w:t>
            </w:r>
          </w:p>
        </w:tc>
      </w:tr>
      <w:tr w:rsidR="001A7B5B" w:rsidRPr="00BF723E" w14:paraId="3D19572A" w14:textId="77777777" w:rsidTr="004A6236">
        <w:tc>
          <w:tcPr>
            <w:tcW w:w="1090" w:type="dxa"/>
          </w:tcPr>
          <w:p w14:paraId="6C0C2562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U_01</w:t>
            </w:r>
          </w:p>
        </w:tc>
        <w:tc>
          <w:tcPr>
            <w:tcW w:w="7972" w:type="dxa"/>
          </w:tcPr>
          <w:p w14:paraId="29030E86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Potrafi zaplanować proces diagnozy społecznej;</w:t>
            </w:r>
          </w:p>
          <w:p w14:paraId="7550F023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1A7B5B" w:rsidRPr="00BF723E" w14:paraId="1D1281B2" w14:textId="77777777" w:rsidTr="004A6236">
        <w:tc>
          <w:tcPr>
            <w:tcW w:w="1090" w:type="dxa"/>
          </w:tcPr>
          <w:p w14:paraId="1031C831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U_02</w:t>
            </w:r>
          </w:p>
        </w:tc>
        <w:tc>
          <w:tcPr>
            <w:tcW w:w="7972" w:type="dxa"/>
          </w:tcPr>
          <w:p w14:paraId="60D9C2C9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 xml:space="preserve"> Potrafi przeprowadzić diagnozę problemów (społeczną) z wykorzystaniem różnorodnych metod, technik i narzędzi diagnostycznych oraz udziałem podmiotów zainteresowanych (osób, rodzin, grup i społeczności );</w:t>
            </w:r>
          </w:p>
        </w:tc>
      </w:tr>
      <w:tr w:rsidR="001A7B5B" w:rsidRPr="00BF723E" w14:paraId="52812B5E" w14:textId="77777777" w:rsidTr="004A6236">
        <w:tc>
          <w:tcPr>
            <w:tcW w:w="1090" w:type="dxa"/>
          </w:tcPr>
          <w:p w14:paraId="6A0659FC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U_03</w:t>
            </w:r>
          </w:p>
        </w:tc>
        <w:tc>
          <w:tcPr>
            <w:tcW w:w="7972" w:type="dxa"/>
          </w:tcPr>
          <w:p w14:paraId="10B70DF6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Potrafi ocenić znaczenie diagnozy w procesie pracy socjalnej;</w:t>
            </w:r>
          </w:p>
          <w:p w14:paraId="599F620B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1A7B5B" w:rsidRPr="00BF723E" w14:paraId="31E45CC1" w14:textId="77777777" w:rsidTr="004A6236">
        <w:tc>
          <w:tcPr>
            <w:tcW w:w="1090" w:type="dxa"/>
          </w:tcPr>
          <w:p w14:paraId="40699A27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U_04</w:t>
            </w:r>
          </w:p>
        </w:tc>
        <w:tc>
          <w:tcPr>
            <w:tcW w:w="7972" w:type="dxa"/>
          </w:tcPr>
          <w:p w14:paraId="2E4B9E50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Potrafi konstruować narzędzia badawcze (diagnostyczne);</w:t>
            </w:r>
          </w:p>
          <w:p w14:paraId="26053C3B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1A7B5B" w:rsidRPr="00BF723E" w14:paraId="6958A0B3" w14:textId="77777777" w:rsidTr="004A6236">
        <w:tc>
          <w:tcPr>
            <w:tcW w:w="1090" w:type="dxa"/>
          </w:tcPr>
          <w:p w14:paraId="20C7303B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U_05</w:t>
            </w:r>
          </w:p>
        </w:tc>
        <w:tc>
          <w:tcPr>
            <w:tcW w:w="7972" w:type="dxa"/>
          </w:tcPr>
          <w:p w14:paraId="1492124A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Potrafi  identyfikować trudności w procesie diagnozy;</w:t>
            </w:r>
          </w:p>
          <w:p w14:paraId="42D465F8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1A7B5B" w:rsidRPr="00BF723E" w14:paraId="0CC3E586" w14:textId="77777777" w:rsidTr="004A6236">
        <w:tc>
          <w:tcPr>
            <w:tcW w:w="1090" w:type="dxa"/>
          </w:tcPr>
          <w:p w14:paraId="0819E96B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U_06</w:t>
            </w:r>
          </w:p>
        </w:tc>
        <w:tc>
          <w:tcPr>
            <w:tcW w:w="7972" w:type="dxa"/>
          </w:tcPr>
          <w:p w14:paraId="651C610C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Posiada umiejętność w zakresie analizy zebranych materiałów diagnostycznych;</w:t>
            </w:r>
          </w:p>
        </w:tc>
      </w:tr>
      <w:tr w:rsidR="001A7B5B" w:rsidRPr="00BF723E" w14:paraId="2CC739E2" w14:textId="77777777" w:rsidTr="004A6236">
        <w:tc>
          <w:tcPr>
            <w:tcW w:w="1090" w:type="dxa"/>
          </w:tcPr>
          <w:p w14:paraId="52490930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U_07</w:t>
            </w:r>
          </w:p>
        </w:tc>
        <w:tc>
          <w:tcPr>
            <w:tcW w:w="7972" w:type="dxa"/>
          </w:tcPr>
          <w:p w14:paraId="56F26987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Potrafi  opracować wnioski diagnostyczne niezbędne opracowania oferty wsparcia osób, rodzin, grup i społeczności;</w:t>
            </w:r>
          </w:p>
        </w:tc>
      </w:tr>
      <w:tr w:rsidR="001A7B5B" w:rsidRPr="00BF723E" w14:paraId="288FED17" w14:textId="77777777" w:rsidTr="004A6236">
        <w:tc>
          <w:tcPr>
            <w:tcW w:w="1090" w:type="dxa"/>
          </w:tcPr>
          <w:p w14:paraId="720464C5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 n</w:t>
            </w:r>
          </w:p>
        </w:tc>
        <w:tc>
          <w:tcPr>
            <w:tcW w:w="7972" w:type="dxa"/>
          </w:tcPr>
          <w:p w14:paraId="2D9AD952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1A7B5B" w:rsidRPr="00BF723E" w14:paraId="4830ED1F" w14:textId="77777777" w:rsidTr="004A6236">
        <w:tc>
          <w:tcPr>
            <w:tcW w:w="9062" w:type="dxa"/>
            <w:gridSpan w:val="2"/>
            <w:shd w:val="clear" w:color="auto" w:fill="7030A0"/>
          </w:tcPr>
          <w:p w14:paraId="34875E14" w14:textId="77777777" w:rsidR="001A7B5B" w:rsidRPr="00BF723E" w:rsidRDefault="001A7B5B" w:rsidP="004A6236">
            <w:pPr>
              <w:pStyle w:val="Bezodstpw"/>
              <w:jc w:val="center"/>
              <w:rPr>
                <w:rFonts w:ascii="Arial" w:hAnsi="Arial" w:cs="Arial"/>
                <w:color w:val="FFFF99"/>
                <w:sz w:val="24"/>
                <w:szCs w:val="24"/>
              </w:rPr>
            </w:pPr>
            <w:r w:rsidRPr="00BF723E">
              <w:rPr>
                <w:rFonts w:ascii="Arial" w:hAnsi="Arial" w:cs="Arial"/>
                <w:color w:val="FFFF99"/>
                <w:sz w:val="24"/>
                <w:szCs w:val="24"/>
              </w:rPr>
              <w:t>KOMPETENCJE SPOŁECZNE</w:t>
            </w:r>
          </w:p>
        </w:tc>
      </w:tr>
      <w:tr w:rsidR="001A7B5B" w:rsidRPr="00BF723E" w14:paraId="090E882F" w14:textId="77777777" w:rsidTr="004A6236">
        <w:tc>
          <w:tcPr>
            <w:tcW w:w="1090" w:type="dxa"/>
          </w:tcPr>
          <w:p w14:paraId="18059F85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K_01</w:t>
            </w:r>
          </w:p>
        </w:tc>
        <w:tc>
          <w:tcPr>
            <w:tcW w:w="7972" w:type="dxa"/>
          </w:tcPr>
          <w:p w14:paraId="2AC58251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 xml:space="preserve">Opracowuje trafne diagnozy problemów osób, rodzin, grup i społeczności; </w:t>
            </w:r>
          </w:p>
          <w:p w14:paraId="76251E76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1A7B5B" w:rsidRPr="00BF723E" w14:paraId="54C2BBF7" w14:textId="77777777" w:rsidTr="004A6236">
        <w:tc>
          <w:tcPr>
            <w:tcW w:w="1090" w:type="dxa"/>
          </w:tcPr>
          <w:p w14:paraId="0D8B3B89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K_02</w:t>
            </w:r>
          </w:p>
        </w:tc>
        <w:tc>
          <w:tcPr>
            <w:tcW w:w="7972" w:type="dxa"/>
          </w:tcPr>
          <w:p w14:paraId="31779CAF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 xml:space="preserve">Współpracuje z podmiotami wspieranymi w zakresie weryfikowania wniosków diagnostycznych; </w:t>
            </w:r>
          </w:p>
        </w:tc>
      </w:tr>
      <w:tr w:rsidR="001A7B5B" w:rsidRPr="00BF723E" w14:paraId="0FAF8744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DD21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K_03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1221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Adekwatnie do wniosków diagnostycznych dobiera instrumenty wsparcia;</w:t>
            </w:r>
          </w:p>
          <w:p w14:paraId="482D5F58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1A7B5B" w:rsidRPr="00BF723E" w14:paraId="0F2F4B8B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FC71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K_04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527D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Pogłębia diagnozę  w toku realizacji zadań.</w:t>
            </w:r>
          </w:p>
          <w:p w14:paraId="192A84A4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1A7B5B" w:rsidRPr="00BF723E" w14:paraId="325B3F7C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BD4F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K_ n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40D0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</w:p>
        </w:tc>
      </w:tr>
    </w:tbl>
    <w:p w14:paraId="719F3C4E" w14:textId="77777777" w:rsidR="001A7B5B" w:rsidRPr="00BF723E" w:rsidRDefault="001A7B5B" w:rsidP="001A7B5B">
      <w:pPr>
        <w:pStyle w:val="Bezodstpw"/>
        <w:rPr>
          <w:rFonts w:ascii="Arial" w:hAnsi="Arial" w:cs="Arial"/>
          <w:sz w:val="24"/>
          <w:szCs w:val="24"/>
        </w:rPr>
      </w:pPr>
    </w:p>
    <w:p w14:paraId="04D96863" w14:textId="77777777" w:rsidR="0062262C" w:rsidRPr="00BF723E" w:rsidRDefault="0062262C" w:rsidP="001A7B5B">
      <w:pPr>
        <w:pStyle w:val="Bezodstpw"/>
        <w:rPr>
          <w:rFonts w:ascii="Arial" w:hAnsi="Arial" w:cs="Arial"/>
          <w:sz w:val="24"/>
          <w:szCs w:val="24"/>
        </w:rPr>
      </w:pPr>
    </w:p>
    <w:p w14:paraId="23864EBF" w14:textId="77777777" w:rsidR="0062262C" w:rsidRPr="00BF723E" w:rsidRDefault="0062262C" w:rsidP="001A7B5B">
      <w:pPr>
        <w:pStyle w:val="Bezodstpw"/>
        <w:rPr>
          <w:rFonts w:ascii="Arial" w:hAnsi="Arial" w:cs="Arial"/>
          <w:sz w:val="24"/>
          <w:szCs w:val="24"/>
        </w:rPr>
      </w:pPr>
    </w:p>
    <w:p w14:paraId="7287B260" w14:textId="77777777" w:rsidR="0062262C" w:rsidRPr="00BF723E" w:rsidRDefault="0062262C" w:rsidP="001A7B5B">
      <w:pPr>
        <w:pStyle w:val="Bezodstpw"/>
        <w:rPr>
          <w:rFonts w:ascii="Arial" w:hAnsi="Arial" w:cs="Arial"/>
          <w:sz w:val="24"/>
          <w:szCs w:val="24"/>
        </w:rPr>
      </w:pPr>
    </w:p>
    <w:p w14:paraId="5AD30788" w14:textId="77777777" w:rsidR="0062262C" w:rsidRPr="00BF723E" w:rsidRDefault="0062262C" w:rsidP="001A7B5B">
      <w:pPr>
        <w:pStyle w:val="Bezodstpw"/>
        <w:rPr>
          <w:rFonts w:ascii="Arial" w:hAnsi="Arial" w:cs="Arial"/>
          <w:sz w:val="24"/>
          <w:szCs w:val="24"/>
        </w:rPr>
      </w:pPr>
    </w:p>
    <w:p w14:paraId="6CD4D395" w14:textId="77777777" w:rsidR="001A7B5B" w:rsidRPr="00BF723E" w:rsidRDefault="001A7B5B" w:rsidP="001A7B5B">
      <w:pPr>
        <w:pStyle w:val="Bezodstpw"/>
        <w:numPr>
          <w:ilvl w:val="0"/>
          <w:numId w:val="5"/>
        </w:numPr>
        <w:spacing w:line="360" w:lineRule="auto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>METODY DYDAKTYCZNE</w:t>
      </w:r>
    </w:p>
    <w:p w14:paraId="3BC5D98A" w14:textId="77777777" w:rsidR="001A7B5B" w:rsidRPr="00BF723E" w:rsidRDefault="001A7B5B" w:rsidP="001A7B5B">
      <w:pPr>
        <w:spacing w:after="0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>1. wykład –nie więcej niż 40 % godzin dydaktycznych modułu</w:t>
      </w:r>
    </w:p>
    <w:p w14:paraId="303757E1" w14:textId="77777777" w:rsidR="001A7B5B" w:rsidRPr="00BF723E" w:rsidRDefault="001A7B5B" w:rsidP="001A7B5B">
      <w:pPr>
        <w:spacing w:after="0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 xml:space="preserve">2. ćwiczenia/ warsztaty – nie mniej niż 60 </w:t>
      </w:r>
      <w:r w:rsidR="001F4AB1">
        <w:rPr>
          <w:rFonts w:ascii="Arial" w:hAnsi="Arial" w:cs="Arial"/>
          <w:bCs/>
          <w:sz w:val="24"/>
          <w:szCs w:val="24"/>
        </w:rPr>
        <w:t xml:space="preserve">% </w:t>
      </w:r>
      <w:r w:rsidRPr="00BF723E">
        <w:rPr>
          <w:rFonts w:ascii="Arial" w:hAnsi="Arial" w:cs="Arial"/>
          <w:bCs/>
          <w:sz w:val="24"/>
          <w:szCs w:val="24"/>
        </w:rPr>
        <w:t xml:space="preserve">godzin dydaktycznych modułu </w:t>
      </w:r>
    </w:p>
    <w:p w14:paraId="563316EC" w14:textId="77777777" w:rsidR="001A7B5B" w:rsidRPr="00BF723E" w:rsidRDefault="001A7B5B" w:rsidP="001A7B5B">
      <w:pPr>
        <w:pStyle w:val="Bezodstpw"/>
        <w:spacing w:line="276" w:lineRule="auto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>n.</w:t>
      </w:r>
    </w:p>
    <w:p w14:paraId="010340D1" w14:textId="77777777" w:rsidR="001A7B5B" w:rsidRPr="00BF723E" w:rsidRDefault="001A7B5B" w:rsidP="001A7B5B">
      <w:pPr>
        <w:pStyle w:val="Bezodstpw"/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74DA46AC" w14:textId="77777777" w:rsidR="001A7B5B" w:rsidRPr="00BF723E" w:rsidRDefault="001A7B5B" w:rsidP="001A7B5B">
      <w:pPr>
        <w:pStyle w:val="Bezodstpw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PODSTAWOWE ŚRODKI  DYDAKTYCZNE</w:t>
      </w:r>
    </w:p>
    <w:p w14:paraId="74D62FE4" w14:textId="77777777" w:rsidR="001A7B5B" w:rsidRPr="00BF723E" w:rsidRDefault="001A7B5B" w:rsidP="001A7B5B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1.</w:t>
      </w:r>
    </w:p>
    <w:p w14:paraId="57F82980" w14:textId="77777777" w:rsidR="001A7B5B" w:rsidRPr="00BF723E" w:rsidRDefault="001A7B5B" w:rsidP="001A7B5B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2.</w:t>
      </w:r>
    </w:p>
    <w:p w14:paraId="665CEE16" w14:textId="77777777" w:rsidR="001A7B5B" w:rsidRPr="00BF723E" w:rsidRDefault="001A7B5B" w:rsidP="001A7B5B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3.</w:t>
      </w:r>
    </w:p>
    <w:p w14:paraId="1626B2FD" w14:textId="77777777" w:rsidR="001A7B5B" w:rsidRPr="00BF723E" w:rsidRDefault="001A7B5B" w:rsidP="001A7B5B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n.</w:t>
      </w:r>
    </w:p>
    <w:p w14:paraId="65AD4416" w14:textId="77777777" w:rsidR="001A7B5B" w:rsidRPr="00BF723E" w:rsidRDefault="001A7B5B" w:rsidP="001A7B5B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4319F854" w14:textId="77777777" w:rsidR="001A7B5B" w:rsidRPr="00BF723E" w:rsidRDefault="001A7B5B" w:rsidP="001A7B5B">
      <w:pPr>
        <w:pStyle w:val="Bezodstpw"/>
        <w:numPr>
          <w:ilvl w:val="0"/>
          <w:numId w:val="5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 xml:space="preserve">TREŚCI KSZTAŁCENIA ZE WSKAZANIEM FORMY REALIZACJI </w:t>
      </w:r>
    </w:p>
    <w:p w14:paraId="56587D6A" w14:textId="77777777" w:rsidR="001A7B5B" w:rsidRPr="00BF723E" w:rsidRDefault="001A7B5B" w:rsidP="001A7B5B">
      <w:pPr>
        <w:pStyle w:val="Bezodstpw"/>
        <w:spacing w:line="276" w:lineRule="auto"/>
        <w:jc w:val="center"/>
        <w:rPr>
          <w:rFonts w:ascii="Arial" w:hAnsi="Arial" w:cs="Arial"/>
          <w:i/>
          <w:iCs/>
        </w:rPr>
      </w:pPr>
      <w:r w:rsidRPr="00BF723E">
        <w:rPr>
          <w:rFonts w:ascii="Arial" w:hAnsi="Arial" w:cs="Arial"/>
          <w:i/>
          <w:iCs/>
        </w:rPr>
        <w:t>(tematyka każdego punktu powinna być szczegółowo rozpisana)</w:t>
      </w:r>
    </w:p>
    <w:p w14:paraId="1BD02F9D" w14:textId="77777777" w:rsidR="001A7B5B" w:rsidRPr="00BF723E" w:rsidRDefault="001A7B5B" w:rsidP="001A7B5B">
      <w:pPr>
        <w:pStyle w:val="Bezodstpw"/>
        <w:jc w:val="center"/>
        <w:rPr>
          <w:rFonts w:ascii="Arial" w:hAnsi="Arial" w:cs="Arial"/>
          <w:sz w:val="24"/>
          <w:szCs w:val="24"/>
        </w:rPr>
      </w:pPr>
    </w:p>
    <w:tbl>
      <w:tblPr>
        <w:tblW w:w="9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508"/>
        <w:gridCol w:w="992"/>
        <w:gridCol w:w="1134"/>
        <w:gridCol w:w="1134"/>
        <w:gridCol w:w="1512"/>
      </w:tblGrid>
      <w:tr w:rsidR="001A7B5B" w:rsidRPr="00BF723E" w14:paraId="369D6A1E" w14:textId="77777777" w:rsidTr="004A6236">
        <w:tc>
          <w:tcPr>
            <w:tcW w:w="9842" w:type="dxa"/>
            <w:gridSpan w:val="6"/>
            <w:shd w:val="clear" w:color="auto" w:fill="0070C0"/>
          </w:tcPr>
          <w:p w14:paraId="1CBF674A" w14:textId="77777777" w:rsidR="001A7B5B" w:rsidRPr="00BF723E" w:rsidRDefault="001A7B5B" w:rsidP="004A6236">
            <w:pPr>
              <w:pStyle w:val="Bezodstpw"/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BF723E">
              <w:rPr>
                <w:rFonts w:ascii="Arial" w:hAnsi="Arial" w:cs="Arial"/>
                <w:color w:val="FFFFFF"/>
                <w:sz w:val="24"/>
                <w:szCs w:val="24"/>
              </w:rPr>
              <w:t>Diagnoza społeczna jako element pracy pracownika socjalnego</w:t>
            </w:r>
          </w:p>
          <w:p w14:paraId="75EA3FC5" w14:textId="77777777" w:rsidR="001A7B5B" w:rsidRPr="00BF723E" w:rsidRDefault="001A7B5B" w:rsidP="004A6236">
            <w:pPr>
              <w:pStyle w:val="Bezodstpw"/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</w:tc>
      </w:tr>
      <w:tr w:rsidR="001A7B5B" w:rsidRPr="00BF723E" w14:paraId="5EBE2B11" w14:textId="77777777" w:rsidTr="004A6236">
        <w:tc>
          <w:tcPr>
            <w:tcW w:w="562" w:type="dxa"/>
            <w:vMerge w:val="restart"/>
          </w:tcPr>
          <w:p w14:paraId="4FFCDCFC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Lp.</w:t>
            </w:r>
          </w:p>
        </w:tc>
        <w:tc>
          <w:tcPr>
            <w:tcW w:w="4508" w:type="dxa"/>
            <w:vMerge w:val="restart"/>
          </w:tcPr>
          <w:p w14:paraId="32B69274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Tematyka zajęć</w:t>
            </w:r>
          </w:p>
        </w:tc>
        <w:tc>
          <w:tcPr>
            <w:tcW w:w="3260" w:type="dxa"/>
            <w:gridSpan w:val="3"/>
          </w:tcPr>
          <w:p w14:paraId="211D3CFE" w14:textId="77777777" w:rsidR="001A7B5B" w:rsidRPr="00BF723E" w:rsidRDefault="001A7B5B" w:rsidP="004A623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723E">
              <w:rPr>
                <w:rFonts w:ascii="Arial" w:hAnsi="Arial" w:cs="Arial"/>
                <w:sz w:val="20"/>
                <w:szCs w:val="20"/>
              </w:rPr>
              <w:t>Liczba godzin</w:t>
            </w:r>
          </w:p>
        </w:tc>
        <w:tc>
          <w:tcPr>
            <w:tcW w:w="1512" w:type="dxa"/>
            <w:vMerge w:val="restart"/>
          </w:tcPr>
          <w:p w14:paraId="79B98F5F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1A7B5B" w:rsidRPr="00BF723E" w14:paraId="480C6F57" w14:textId="77777777" w:rsidTr="004A6236">
        <w:tc>
          <w:tcPr>
            <w:tcW w:w="562" w:type="dxa"/>
            <w:vMerge/>
          </w:tcPr>
          <w:p w14:paraId="4087193F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4508" w:type="dxa"/>
            <w:vMerge/>
          </w:tcPr>
          <w:p w14:paraId="19E05936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ECB1F7E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BF723E">
              <w:rPr>
                <w:rFonts w:ascii="Arial" w:hAnsi="Arial" w:cs="Arial"/>
                <w:sz w:val="20"/>
                <w:szCs w:val="20"/>
              </w:rPr>
              <w:t>wykład</w:t>
            </w:r>
          </w:p>
        </w:tc>
        <w:tc>
          <w:tcPr>
            <w:tcW w:w="1134" w:type="dxa"/>
          </w:tcPr>
          <w:p w14:paraId="61840B6C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BF723E">
              <w:rPr>
                <w:rFonts w:ascii="Arial" w:hAnsi="Arial" w:cs="Arial"/>
                <w:sz w:val="20"/>
                <w:szCs w:val="20"/>
              </w:rPr>
              <w:t>ćwiczenia</w:t>
            </w:r>
          </w:p>
        </w:tc>
        <w:tc>
          <w:tcPr>
            <w:tcW w:w="1134" w:type="dxa"/>
          </w:tcPr>
          <w:p w14:paraId="21B72898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BF723E">
              <w:rPr>
                <w:rFonts w:ascii="Arial" w:hAnsi="Arial" w:cs="Arial"/>
                <w:sz w:val="20"/>
                <w:szCs w:val="20"/>
              </w:rPr>
              <w:t>warsztaty</w:t>
            </w:r>
          </w:p>
        </w:tc>
        <w:tc>
          <w:tcPr>
            <w:tcW w:w="1512" w:type="dxa"/>
            <w:vMerge/>
          </w:tcPr>
          <w:p w14:paraId="0A9D1A73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1A7B5B" w:rsidRPr="00BF723E" w14:paraId="42B7683E" w14:textId="77777777" w:rsidTr="004A6236">
        <w:tc>
          <w:tcPr>
            <w:tcW w:w="562" w:type="dxa"/>
          </w:tcPr>
          <w:p w14:paraId="201833F9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1.</w:t>
            </w:r>
          </w:p>
        </w:tc>
        <w:tc>
          <w:tcPr>
            <w:tcW w:w="4508" w:type="dxa"/>
          </w:tcPr>
          <w:p w14:paraId="5B8EA95A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bCs/>
                <w:iCs/>
                <w:color w:val="000000"/>
              </w:rPr>
            </w:pPr>
            <w:r w:rsidRPr="00BF723E">
              <w:rPr>
                <w:rFonts w:ascii="Arial" w:hAnsi="Arial" w:cs="Arial"/>
                <w:bCs/>
                <w:iCs/>
                <w:color w:val="000000"/>
              </w:rPr>
              <w:t>Obszary diagnostyczne w pracy socjalnej.</w:t>
            </w:r>
          </w:p>
          <w:p w14:paraId="0B03CFFE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</w:tcPr>
          <w:p w14:paraId="2C4F0523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84DC97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0F74A1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2" w:type="dxa"/>
          </w:tcPr>
          <w:p w14:paraId="3DFA345B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7B5B" w:rsidRPr="00BF723E" w14:paraId="7AA6BD68" w14:textId="77777777" w:rsidTr="004A6236">
        <w:tc>
          <w:tcPr>
            <w:tcW w:w="562" w:type="dxa"/>
          </w:tcPr>
          <w:p w14:paraId="1126DC8E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2.</w:t>
            </w:r>
          </w:p>
        </w:tc>
        <w:tc>
          <w:tcPr>
            <w:tcW w:w="4508" w:type="dxa"/>
          </w:tcPr>
          <w:p w14:paraId="1AE7F8BF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bCs/>
                <w:iCs/>
                <w:color w:val="000000"/>
              </w:rPr>
            </w:pPr>
            <w:r w:rsidRPr="00BF723E">
              <w:rPr>
                <w:rFonts w:ascii="Arial" w:hAnsi="Arial" w:cs="Arial"/>
                <w:bCs/>
                <w:iCs/>
                <w:color w:val="000000"/>
              </w:rPr>
              <w:t>Metody i narzędzia diagnostyczne.</w:t>
            </w:r>
          </w:p>
          <w:p w14:paraId="503E83F6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</w:tcPr>
          <w:p w14:paraId="095966A3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C32EC4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E5EDD7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2" w:type="dxa"/>
          </w:tcPr>
          <w:p w14:paraId="6EE24CBC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1A7B5B" w:rsidRPr="00BF723E" w14:paraId="7FE92A58" w14:textId="77777777" w:rsidTr="004A6236">
        <w:tc>
          <w:tcPr>
            <w:tcW w:w="562" w:type="dxa"/>
          </w:tcPr>
          <w:p w14:paraId="69BD3B63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3.</w:t>
            </w:r>
          </w:p>
        </w:tc>
        <w:tc>
          <w:tcPr>
            <w:tcW w:w="4508" w:type="dxa"/>
          </w:tcPr>
          <w:p w14:paraId="1B9C2181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bCs/>
                <w:iCs/>
                <w:color w:val="000000"/>
              </w:rPr>
            </w:pPr>
            <w:r w:rsidRPr="00BF723E">
              <w:rPr>
                <w:rFonts w:ascii="Arial" w:hAnsi="Arial" w:cs="Arial"/>
                <w:color w:val="000000"/>
              </w:rPr>
              <w:t>Praktyczne stosowanie narzędzi diagnostycznych.</w:t>
            </w:r>
          </w:p>
        </w:tc>
        <w:tc>
          <w:tcPr>
            <w:tcW w:w="992" w:type="dxa"/>
          </w:tcPr>
          <w:p w14:paraId="4FBE11DA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BFB6AE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D00CEC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2" w:type="dxa"/>
          </w:tcPr>
          <w:p w14:paraId="7A8CA028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1A7B5B" w:rsidRPr="00BF723E" w14:paraId="61DF9704" w14:textId="77777777" w:rsidTr="004A6236">
        <w:tc>
          <w:tcPr>
            <w:tcW w:w="562" w:type="dxa"/>
          </w:tcPr>
          <w:p w14:paraId="2F0A7013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4.</w:t>
            </w:r>
          </w:p>
        </w:tc>
        <w:tc>
          <w:tcPr>
            <w:tcW w:w="4508" w:type="dxa"/>
          </w:tcPr>
          <w:p w14:paraId="3E7A575A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 xml:space="preserve">Praktyczne konstruowanie narzędzi diagnostycznych (kwestionariusz ankiety, wywiadu,  obserwacji, </w:t>
            </w:r>
            <w:proofErr w:type="spellStart"/>
            <w:r w:rsidRPr="00BF723E">
              <w:rPr>
                <w:rFonts w:ascii="Arial" w:hAnsi="Arial" w:cs="Arial"/>
              </w:rPr>
              <w:t>genogram</w:t>
            </w:r>
            <w:proofErr w:type="spellEnd"/>
            <w:r w:rsidRPr="00BF723E">
              <w:rPr>
                <w:rFonts w:ascii="Arial" w:hAnsi="Arial" w:cs="Arial"/>
              </w:rPr>
              <w:t xml:space="preserve">, </w:t>
            </w:r>
            <w:proofErr w:type="spellStart"/>
            <w:r w:rsidRPr="00BF723E">
              <w:rPr>
                <w:rFonts w:ascii="Arial" w:hAnsi="Arial" w:cs="Arial"/>
              </w:rPr>
              <w:t>ekogramu</w:t>
            </w:r>
            <w:proofErr w:type="spellEnd"/>
            <w:r w:rsidRPr="00BF723E">
              <w:rPr>
                <w:rFonts w:ascii="Arial" w:hAnsi="Arial" w:cs="Arial"/>
              </w:rPr>
              <w:t xml:space="preserve"> i innych…)</w:t>
            </w:r>
          </w:p>
        </w:tc>
        <w:tc>
          <w:tcPr>
            <w:tcW w:w="992" w:type="dxa"/>
          </w:tcPr>
          <w:p w14:paraId="7675F85A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C57AAD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FFFA92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2" w:type="dxa"/>
          </w:tcPr>
          <w:p w14:paraId="773C5D98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1A7B5B" w:rsidRPr="00BF723E" w14:paraId="723D1FDF" w14:textId="77777777" w:rsidTr="004A6236">
        <w:tc>
          <w:tcPr>
            <w:tcW w:w="562" w:type="dxa"/>
          </w:tcPr>
          <w:p w14:paraId="59B15123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5.</w:t>
            </w:r>
          </w:p>
        </w:tc>
        <w:tc>
          <w:tcPr>
            <w:tcW w:w="4508" w:type="dxa"/>
          </w:tcPr>
          <w:p w14:paraId="0282A002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color w:val="000000"/>
              </w:rPr>
            </w:pPr>
            <w:r w:rsidRPr="00BF723E">
              <w:rPr>
                <w:rFonts w:ascii="Arial" w:hAnsi="Arial" w:cs="Arial"/>
                <w:color w:val="000000"/>
              </w:rPr>
              <w:t xml:space="preserve">Analiza zebranego materiału diagnostycznego. </w:t>
            </w:r>
          </w:p>
        </w:tc>
        <w:tc>
          <w:tcPr>
            <w:tcW w:w="992" w:type="dxa"/>
          </w:tcPr>
          <w:p w14:paraId="68411C9B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F342C6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5575F5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2" w:type="dxa"/>
          </w:tcPr>
          <w:p w14:paraId="209AEB2F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1A7B5B" w:rsidRPr="00BF723E" w14:paraId="4FDE507F" w14:textId="77777777" w:rsidTr="004A6236">
        <w:tc>
          <w:tcPr>
            <w:tcW w:w="562" w:type="dxa"/>
          </w:tcPr>
          <w:p w14:paraId="2DFC97E3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6.</w:t>
            </w:r>
          </w:p>
        </w:tc>
        <w:tc>
          <w:tcPr>
            <w:tcW w:w="4508" w:type="dxa"/>
          </w:tcPr>
          <w:p w14:paraId="4E5BAC44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color w:val="000000"/>
              </w:rPr>
            </w:pPr>
            <w:r w:rsidRPr="00BF723E">
              <w:rPr>
                <w:rFonts w:ascii="Arial" w:hAnsi="Arial" w:cs="Arial"/>
                <w:color w:val="000000"/>
              </w:rPr>
              <w:t xml:space="preserve">Metody opracowywania wniosków, informacji, opinii na podstawie zebranego materiału badawczego. </w:t>
            </w:r>
          </w:p>
        </w:tc>
        <w:tc>
          <w:tcPr>
            <w:tcW w:w="992" w:type="dxa"/>
          </w:tcPr>
          <w:p w14:paraId="2DEC8D83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FDA823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2846D8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2" w:type="dxa"/>
          </w:tcPr>
          <w:p w14:paraId="2032972D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1A7B5B" w:rsidRPr="00BF723E" w14:paraId="1361B0F3" w14:textId="77777777" w:rsidTr="004A6236">
        <w:tc>
          <w:tcPr>
            <w:tcW w:w="562" w:type="dxa"/>
          </w:tcPr>
          <w:p w14:paraId="1EC2E5FD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color w:val="000000"/>
              </w:rPr>
            </w:pPr>
            <w:r w:rsidRPr="00BF723E">
              <w:rPr>
                <w:rFonts w:ascii="Arial" w:hAnsi="Arial" w:cs="Arial"/>
                <w:color w:val="000000"/>
              </w:rPr>
              <w:t>n.</w:t>
            </w:r>
          </w:p>
        </w:tc>
        <w:tc>
          <w:tcPr>
            <w:tcW w:w="4508" w:type="dxa"/>
          </w:tcPr>
          <w:p w14:paraId="35FDEA2F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</w:tcPr>
          <w:p w14:paraId="690DEDA8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63250A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90D6C3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</w:tcPr>
          <w:p w14:paraId="338BC06C" w14:textId="77777777" w:rsidR="001A7B5B" w:rsidRPr="00BF723E" w:rsidRDefault="001A7B5B" w:rsidP="004A6236">
            <w:pPr>
              <w:pStyle w:val="Bezodstpw"/>
              <w:rPr>
                <w:rFonts w:ascii="Arial" w:hAnsi="Arial" w:cs="Arial"/>
                <w:color w:val="000000"/>
              </w:rPr>
            </w:pPr>
          </w:p>
        </w:tc>
      </w:tr>
    </w:tbl>
    <w:p w14:paraId="25CE1938" w14:textId="77777777" w:rsidR="001A7B5B" w:rsidRPr="00BF723E" w:rsidRDefault="001A7B5B" w:rsidP="001A7B5B">
      <w:pPr>
        <w:pStyle w:val="Bezodstpw"/>
        <w:rPr>
          <w:rFonts w:ascii="Arial" w:hAnsi="Arial" w:cs="Arial"/>
          <w:color w:val="00B050"/>
          <w:sz w:val="24"/>
          <w:szCs w:val="24"/>
        </w:rPr>
      </w:pPr>
    </w:p>
    <w:p w14:paraId="6EAA42FF" w14:textId="77777777" w:rsidR="001A7B5B" w:rsidRPr="00BF723E" w:rsidRDefault="001A7B5B" w:rsidP="001A7B5B">
      <w:pPr>
        <w:pStyle w:val="Bezodstpw"/>
        <w:numPr>
          <w:ilvl w:val="0"/>
          <w:numId w:val="5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 xml:space="preserve">LITERATURA PODSTAWOWA </w:t>
      </w:r>
    </w:p>
    <w:p w14:paraId="14D91FAF" w14:textId="77777777" w:rsidR="001A7B5B" w:rsidRPr="00BF723E" w:rsidRDefault="001A7B5B" w:rsidP="001A7B5B">
      <w:pPr>
        <w:pStyle w:val="Bezodstpw"/>
        <w:spacing w:line="276" w:lineRule="auto"/>
        <w:rPr>
          <w:rFonts w:ascii="Arial" w:hAnsi="Arial" w:cs="Arial"/>
          <w:i/>
          <w:iCs/>
        </w:rPr>
      </w:pPr>
      <w:r w:rsidRPr="00BF723E">
        <w:rPr>
          <w:rFonts w:ascii="Arial" w:hAnsi="Arial" w:cs="Arial"/>
          <w:i/>
          <w:iCs/>
        </w:rPr>
        <w:t>(uwzględniająca publikacje zwarte, czasopisma, multimedia)</w:t>
      </w:r>
    </w:p>
    <w:p w14:paraId="68A1378A" w14:textId="77777777" w:rsidR="001A7B5B" w:rsidRPr="00BF723E" w:rsidRDefault="001A7B5B" w:rsidP="001A7B5B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1.</w:t>
      </w:r>
    </w:p>
    <w:p w14:paraId="0BDCA777" w14:textId="77777777" w:rsidR="001A7B5B" w:rsidRPr="00BF723E" w:rsidRDefault="001A7B5B" w:rsidP="001A7B5B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2.</w:t>
      </w:r>
    </w:p>
    <w:p w14:paraId="2B113D26" w14:textId="77777777" w:rsidR="001A7B5B" w:rsidRPr="00BF723E" w:rsidRDefault="001A7B5B" w:rsidP="001A7B5B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3.</w:t>
      </w:r>
    </w:p>
    <w:p w14:paraId="4F63A821" w14:textId="77777777" w:rsidR="001A7B5B" w:rsidRPr="00BF723E" w:rsidRDefault="001A7B5B" w:rsidP="001F4AB1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n.</w:t>
      </w:r>
    </w:p>
    <w:p w14:paraId="3D35E536" w14:textId="77777777" w:rsidR="001A7B5B" w:rsidRPr="00BF723E" w:rsidRDefault="001A7B5B" w:rsidP="001A7B5B">
      <w:pPr>
        <w:pStyle w:val="Bezodstpw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 xml:space="preserve"> LITERATURA UZUPEŁNIAJĄCA</w:t>
      </w:r>
    </w:p>
    <w:p w14:paraId="57A71FAF" w14:textId="77777777" w:rsidR="001A7B5B" w:rsidRPr="00BF723E" w:rsidRDefault="001A7B5B" w:rsidP="001A7B5B">
      <w:pPr>
        <w:pStyle w:val="Bezodstpw"/>
        <w:spacing w:line="276" w:lineRule="auto"/>
        <w:rPr>
          <w:rFonts w:ascii="Arial" w:hAnsi="Arial" w:cs="Arial"/>
          <w:i/>
          <w:iCs/>
        </w:rPr>
      </w:pPr>
      <w:r w:rsidRPr="00BF723E">
        <w:rPr>
          <w:rFonts w:ascii="Arial" w:hAnsi="Arial" w:cs="Arial"/>
          <w:i/>
          <w:iCs/>
        </w:rPr>
        <w:t>(uwzględniająca publikacje zwarte, multimedia, czasopism)</w:t>
      </w:r>
    </w:p>
    <w:p w14:paraId="417758F6" w14:textId="77777777" w:rsidR="001A7B5B" w:rsidRPr="00BF723E" w:rsidRDefault="001A7B5B" w:rsidP="001A7B5B">
      <w:pPr>
        <w:pStyle w:val="Bezodstpw"/>
        <w:spacing w:line="276" w:lineRule="auto"/>
        <w:rPr>
          <w:rFonts w:ascii="Arial" w:hAnsi="Arial" w:cs="Arial"/>
          <w:i/>
          <w:iCs/>
        </w:rPr>
      </w:pPr>
    </w:p>
    <w:p w14:paraId="1A9CADC9" w14:textId="77777777" w:rsidR="001A7B5B" w:rsidRPr="00BF723E" w:rsidRDefault="001A7B5B" w:rsidP="001A7B5B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1.</w:t>
      </w:r>
    </w:p>
    <w:p w14:paraId="07C3B863" w14:textId="77777777" w:rsidR="001A7B5B" w:rsidRPr="00BF723E" w:rsidRDefault="001A7B5B" w:rsidP="001A7B5B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2.</w:t>
      </w:r>
    </w:p>
    <w:p w14:paraId="7A856290" w14:textId="77777777" w:rsidR="001A7B5B" w:rsidRPr="00BF723E" w:rsidRDefault="001A7B5B" w:rsidP="001A7B5B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3.</w:t>
      </w:r>
    </w:p>
    <w:p w14:paraId="6A231BC8" w14:textId="77777777" w:rsidR="001A7B5B" w:rsidRPr="00BF723E" w:rsidRDefault="001A7B5B" w:rsidP="001A7B5B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n.</w:t>
      </w:r>
    </w:p>
    <w:p w14:paraId="5FEDB008" w14:textId="77777777" w:rsidR="001A7B5B" w:rsidRPr="00BF723E" w:rsidRDefault="001A7B5B" w:rsidP="001A7B5B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3C86FDB8" w14:textId="77777777" w:rsidR="001A7B5B" w:rsidRPr="00BF723E" w:rsidRDefault="001A7B5B" w:rsidP="001A7B5B">
      <w:pPr>
        <w:pStyle w:val="Bezodstpw"/>
        <w:numPr>
          <w:ilvl w:val="0"/>
          <w:numId w:val="5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 xml:space="preserve">PYTANIA SPRAWDZAJĄCE WIEDZĘ </w:t>
      </w:r>
    </w:p>
    <w:p w14:paraId="21C05B61" w14:textId="77777777" w:rsidR="001A7B5B" w:rsidRPr="00BF723E" w:rsidRDefault="001A7B5B" w:rsidP="001A7B5B">
      <w:pPr>
        <w:pStyle w:val="Bezodstpw"/>
        <w:spacing w:line="276" w:lineRule="auto"/>
        <w:rPr>
          <w:rFonts w:ascii="Arial" w:hAnsi="Arial" w:cs="Arial"/>
          <w:i/>
          <w:iCs/>
        </w:rPr>
      </w:pPr>
      <w:r w:rsidRPr="00BF723E">
        <w:rPr>
          <w:rFonts w:ascii="Arial" w:hAnsi="Arial" w:cs="Arial"/>
          <w:i/>
          <w:iCs/>
        </w:rPr>
        <w:t>(minimalna liczba pytań – 5, maksymalna liczba pytań – nie więcej niż liczba godzin przypadająca na dany moduł)</w:t>
      </w:r>
    </w:p>
    <w:p w14:paraId="6B7E626A" w14:textId="77777777" w:rsidR="001A7B5B" w:rsidRPr="00BF723E" w:rsidRDefault="001A7B5B" w:rsidP="001A7B5B">
      <w:pPr>
        <w:pStyle w:val="Bezodstpw"/>
        <w:spacing w:line="276" w:lineRule="auto"/>
        <w:rPr>
          <w:rFonts w:ascii="Arial" w:hAnsi="Arial" w:cs="Arial"/>
          <w:i/>
          <w:iCs/>
        </w:rPr>
      </w:pPr>
      <w:r w:rsidRPr="00BF723E">
        <w:rPr>
          <w:rFonts w:ascii="Arial" w:hAnsi="Arial" w:cs="Arial"/>
          <w:i/>
          <w:iCs/>
        </w:rPr>
        <w:t xml:space="preserve"> </w:t>
      </w:r>
    </w:p>
    <w:p w14:paraId="6A9275F7" w14:textId="77777777" w:rsidR="001A7B5B" w:rsidRPr="00BF723E" w:rsidRDefault="001A7B5B" w:rsidP="001A7B5B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1.</w:t>
      </w:r>
    </w:p>
    <w:p w14:paraId="0FC46F82" w14:textId="77777777" w:rsidR="001A7B5B" w:rsidRPr="00BF723E" w:rsidRDefault="001A7B5B" w:rsidP="001A7B5B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2.</w:t>
      </w:r>
    </w:p>
    <w:p w14:paraId="7DF67B7B" w14:textId="77777777" w:rsidR="001A7B5B" w:rsidRPr="00BF723E" w:rsidRDefault="001A7B5B" w:rsidP="001A7B5B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3.</w:t>
      </w:r>
    </w:p>
    <w:p w14:paraId="73EC12CB" w14:textId="77777777" w:rsidR="001A7B5B" w:rsidRPr="00BF723E" w:rsidRDefault="001A7B5B" w:rsidP="001A7B5B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n.</w:t>
      </w:r>
    </w:p>
    <w:p w14:paraId="4299F25A" w14:textId="77777777" w:rsidR="001A7B5B" w:rsidRPr="00BF723E" w:rsidRDefault="001A7B5B" w:rsidP="001A7B5B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26F3433C" w14:textId="77777777" w:rsidR="001A7B5B" w:rsidRPr="00BF723E" w:rsidRDefault="001A7B5B" w:rsidP="001A7B5B">
      <w:pPr>
        <w:pStyle w:val="Bezodstpw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>PROPONOWANA KADRA DYDAKTYCZNA</w:t>
      </w:r>
    </w:p>
    <w:p w14:paraId="5D6714C9" w14:textId="77777777" w:rsidR="001A7B5B" w:rsidRPr="00BF723E" w:rsidRDefault="001A7B5B" w:rsidP="001A7B5B">
      <w:pPr>
        <w:rPr>
          <w:rFonts w:ascii="Arial" w:hAnsi="Arial" w:cs="Arial"/>
        </w:rPr>
      </w:pPr>
    </w:p>
    <w:p w14:paraId="56954181" w14:textId="77777777" w:rsidR="006F201F" w:rsidRPr="00BF723E" w:rsidRDefault="006F201F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br w:type="page"/>
      </w:r>
    </w:p>
    <w:p w14:paraId="36FECD94" w14:textId="77777777" w:rsidR="006F201F" w:rsidRPr="00BF723E" w:rsidRDefault="006F201F" w:rsidP="006F201F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130287457"/>
      <w:r w:rsidRPr="00BF723E">
        <w:rPr>
          <w:rFonts w:ascii="Arial" w:hAnsi="Arial" w:cs="Arial"/>
          <w:b/>
          <w:bCs/>
          <w:sz w:val="28"/>
          <w:szCs w:val="28"/>
        </w:rPr>
        <w:lastRenderedPageBreak/>
        <w:t>MODUŁ 4</w:t>
      </w:r>
    </w:p>
    <w:p w14:paraId="682166D4" w14:textId="77777777" w:rsidR="006F201F" w:rsidRPr="00BF723E" w:rsidRDefault="006F201F" w:rsidP="006F201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b/>
          <w:bCs/>
          <w:color w:val="FF0000"/>
          <w:sz w:val="28"/>
          <w:szCs w:val="28"/>
        </w:rPr>
      </w:pPr>
      <w:r w:rsidRPr="00BF723E">
        <w:rPr>
          <w:rFonts w:ascii="Arial" w:eastAsia="TimesNewRoman" w:hAnsi="Arial" w:cs="Arial"/>
          <w:b/>
          <w:bCs/>
          <w:color w:val="FF0000"/>
          <w:sz w:val="28"/>
          <w:szCs w:val="28"/>
        </w:rPr>
        <w:t>Metodologia i metodyka pracy socjalnej – 20 godzin</w:t>
      </w:r>
    </w:p>
    <w:p w14:paraId="6472B877" w14:textId="77777777" w:rsidR="006F201F" w:rsidRPr="00BF723E" w:rsidRDefault="006F201F" w:rsidP="006F201F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b/>
          <w:bCs/>
          <w:color w:val="FF0000"/>
          <w:sz w:val="28"/>
          <w:szCs w:val="28"/>
        </w:rPr>
      </w:pPr>
    </w:p>
    <w:p w14:paraId="201BAB30" w14:textId="77777777" w:rsidR="006F201F" w:rsidRPr="00BF723E" w:rsidRDefault="006F201F" w:rsidP="006F201F">
      <w:pPr>
        <w:pStyle w:val="Bezodstpw"/>
        <w:ind w:left="1080"/>
        <w:rPr>
          <w:rFonts w:ascii="Arial" w:hAnsi="Arial" w:cs="Arial"/>
          <w:color w:val="FF0000"/>
        </w:rPr>
      </w:pPr>
    </w:p>
    <w:p w14:paraId="608310E0" w14:textId="77777777" w:rsidR="006F201F" w:rsidRPr="00BF723E" w:rsidRDefault="006F201F" w:rsidP="0062262C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 xml:space="preserve">ZAŁOŻENIA DO REALIZACJI  MODUŁU </w:t>
      </w:r>
    </w:p>
    <w:p w14:paraId="1F2B434F" w14:textId="77777777" w:rsidR="006F201F" w:rsidRPr="00BF723E" w:rsidRDefault="006F201F" w:rsidP="006F201F">
      <w:pPr>
        <w:ind w:left="360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9C1F0AF" w14:textId="77777777" w:rsidR="006F201F" w:rsidRPr="00BF723E" w:rsidRDefault="006F201F" w:rsidP="0062262C">
      <w:pPr>
        <w:pStyle w:val="Bezodstpw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EFEKTY KSZTAŁCENIA</w:t>
      </w:r>
    </w:p>
    <w:p w14:paraId="003B5241" w14:textId="77777777" w:rsidR="006F201F" w:rsidRPr="00BF723E" w:rsidRDefault="006F201F" w:rsidP="006F201F">
      <w:pPr>
        <w:pStyle w:val="Bezodstpw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0"/>
        <w:gridCol w:w="7970"/>
      </w:tblGrid>
      <w:tr w:rsidR="006F201F" w:rsidRPr="00BF723E" w14:paraId="6DADA373" w14:textId="77777777" w:rsidTr="004A6236">
        <w:tc>
          <w:tcPr>
            <w:tcW w:w="9062" w:type="dxa"/>
            <w:gridSpan w:val="2"/>
            <w:shd w:val="clear" w:color="auto" w:fill="7030A0"/>
          </w:tcPr>
          <w:p w14:paraId="7ECF3192" w14:textId="77777777" w:rsidR="006F201F" w:rsidRPr="00BF723E" w:rsidRDefault="006F201F" w:rsidP="004A6236">
            <w:pPr>
              <w:pStyle w:val="Bezodstpw"/>
              <w:jc w:val="center"/>
              <w:rPr>
                <w:rFonts w:ascii="Arial" w:hAnsi="Arial" w:cs="Arial"/>
                <w:color w:val="FFFF99"/>
                <w:sz w:val="24"/>
                <w:szCs w:val="24"/>
              </w:rPr>
            </w:pPr>
            <w:r w:rsidRPr="00BF723E">
              <w:rPr>
                <w:rFonts w:ascii="Arial" w:hAnsi="Arial" w:cs="Arial"/>
                <w:color w:val="FFFF99"/>
                <w:sz w:val="24"/>
                <w:szCs w:val="24"/>
              </w:rPr>
              <w:t>WIEDZA</w:t>
            </w:r>
          </w:p>
        </w:tc>
      </w:tr>
      <w:tr w:rsidR="006F201F" w:rsidRPr="00BF723E" w14:paraId="73503D34" w14:textId="77777777" w:rsidTr="004A6236">
        <w:tc>
          <w:tcPr>
            <w:tcW w:w="1090" w:type="dxa"/>
          </w:tcPr>
          <w:p w14:paraId="39647348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W_01</w:t>
            </w:r>
          </w:p>
        </w:tc>
        <w:tc>
          <w:tcPr>
            <w:tcW w:w="7972" w:type="dxa"/>
          </w:tcPr>
          <w:p w14:paraId="5DA75869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Zna podstawowe pojęcia z zakresu metodyki i metodologii pracy socjalnej;</w:t>
            </w:r>
          </w:p>
          <w:p w14:paraId="77F7AA61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6F201F" w:rsidRPr="00BF723E" w14:paraId="4777C00B" w14:textId="77777777" w:rsidTr="004A6236">
        <w:tc>
          <w:tcPr>
            <w:tcW w:w="1090" w:type="dxa"/>
          </w:tcPr>
          <w:p w14:paraId="6848D85E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W_02</w:t>
            </w:r>
          </w:p>
        </w:tc>
        <w:tc>
          <w:tcPr>
            <w:tcW w:w="7972" w:type="dxa"/>
          </w:tcPr>
          <w:p w14:paraId="4DA17E51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 xml:space="preserve">Zna etapy (fazy) działania metodycznego w ramach poszczególnych metod </w:t>
            </w:r>
            <w:proofErr w:type="spellStart"/>
            <w:r w:rsidRPr="00BF723E">
              <w:rPr>
                <w:rFonts w:ascii="Arial" w:hAnsi="Arial" w:cs="Arial"/>
              </w:rPr>
              <w:t>tj.metody</w:t>
            </w:r>
            <w:proofErr w:type="spellEnd"/>
            <w:r w:rsidRPr="00BF723E">
              <w:rPr>
                <w:rFonts w:ascii="Arial" w:hAnsi="Arial" w:cs="Arial"/>
              </w:rPr>
              <w:t xml:space="preserve"> pracy z indywidulanym przypadkiem, metody grupowej i metody środowiskowej;</w:t>
            </w:r>
          </w:p>
        </w:tc>
      </w:tr>
      <w:tr w:rsidR="006F201F" w:rsidRPr="00BF723E" w14:paraId="5F4BB335" w14:textId="77777777" w:rsidTr="004A6236">
        <w:tc>
          <w:tcPr>
            <w:tcW w:w="1090" w:type="dxa"/>
          </w:tcPr>
          <w:p w14:paraId="580F3EEF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W_03</w:t>
            </w:r>
          </w:p>
        </w:tc>
        <w:tc>
          <w:tcPr>
            <w:tcW w:w="7972" w:type="dxa"/>
          </w:tcPr>
          <w:p w14:paraId="5BEE47F7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Zna zasady konstruowania scenariusza pracy socjalnej z zastosowaniem schematu metodycznego działania;</w:t>
            </w:r>
          </w:p>
        </w:tc>
      </w:tr>
      <w:tr w:rsidR="006F201F" w:rsidRPr="00BF723E" w14:paraId="6B041351" w14:textId="77777777" w:rsidTr="004A6236">
        <w:tc>
          <w:tcPr>
            <w:tcW w:w="1090" w:type="dxa"/>
          </w:tcPr>
          <w:p w14:paraId="7626E858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W_04</w:t>
            </w:r>
          </w:p>
        </w:tc>
        <w:tc>
          <w:tcPr>
            <w:tcW w:w="7972" w:type="dxa"/>
          </w:tcPr>
          <w:p w14:paraId="4DAC6DFB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Ma wiedzę na temat działań pośrednich i bezpośrednich pracownika socjalnego;</w:t>
            </w:r>
          </w:p>
        </w:tc>
      </w:tr>
      <w:tr w:rsidR="006F201F" w:rsidRPr="00BF723E" w14:paraId="27DBC462" w14:textId="77777777" w:rsidTr="004A6236">
        <w:tc>
          <w:tcPr>
            <w:tcW w:w="1090" w:type="dxa"/>
          </w:tcPr>
          <w:p w14:paraId="1666022A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W_05</w:t>
            </w:r>
          </w:p>
        </w:tc>
        <w:tc>
          <w:tcPr>
            <w:tcW w:w="7972" w:type="dxa"/>
          </w:tcPr>
          <w:p w14:paraId="626DC2EC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Zna katalog czynności pracownika socjalnego charakteryzujących działania metodyczne;</w:t>
            </w:r>
          </w:p>
        </w:tc>
      </w:tr>
      <w:tr w:rsidR="006F201F" w:rsidRPr="00BF723E" w14:paraId="3C2E2E5E" w14:textId="77777777" w:rsidTr="004A6236">
        <w:tc>
          <w:tcPr>
            <w:tcW w:w="1090" w:type="dxa"/>
          </w:tcPr>
          <w:p w14:paraId="3509A59D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W_06</w:t>
            </w:r>
          </w:p>
        </w:tc>
        <w:tc>
          <w:tcPr>
            <w:tcW w:w="7972" w:type="dxa"/>
          </w:tcPr>
          <w:p w14:paraId="4E2352D9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Zna odmiany pracy socjalnej, podejścia stosowane w pracy socjalnej oraz standardy pracy socjalnej adresowanej do różnych kategorii odbiorców tej usługi;</w:t>
            </w:r>
          </w:p>
        </w:tc>
      </w:tr>
      <w:tr w:rsidR="006F201F" w:rsidRPr="00BF723E" w14:paraId="2346365F" w14:textId="77777777" w:rsidTr="004A6236">
        <w:tc>
          <w:tcPr>
            <w:tcW w:w="1090" w:type="dxa"/>
          </w:tcPr>
          <w:p w14:paraId="52B59654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 n</w:t>
            </w:r>
          </w:p>
        </w:tc>
        <w:tc>
          <w:tcPr>
            <w:tcW w:w="7972" w:type="dxa"/>
          </w:tcPr>
          <w:p w14:paraId="1B54E79D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6F201F" w:rsidRPr="00BF723E" w14:paraId="4939C921" w14:textId="77777777" w:rsidTr="004A6236">
        <w:tc>
          <w:tcPr>
            <w:tcW w:w="9062" w:type="dxa"/>
            <w:gridSpan w:val="2"/>
            <w:shd w:val="clear" w:color="auto" w:fill="7030A0"/>
          </w:tcPr>
          <w:p w14:paraId="57A0A72A" w14:textId="77777777" w:rsidR="006F201F" w:rsidRPr="00BF723E" w:rsidRDefault="006F201F" w:rsidP="004A6236">
            <w:pPr>
              <w:pStyle w:val="Bezodstpw"/>
              <w:jc w:val="center"/>
              <w:rPr>
                <w:rFonts w:ascii="Arial" w:hAnsi="Arial" w:cs="Arial"/>
                <w:color w:val="FFFF99"/>
                <w:sz w:val="24"/>
                <w:szCs w:val="24"/>
              </w:rPr>
            </w:pPr>
            <w:r w:rsidRPr="00BF723E">
              <w:rPr>
                <w:rFonts w:ascii="Arial" w:hAnsi="Arial" w:cs="Arial"/>
                <w:color w:val="FFFF99"/>
                <w:sz w:val="24"/>
                <w:szCs w:val="24"/>
              </w:rPr>
              <w:t>UMIEJĘTNOŚCI</w:t>
            </w:r>
          </w:p>
        </w:tc>
      </w:tr>
      <w:tr w:rsidR="006F201F" w:rsidRPr="00BF723E" w14:paraId="2A7304CB" w14:textId="77777777" w:rsidTr="004A6236">
        <w:tc>
          <w:tcPr>
            <w:tcW w:w="1090" w:type="dxa"/>
          </w:tcPr>
          <w:p w14:paraId="48E5CCC8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U_01</w:t>
            </w:r>
          </w:p>
        </w:tc>
        <w:tc>
          <w:tcPr>
            <w:tcW w:w="7972" w:type="dxa"/>
          </w:tcPr>
          <w:p w14:paraId="32EDEDAC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Potrafi odróżnić metodykę pracy socjalnej od metodologii;</w:t>
            </w:r>
          </w:p>
          <w:p w14:paraId="6CC3B13B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6F201F" w:rsidRPr="00BF723E" w14:paraId="5840F863" w14:textId="77777777" w:rsidTr="004A6236">
        <w:tc>
          <w:tcPr>
            <w:tcW w:w="1090" w:type="dxa"/>
          </w:tcPr>
          <w:p w14:paraId="198BAA01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U_02</w:t>
            </w:r>
          </w:p>
        </w:tc>
        <w:tc>
          <w:tcPr>
            <w:tcW w:w="7972" w:type="dxa"/>
          </w:tcPr>
          <w:p w14:paraId="1E059C11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Potrafi wyodrębnić i zdefiniować (scharakteryzować) etapy metodycznego działania w pracy socjalnej;</w:t>
            </w:r>
          </w:p>
        </w:tc>
      </w:tr>
      <w:tr w:rsidR="006F201F" w:rsidRPr="00BF723E" w14:paraId="2353E7C5" w14:textId="77777777" w:rsidTr="004A6236">
        <w:tc>
          <w:tcPr>
            <w:tcW w:w="1090" w:type="dxa"/>
          </w:tcPr>
          <w:p w14:paraId="4F85E15B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U_03</w:t>
            </w:r>
          </w:p>
        </w:tc>
        <w:tc>
          <w:tcPr>
            <w:tcW w:w="7972" w:type="dxa"/>
          </w:tcPr>
          <w:p w14:paraId="5E232F68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Potrafi  opracować  plan działań  w procesie pracy socjalnej;</w:t>
            </w:r>
          </w:p>
          <w:p w14:paraId="06DE9056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6F201F" w:rsidRPr="00BF723E" w14:paraId="0AE4E009" w14:textId="77777777" w:rsidTr="004A6236">
        <w:tc>
          <w:tcPr>
            <w:tcW w:w="1090" w:type="dxa"/>
          </w:tcPr>
          <w:p w14:paraId="64EF30B4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U_04</w:t>
            </w:r>
          </w:p>
        </w:tc>
        <w:tc>
          <w:tcPr>
            <w:tcW w:w="7972" w:type="dxa"/>
          </w:tcPr>
          <w:p w14:paraId="472C55D0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Posiada umiejętność systematycznego działania w oparciu o opracowane plany i programy wsparcia;</w:t>
            </w:r>
          </w:p>
        </w:tc>
      </w:tr>
      <w:tr w:rsidR="006F201F" w:rsidRPr="00BF723E" w14:paraId="12E0576D" w14:textId="77777777" w:rsidTr="004A6236">
        <w:tc>
          <w:tcPr>
            <w:tcW w:w="1090" w:type="dxa"/>
          </w:tcPr>
          <w:p w14:paraId="09737A16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U_05</w:t>
            </w:r>
          </w:p>
        </w:tc>
        <w:tc>
          <w:tcPr>
            <w:tcW w:w="7972" w:type="dxa"/>
          </w:tcPr>
          <w:p w14:paraId="2E1F560A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Potrafi dokonać oceny podejmowanych działań postępowaniu metodycznym;</w:t>
            </w:r>
          </w:p>
          <w:p w14:paraId="03349261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6F201F" w:rsidRPr="00BF723E" w14:paraId="2B8EEAB1" w14:textId="77777777" w:rsidTr="004A6236">
        <w:tc>
          <w:tcPr>
            <w:tcW w:w="1090" w:type="dxa"/>
          </w:tcPr>
          <w:p w14:paraId="4386AF51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 n</w:t>
            </w:r>
          </w:p>
        </w:tc>
        <w:tc>
          <w:tcPr>
            <w:tcW w:w="7972" w:type="dxa"/>
          </w:tcPr>
          <w:p w14:paraId="2100822E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6F201F" w:rsidRPr="00BF723E" w14:paraId="17E646D0" w14:textId="77777777" w:rsidTr="004A6236">
        <w:tc>
          <w:tcPr>
            <w:tcW w:w="9062" w:type="dxa"/>
            <w:gridSpan w:val="2"/>
            <w:shd w:val="clear" w:color="auto" w:fill="7030A0"/>
          </w:tcPr>
          <w:p w14:paraId="24CE42D2" w14:textId="77777777" w:rsidR="006F201F" w:rsidRPr="00BF723E" w:rsidRDefault="006F201F" w:rsidP="004A6236">
            <w:pPr>
              <w:pStyle w:val="Bezodstpw"/>
              <w:jc w:val="center"/>
              <w:rPr>
                <w:rFonts w:ascii="Arial" w:hAnsi="Arial" w:cs="Arial"/>
                <w:color w:val="FFFF99"/>
              </w:rPr>
            </w:pPr>
            <w:r w:rsidRPr="00BF723E">
              <w:rPr>
                <w:rFonts w:ascii="Arial" w:hAnsi="Arial" w:cs="Arial"/>
                <w:color w:val="FFFF99"/>
              </w:rPr>
              <w:t>KOMPETENCJE SPOŁECZNE</w:t>
            </w:r>
          </w:p>
        </w:tc>
      </w:tr>
      <w:tr w:rsidR="006F201F" w:rsidRPr="00BF723E" w14:paraId="2203C142" w14:textId="77777777" w:rsidTr="004A6236">
        <w:tc>
          <w:tcPr>
            <w:tcW w:w="1090" w:type="dxa"/>
          </w:tcPr>
          <w:p w14:paraId="783748D7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K_01</w:t>
            </w:r>
          </w:p>
        </w:tc>
        <w:tc>
          <w:tcPr>
            <w:tcW w:w="7972" w:type="dxa"/>
          </w:tcPr>
          <w:p w14:paraId="7BF2518B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Nawiązuje kontakt z różnymi kategoriami  klientów;</w:t>
            </w:r>
          </w:p>
          <w:p w14:paraId="1A2F4200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6F201F" w:rsidRPr="00BF723E" w14:paraId="7A07A483" w14:textId="77777777" w:rsidTr="004A6236">
        <w:tc>
          <w:tcPr>
            <w:tcW w:w="1090" w:type="dxa"/>
          </w:tcPr>
          <w:p w14:paraId="0519D0DB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K_02</w:t>
            </w:r>
          </w:p>
        </w:tc>
        <w:tc>
          <w:tcPr>
            <w:tcW w:w="7972" w:type="dxa"/>
          </w:tcPr>
          <w:p w14:paraId="4A6E06CC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Skutecznie motywuje klienta  (osoby, rodziny, grupy, społeczności) do samodzielnego działania;</w:t>
            </w:r>
          </w:p>
        </w:tc>
      </w:tr>
      <w:tr w:rsidR="006F201F" w:rsidRPr="00BF723E" w14:paraId="40ED21CF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1EB8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K_03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2654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Skutecznie wspiera osoby, rodziny, grupy i społeczności we wdrażaniu zmiany;</w:t>
            </w:r>
          </w:p>
        </w:tc>
      </w:tr>
      <w:tr w:rsidR="006F201F" w:rsidRPr="00BF723E" w14:paraId="399A4C67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CC00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K_04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18FB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Posiada kompetencje społeczne niezbędne do realizacji pracy socjalnej;</w:t>
            </w:r>
          </w:p>
          <w:p w14:paraId="33F42E20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6F201F" w:rsidRPr="00BF723E" w14:paraId="6DD0042A" w14:textId="77777777" w:rsidTr="004A6236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EFE5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K_ n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144A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</w:p>
        </w:tc>
      </w:tr>
    </w:tbl>
    <w:p w14:paraId="603CC2AE" w14:textId="77777777" w:rsidR="006F201F" w:rsidRPr="00BF723E" w:rsidRDefault="006F201F" w:rsidP="006F201F">
      <w:pPr>
        <w:pStyle w:val="Bezodstpw"/>
        <w:spacing w:line="360" w:lineRule="auto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16058985" w14:textId="77777777" w:rsidR="006F201F" w:rsidRPr="00BF723E" w:rsidRDefault="006F201F" w:rsidP="0062262C">
      <w:pPr>
        <w:pStyle w:val="Bezodstpw"/>
        <w:numPr>
          <w:ilvl w:val="0"/>
          <w:numId w:val="17"/>
        </w:numPr>
        <w:spacing w:line="360" w:lineRule="auto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>METODY DYDAKTYCZNE</w:t>
      </w:r>
    </w:p>
    <w:p w14:paraId="6D7973E7" w14:textId="77777777" w:rsidR="006F201F" w:rsidRPr="00BF723E" w:rsidRDefault="006F201F" w:rsidP="006F201F">
      <w:pPr>
        <w:spacing w:after="0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>1. wykład –nie więcej niż 40 % godzin dydaktycznych modułu</w:t>
      </w:r>
    </w:p>
    <w:p w14:paraId="676054C9" w14:textId="77777777" w:rsidR="006F201F" w:rsidRPr="00BF723E" w:rsidRDefault="006F201F" w:rsidP="006F201F">
      <w:pPr>
        <w:spacing w:after="0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 xml:space="preserve">2. ćwiczenia/ warsztaty – nie mniej niż 60 </w:t>
      </w:r>
      <w:r w:rsidR="004A6236">
        <w:rPr>
          <w:rFonts w:ascii="Arial" w:hAnsi="Arial" w:cs="Arial"/>
          <w:bCs/>
          <w:sz w:val="24"/>
          <w:szCs w:val="24"/>
        </w:rPr>
        <w:t xml:space="preserve">% </w:t>
      </w:r>
      <w:r w:rsidRPr="00BF723E">
        <w:rPr>
          <w:rFonts w:ascii="Arial" w:hAnsi="Arial" w:cs="Arial"/>
          <w:bCs/>
          <w:sz w:val="24"/>
          <w:szCs w:val="24"/>
        </w:rPr>
        <w:t xml:space="preserve">godzin dydaktycznych modułu </w:t>
      </w:r>
    </w:p>
    <w:p w14:paraId="75A18433" w14:textId="77777777" w:rsidR="006F201F" w:rsidRPr="00BF723E" w:rsidRDefault="006F201F" w:rsidP="006F201F">
      <w:pPr>
        <w:spacing w:after="0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>n.</w:t>
      </w:r>
    </w:p>
    <w:p w14:paraId="505988EB" w14:textId="77777777" w:rsidR="006F201F" w:rsidRPr="00BF723E" w:rsidRDefault="006F201F" w:rsidP="006F201F">
      <w:pPr>
        <w:spacing w:after="0"/>
        <w:rPr>
          <w:rFonts w:ascii="Arial" w:hAnsi="Arial" w:cs="Arial"/>
          <w:bCs/>
          <w:sz w:val="24"/>
          <w:szCs w:val="24"/>
        </w:rPr>
      </w:pPr>
    </w:p>
    <w:p w14:paraId="15E68AE5" w14:textId="77777777" w:rsidR="006F201F" w:rsidRPr="00BF723E" w:rsidRDefault="006F201F" w:rsidP="0062262C">
      <w:pPr>
        <w:pStyle w:val="Bezodstpw"/>
        <w:numPr>
          <w:ilvl w:val="0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PODSTAWOWE ŚRODKI DYDAKTYCZNE</w:t>
      </w:r>
    </w:p>
    <w:p w14:paraId="486B3FC5" w14:textId="77777777" w:rsidR="006F201F" w:rsidRPr="00BF723E" w:rsidRDefault="006F201F" w:rsidP="006F201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1.</w:t>
      </w:r>
    </w:p>
    <w:p w14:paraId="557A3478" w14:textId="77777777" w:rsidR="006F201F" w:rsidRPr="00BF723E" w:rsidRDefault="006F201F" w:rsidP="006F201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2.</w:t>
      </w:r>
    </w:p>
    <w:p w14:paraId="4C3BB982" w14:textId="77777777" w:rsidR="006F201F" w:rsidRPr="00BF723E" w:rsidRDefault="006F201F" w:rsidP="006F201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3.</w:t>
      </w:r>
    </w:p>
    <w:p w14:paraId="2A4888DE" w14:textId="77777777" w:rsidR="006F201F" w:rsidRPr="00BF723E" w:rsidRDefault="006F201F" w:rsidP="006F201F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n.</w:t>
      </w:r>
    </w:p>
    <w:p w14:paraId="3BB781EB" w14:textId="77777777" w:rsidR="006F201F" w:rsidRPr="00BF723E" w:rsidRDefault="006F201F" w:rsidP="006F201F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09FFE2F9" w14:textId="77777777" w:rsidR="006F201F" w:rsidRPr="00BF723E" w:rsidRDefault="006F201F" w:rsidP="0062262C">
      <w:pPr>
        <w:pStyle w:val="Bezodstpw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 xml:space="preserve">TREŚCI KSZTAŁCENIA ZE WSKAZANIEM FORMY REALIZACJI </w:t>
      </w:r>
    </w:p>
    <w:p w14:paraId="38B332B0" w14:textId="77777777" w:rsidR="006F201F" w:rsidRPr="00BF723E" w:rsidRDefault="006F201F" w:rsidP="006F201F">
      <w:pPr>
        <w:pStyle w:val="Bezodstpw"/>
        <w:spacing w:line="276" w:lineRule="auto"/>
        <w:jc w:val="center"/>
        <w:rPr>
          <w:rFonts w:ascii="Arial" w:hAnsi="Arial" w:cs="Arial"/>
          <w:i/>
          <w:iCs/>
        </w:rPr>
      </w:pPr>
      <w:r w:rsidRPr="00BF723E">
        <w:rPr>
          <w:rFonts w:ascii="Arial" w:hAnsi="Arial" w:cs="Arial"/>
          <w:i/>
          <w:iCs/>
        </w:rPr>
        <w:t>(tematyka każdego punktu powinna być szczegółowo rozpisana)</w:t>
      </w:r>
    </w:p>
    <w:p w14:paraId="4DAC67AC" w14:textId="77777777" w:rsidR="006F201F" w:rsidRPr="00BF723E" w:rsidRDefault="006F201F" w:rsidP="006F201F">
      <w:pPr>
        <w:pStyle w:val="Bezodstpw"/>
        <w:spacing w:line="276" w:lineRule="auto"/>
        <w:jc w:val="center"/>
        <w:rPr>
          <w:rFonts w:ascii="Arial" w:hAnsi="Arial" w:cs="Arial"/>
          <w:i/>
          <w:iCs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508"/>
        <w:gridCol w:w="992"/>
        <w:gridCol w:w="1134"/>
        <w:gridCol w:w="1134"/>
        <w:gridCol w:w="1163"/>
      </w:tblGrid>
      <w:tr w:rsidR="006F201F" w:rsidRPr="00BF723E" w14:paraId="4503F108" w14:textId="77777777" w:rsidTr="004A6236">
        <w:tc>
          <w:tcPr>
            <w:tcW w:w="9493" w:type="dxa"/>
            <w:gridSpan w:val="6"/>
            <w:shd w:val="clear" w:color="auto" w:fill="0070C0"/>
          </w:tcPr>
          <w:p w14:paraId="6A12143D" w14:textId="77777777" w:rsidR="006F201F" w:rsidRPr="00BF723E" w:rsidRDefault="006F201F" w:rsidP="004A6236">
            <w:pPr>
              <w:pStyle w:val="Bezodstpw"/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BF723E">
              <w:rPr>
                <w:rFonts w:ascii="Arial" w:hAnsi="Arial" w:cs="Arial"/>
                <w:color w:val="FFFFFF"/>
                <w:sz w:val="24"/>
                <w:szCs w:val="24"/>
              </w:rPr>
              <w:t>Metodologia i metodyka pracy socjalnej</w:t>
            </w:r>
          </w:p>
          <w:p w14:paraId="529F516F" w14:textId="77777777" w:rsidR="006F201F" w:rsidRPr="00BF723E" w:rsidRDefault="006F201F" w:rsidP="004A6236">
            <w:pPr>
              <w:pStyle w:val="Bezodstpw"/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</w:tc>
      </w:tr>
      <w:tr w:rsidR="006F201F" w:rsidRPr="00BF723E" w14:paraId="77B5F9EE" w14:textId="77777777" w:rsidTr="004A6236">
        <w:tc>
          <w:tcPr>
            <w:tcW w:w="562" w:type="dxa"/>
            <w:vMerge w:val="restart"/>
          </w:tcPr>
          <w:p w14:paraId="4342945A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Lp.</w:t>
            </w:r>
          </w:p>
        </w:tc>
        <w:tc>
          <w:tcPr>
            <w:tcW w:w="4508" w:type="dxa"/>
            <w:vMerge w:val="restart"/>
          </w:tcPr>
          <w:p w14:paraId="6C420F5E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Tematyka zajęć.</w:t>
            </w:r>
          </w:p>
        </w:tc>
        <w:tc>
          <w:tcPr>
            <w:tcW w:w="3260" w:type="dxa"/>
            <w:gridSpan w:val="3"/>
          </w:tcPr>
          <w:p w14:paraId="3D547EB6" w14:textId="77777777" w:rsidR="006F201F" w:rsidRPr="00BF723E" w:rsidRDefault="006F201F" w:rsidP="004A623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723E">
              <w:rPr>
                <w:rFonts w:ascii="Arial" w:hAnsi="Arial" w:cs="Arial"/>
                <w:sz w:val="20"/>
                <w:szCs w:val="20"/>
              </w:rPr>
              <w:t>Liczba godzin</w:t>
            </w:r>
          </w:p>
        </w:tc>
        <w:tc>
          <w:tcPr>
            <w:tcW w:w="1163" w:type="dxa"/>
            <w:vMerge w:val="restart"/>
          </w:tcPr>
          <w:p w14:paraId="6D8DE5CE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6F201F" w:rsidRPr="00BF723E" w14:paraId="432892E4" w14:textId="77777777" w:rsidTr="004A6236">
        <w:tc>
          <w:tcPr>
            <w:tcW w:w="562" w:type="dxa"/>
            <w:vMerge/>
          </w:tcPr>
          <w:p w14:paraId="1B422775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4508" w:type="dxa"/>
            <w:vMerge/>
          </w:tcPr>
          <w:p w14:paraId="53F0810E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C93CFD9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BF723E">
              <w:rPr>
                <w:rFonts w:ascii="Arial" w:hAnsi="Arial" w:cs="Arial"/>
                <w:sz w:val="20"/>
                <w:szCs w:val="20"/>
              </w:rPr>
              <w:t>wykład</w:t>
            </w:r>
          </w:p>
        </w:tc>
        <w:tc>
          <w:tcPr>
            <w:tcW w:w="1134" w:type="dxa"/>
          </w:tcPr>
          <w:p w14:paraId="5D99A8E6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BF723E">
              <w:rPr>
                <w:rFonts w:ascii="Arial" w:hAnsi="Arial" w:cs="Arial"/>
                <w:sz w:val="20"/>
                <w:szCs w:val="20"/>
              </w:rPr>
              <w:t>ćwiczenia</w:t>
            </w:r>
          </w:p>
        </w:tc>
        <w:tc>
          <w:tcPr>
            <w:tcW w:w="1134" w:type="dxa"/>
          </w:tcPr>
          <w:p w14:paraId="6AF15D10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BF723E">
              <w:rPr>
                <w:rFonts w:ascii="Arial" w:hAnsi="Arial" w:cs="Arial"/>
                <w:sz w:val="20"/>
                <w:szCs w:val="20"/>
              </w:rPr>
              <w:t>warsztaty</w:t>
            </w:r>
          </w:p>
        </w:tc>
        <w:tc>
          <w:tcPr>
            <w:tcW w:w="1163" w:type="dxa"/>
            <w:vMerge/>
          </w:tcPr>
          <w:p w14:paraId="488C2307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6F201F" w:rsidRPr="00BF723E" w14:paraId="3B43C336" w14:textId="77777777" w:rsidTr="004A6236">
        <w:tc>
          <w:tcPr>
            <w:tcW w:w="562" w:type="dxa"/>
          </w:tcPr>
          <w:p w14:paraId="06981C62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1.</w:t>
            </w:r>
          </w:p>
        </w:tc>
        <w:tc>
          <w:tcPr>
            <w:tcW w:w="4508" w:type="dxa"/>
          </w:tcPr>
          <w:p w14:paraId="14859021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color w:val="000000"/>
              </w:rPr>
            </w:pPr>
            <w:r w:rsidRPr="00BF723E">
              <w:rPr>
                <w:rFonts w:ascii="Arial" w:hAnsi="Arial" w:cs="Arial"/>
                <w:color w:val="000000"/>
              </w:rPr>
              <w:t>Metodyka i metodologia pracy socjalnej- charakterystyka pojęć</w:t>
            </w:r>
          </w:p>
        </w:tc>
        <w:tc>
          <w:tcPr>
            <w:tcW w:w="992" w:type="dxa"/>
          </w:tcPr>
          <w:p w14:paraId="62F70220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19720C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3909D5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73AF131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201F" w:rsidRPr="00BF723E" w14:paraId="170FA152" w14:textId="77777777" w:rsidTr="004A6236">
        <w:tc>
          <w:tcPr>
            <w:tcW w:w="562" w:type="dxa"/>
          </w:tcPr>
          <w:p w14:paraId="31A4C35D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2.</w:t>
            </w:r>
          </w:p>
        </w:tc>
        <w:tc>
          <w:tcPr>
            <w:tcW w:w="4508" w:type="dxa"/>
          </w:tcPr>
          <w:p w14:paraId="18E78AF9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color w:val="000000"/>
              </w:rPr>
            </w:pPr>
            <w:r w:rsidRPr="00BF723E">
              <w:rPr>
                <w:rFonts w:ascii="Arial" w:hAnsi="Arial" w:cs="Arial"/>
                <w:bCs/>
                <w:iCs/>
                <w:color w:val="000000"/>
              </w:rPr>
              <w:t>Czynności pośrednie i bezpośrednie pracownika socjalnego jako wprowadzenie do działań metodycznych w pracy socjalnej</w:t>
            </w:r>
          </w:p>
        </w:tc>
        <w:tc>
          <w:tcPr>
            <w:tcW w:w="992" w:type="dxa"/>
          </w:tcPr>
          <w:p w14:paraId="05CB312D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2A4018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E9D41F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F7BAFB0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6F201F" w:rsidRPr="00BF723E" w14:paraId="516F5B25" w14:textId="77777777" w:rsidTr="004A6236">
        <w:tc>
          <w:tcPr>
            <w:tcW w:w="562" w:type="dxa"/>
          </w:tcPr>
          <w:p w14:paraId="4DAC8AF9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3.</w:t>
            </w:r>
          </w:p>
        </w:tc>
        <w:tc>
          <w:tcPr>
            <w:tcW w:w="4508" w:type="dxa"/>
          </w:tcPr>
          <w:p w14:paraId="6F5C5788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bCs/>
                <w:iCs/>
                <w:color w:val="000000"/>
              </w:rPr>
            </w:pPr>
            <w:r w:rsidRPr="00BF723E">
              <w:rPr>
                <w:rFonts w:ascii="Arial" w:hAnsi="Arial" w:cs="Arial"/>
                <w:color w:val="000000"/>
              </w:rPr>
              <w:t>Etapy metodycznego działania w pracy socjalnej z uwzględnieniem różnych metod pracy socjalnej</w:t>
            </w:r>
          </w:p>
        </w:tc>
        <w:tc>
          <w:tcPr>
            <w:tcW w:w="992" w:type="dxa"/>
          </w:tcPr>
          <w:p w14:paraId="4496FDE2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969C25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F1177F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</w:tcPr>
          <w:p w14:paraId="5F1F5E3E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6F201F" w:rsidRPr="00BF723E" w14:paraId="7A67F392" w14:textId="77777777" w:rsidTr="004A6236">
        <w:tc>
          <w:tcPr>
            <w:tcW w:w="562" w:type="dxa"/>
          </w:tcPr>
          <w:p w14:paraId="3808867D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4.</w:t>
            </w:r>
          </w:p>
        </w:tc>
        <w:tc>
          <w:tcPr>
            <w:tcW w:w="4508" w:type="dxa"/>
          </w:tcPr>
          <w:p w14:paraId="3A1C4067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 xml:space="preserve">Proces metodycznego działania w pracy socjalnej z jednostką, z rodziną i grupą, </w:t>
            </w:r>
          </w:p>
          <w:p w14:paraId="68DF84D6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ze społecznością lokalną</w:t>
            </w:r>
          </w:p>
        </w:tc>
        <w:tc>
          <w:tcPr>
            <w:tcW w:w="992" w:type="dxa"/>
          </w:tcPr>
          <w:p w14:paraId="61F7E247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B0A424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95FDEC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13B48E3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6F201F" w:rsidRPr="00BF723E" w14:paraId="4EB7D40D" w14:textId="77777777" w:rsidTr="004A6236">
        <w:tc>
          <w:tcPr>
            <w:tcW w:w="562" w:type="dxa"/>
          </w:tcPr>
          <w:p w14:paraId="00F81058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5.</w:t>
            </w:r>
          </w:p>
        </w:tc>
        <w:tc>
          <w:tcPr>
            <w:tcW w:w="4508" w:type="dxa"/>
          </w:tcPr>
          <w:p w14:paraId="4797AD73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Odmiany pracy socjalnej  (specjalizacje)</w:t>
            </w:r>
          </w:p>
        </w:tc>
        <w:tc>
          <w:tcPr>
            <w:tcW w:w="992" w:type="dxa"/>
          </w:tcPr>
          <w:p w14:paraId="20E5F86F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788F98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2988D1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972A885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6F201F" w:rsidRPr="00BF723E" w14:paraId="4A10900F" w14:textId="77777777" w:rsidTr="004A6236">
        <w:tc>
          <w:tcPr>
            <w:tcW w:w="562" w:type="dxa"/>
          </w:tcPr>
          <w:p w14:paraId="7D4ED97A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6.</w:t>
            </w:r>
          </w:p>
        </w:tc>
        <w:tc>
          <w:tcPr>
            <w:tcW w:w="4508" w:type="dxa"/>
          </w:tcPr>
          <w:p w14:paraId="54FA0698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Podejścia w pracy socjalnej (systemowe, skoncentrowane na rozwiązaniach itp.)</w:t>
            </w:r>
          </w:p>
        </w:tc>
        <w:tc>
          <w:tcPr>
            <w:tcW w:w="992" w:type="dxa"/>
          </w:tcPr>
          <w:p w14:paraId="16DBD701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D3F66B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A10B11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D323463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6F201F" w:rsidRPr="00BF723E" w14:paraId="77F227F7" w14:textId="77777777" w:rsidTr="004A6236">
        <w:tc>
          <w:tcPr>
            <w:tcW w:w="562" w:type="dxa"/>
          </w:tcPr>
          <w:p w14:paraId="7873696F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7.</w:t>
            </w:r>
          </w:p>
        </w:tc>
        <w:tc>
          <w:tcPr>
            <w:tcW w:w="4508" w:type="dxa"/>
          </w:tcPr>
          <w:p w14:paraId="7EA0CD4B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 xml:space="preserve">Standardy pracy socjalnej </w:t>
            </w:r>
          </w:p>
          <w:p w14:paraId="79F0ADC1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146BA87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6E98CC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E89615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7D2AAE0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6F201F" w:rsidRPr="00BF723E" w14:paraId="579133B4" w14:textId="77777777" w:rsidTr="004A6236">
        <w:tc>
          <w:tcPr>
            <w:tcW w:w="562" w:type="dxa"/>
          </w:tcPr>
          <w:p w14:paraId="1FF431B5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8.</w:t>
            </w:r>
          </w:p>
        </w:tc>
        <w:tc>
          <w:tcPr>
            <w:tcW w:w="4508" w:type="dxa"/>
          </w:tcPr>
          <w:p w14:paraId="7623B3B5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color w:val="000000"/>
              </w:rPr>
            </w:pPr>
            <w:r w:rsidRPr="00BF723E">
              <w:rPr>
                <w:rFonts w:ascii="Arial" w:hAnsi="Arial" w:cs="Arial"/>
                <w:color w:val="000000"/>
              </w:rPr>
              <w:t>Pierwszy kontakt z klientem</w:t>
            </w:r>
          </w:p>
        </w:tc>
        <w:tc>
          <w:tcPr>
            <w:tcW w:w="992" w:type="dxa"/>
          </w:tcPr>
          <w:p w14:paraId="52B2277B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A175EC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35A937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DA96B96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6F201F" w:rsidRPr="00BF723E" w14:paraId="23C0ADBC" w14:textId="77777777" w:rsidTr="004A6236">
        <w:tc>
          <w:tcPr>
            <w:tcW w:w="562" w:type="dxa"/>
          </w:tcPr>
          <w:p w14:paraId="787974E7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9.</w:t>
            </w:r>
          </w:p>
        </w:tc>
        <w:tc>
          <w:tcPr>
            <w:tcW w:w="4508" w:type="dxa"/>
          </w:tcPr>
          <w:p w14:paraId="6686AD10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color w:val="000000"/>
              </w:rPr>
            </w:pPr>
            <w:r w:rsidRPr="00BF723E">
              <w:rPr>
                <w:rFonts w:ascii="Arial" w:hAnsi="Arial" w:cs="Arial"/>
                <w:color w:val="000000"/>
              </w:rPr>
              <w:t>Praca z trudnym klientem i motywowanie do zmiany</w:t>
            </w:r>
          </w:p>
        </w:tc>
        <w:tc>
          <w:tcPr>
            <w:tcW w:w="992" w:type="dxa"/>
          </w:tcPr>
          <w:p w14:paraId="57AA356C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D05EAE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CD0902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7DF7CBA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6F201F" w:rsidRPr="00BF723E" w14:paraId="23D81223" w14:textId="77777777" w:rsidTr="004A6236">
        <w:tc>
          <w:tcPr>
            <w:tcW w:w="562" w:type="dxa"/>
          </w:tcPr>
          <w:p w14:paraId="31D5C7AF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color w:val="000000"/>
              </w:rPr>
            </w:pPr>
            <w:r w:rsidRPr="00BF723E">
              <w:rPr>
                <w:rFonts w:ascii="Arial" w:hAnsi="Arial" w:cs="Arial"/>
                <w:color w:val="000000"/>
              </w:rPr>
              <w:t>n.</w:t>
            </w:r>
          </w:p>
        </w:tc>
        <w:tc>
          <w:tcPr>
            <w:tcW w:w="4508" w:type="dxa"/>
          </w:tcPr>
          <w:p w14:paraId="715A5BDD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</w:tcPr>
          <w:p w14:paraId="32831E94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38DFD1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EF3CC6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7FB6ED8" w14:textId="77777777" w:rsidR="006F201F" w:rsidRPr="00BF723E" w:rsidRDefault="006F201F" w:rsidP="004A6236">
            <w:pPr>
              <w:pStyle w:val="Bezodstpw"/>
              <w:rPr>
                <w:rFonts w:ascii="Arial" w:hAnsi="Arial" w:cs="Arial"/>
                <w:color w:val="000000"/>
              </w:rPr>
            </w:pPr>
          </w:p>
        </w:tc>
      </w:tr>
    </w:tbl>
    <w:p w14:paraId="333C8F00" w14:textId="77777777" w:rsidR="006F201F" w:rsidRPr="00BF723E" w:rsidRDefault="006F201F" w:rsidP="006F201F">
      <w:pPr>
        <w:pStyle w:val="Bezodstpw"/>
        <w:rPr>
          <w:rFonts w:ascii="Arial" w:hAnsi="Arial" w:cs="Arial"/>
          <w:color w:val="00B050"/>
          <w:sz w:val="24"/>
          <w:szCs w:val="24"/>
        </w:rPr>
      </w:pPr>
    </w:p>
    <w:p w14:paraId="3546B503" w14:textId="77777777" w:rsidR="006F201F" w:rsidRPr="00BF723E" w:rsidRDefault="006F201F" w:rsidP="0062262C">
      <w:pPr>
        <w:pStyle w:val="Bezodstpw"/>
        <w:numPr>
          <w:ilvl w:val="0"/>
          <w:numId w:val="17"/>
        </w:numPr>
        <w:spacing w:line="276" w:lineRule="auto"/>
        <w:rPr>
          <w:rFonts w:ascii="Arial" w:hAnsi="Arial" w:cs="Arial"/>
          <w:bCs/>
          <w:i/>
          <w:iCs/>
          <w:sz w:val="24"/>
          <w:szCs w:val="24"/>
        </w:rPr>
      </w:pPr>
      <w:r w:rsidRPr="00BF723E">
        <w:rPr>
          <w:rFonts w:ascii="Arial" w:hAnsi="Arial" w:cs="Arial"/>
          <w:bCs/>
          <w:i/>
          <w:iCs/>
          <w:sz w:val="24"/>
          <w:szCs w:val="24"/>
        </w:rPr>
        <w:t xml:space="preserve">LITERATURA PODSTAWOWA </w:t>
      </w:r>
    </w:p>
    <w:p w14:paraId="749B0EE6" w14:textId="77777777" w:rsidR="006F201F" w:rsidRPr="00BF723E" w:rsidRDefault="006F201F" w:rsidP="006F201F">
      <w:pPr>
        <w:pStyle w:val="Bezodstpw"/>
        <w:spacing w:line="276" w:lineRule="auto"/>
        <w:rPr>
          <w:rFonts w:ascii="Arial" w:hAnsi="Arial" w:cs="Arial"/>
        </w:rPr>
      </w:pPr>
      <w:r w:rsidRPr="00BF723E">
        <w:rPr>
          <w:rFonts w:ascii="Arial" w:hAnsi="Arial" w:cs="Arial"/>
          <w:i/>
          <w:iCs/>
        </w:rPr>
        <w:t>(uwzględniająca</w:t>
      </w:r>
      <w:r w:rsidRPr="00BF723E">
        <w:rPr>
          <w:rFonts w:ascii="Arial" w:hAnsi="Arial" w:cs="Arial"/>
        </w:rPr>
        <w:t xml:space="preserve"> publikacje zwarte, czasopisma, multimedia)</w:t>
      </w:r>
    </w:p>
    <w:p w14:paraId="7B979373" w14:textId="77777777" w:rsidR="006F201F" w:rsidRPr="00BF723E" w:rsidRDefault="006F201F" w:rsidP="006F201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1.</w:t>
      </w:r>
    </w:p>
    <w:p w14:paraId="01009366" w14:textId="77777777" w:rsidR="006F201F" w:rsidRPr="00BF723E" w:rsidRDefault="006F201F" w:rsidP="006F201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2.</w:t>
      </w:r>
    </w:p>
    <w:p w14:paraId="0E2363D5" w14:textId="77777777" w:rsidR="006F201F" w:rsidRPr="00BF723E" w:rsidRDefault="006F201F" w:rsidP="006F201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3.</w:t>
      </w:r>
    </w:p>
    <w:p w14:paraId="7EB9A98F" w14:textId="77777777" w:rsidR="006F201F" w:rsidRPr="00BF723E" w:rsidRDefault="006F201F" w:rsidP="006F201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n.</w:t>
      </w:r>
    </w:p>
    <w:p w14:paraId="33AACDB8" w14:textId="77777777" w:rsidR="006F201F" w:rsidRPr="00BF723E" w:rsidRDefault="006F201F" w:rsidP="006F201F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3AA2EA54" w14:textId="77777777" w:rsidR="006F201F" w:rsidRPr="00BF723E" w:rsidRDefault="006F201F" w:rsidP="006F201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 xml:space="preserve"> </w:t>
      </w:r>
      <w:r w:rsidRPr="00BF723E">
        <w:rPr>
          <w:rFonts w:ascii="Arial" w:hAnsi="Arial" w:cs="Arial"/>
          <w:bCs/>
          <w:sz w:val="24"/>
          <w:szCs w:val="24"/>
        </w:rPr>
        <w:t>VII.     LITERATURA UZUPEŁNIAJĄCA</w:t>
      </w:r>
    </w:p>
    <w:p w14:paraId="1704743B" w14:textId="77777777" w:rsidR="006F201F" w:rsidRPr="00BF723E" w:rsidRDefault="006F201F" w:rsidP="006F201F">
      <w:pPr>
        <w:pStyle w:val="Bezodstpw"/>
        <w:spacing w:line="276" w:lineRule="auto"/>
        <w:rPr>
          <w:rFonts w:ascii="Arial" w:hAnsi="Arial" w:cs="Arial"/>
          <w:i/>
          <w:iCs/>
        </w:rPr>
      </w:pPr>
      <w:r w:rsidRPr="00BF723E">
        <w:rPr>
          <w:rFonts w:ascii="Arial" w:hAnsi="Arial" w:cs="Arial"/>
          <w:i/>
          <w:iCs/>
        </w:rPr>
        <w:t xml:space="preserve">(uwzględniająca publikacje zwarte, multimedia, czasopisma)   </w:t>
      </w:r>
    </w:p>
    <w:p w14:paraId="20EBBB80" w14:textId="77777777" w:rsidR="006F201F" w:rsidRPr="00BF723E" w:rsidRDefault="006F201F" w:rsidP="006F201F">
      <w:pPr>
        <w:pStyle w:val="Bezodstpw"/>
        <w:spacing w:line="276" w:lineRule="auto"/>
        <w:rPr>
          <w:rFonts w:ascii="Arial" w:hAnsi="Arial" w:cs="Arial"/>
          <w:i/>
          <w:iCs/>
        </w:rPr>
      </w:pPr>
    </w:p>
    <w:p w14:paraId="0E84DC98" w14:textId="77777777" w:rsidR="006F201F" w:rsidRPr="00BF723E" w:rsidRDefault="006F201F" w:rsidP="006F201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1.</w:t>
      </w:r>
    </w:p>
    <w:p w14:paraId="1A0F6473" w14:textId="77777777" w:rsidR="006F201F" w:rsidRPr="00BF723E" w:rsidRDefault="006F201F" w:rsidP="006F201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2.</w:t>
      </w:r>
    </w:p>
    <w:p w14:paraId="5B8D5037" w14:textId="77777777" w:rsidR="006F201F" w:rsidRPr="00BF723E" w:rsidRDefault="006F201F" w:rsidP="006F201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3.</w:t>
      </w:r>
    </w:p>
    <w:p w14:paraId="574B2FE9" w14:textId="77777777" w:rsidR="006F201F" w:rsidRPr="00BF723E" w:rsidRDefault="006F201F" w:rsidP="006F201F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n.</w:t>
      </w:r>
    </w:p>
    <w:p w14:paraId="7A79E6FE" w14:textId="77777777" w:rsidR="006F201F" w:rsidRDefault="006F201F" w:rsidP="006F201F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319F86F3" w14:textId="77777777" w:rsidR="004A6236" w:rsidRPr="00BF723E" w:rsidRDefault="004A6236" w:rsidP="006F201F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5008E8AD" w14:textId="77777777" w:rsidR="006F201F" w:rsidRPr="00BF723E" w:rsidRDefault="006F201F" w:rsidP="006F201F">
      <w:pPr>
        <w:pStyle w:val="Bezodstpw"/>
        <w:numPr>
          <w:ilvl w:val="0"/>
          <w:numId w:val="6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 xml:space="preserve">PYTANIA SPRAWDZAJĄCE WIEDZĘ </w:t>
      </w:r>
    </w:p>
    <w:p w14:paraId="00D30ADF" w14:textId="77777777" w:rsidR="006F201F" w:rsidRPr="00BF723E" w:rsidRDefault="006F201F" w:rsidP="006F201F">
      <w:pPr>
        <w:pStyle w:val="Bezodstpw"/>
        <w:spacing w:line="276" w:lineRule="auto"/>
        <w:rPr>
          <w:rFonts w:ascii="Arial" w:hAnsi="Arial" w:cs="Arial"/>
          <w:i/>
          <w:iCs/>
        </w:rPr>
      </w:pPr>
      <w:r w:rsidRPr="00BF723E">
        <w:rPr>
          <w:rFonts w:ascii="Arial" w:hAnsi="Arial" w:cs="Arial"/>
          <w:i/>
          <w:iCs/>
        </w:rPr>
        <w:t xml:space="preserve">(minimalna liczba pytań – 5, maksymalna liczba pytań – nie więcej niż liczba godzin przypadająca na dany moduł) </w:t>
      </w:r>
    </w:p>
    <w:p w14:paraId="3B54AE35" w14:textId="77777777" w:rsidR="006F201F" w:rsidRPr="00BF723E" w:rsidRDefault="006F201F" w:rsidP="006F201F">
      <w:pPr>
        <w:pStyle w:val="Bezodstpw"/>
        <w:spacing w:line="276" w:lineRule="auto"/>
        <w:rPr>
          <w:rFonts w:ascii="Arial" w:hAnsi="Arial" w:cs="Arial"/>
          <w:i/>
          <w:iCs/>
        </w:rPr>
      </w:pPr>
    </w:p>
    <w:p w14:paraId="3AABECA4" w14:textId="77777777" w:rsidR="006F201F" w:rsidRPr="00BF723E" w:rsidRDefault="006F201F" w:rsidP="006F201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1.</w:t>
      </w:r>
    </w:p>
    <w:p w14:paraId="70A21628" w14:textId="77777777" w:rsidR="006F201F" w:rsidRPr="00BF723E" w:rsidRDefault="006F201F" w:rsidP="006F201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2.</w:t>
      </w:r>
    </w:p>
    <w:p w14:paraId="153900C8" w14:textId="77777777" w:rsidR="006F201F" w:rsidRPr="00BF723E" w:rsidRDefault="006F201F" w:rsidP="006F201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3.</w:t>
      </w:r>
    </w:p>
    <w:p w14:paraId="46DFC30F" w14:textId="77777777" w:rsidR="006F201F" w:rsidRPr="00BF723E" w:rsidRDefault="006F201F" w:rsidP="006F201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n.</w:t>
      </w:r>
    </w:p>
    <w:p w14:paraId="114AFE74" w14:textId="77777777" w:rsidR="006F201F" w:rsidRPr="00BF723E" w:rsidRDefault="006F201F" w:rsidP="006F201F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0510601E" w14:textId="77777777" w:rsidR="006F201F" w:rsidRPr="00BF723E" w:rsidRDefault="006F201F" w:rsidP="006F201F">
      <w:pPr>
        <w:pStyle w:val="Bezodstpw"/>
        <w:spacing w:line="360" w:lineRule="auto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 xml:space="preserve">      IX.    PROPONOWANA KADRA DYDAKTYCZNA</w:t>
      </w:r>
    </w:p>
    <w:p w14:paraId="6044064F" w14:textId="77777777" w:rsidR="006F201F" w:rsidRPr="00BF723E" w:rsidRDefault="006F201F" w:rsidP="006F201F">
      <w:pPr>
        <w:rPr>
          <w:rFonts w:ascii="Arial" w:hAnsi="Arial" w:cs="Arial"/>
        </w:rPr>
      </w:pPr>
    </w:p>
    <w:p w14:paraId="2CB2F35F" w14:textId="77777777" w:rsidR="006F201F" w:rsidRPr="00BF723E" w:rsidRDefault="006F201F" w:rsidP="006F201F">
      <w:pPr>
        <w:pStyle w:val="Bezodstpw"/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bookmarkEnd w:id="0"/>
    <w:p w14:paraId="682F41DA" w14:textId="77777777" w:rsidR="006F201F" w:rsidRPr="00BF723E" w:rsidRDefault="006F201F" w:rsidP="006F201F">
      <w:pPr>
        <w:rPr>
          <w:rFonts w:ascii="Arial" w:hAnsi="Arial" w:cs="Arial"/>
        </w:rPr>
      </w:pPr>
    </w:p>
    <w:p w14:paraId="77FE26D4" w14:textId="77777777" w:rsidR="008C3A81" w:rsidRPr="00BF723E" w:rsidRDefault="008C3A81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br w:type="page"/>
      </w:r>
    </w:p>
    <w:p w14:paraId="6C247CAA" w14:textId="77777777" w:rsidR="008C3A81" w:rsidRPr="00BF723E" w:rsidRDefault="008C3A81" w:rsidP="008C3A8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F723E">
        <w:rPr>
          <w:rFonts w:ascii="Arial" w:hAnsi="Arial" w:cs="Arial"/>
          <w:b/>
          <w:bCs/>
          <w:sz w:val="28"/>
          <w:szCs w:val="28"/>
        </w:rPr>
        <w:lastRenderedPageBreak/>
        <w:t>MODUŁ 5</w:t>
      </w:r>
    </w:p>
    <w:p w14:paraId="4ECF6418" w14:textId="77777777" w:rsidR="008C3A81" w:rsidRPr="004A6236" w:rsidRDefault="008C3A81" w:rsidP="004A623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b/>
          <w:bCs/>
          <w:color w:val="FF0000"/>
          <w:sz w:val="28"/>
          <w:szCs w:val="28"/>
        </w:rPr>
      </w:pPr>
      <w:r w:rsidRPr="00BF723E">
        <w:rPr>
          <w:rFonts w:ascii="Arial" w:eastAsia="TimesNewRoman" w:hAnsi="Arial" w:cs="Arial"/>
          <w:b/>
          <w:bCs/>
          <w:color w:val="FF0000"/>
          <w:sz w:val="28"/>
          <w:szCs w:val="28"/>
        </w:rPr>
        <w:t xml:space="preserve">Superwizja w pracy socjalnej jako forma wsparcia pracownika socjalnego – wprowadzenie do superwizji </w:t>
      </w:r>
      <w:r w:rsidR="004A6236">
        <w:rPr>
          <w:rFonts w:ascii="Arial" w:eastAsia="TimesNewRoman" w:hAnsi="Arial" w:cs="Arial"/>
          <w:b/>
          <w:bCs/>
          <w:color w:val="FF0000"/>
          <w:sz w:val="28"/>
          <w:szCs w:val="28"/>
        </w:rPr>
        <w:t>– 10 g</w:t>
      </w:r>
      <w:r w:rsidRPr="004A6236">
        <w:rPr>
          <w:rFonts w:ascii="Arial" w:eastAsia="TimesNewRoman" w:hAnsi="Arial" w:cs="Arial"/>
          <w:b/>
          <w:bCs/>
          <w:color w:val="FF0000"/>
          <w:sz w:val="28"/>
          <w:szCs w:val="28"/>
        </w:rPr>
        <w:t>odzin</w:t>
      </w:r>
    </w:p>
    <w:p w14:paraId="053FBA93" w14:textId="77777777" w:rsidR="008C3A81" w:rsidRPr="00BF723E" w:rsidRDefault="008C3A81" w:rsidP="008C3A81">
      <w:pPr>
        <w:pStyle w:val="Bezodstpw"/>
        <w:ind w:left="1080"/>
        <w:rPr>
          <w:rFonts w:ascii="Arial" w:hAnsi="Arial" w:cs="Arial"/>
          <w:color w:val="FF0000"/>
        </w:rPr>
      </w:pPr>
    </w:p>
    <w:p w14:paraId="78E5424F" w14:textId="77777777" w:rsidR="008C3A81" w:rsidRPr="00BF723E" w:rsidRDefault="008C3A81" w:rsidP="0062262C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 xml:space="preserve">ZAŁOŻENIA DO REALIZACJI  MODUŁU </w:t>
      </w:r>
    </w:p>
    <w:p w14:paraId="0E2DD7A6" w14:textId="77777777" w:rsidR="008C3A81" w:rsidRPr="00BF723E" w:rsidRDefault="008C3A81" w:rsidP="008C3A81">
      <w:pPr>
        <w:ind w:left="360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FB6B407" w14:textId="77777777" w:rsidR="008C3A81" w:rsidRPr="00BF723E" w:rsidRDefault="008C3A81" w:rsidP="0062262C">
      <w:pPr>
        <w:pStyle w:val="Bezodstpw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EFEKTY KSZTAŁCENIA</w:t>
      </w:r>
    </w:p>
    <w:p w14:paraId="6F253746" w14:textId="77777777" w:rsidR="008C3A81" w:rsidRPr="00BF723E" w:rsidRDefault="008C3A81" w:rsidP="008C3A81">
      <w:pPr>
        <w:pStyle w:val="Bezodstpw"/>
        <w:ind w:left="1080"/>
        <w:rPr>
          <w:rFonts w:ascii="Arial" w:hAnsi="Arial" w:cs="Arial"/>
          <w:sz w:val="24"/>
          <w:szCs w:val="24"/>
        </w:rPr>
      </w:pPr>
    </w:p>
    <w:tbl>
      <w:tblPr>
        <w:tblW w:w="9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7"/>
        <w:gridCol w:w="7770"/>
      </w:tblGrid>
      <w:tr w:rsidR="008C3A81" w:rsidRPr="00BF723E" w14:paraId="3300D3C7" w14:textId="77777777" w:rsidTr="004A6236">
        <w:tc>
          <w:tcPr>
            <w:tcW w:w="9307" w:type="dxa"/>
            <w:gridSpan w:val="2"/>
            <w:shd w:val="clear" w:color="auto" w:fill="7030A0"/>
          </w:tcPr>
          <w:p w14:paraId="01C66441" w14:textId="77777777" w:rsidR="008C3A81" w:rsidRPr="00BF723E" w:rsidRDefault="008C3A81" w:rsidP="004A6236">
            <w:pPr>
              <w:pStyle w:val="Bezodstpw"/>
              <w:jc w:val="center"/>
              <w:rPr>
                <w:rFonts w:ascii="Arial" w:hAnsi="Arial" w:cs="Arial"/>
                <w:color w:val="FFFF99"/>
                <w:sz w:val="24"/>
                <w:szCs w:val="24"/>
              </w:rPr>
            </w:pPr>
            <w:r w:rsidRPr="00BF723E">
              <w:rPr>
                <w:rFonts w:ascii="Arial" w:hAnsi="Arial" w:cs="Arial"/>
                <w:color w:val="FFFF99"/>
                <w:sz w:val="24"/>
                <w:szCs w:val="24"/>
              </w:rPr>
              <w:t>WIEDZA</w:t>
            </w:r>
          </w:p>
        </w:tc>
      </w:tr>
      <w:tr w:rsidR="008C3A81" w:rsidRPr="00BF723E" w14:paraId="3B37583C" w14:textId="77777777" w:rsidTr="004A6236">
        <w:tc>
          <w:tcPr>
            <w:tcW w:w="1537" w:type="dxa"/>
          </w:tcPr>
          <w:p w14:paraId="41C93BAF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W_01</w:t>
            </w:r>
          </w:p>
        </w:tc>
        <w:tc>
          <w:tcPr>
            <w:tcW w:w="7770" w:type="dxa"/>
          </w:tcPr>
          <w:p w14:paraId="60037081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Zna podstawowe pojęcia z zakresu superwizji pracy socjalnej;</w:t>
            </w:r>
          </w:p>
          <w:p w14:paraId="7EFFED16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8C3A81" w:rsidRPr="00BF723E" w14:paraId="3D6C2017" w14:textId="77777777" w:rsidTr="004A6236">
        <w:tc>
          <w:tcPr>
            <w:tcW w:w="1537" w:type="dxa"/>
          </w:tcPr>
          <w:p w14:paraId="5540B75C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W_02</w:t>
            </w:r>
          </w:p>
        </w:tc>
        <w:tc>
          <w:tcPr>
            <w:tcW w:w="7770" w:type="dxa"/>
          </w:tcPr>
          <w:p w14:paraId="2EC71BCA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Zna cele i formy superwizji pracy socjalnej;</w:t>
            </w:r>
          </w:p>
          <w:p w14:paraId="2781E648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8C3A81" w:rsidRPr="00BF723E" w14:paraId="4503676F" w14:textId="77777777" w:rsidTr="004A6236">
        <w:tc>
          <w:tcPr>
            <w:tcW w:w="1537" w:type="dxa"/>
          </w:tcPr>
          <w:p w14:paraId="7817D437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W_03</w:t>
            </w:r>
          </w:p>
        </w:tc>
        <w:tc>
          <w:tcPr>
            <w:tcW w:w="7770" w:type="dxa"/>
          </w:tcPr>
          <w:p w14:paraId="45353538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Zna metody superwizji;</w:t>
            </w:r>
          </w:p>
          <w:p w14:paraId="25478D45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8C3A81" w:rsidRPr="00BF723E" w14:paraId="175D3671" w14:textId="77777777" w:rsidTr="004A6236">
        <w:tc>
          <w:tcPr>
            <w:tcW w:w="1537" w:type="dxa"/>
          </w:tcPr>
          <w:p w14:paraId="2EA3DF39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W_04</w:t>
            </w:r>
          </w:p>
        </w:tc>
        <w:tc>
          <w:tcPr>
            <w:tcW w:w="7770" w:type="dxa"/>
          </w:tcPr>
          <w:p w14:paraId="5FB755A3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 xml:space="preserve">Zna korzyści z poddawania swojej pracy superwizji: dla </w:t>
            </w:r>
            <w:proofErr w:type="spellStart"/>
            <w:r w:rsidRPr="00BF723E">
              <w:rPr>
                <w:rFonts w:ascii="Arial" w:hAnsi="Arial" w:cs="Arial"/>
              </w:rPr>
              <w:t>superwizanta</w:t>
            </w:r>
            <w:proofErr w:type="spellEnd"/>
            <w:r w:rsidRPr="00BF723E">
              <w:rPr>
                <w:rFonts w:ascii="Arial" w:hAnsi="Arial" w:cs="Arial"/>
              </w:rPr>
              <w:t>, klienta i instytucji;</w:t>
            </w:r>
          </w:p>
        </w:tc>
      </w:tr>
      <w:tr w:rsidR="008C3A81" w:rsidRPr="00BF723E" w14:paraId="37101AE1" w14:textId="77777777" w:rsidTr="004A6236">
        <w:tc>
          <w:tcPr>
            <w:tcW w:w="1537" w:type="dxa"/>
          </w:tcPr>
          <w:p w14:paraId="6DFE59ED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W_ n</w:t>
            </w:r>
          </w:p>
        </w:tc>
        <w:tc>
          <w:tcPr>
            <w:tcW w:w="7770" w:type="dxa"/>
          </w:tcPr>
          <w:p w14:paraId="51CCC0DF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8C3A81" w:rsidRPr="00BF723E" w14:paraId="6A80E9E4" w14:textId="77777777" w:rsidTr="004A6236">
        <w:tc>
          <w:tcPr>
            <w:tcW w:w="9307" w:type="dxa"/>
            <w:gridSpan w:val="2"/>
            <w:shd w:val="clear" w:color="auto" w:fill="7030A0"/>
          </w:tcPr>
          <w:p w14:paraId="7FE40AD7" w14:textId="77777777" w:rsidR="008C3A81" w:rsidRPr="00BF723E" w:rsidRDefault="008C3A81" w:rsidP="004A6236">
            <w:pPr>
              <w:pStyle w:val="Bezodstpw"/>
              <w:jc w:val="center"/>
              <w:rPr>
                <w:rFonts w:ascii="Arial" w:hAnsi="Arial" w:cs="Arial"/>
                <w:color w:val="FFFF99"/>
                <w:sz w:val="24"/>
                <w:szCs w:val="24"/>
              </w:rPr>
            </w:pPr>
            <w:r w:rsidRPr="00BF723E">
              <w:rPr>
                <w:rFonts w:ascii="Arial" w:hAnsi="Arial" w:cs="Arial"/>
                <w:color w:val="FFFF99"/>
                <w:sz w:val="24"/>
                <w:szCs w:val="24"/>
              </w:rPr>
              <w:t>UMIEJĘTNOŚCI</w:t>
            </w:r>
          </w:p>
        </w:tc>
      </w:tr>
      <w:tr w:rsidR="008C3A81" w:rsidRPr="00BF723E" w14:paraId="2ABD5EE4" w14:textId="77777777" w:rsidTr="004A6236">
        <w:tc>
          <w:tcPr>
            <w:tcW w:w="1537" w:type="dxa"/>
          </w:tcPr>
          <w:p w14:paraId="6E99BF8B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U_01</w:t>
            </w:r>
          </w:p>
        </w:tc>
        <w:tc>
          <w:tcPr>
            <w:tcW w:w="7770" w:type="dxa"/>
          </w:tcPr>
          <w:p w14:paraId="1B563108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Potrafi  określić rolę i znaczenie superwizji w pracy socjalnej;</w:t>
            </w:r>
          </w:p>
          <w:p w14:paraId="54A3CB5C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8C3A81" w:rsidRPr="00BF723E" w14:paraId="2D7365C9" w14:textId="77777777" w:rsidTr="004A6236">
        <w:tc>
          <w:tcPr>
            <w:tcW w:w="1537" w:type="dxa"/>
          </w:tcPr>
          <w:p w14:paraId="3DEE1BD5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U_02</w:t>
            </w:r>
          </w:p>
        </w:tc>
        <w:tc>
          <w:tcPr>
            <w:tcW w:w="7770" w:type="dxa"/>
          </w:tcPr>
          <w:p w14:paraId="72AE8D66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Potrafi  określić problem (zagadnienia) do superwizji i postawić pytania do analizy z superwizorem;</w:t>
            </w:r>
          </w:p>
        </w:tc>
      </w:tr>
      <w:tr w:rsidR="008C3A81" w:rsidRPr="00BF723E" w14:paraId="7AD6D490" w14:textId="77777777" w:rsidTr="004A6236">
        <w:tc>
          <w:tcPr>
            <w:tcW w:w="1537" w:type="dxa"/>
          </w:tcPr>
          <w:p w14:paraId="3F14A0DE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U_03</w:t>
            </w:r>
          </w:p>
        </w:tc>
        <w:tc>
          <w:tcPr>
            <w:tcW w:w="7770" w:type="dxa"/>
          </w:tcPr>
          <w:p w14:paraId="156C3E1E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Potrafi określić swoje mocne i słabe strony w realizacji pracy socjalnej;</w:t>
            </w:r>
          </w:p>
          <w:p w14:paraId="7497B3BA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8C3A81" w:rsidRPr="00BF723E" w14:paraId="7C6F2C10" w14:textId="77777777" w:rsidTr="004A6236">
        <w:tc>
          <w:tcPr>
            <w:tcW w:w="1537" w:type="dxa"/>
          </w:tcPr>
          <w:p w14:paraId="1EA58B08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U_04</w:t>
            </w:r>
          </w:p>
        </w:tc>
        <w:tc>
          <w:tcPr>
            <w:tcW w:w="7770" w:type="dxa"/>
          </w:tcPr>
          <w:p w14:paraId="4FD368FA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Potrafi wykorzystać wnioski z superwizji do poprawy jakości świadczonej pracy socjalnej;</w:t>
            </w:r>
          </w:p>
        </w:tc>
      </w:tr>
      <w:tr w:rsidR="008C3A81" w:rsidRPr="00BF723E" w14:paraId="251FC34A" w14:textId="77777777" w:rsidTr="004A6236">
        <w:tc>
          <w:tcPr>
            <w:tcW w:w="1537" w:type="dxa"/>
          </w:tcPr>
          <w:p w14:paraId="4FFA5B92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U_ n</w:t>
            </w:r>
          </w:p>
        </w:tc>
        <w:tc>
          <w:tcPr>
            <w:tcW w:w="7770" w:type="dxa"/>
          </w:tcPr>
          <w:p w14:paraId="5297D052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8C3A81" w:rsidRPr="00BF723E" w14:paraId="14F1E66F" w14:textId="77777777" w:rsidTr="004A6236">
        <w:tc>
          <w:tcPr>
            <w:tcW w:w="9307" w:type="dxa"/>
            <w:gridSpan w:val="2"/>
            <w:shd w:val="clear" w:color="auto" w:fill="7030A0"/>
          </w:tcPr>
          <w:p w14:paraId="4E93BE21" w14:textId="77777777" w:rsidR="008C3A81" w:rsidRPr="00BF723E" w:rsidRDefault="008C3A81" w:rsidP="004A6236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23E">
              <w:rPr>
                <w:rFonts w:ascii="Arial" w:hAnsi="Arial" w:cs="Arial"/>
                <w:color w:val="FFFF99"/>
                <w:sz w:val="24"/>
                <w:szCs w:val="24"/>
              </w:rPr>
              <w:t>KOMPETENCJE SPOŁECZNE</w:t>
            </w:r>
          </w:p>
        </w:tc>
      </w:tr>
      <w:tr w:rsidR="008C3A81" w:rsidRPr="00BF723E" w14:paraId="28744354" w14:textId="77777777" w:rsidTr="004A6236">
        <w:tc>
          <w:tcPr>
            <w:tcW w:w="1537" w:type="dxa"/>
          </w:tcPr>
          <w:p w14:paraId="1F220020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K_01</w:t>
            </w:r>
          </w:p>
        </w:tc>
        <w:tc>
          <w:tcPr>
            <w:tcW w:w="7770" w:type="dxa"/>
          </w:tcPr>
          <w:p w14:paraId="766B9042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Rozwija swój potencjał, poszerza możliwości wsparcia klientów;</w:t>
            </w:r>
          </w:p>
          <w:p w14:paraId="178A1C81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8C3A81" w:rsidRPr="00BF723E" w14:paraId="744A4C85" w14:textId="77777777" w:rsidTr="004A6236">
        <w:tc>
          <w:tcPr>
            <w:tcW w:w="1537" w:type="dxa"/>
          </w:tcPr>
          <w:p w14:paraId="0F47A56A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K_02</w:t>
            </w:r>
          </w:p>
        </w:tc>
        <w:tc>
          <w:tcPr>
            <w:tcW w:w="7770" w:type="dxa"/>
          </w:tcPr>
          <w:p w14:paraId="4AA19A51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Profesjonalnie wykonuje pracę socjalną;</w:t>
            </w:r>
          </w:p>
          <w:p w14:paraId="34A9E1DB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8C3A81" w:rsidRPr="00BF723E" w14:paraId="0BA8727D" w14:textId="77777777" w:rsidTr="004A6236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92D6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K_03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F3C9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Wzmacnia pozycję zawodową oraz prestiż zawodu;</w:t>
            </w:r>
          </w:p>
          <w:p w14:paraId="466429E8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8C3A81" w:rsidRPr="00BF723E" w14:paraId="0D8E1018" w14:textId="77777777" w:rsidTr="004A6236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EAA5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K_04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8F7D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Przyczynia się do poprawy jakości pracy socjalnej jako usługi;</w:t>
            </w:r>
          </w:p>
          <w:p w14:paraId="61477631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8C3A81" w:rsidRPr="00BF723E" w14:paraId="3E218B05" w14:textId="77777777" w:rsidTr="004A6236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177A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K_ n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63FC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</w:p>
        </w:tc>
      </w:tr>
    </w:tbl>
    <w:p w14:paraId="27DF1BCE" w14:textId="77777777" w:rsidR="008C3A81" w:rsidRPr="00BF723E" w:rsidRDefault="008C3A81" w:rsidP="008C3A8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353A7146" w14:textId="77777777" w:rsidR="008C3A81" w:rsidRPr="00BF723E" w:rsidRDefault="008C3A81" w:rsidP="0062262C">
      <w:pPr>
        <w:pStyle w:val="Bezodstpw"/>
        <w:numPr>
          <w:ilvl w:val="0"/>
          <w:numId w:val="19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>METODY DYDAKTYCZNE</w:t>
      </w:r>
    </w:p>
    <w:p w14:paraId="1E185031" w14:textId="77777777" w:rsidR="008C3A81" w:rsidRPr="00BF723E" w:rsidRDefault="008C3A81" w:rsidP="008C3A81">
      <w:pPr>
        <w:spacing w:after="0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>1. wykład –nie więcej niż 40 % godzin dydaktycznych modułu</w:t>
      </w:r>
    </w:p>
    <w:p w14:paraId="25C91F66" w14:textId="77777777" w:rsidR="008C3A81" w:rsidRPr="00BF723E" w:rsidRDefault="008C3A81" w:rsidP="008C3A81">
      <w:pPr>
        <w:spacing w:after="0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 xml:space="preserve">2. ćwiczenia/ warsztaty – nie mniej niż 60 </w:t>
      </w:r>
      <w:r w:rsidR="004A6236">
        <w:rPr>
          <w:rFonts w:ascii="Arial" w:hAnsi="Arial" w:cs="Arial"/>
          <w:bCs/>
          <w:sz w:val="24"/>
          <w:szCs w:val="24"/>
        </w:rPr>
        <w:t xml:space="preserve">% </w:t>
      </w:r>
      <w:r w:rsidRPr="00BF723E">
        <w:rPr>
          <w:rFonts w:ascii="Arial" w:hAnsi="Arial" w:cs="Arial"/>
          <w:bCs/>
          <w:sz w:val="24"/>
          <w:szCs w:val="24"/>
        </w:rPr>
        <w:t xml:space="preserve">godzin dydaktycznych modułu </w:t>
      </w:r>
    </w:p>
    <w:p w14:paraId="2FC65D5A" w14:textId="77777777" w:rsidR="008C3A81" w:rsidRPr="00BF723E" w:rsidRDefault="008C3A81" w:rsidP="008C3A81">
      <w:pPr>
        <w:spacing w:after="0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>n.</w:t>
      </w:r>
    </w:p>
    <w:p w14:paraId="67F8229B" w14:textId="77777777" w:rsidR="008C3A81" w:rsidRPr="00BF723E" w:rsidRDefault="008C3A81" w:rsidP="008C3A81">
      <w:pPr>
        <w:spacing w:after="0"/>
        <w:rPr>
          <w:rFonts w:ascii="Arial" w:hAnsi="Arial" w:cs="Arial"/>
          <w:bCs/>
          <w:sz w:val="24"/>
          <w:szCs w:val="24"/>
        </w:rPr>
      </w:pPr>
    </w:p>
    <w:p w14:paraId="35547724" w14:textId="77777777" w:rsidR="008C3A81" w:rsidRPr="00BF723E" w:rsidRDefault="008C3A81" w:rsidP="0062262C">
      <w:pPr>
        <w:pStyle w:val="Bezodstpw"/>
        <w:numPr>
          <w:ilvl w:val="0"/>
          <w:numId w:val="19"/>
        </w:numPr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PODSTAWOWE ŚRODKI DYDAKTYCZNE</w:t>
      </w:r>
    </w:p>
    <w:p w14:paraId="046B69F6" w14:textId="77777777" w:rsidR="008C3A81" w:rsidRPr="00BF723E" w:rsidRDefault="008C3A81" w:rsidP="008C3A81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1.</w:t>
      </w:r>
    </w:p>
    <w:p w14:paraId="27CCB997" w14:textId="77777777" w:rsidR="008C3A81" w:rsidRPr="00BF723E" w:rsidRDefault="008C3A81" w:rsidP="008C3A81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2.</w:t>
      </w:r>
    </w:p>
    <w:p w14:paraId="73F8AAAC" w14:textId="77777777" w:rsidR="008C3A81" w:rsidRPr="00BF723E" w:rsidRDefault="008C3A81" w:rsidP="008C3A81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3.</w:t>
      </w:r>
    </w:p>
    <w:p w14:paraId="25B87A01" w14:textId="77777777" w:rsidR="008C3A81" w:rsidRPr="00BF723E" w:rsidRDefault="008C3A81" w:rsidP="008C3A81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n.</w:t>
      </w:r>
    </w:p>
    <w:p w14:paraId="312D3309" w14:textId="77777777" w:rsidR="008C3A81" w:rsidRPr="00BF723E" w:rsidRDefault="008C3A81" w:rsidP="008C3A81">
      <w:pPr>
        <w:pStyle w:val="Bezodstpw"/>
        <w:spacing w:line="276" w:lineRule="auto"/>
        <w:ind w:left="1080"/>
        <w:rPr>
          <w:rFonts w:ascii="Arial" w:hAnsi="Arial" w:cs="Arial"/>
          <w:sz w:val="24"/>
          <w:szCs w:val="24"/>
        </w:rPr>
      </w:pPr>
    </w:p>
    <w:p w14:paraId="2E0B9C5D" w14:textId="77777777" w:rsidR="008C3A81" w:rsidRPr="00BF723E" w:rsidRDefault="008C3A81" w:rsidP="0062262C">
      <w:pPr>
        <w:pStyle w:val="Bezodstpw"/>
        <w:numPr>
          <w:ilvl w:val="0"/>
          <w:numId w:val="19"/>
        </w:numPr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 xml:space="preserve">TREŚCI KSZTAŁCENIA ZE WSKAZANIEM FORMY REALIZACJI </w:t>
      </w:r>
    </w:p>
    <w:p w14:paraId="0E7A6930" w14:textId="77777777" w:rsidR="008C3A81" w:rsidRPr="00BF723E" w:rsidRDefault="008C3A81" w:rsidP="008C3A81">
      <w:pPr>
        <w:pStyle w:val="Bezodstpw"/>
        <w:spacing w:line="276" w:lineRule="auto"/>
        <w:rPr>
          <w:rFonts w:ascii="Arial" w:hAnsi="Arial" w:cs="Arial"/>
          <w:i/>
          <w:iCs/>
        </w:rPr>
      </w:pPr>
      <w:r w:rsidRPr="00BF723E">
        <w:rPr>
          <w:rFonts w:ascii="Arial" w:hAnsi="Arial" w:cs="Arial"/>
          <w:i/>
          <w:iCs/>
        </w:rPr>
        <w:t xml:space="preserve">                       (tematyka każdego punktu powinna być szczegółowo rozpisana)</w:t>
      </w:r>
    </w:p>
    <w:p w14:paraId="09222245" w14:textId="77777777" w:rsidR="008C3A81" w:rsidRPr="00BF723E" w:rsidRDefault="008C3A81" w:rsidP="008C3A81">
      <w:pPr>
        <w:pStyle w:val="Bezodstpw"/>
        <w:spacing w:line="276" w:lineRule="auto"/>
        <w:rPr>
          <w:rFonts w:ascii="Arial" w:hAnsi="Arial" w:cs="Arial"/>
          <w:i/>
          <w:iCs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851"/>
        <w:gridCol w:w="1134"/>
        <w:gridCol w:w="1105"/>
        <w:gridCol w:w="1304"/>
      </w:tblGrid>
      <w:tr w:rsidR="008C3A81" w:rsidRPr="00BF723E" w14:paraId="19DA8612" w14:textId="77777777" w:rsidTr="004A6236">
        <w:tc>
          <w:tcPr>
            <w:tcW w:w="9634" w:type="dxa"/>
            <w:gridSpan w:val="6"/>
            <w:shd w:val="clear" w:color="auto" w:fill="0070C0"/>
          </w:tcPr>
          <w:p w14:paraId="7D895DA5" w14:textId="77777777" w:rsidR="008C3A81" w:rsidRPr="00BF723E" w:rsidRDefault="008C3A81" w:rsidP="004A6236">
            <w:pPr>
              <w:pStyle w:val="Bezodstpw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F723E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Superwizja w pracy socjalnej jako forma wsparcia pracownika socjalnego – wprowadzenie do superwizji</w:t>
            </w:r>
          </w:p>
        </w:tc>
      </w:tr>
      <w:tr w:rsidR="008C3A81" w:rsidRPr="00BF723E" w14:paraId="3E7F3E21" w14:textId="77777777" w:rsidTr="004A6236">
        <w:tc>
          <w:tcPr>
            <w:tcW w:w="562" w:type="dxa"/>
            <w:vMerge w:val="restart"/>
          </w:tcPr>
          <w:p w14:paraId="6F560F38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Lp.</w:t>
            </w:r>
          </w:p>
        </w:tc>
        <w:tc>
          <w:tcPr>
            <w:tcW w:w="4678" w:type="dxa"/>
            <w:vMerge w:val="restart"/>
          </w:tcPr>
          <w:p w14:paraId="5392B767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Tematyka zajęć</w:t>
            </w:r>
          </w:p>
        </w:tc>
        <w:tc>
          <w:tcPr>
            <w:tcW w:w="3090" w:type="dxa"/>
            <w:gridSpan w:val="3"/>
          </w:tcPr>
          <w:p w14:paraId="3E92BF2A" w14:textId="77777777" w:rsidR="008C3A81" w:rsidRPr="00BF723E" w:rsidRDefault="008C3A81" w:rsidP="004A623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723E">
              <w:rPr>
                <w:rFonts w:ascii="Arial" w:hAnsi="Arial" w:cs="Arial"/>
                <w:sz w:val="20"/>
                <w:szCs w:val="20"/>
              </w:rPr>
              <w:t>Liczba godzin</w:t>
            </w:r>
          </w:p>
        </w:tc>
        <w:tc>
          <w:tcPr>
            <w:tcW w:w="1304" w:type="dxa"/>
            <w:vMerge w:val="restart"/>
          </w:tcPr>
          <w:p w14:paraId="1EBC7272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8C3A81" w:rsidRPr="00BF723E" w14:paraId="1A897278" w14:textId="77777777" w:rsidTr="004A6236">
        <w:tc>
          <w:tcPr>
            <w:tcW w:w="562" w:type="dxa"/>
            <w:vMerge/>
          </w:tcPr>
          <w:p w14:paraId="327F531A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4678" w:type="dxa"/>
            <w:vMerge/>
          </w:tcPr>
          <w:p w14:paraId="59A3E17D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F0E5877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BF723E">
              <w:rPr>
                <w:rFonts w:ascii="Arial" w:hAnsi="Arial" w:cs="Arial"/>
                <w:sz w:val="20"/>
                <w:szCs w:val="20"/>
              </w:rPr>
              <w:t>wykład</w:t>
            </w:r>
          </w:p>
        </w:tc>
        <w:tc>
          <w:tcPr>
            <w:tcW w:w="1134" w:type="dxa"/>
          </w:tcPr>
          <w:p w14:paraId="6464C830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BF723E">
              <w:rPr>
                <w:rFonts w:ascii="Arial" w:hAnsi="Arial" w:cs="Arial"/>
                <w:sz w:val="20"/>
                <w:szCs w:val="20"/>
              </w:rPr>
              <w:t>ćwiczenia</w:t>
            </w:r>
          </w:p>
        </w:tc>
        <w:tc>
          <w:tcPr>
            <w:tcW w:w="1105" w:type="dxa"/>
          </w:tcPr>
          <w:p w14:paraId="0960B621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BF723E">
              <w:rPr>
                <w:rFonts w:ascii="Arial" w:hAnsi="Arial" w:cs="Arial"/>
                <w:sz w:val="20"/>
                <w:szCs w:val="20"/>
              </w:rPr>
              <w:t>warsztaty</w:t>
            </w:r>
          </w:p>
        </w:tc>
        <w:tc>
          <w:tcPr>
            <w:tcW w:w="1304" w:type="dxa"/>
            <w:vMerge/>
          </w:tcPr>
          <w:p w14:paraId="5E37B78D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8C3A81" w:rsidRPr="00BF723E" w14:paraId="77B56068" w14:textId="77777777" w:rsidTr="004A6236">
        <w:tc>
          <w:tcPr>
            <w:tcW w:w="562" w:type="dxa"/>
          </w:tcPr>
          <w:p w14:paraId="25F91BB2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1.</w:t>
            </w:r>
          </w:p>
        </w:tc>
        <w:tc>
          <w:tcPr>
            <w:tcW w:w="4678" w:type="dxa"/>
          </w:tcPr>
          <w:p w14:paraId="60A834AF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color w:val="000000"/>
              </w:rPr>
            </w:pPr>
            <w:r w:rsidRPr="00BF723E">
              <w:rPr>
                <w:rFonts w:ascii="Arial" w:hAnsi="Arial" w:cs="Arial"/>
                <w:bCs/>
                <w:iCs/>
                <w:color w:val="000000"/>
              </w:rPr>
              <w:t>Superwizja jako narzędzie profesjonalizacji i wspomagania rozwoju pracownika socjalnego</w:t>
            </w:r>
          </w:p>
        </w:tc>
        <w:tc>
          <w:tcPr>
            <w:tcW w:w="851" w:type="dxa"/>
          </w:tcPr>
          <w:p w14:paraId="2FFA002E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E5C00D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5" w:type="dxa"/>
          </w:tcPr>
          <w:p w14:paraId="1D05764F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5988864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3A81" w:rsidRPr="00BF723E" w14:paraId="59DF80B2" w14:textId="77777777" w:rsidTr="004A6236">
        <w:tc>
          <w:tcPr>
            <w:tcW w:w="562" w:type="dxa"/>
          </w:tcPr>
          <w:p w14:paraId="04406E32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2.</w:t>
            </w:r>
          </w:p>
        </w:tc>
        <w:tc>
          <w:tcPr>
            <w:tcW w:w="4678" w:type="dxa"/>
          </w:tcPr>
          <w:p w14:paraId="36D023BF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color w:val="000000"/>
              </w:rPr>
            </w:pPr>
            <w:r w:rsidRPr="00BF723E">
              <w:rPr>
                <w:rFonts w:ascii="Arial" w:hAnsi="Arial" w:cs="Arial"/>
                <w:color w:val="000000"/>
              </w:rPr>
              <w:t>Rodzaje superwizji i zasady jej prowadzenia</w:t>
            </w:r>
          </w:p>
        </w:tc>
        <w:tc>
          <w:tcPr>
            <w:tcW w:w="851" w:type="dxa"/>
          </w:tcPr>
          <w:p w14:paraId="69F816F9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963E53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5" w:type="dxa"/>
          </w:tcPr>
          <w:p w14:paraId="37E1D743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E0BE866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8C3A81" w:rsidRPr="00BF723E" w14:paraId="2449AD11" w14:textId="77777777" w:rsidTr="004A6236">
        <w:tc>
          <w:tcPr>
            <w:tcW w:w="562" w:type="dxa"/>
          </w:tcPr>
          <w:p w14:paraId="6E591F60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3.</w:t>
            </w:r>
          </w:p>
        </w:tc>
        <w:tc>
          <w:tcPr>
            <w:tcW w:w="4678" w:type="dxa"/>
          </w:tcPr>
          <w:p w14:paraId="6C15A999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bCs/>
                <w:iCs/>
                <w:color w:val="000000"/>
              </w:rPr>
            </w:pPr>
            <w:r w:rsidRPr="00BF723E">
              <w:rPr>
                <w:rFonts w:ascii="Arial" w:hAnsi="Arial" w:cs="Arial"/>
                <w:bCs/>
                <w:iCs/>
                <w:color w:val="000000"/>
              </w:rPr>
              <w:t xml:space="preserve">Formułowanie problemów do analizy </w:t>
            </w:r>
            <w:proofErr w:type="spellStart"/>
            <w:r w:rsidRPr="00BF723E">
              <w:rPr>
                <w:rFonts w:ascii="Arial" w:hAnsi="Arial" w:cs="Arial"/>
                <w:bCs/>
                <w:iCs/>
                <w:color w:val="000000"/>
              </w:rPr>
              <w:t>superwizyjnej</w:t>
            </w:r>
            <w:proofErr w:type="spellEnd"/>
          </w:p>
        </w:tc>
        <w:tc>
          <w:tcPr>
            <w:tcW w:w="851" w:type="dxa"/>
          </w:tcPr>
          <w:p w14:paraId="16183903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4FE741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5" w:type="dxa"/>
          </w:tcPr>
          <w:p w14:paraId="2667872D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CB985AA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8C3A81" w:rsidRPr="00BF723E" w14:paraId="7D313944" w14:textId="77777777" w:rsidTr="004A6236">
        <w:tc>
          <w:tcPr>
            <w:tcW w:w="562" w:type="dxa"/>
          </w:tcPr>
          <w:p w14:paraId="398124A4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4.</w:t>
            </w:r>
          </w:p>
        </w:tc>
        <w:tc>
          <w:tcPr>
            <w:tcW w:w="4678" w:type="dxa"/>
          </w:tcPr>
          <w:p w14:paraId="2A677BA6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 xml:space="preserve">Konstruowanie wniosków </w:t>
            </w:r>
            <w:proofErr w:type="spellStart"/>
            <w:r w:rsidRPr="00BF723E">
              <w:rPr>
                <w:rFonts w:ascii="Arial" w:hAnsi="Arial" w:cs="Arial"/>
              </w:rPr>
              <w:t>superwizyjnych</w:t>
            </w:r>
            <w:proofErr w:type="spellEnd"/>
            <w:r w:rsidRPr="00BF723E">
              <w:rPr>
                <w:rFonts w:ascii="Arial" w:hAnsi="Arial" w:cs="Arial"/>
              </w:rPr>
              <w:t xml:space="preserve"> oraz ich wykorzystanie w pracy socjalnej</w:t>
            </w:r>
          </w:p>
        </w:tc>
        <w:tc>
          <w:tcPr>
            <w:tcW w:w="851" w:type="dxa"/>
          </w:tcPr>
          <w:p w14:paraId="5EFF6180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4C4F4F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5" w:type="dxa"/>
          </w:tcPr>
          <w:p w14:paraId="388B3B14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0663CA4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8C3A81" w:rsidRPr="00BF723E" w14:paraId="121299D7" w14:textId="77777777" w:rsidTr="004A6236">
        <w:tc>
          <w:tcPr>
            <w:tcW w:w="562" w:type="dxa"/>
          </w:tcPr>
          <w:p w14:paraId="646ECFCD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5.</w:t>
            </w:r>
          </w:p>
        </w:tc>
        <w:tc>
          <w:tcPr>
            <w:tcW w:w="4678" w:type="dxa"/>
          </w:tcPr>
          <w:p w14:paraId="0A26CD1C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color w:val="000000"/>
              </w:rPr>
            </w:pPr>
            <w:r w:rsidRPr="00BF723E">
              <w:rPr>
                <w:rFonts w:ascii="Arial" w:hAnsi="Arial" w:cs="Arial"/>
                <w:color w:val="000000"/>
              </w:rPr>
              <w:t xml:space="preserve">Korzyści z poddawania pracy socjalnej superwizji: dla </w:t>
            </w:r>
            <w:proofErr w:type="spellStart"/>
            <w:r w:rsidRPr="00BF723E">
              <w:rPr>
                <w:rFonts w:ascii="Arial" w:hAnsi="Arial" w:cs="Arial"/>
                <w:color w:val="000000"/>
              </w:rPr>
              <w:t>superwizanta</w:t>
            </w:r>
            <w:proofErr w:type="spellEnd"/>
            <w:r w:rsidRPr="00BF723E">
              <w:rPr>
                <w:rFonts w:ascii="Arial" w:hAnsi="Arial" w:cs="Arial"/>
                <w:color w:val="000000"/>
              </w:rPr>
              <w:t>, klienta, instytucji</w:t>
            </w:r>
          </w:p>
        </w:tc>
        <w:tc>
          <w:tcPr>
            <w:tcW w:w="851" w:type="dxa"/>
          </w:tcPr>
          <w:p w14:paraId="0D97524A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3C8D52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5" w:type="dxa"/>
          </w:tcPr>
          <w:p w14:paraId="0B062B41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6B61364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</w:p>
        </w:tc>
      </w:tr>
      <w:tr w:rsidR="008C3A81" w:rsidRPr="00BF723E" w14:paraId="76DB1906" w14:textId="77777777" w:rsidTr="004A6236">
        <w:tc>
          <w:tcPr>
            <w:tcW w:w="562" w:type="dxa"/>
          </w:tcPr>
          <w:p w14:paraId="6EA49944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  <w:r w:rsidRPr="00BF723E">
              <w:rPr>
                <w:rFonts w:ascii="Arial" w:hAnsi="Arial" w:cs="Arial"/>
              </w:rPr>
              <w:t>n.</w:t>
            </w:r>
          </w:p>
        </w:tc>
        <w:tc>
          <w:tcPr>
            <w:tcW w:w="4678" w:type="dxa"/>
          </w:tcPr>
          <w:p w14:paraId="3B98CB30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</w:tcPr>
          <w:p w14:paraId="6FB7CDDF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61D141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5" w:type="dxa"/>
          </w:tcPr>
          <w:p w14:paraId="38A5A486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5A57089" w14:textId="77777777" w:rsidR="008C3A81" w:rsidRPr="00BF723E" w:rsidRDefault="008C3A81" w:rsidP="004A6236">
            <w:pPr>
              <w:pStyle w:val="Bezodstpw"/>
              <w:rPr>
                <w:rFonts w:ascii="Arial" w:hAnsi="Arial" w:cs="Arial"/>
              </w:rPr>
            </w:pPr>
          </w:p>
        </w:tc>
      </w:tr>
    </w:tbl>
    <w:p w14:paraId="4E5BF28A" w14:textId="77777777" w:rsidR="008C3A81" w:rsidRPr="00BF723E" w:rsidRDefault="008C3A81" w:rsidP="008C3A81">
      <w:pPr>
        <w:pStyle w:val="Bezodstpw"/>
        <w:jc w:val="center"/>
        <w:rPr>
          <w:rFonts w:ascii="Arial" w:hAnsi="Arial" w:cs="Arial"/>
          <w:color w:val="00B050"/>
          <w:sz w:val="24"/>
          <w:szCs w:val="24"/>
        </w:rPr>
      </w:pPr>
    </w:p>
    <w:p w14:paraId="38747F9C" w14:textId="77777777" w:rsidR="008C3A81" w:rsidRPr="00BF723E" w:rsidRDefault="008C3A81" w:rsidP="0062262C">
      <w:pPr>
        <w:pStyle w:val="Bezodstpw"/>
        <w:numPr>
          <w:ilvl w:val="0"/>
          <w:numId w:val="19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 xml:space="preserve">LITERATURA PODSTAWOWA </w:t>
      </w:r>
    </w:p>
    <w:p w14:paraId="68505797" w14:textId="77777777" w:rsidR="008C3A81" w:rsidRPr="00BF723E" w:rsidRDefault="008C3A81" w:rsidP="008C3A81">
      <w:pPr>
        <w:pStyle w:val="Bezodstpw"/>
        <w:spacing w:line="276" w:lineRule="auto"/>
        <w:rPr>
          <w:rFonts w:ascii="Arial" w:hAnsi="Arial" w:cs="Arial"/>
          <w:i/>
          <w:iCs/>
        </w:rPr>
      </w:pPr>
      <w:r w:rsidRPr="00BF723E">
        <w:rPr>
          <w:rFonts w:ascii="Arial" w:hAnsi="Arial" w:cs="Arial"/>
          <w:i/>
          <w:iCs/>
        </w:rPr>
        <w:t>(uwzględniająca publikacje zwarte, czasopisma, multimedia)</w:t>
      </w:r>
    </w:p>
    <w:p w14:paraId="6D3D267A" w14:textId="77777777" w:rsidR="008C3A81" w:rsidRPr="00BF723E" w:rsidRDefault="008C3A81" w:rsidP="008C3A81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1.</w:t>
      </w:r>
    </w:p>
    <w:p w14:paraId="5DFA025E" w14:textId="77777777" w:rsidR="008C3A81" w:rsidRPr="00BF723E" w:rsidRDefault="008C3A81" w:rsidP="008C3A81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2.</w:t>
      </w:r>
    </w:p>
    <w:p w14:paraId="5B39A74A" w14:textId="77777777" w:rsidR="008C3A81" w:rsidRPr="00BF723E" w:rsidRDefault="008C3A81" w:rsidP="008C3A81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3.</w:t>
      </w:r>
    </w:p>
    <w:p w14:paraId="4DD3A53D" w14:textId="77777777" w:rsidR="008C3A81" w:rsidRPr="00BF723E" w:rsidRDefault="008C3A81" w:rsidP="008C3A81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n.</w:t>
      </w:r>
    </w:p>
    <w:p w14:paraId="4B76E974" w14:textId="77777777" w:rsidR="008C3A81" w:rsidRPr="00BF723E" w:rsidRDefault="008C3A81" w:rsidP="008C3A8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2BE6EE3E" w14:textId="77777777" w:rsidR="008C3A81" w:rsidRPr="00BF723E" w:rsidRDefault="008C3A81" w:rsidP="008C3A81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 xml:space="preserve">     VII.      LITERATURA UZUPEŁNIAJĄCA</w:t>
      </w:r>
    </w:p>
    <w:p w14:paraId="554E97F7" w14:textId="77777777" w:rsidR="008C3A81" w:rsidRPr="00BF723E" w:rsidRDefault="008C3A81" w:rsidP="008C3A81">
      <w:pPr>
        <w:pStyle w:val="Bezodstpw"/>
        <w:spacing w:line="276" w:lineRule="auto"/>
        <w:rPr>
          <w:rFonts w:ascii="Arial" w:hAnsi="Arial" w:cs="Arial"/>
          <w:i/>
          <w:iCs/>
        </w:rPr>
      </w:pPr>
      <w:r w:rsidRPr="00BF723E">
        <w:rPr>
          <w:rFonts w:ascii="Arial" w:hAnsi="Arial" w:cs="Arial"/>
          <w:sz w:val="24"/>
          <w:szCs w:val="24"/>
        </w:rPr>
        <w:t>(</w:t>
      </w:r>
      <w:r w:rsidRPr="00BF723E">
        <w:rPr>
          <w:rFonts w:ascii="Arial" w:hAnsi="Arial" w:cs="Arial"/>
          <w:i/>
          <w:iCs/>
        </w:rPr>
        <w:t>uwzględniająca publikacje zwarte, multimedia, czasopisma)</w:t>
      </w:r>
    </w:p>
    <w:p w14:paraId="4328B798" w14:textId="77777777" w:rsidR="008C3A81" w:rsidRPr="00BF723E" w:rsidRDefault="008C3A81" w:rsidP="008C3A81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1.</w:t>
      </w:r>
    </w:p>
    <w:p w14:paraId="0C182C65" w14:textId="77777777" w:rsidR="008C3A81" w:rsidRPr="00BF723E" w:rsidRDefault="008C3A81" w:rsidP="008C3A81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2.</w:t>
      </w:r>
    </w:p>
    <w:p w14:paraId="166BE0EE" w14:textId="77777777" w:rsidR="008C3A81" w:rsidRPr="00BF723E" w:rsidRDefault="008C3A81" w:rsidP="008C3A81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3.</w:t>
      </w:r>
    </w:p>
    <w:p w14:paraId="43A0D3D1" w14:textId="77777777" w:rsidR="008C3A81" w:rsidRPr="00BF723E" w:rsidRDefault="008C3A81" w:rsidP="008C3A81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n.</w:t>
      </w:r>
    </w:p>
    <w:p w14:paraId="0BEACC1A" w14:textId="77777777" w:rsidR="008C3A81" w:rsidRPr="00BF723E" w:rsidRDefault="008C3A81" w:rsidP="008C3A8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49A4A662" w14:textId="77777777" w:rsidR="008C3A81" w:rsidRPr="00BF723E" w:rsidRDefault="008C3A81" w:rsidP="008C3A81">
      <w:pPr>
        <w:pStyle w:val="Bezodstpw"/>
        <w:numPr>
          <w:ilvl w:val="0"/>
          <w:numId w:val="7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 xml:space="preserve">  PYTANIA SPRAWDZAJĄCE WIEDZĘ </w:t>
      </w:r>
    </w:p>
    <w:p w14:paraId="4C8FEC7F" w14:textId="77777777" w:rsidR="008C3A81" w:rsidRPr="00BF723E" w:rsidRDefault="008C3A81" w:rsidP="008C3A81">
      <w:pPr>
        <w:pStyle w:val="Bezodstpw"/>
        <w:spacing w:line="276" w:lineRule="auto"/>
        <w:rPr>
          <w:rFonts w:ascii="Arial" w:hAnsi="Arial" w:cs="Arial"/>
          <w:i/>
          <w:iCs/>
        </w:rPr>
      </w:pPr>
      <w:r w:rsidRPr="00BF723E">
        <w:rPr>
          <w:rFonts w:ascii="Arial" w:hAnsi="Arial" w:cs="Arial"/>
          <w:i/>
          <w:iCs/>
        </w:rPr>
        <w:t xml:space="preserve">(minimalna liczba pytań – 5, maksymalna liczba pytań – nie więcej niż liczba godzin przypadająca na dany moduł) </w:t>
      </w:r>
    </w:p>
    <w:p w14:paraId="48709762" w14:textId="77777777" w:rsidR="008C3A81" w:rsidRPr="00BF723E" w:rsidRDefault="008C3A81" w:rsidP="008C3A81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1.</w:t>
      </w:r>
    </w:p>
    <w:p w14:paraId="226C5CE0" w14:textId="77777777" w:rsidR="008C3A81" w:rsidRPr="00BF723E" w:rsidRDefault="008C3A81" w:rsidP="008C3A81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2.</w:t>
      </w:r>
    </w:p>
    <w:p w14:paraId="3233C1C9" w14:textId="77777777" w:rsidR="008C3A81" w:rsidRPr="00BF723E" w:rsidRDefault="008C3A81" w:rsidP="008C3A81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3.</w:t>
      </w:r>
    </w:p>
    <w:p w14:paraId="069E0FA5" w14:textId="77777777" w:rsidR="008C3A81" w:rsidRPr="00BF723E" w:rsidRDefault="008C3A81" w:rsidP="008C3A81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t>n.</w:t>
      </w:r>
    </w:p>
    <w:p w14:paraId="78CAD553" w14:textId="77777777" w:rsidR="008C3A81" w:rsidRPr="00BF723E" w:rsidRDefault="008C3A81" w:rsidP="008C3A8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1866CDB0" w14:textId="77777777" w:rsidR="008C3A81" w:rsidRPr="00BF723E" w:rsidRDefault="008C3A81" w:rsidP="008C3A81">
      <w:pPr>
        <w:pStyle w:val="Bezodstpw"/>
        <w:spacing w:line="360" w:lineRule="auto"/>
        <w:rPr>
          <w:rFonts w:ascii="Arial" w:hAnsi="Arial" w:cs="Arial"/>
          <w:bCs/>
          <w:sz w:val="24"/>
          <w:szCs w:val="24"/>
        </w:rPr>
      </w:pPr>
      <w:r w:rsidRPr="00BF723E">
        <w:rPr>
          <w:rFonts w:ascii="Arial" w:hAnsi="Arial" w:cs="Arial"/>
          <w:bCs/>
          <w:sz w:val="24"/>
          <w:szCs w:val="24"/>
        </w:rPr>
        <w:t xml:space="preserve">      IX.    PROPONOWANA KADRA DYDAKTYCZNA</w:t>
      </w:r>
    </w:p>
    <w:p w14:paraId="3AED8838" w14:textId="77777777" w:rsidR="00866112" w:rsidRPr="00BF723E" w:rsidRDefault="00866112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br w:type="page"/>
      </w:r>
    </w:p>
    <w:p w14:paraId="458F976C" w14:textId="77777777" w:rsidR="00866112" w:rsidRPr="00BF723E" w:rsidRDefault="00866112" w:rsidP="00866112">
      <w:pPr>
        <w:spacing w:line="240" w:lineRule="auto"/>
        <w:jc w:val="center"/>
        <w:rPr>
          <w:rFonts w:ascii="Arial" w:eastAsia="Calibri" w:hAnsi="Arial" w:cs="Arial"/>
          <w:b/>
          <w:bCs/>
          <w:kern w:val="36"/>
          <w:sz w:val="28"/>
          <w:szCs w:val="28"/>
        </w:rPr>
      </w:pPr>
      <w:r w:rsidRPr="00BF723E">
        <w:rPr>
          <w:rFonts w:ascii="Arial" w:eastAsia="Calibri" w:hAnsi="Arial" w:cs="Arial"/>
          <w:b/>
          <w:bCs/>
          <w:kern w:val="36"/>
          <w:sz w:val="28"/>
          <w:szCs w:val="28"/>
        </w:rPr>
        <w:lastRenderedPageBreak/>
        <w:t>MODUŁ 6</w:t>
      </w:r>
    </w:p>
    <w:p w14:paraId="30B0E439" w14:textId="77777777" w:rsidR="00866112" w:rsidRPr="00BF723E" w:rsidRDefault="00866112" w:rsidP="00866112">
      <w:pPr>
        <w:spacing w:line="240" w:lineRule="auto"/>
        <w:jc w:val="center"/>
        <w:rPr>
          <w:rFonts w:ascii="Arial" w:eastAsia="Calibri" w:hAnsi="Arial" w:cs="Arial"/>
          <w:b/>
          <w:bCs/>
          <w:color w:val="FF0000"/>
          <w:kern w:val="36"/>
          <w:sz w:val="28"/>
          <w:szCs w:val="28"/>
        </w:rPr>
      </w:pPr>
      <w:r w:rsidRPr="00BF723E">
        <w:rPr>
          <w:rFonts w:ascii="Arial" w:eastAsia="Calibri" w:hAnsi="Arial" w:cs="Arial"/>
          <w:b/>
          <w:bCs/>
          <w:color w:val="FF0000"/>
          <w:kern w:val="36"/>
          <w:sz w:val="28"/>
          <w:szCs w:val="28"/>
        </w:rPr>
        <w:t>Etyka zawodowa i prawa człowieka – 10 godzin.</w:t>
      </w:r>
    </w:p>
    <w:p w14:paraId="0D303E52" w14:textId="77777777" w:rsidR="00866112" w:rsidRPr="00BF723E" w:rsidRDefault="00866112" w:rsidP="00866112">
      <w:pPr>
        <w:spacing w:line="240" w:lineRule="auto"/>
        <w:jc w:val="center"/>
        <w:rPr>
          <w:rFonts w:ascii="Arial" w:eastAsia="Calibri" w:hAnsi="Arial" w:cs="Arial"/>
          <w:b/>
          <w:bCs/>
          <w:color w:val="FF0000"/>
          <w:kern w:val="36"/>
          <w:sz w:val="24"/>
          <w:szCs w:val="24"/>
        </w:rPr>
      </w:pPr>
    </w:p>
    <w:p w14:paraId="0ED37A94" w14:textId="77777777" w:rsidR="00866112" w:rsidRPr="00BF723E" w:rsidRDefault="00866112" w:rsidP="00866112">
      <w:pPr>
        <w:numPr>
          <w:ilvl w:val="0"/>
          <w:numId w:val="8"/>
        </w:num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ZAŁOŻENIA DO REALIZACJI  MODUŁU</w:t>
      </w:r>
    </w:p>
    <w:p w14:paraId="62122860" w14:textId="77777777" w:rsidR="00866112" w:rsidRPr="00BF723E" w:rsidRDefault="00866112" w:rsidP="00866112">
      <w:pPr>
        <w:spacing w:line="240" w:lineRule="auto"/>
        <w:ind w:left="36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DA3D5F2" w14:textId="77777777" w:rsidR="00866112" w:rsidRPr="00BF723E" w:rsidRDefault="00866112" w:rsidP="00866112">
      <w:pPr>
        <w:spacing w:line="240" w:lineRule="auto"/>
        <w:ind w:left="108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41539468" w14:textId="77777777" w:rsidR="00866112" w:rsidRPr="00BF723E" w:rsidRDefault="00866112" w:rsidP="00866112">
      <w:pPr>
        <w:numPr>
          <w:ilvl w:val="0"/>
          <w:numId w:val="8"/>
        </w:num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 EFEKTY KSZTAŁCENIA</w:t>
      </w: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8187"/>
      </w:tblGrid>
      <w:tr w:rsidR="00866112" w:rsidRPr="00BF723E" w14:paraId="197419D0" w14:textId="77777777" w:rsidTr="004A6236">
        <w:tc>
          <w:tcPr>
            <w:tcW w:w="9288" w:type="dxa"/>
            <w:gridSpan w:val="2"/>
            <w:shd w:val="clear" w:color="auto" w:fill="7030A0"/>
          </w:tcPr>
          <w:p w14:paraId="3E713E69" w14:textId="77777777" w:rsidR="00866112" w:rsidRPr="00BF723E" w:rsidRDefault="00866112" w:rsidP="008661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  <w:t>WIEDZA</w:t>
            </w:r>
          </w:p>
        </w:tc>
      </w:tr>
      <w:tr w:rsidR="00866112" w:rsidRPr="00BF723E" w14:paraId="0C5D91A5" w14:textId="77777777" w:rsidTr="004A6236">
        <w:tc>
          <w:tcPr>
            <w:tcW w:w="1101" w:type="dxa"/>
          </w:tcPr>
          <w:p w14:paraId="160F07F9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W_01</w:t>
            </w:r>
          </w:p>
        </w:tc>
        <w:tc>
          <w:tcPr>
            <w:tcW w:w="8187" w:type="dxa"/>
          </w:tcPr>
          <w:p w14:paraId="59B192E7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Zna podstawowe wyjaśnienia teoretyczne opisujące świat wartości (teorie, systemy, klasyfikacje i typologie);</w:t>
            </w:r>
          </w:p>
        </w:tc>
      </w:tr>
      <w:tr w:rsidR="00866112" w:rsidRPr="00BF723E" w14:paraId="6778BF73" w14:textId="77777777" w:rsidTr="004A6236">
        <w:tc>
          <w:tcPr>
            <w:tcW w:w="1101" w:type="dxa"/>
          </w:tcPr>
          <w:p w14:paraId="7CA925BA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W_02</w:t>
            </w:r>
          </w:p>
        </w:tc>
        <w:tc>
          <w:tcPr>
            <w:tcW w:w="8187" w:type="dxa"/>
          </w:tcPr>
          <w:p w14:paraId="00195905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Wie jak problemy moralno-etyczne zmieniają się wraz z przemianami społecznymi i cywilizacyjnymi;</w:t>
            </w:r>
          </w:p>
        </w:tc>
      </w:tr>
      <w:tr w:rsidR="00866112" w:rsidRPr="00BF723E" w14:paraId="4EB2ED9A" w14:textId="77777777" w:rsidTr="004A6236">
        <w:tc>
          <w:tcPr>
            <w:tcW w:w="1101" w:type="dxa"/>
          </w:tcPr>
          <w:p w14:paraId="1E55862F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W_03</w:t>
            </w:r>
          </w:p>
        </w:tc>
        <w:tc>
          <w:tcPr>
            <w:tcW w:w="8187" w:type="dxa"/>
          </w:tcPr>
          <w:p w14:paraId="52096D4C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wiedzę o podstawowych uprawnieniach moralnych człowieka – prawo do życia, prawo do godnego traktowania, prawo do osobistej wolności, prawo do zaspokojenia podstawowych potrzeb;</w:t>
            </w:r>
          </w:p>
        </w:tc>
      </w:tr>
      <w:tr w:rsidR="00866112" w:rsidRPr="00BF723E" w14:paraId="371B1280" w14:textId="77777777" w:rsidTr="004A6236">
        <w:tc>
          <w:tcPr>
            <w:tcW w:w="1101" w:type="dxa"/>
          </w:tcPr>
          <w:p w14:paraId="4152037D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W_04</w:t>
            </w:r>
          </w:p>
        </w:tc>
        <w:tc>
          <w:tcPr>
            <w:tcW w:w="8187" w:type="dxa"/>
          </w:tcPr>
          <w:p w14:paraId="025CA463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Zna aksjologiczno-normatywne podstawy pomocy społecznej i pracy socjalnej;</w:t>
            </w:r>
          </w:p>
        </w:tc>
      </w:tr>
      <w:tr w:rsidR="00866112" w:rsidRPr="00BF723E" w14:paraId="4AC4D180" w14:textId="77777777" w:rsidTr="004A6236">
        <w:tc>
          <w:tcPr>
            <w:tcW w:w="1101" w:type="dxa"/>
          </w:tcPr>
          <w:p w14:paraId="24A19C9C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W_05</w:t>
            </w:r>
          </w:p>
        </w:tc>
        <w:tc>
          <w:tcPr>
            <w:tcW w:w="8187" w:type="dxa"/>
          </w:tcPr>
          <w:p w14:paraId="6701CA90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Wie czym są konflikty wartości i wynikające z nich dylematy etyczne;</w:t>
            </w:r>
          </w:p>
        </w:tc>
      </w:tr>
      <w:tr w:rsidR="00866112" w:rsidRPr="00BF723E" w14:paraId="2E266817" w14:textId="77777777" w:rsidTr="004A6236">
        <w:tc>
          <w:tcPr>
            <w:tcW w:w="1101" w:type="dxa"/>
          </w:tcPr>
          <w:p w14:paraId="7BA5F782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W_06</w:t>
            </w:r>
          </w:p>
        </w:tc>
        <w:tc>
          <w:tcPr>
            <w:tcW w:w="8187" w:type="dxa"/>
          </w:tcPr>
          <w:p w14:paraId="29153887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wiedzę o dezorganizującym wpływie deprywacji potrzeb na system wartości człowieka (klienta);</w:t>
            </w:r>
          </w:p>
        </w:tc>
      </w:tr>
      <w:tr w:rsidR="00866112" w:rsidRPr="00BF723E" w14:paraId="452FDF0A" w14:textId="77777777" w:rsidTr="004A6236">
        <w:tc>
          <w:tcPr>
            <w:tcW w:w="1101" w:type="dxa"/>
          </w:tcPr>
          <w:p w14:paraId="1273F40E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W_07</w:t>
            </w:r>
          </w:p>
        </w:tc>
        <w:tc>
          <w:tcPr>
            <w:tcW w:w="8187" w:type="dxa"/>
          </w:tcPr>
          <w:p w14:paraId="05666B52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Zna kodeks etyki zawodowej;</w:t>
            </w:r>
          </w:p>
        </w:tc>
      </w:tr>
      <w:tr w:rsidR="00866112" w:rsidRPr="00BF723E" w14:paraId="4A45406E" w14:textId="77777777" w:rsidTr="004A6236">
        <w:tc>
          <w:tcPr>
            <w:tcW w:w="1101" w:type="dxa"/>
          </w:tcPr>
          <w:p w14:paraId="588C4997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W_08</w:t>
            </w:r>
          </w:p>
        </w:tc>
        <w:tc>
          <w:tcPr>
            <w:tcW w:w="8187" w:type="dxa"/>
          </w:tcPr>
          <w:p w14:paraId="18F00039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Wie jakie imperatywy etyczne określają relację pracownik socjalny – korzystający z pomocy społecznej;</w:t>
            </w:r>
          </w:p>
        </w:tc>
      </w:tr>
      <w:tr w:rsidR="00866112" w:rsidRPr="00BF723E" w14:paraId="39CA909A" w14:textId="77777777" w:rsidTr="004A6236">
        <w:tc>
          <w:tcPr>
            <w:tcW w:w="1101" w:type="dxa"/>
          </w:tcPr>
          <w:p w14:paraId="5DC59EDD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proofErr w:type="spellStart"/>
            <w:r w:rsidRPr="00BF723E">
              <w:rPr>
                <w:rFonts w:ascii="Arial" w:eastAsia="Calibri" w:hAnsi="Arial" w:cs="Arial"/>
                <w:bCs/>
                <w:kern w:val="36"/>
              </w:rPr>
              <w:t>W_n</w:t>
            </w:r>
            <w:proofErr w:type="spellEnd"/>
          </w:p>
        </w:tc>
        <w:tc>
          <w:tcPr>
            <w:tcW w:w="8187" w:type="dxa"/>
          </w:tcPr>
          <w:p w14:paraId="016C7B80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</w:tr>
      <w:tr w:rsidR="00866112" w:rsidRPr="00BF723E" w14:paraId="280EED2D" w14:textId="77777777" w:rsidTr="004A6236">
        <w:tc>
          <w:tcPr>
            <w:tcW w:w="9288" w:type="dxa"/>
            <w:gridSpan w:val="2"/>
            <w:shd w:val="clear" w:color="auto" w:fill="7030A0"/>
          </w:tcPr>
          <w:p w14:paraId="2B1A3924" w14:textId="77777777" w:rsidR="00866112" w:rsidRPr="00BF723E" w:rsidRDefault="00866112" w:rsidP="008661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  <w:t>UMIEJĘTNOŚCI</w:t>
            </w:r>
          </w:p>
        </w:tc>
      </w:tr>
      <w:tr w:rsidR="00866112" w:rsidRPr="00BF723E" w14:paraId="32E464F1" w14:textId="77777777" w:rsidTr="004A6236">
        <w:tc>
          <w:tcPr>
            <w:tcW w:w="1101" w:type="dxa"/>
          </w:tcPr>
          <w:p w14:paraId="5FAD9BAE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U_01</w:t>
            </w:r>
          </w:p>
        </w:tc>
        <w:tc>
          <w:tcPr>
            <w:tcW w:w="8187" w:type="dxa"/>
          </w:tcPr>
          <w:p w14:paraId="223A553A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poszukiwać wyjaśnień dylematów etycznych w znanych sobie teoriach wartości i systemach etycznych;</w:t>
            </w:r>
          </w:p>
        </w:tc>
      </w:tr>
      <w:tr w:rsidR="00866112" w:rsidRPr="00BF723E" w14:paraId="73433C4A" w14:textId="77777777" w:rsidTr="004A6236">
        <w:tc>
          <w:tcPr>
            <w:tcW w:w="1101" w:type="dxa"/>
          </w:tcPr>
          <w:p w14:paraId="7F014757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U_02</w:t>
            </w:r>
          </w:p>
        </w:tc>
        <w:tc>
          <w:tcPr>
            <w:tcW w:w="8187" w:type="dxa"/>
          </w:tcPr>
          <w:p w14:paraId="6F1AD3FB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dostrzec i analizować dylematy etyczne własne i klienta;</w:t>
            </w:r>
          </w:p>
        </w:tc>
      </w:tr>
      <w:tr w:rsidR="00866112" w:rsidRPr="00BF723E" w14:paraId="2F9B5D79" w14:textId="77777777" w:rsidTr="004A6236">
        <w:tc>
          <w:tcPr>
            <w:tcW w:w="1101" w:type="dxa"/>
          </w:tcPr>
          <w:p w14:paraId="756CE9AD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U_03</w:t>
            </w:r>
          </w:p>
        </w:tc>
        <w:tc>
          <w:tcPr>
            <w:tcW w:w="8187" w:type="dxa"/>
          </w:tcPr>
          <w:p w14:paraId="6E4D895B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określić zasady i normy etyczne, którymi kieruje się w swojej pracy zawodowej;</w:t>
            </w:r>
          </w:p>
        </w:tc>
      </w:tr>
      <w:tr w:rsidR="00866112" w:rsidRPr="00BF723E" w14:paraId="543CE9C0" w14:textId="77777777" w:rsidTr="004A6236">
        <w:tc>
          <w:tcPr>
            <w:tcW w:w="1101" w:type="dxa"/>
          </w:tcPr>
          <w:p w14:paraId="765DB6B5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U_04</w:t>
            </w:r>
          </w:p>
        </w:tc>
        <w:tc>
          <w:tcPr>
            <w:tcW w:w="8187" w:type="dxa"/>
          </w:tcPr>
          <w:p w14:paraId="04373019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wrażliwie, ale racjonalnie reagować na zdefiniowane w toku działalności zawodowej problemy etyczne;</w:t>
            </w:r>
          </w:p>
        </w:tc>
      </w:tr>
      <w:tr w:rsidR="00866112" w:rsidRPr="00BF723E" w14:paraId="62E191DE" w14:textId="77777777" w:rsidTr="004A6236">
        <w:tc>
          <w:tcPr>
            <w:tcW w:w="1101" w:type="dxa"/>
          </w:tcPr>
          <w:p w14:paraId="3FE04D35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U_05</w:t>
            </w:r>
          </w:p>
        </w:tc>
        <w:tc>
          <w:tcPr>
            <w:tcW w:w="8187" w:type="dxa"/>
          </w:tcPr>
          <w:p w14:paraId="1AFEB7A8" w14:textId="77777777" w:rsidR="00866112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korzystać z kodeksu etyki zawodowej;</w:t>
            </w:r>
          </w:p>
          <w:p w14:paraId="38D873DC" w14:textId="77777777" w:rsidR="001F4AB1" w:rsidRPr="00BF723E" w:rsidRDefault="001F4AB1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</w:tr>
      <w:tr w:rsidR="00866112" w:rsidRPr="00BF723E" w14:paraId="6139BCC1" w14:textId="77777777" w:rsidTr="004A6236">
        <w:tc>
          <w:tcPr>
            <w:tcW w:w="1101" w:type="dxa"/>
          </w:tcPr>
          <w:p w14:paraId="02A5CE6A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proofErr w:type="spellStart"/>
            <w:r w:rsidRPr="00BF723E">
              <w:rPr>
                <w:rFonts w:ascii="Arial" w:eastAsia="Calibri" w:hAnsi="Arial" w:cs="Arial"/>
                <w:bCs/>
                <w:kern w:val="36"/>
              </w:rPr>
              <w:t>U_n</w:t>
            </w:r>
            <w:proofErr w:type="spellEnd"/>
          </w:p>
        </w:tc>
        <w:tc>
          <w:tcPr>
            <w:tcW w:w="8187" w:type="dxa"/>
          </w:tcPr>
          <w:p w14:paraId="2DEC670A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</w:tr>
      <w:tr w:rsidR="00866112" w:rsidRPr="00BF723E" w14:paraId="6AA2026F" w14:textId="77777777" w:rsidTr="004A6236">
        <w:tc>
          <w:tcPr>
            <w:tcW w:w="9288" w:type="dxa"/>
            <w:gridSpan w:val="2"/>
            <w:shd w:val="clear" w:color="auto" w:fill="7030A0"/>
          </w:tcPr>
          <w:p w14:paraId="7F0B2BF3" w14:textId="77777777" w:rsidR="00866112" w:rsidRPr="00BF723E" w:rsidRDefault="00866112" w:rsidP="008661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  <w:lastRenderedPageBreak/>
              <w:t>KOMPETENCJE SPOŁECZNE</w:t>
            </w:r>
          </w:p>
        </w:tc>
      </w:tr>
      <w:tr w:rsidR="00866112" w:rsidRPr="00BF723E" w14:paraId="4F6179D5" w14:textId="77777777" w:rsidTr="004A6236">
        <w:tc>
          <w:tcPr>
            <w:tcW w:w="1101" w:type="dxa"/>
          </w:tcPr>
          <w:p w14:paraId="64445196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K_01</w:t>
            </w:r>
          </w:p>
        </w:tc>
        <w:tc>
          <w:tcPr>
            <w:tcW w:w="8187" w:type="dxa"/>
          </w:tcPr>
          <w:p w14:paraId="2BFACB99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Rozumie świat wartości klienta, moralne podłoże jego problemów i respektuje jego prawa;</w:t>
            </w:r>
          </w:p>
        </w:tc>
      </w:tr>
      <w:tr w:rsidR="00866112" w:rsidRPr="00BF723E" w14:paraId="450899A5" w14:textId="77777777" w:rsidTr="004A6236">
        <w:tc>
          <w:tcPr>
            <w:tcW w:w="1101" w:type="dxa"/>
          </w:tcPr>
          <w:p w14:paraId="698BC4A1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K_02</w:t>
            </w:r>
          </w:p>
        </w:tc>
        <w:tc>
          <w:tcPr>
            <w:tcW w:w="8187" w:type="dxa"/>
          </w:tcPr>
          <w:p w14:paraId="3203560A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Ma świadomość znaczenia etycznego postępowania w praktyce zawodowej, zna granice swoich kompetencji;</w:t>
            </w:r>
          </w:p>
        </w:tc>
      </w:tr>
      <w:tr w:rsidR="00866112" w:rsidRPr="00BF723E" w14:paraId="4A0ECEFE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2AE0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K_03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CEB5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Prezentuje postawę zrozumienia i tolerancji dla wartości klientów;</w:t>
            </w:r>
          </w:p>
        </w:tc>
      </w:tr>
      <w:tr w:rsidR="00866112" w:rsidRPr="00BF723E" w14:paraId="7A8B87F2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CCED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K_04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7417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Jest zdolny do rozważania konsekwencji swojej działalności zawodowej w kategoriach aksjologicznych;</w:t>
            </w:r>
          </w:p>
        </w:tc>
      </w:tr>
      <w:tr w:rsidR="00866112" w:rsidRPr="00BF723E" w14:paraId="1145ACBA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36D7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K_05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AD8C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Umie przeciwstawić się łamaniu zasad i norm w praktyce pracy socjalnej;</w:t>
            </w:r>
          </w:p>
        </w:tc>
      </w:tr>
      <w:tr w:rsidR="00866112" w:rsidRPr="00BF723E" w14:paraId="7FE66575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1F62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 K_06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B4D6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Dba o dobre imię zawodu pracownika socjalnego, reaguje  na naruszenie standardów etycznych w pracy innych pracowników socjalnych;</w:t>
            </w:r>
          </w:p>
        </w:tc>
      </w:tr>
      <w:tr w:rsidR="00866112" w:rsidRPr="00BF723E" w14:paraId="1AB96C76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330A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proofErr w:type="spellStart"/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t>K_n</w:t>
            </w:r>
            <w:proofErr w:type="spellEnd"/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D216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</w:tr>
    </w:tbl>
    <w:p w14:paraId="5682B5DF" w14:textId="77777777" w:rsidR="00866112" w:rsidRPr="00BF723E" w:rsidRDefault="00866112" w:rsidP="00866112">
      <w:pPr>
        <w:spacing w:line="240" w:lineRule="auto"/>
        <w:jc w:val="both"/>
        <w:rPr>
          <w:rFonts w:ascii="Arial" w:eastAsia="Calibri" w:hAnsi="Arial" w:cs="Arial"/>
          <w:b/>
          <w:bCs/>
          <w:kern w:val="36"/>
          <w:sz w:val="24"/>
          <w:szCs w:val="24"/>
        </w:rPr>
      </w:pPr>
    </w:p>
    <w:p w14:paraId="6F87FF08" w14:textId="77777777" w:rsidR="00866112" w:rsidRPr="00BF723E" w:rsidRDefault="00866112" w:rsidP="00866112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BF723E">
        <w:rPr>
          <w:rFonts w:ascii="Arial" w:eastAsia="Calibri" w:hAnsi="Arial" w:cs="Arial"/>
          <w:bCs/>
          <w:sz w:val="24"/>
          <w:szCs w:val="24"/>
        </w:rPr>
        <w:t>METODY DYDAKTYCZNE</w:t>
      </w:r>
    </w:p>
    <w:p w14:paraId="4F4FB9A3" w14:textId="77777777" w:rsidR="00866112" w:rsidRPr="00BF723E" w:rsidRDefault="00866112" w:rsidP="00866112">
      <w:pPr>
        <w:spacing w:after="0"/>
        <w:rPr>
          <w:rFonts w:ascii="Arial" w:eastAsia="Calibri" w:hAnsi="Arial" w:cs="Arial"/>
          <w:bCs/>
          <w:sz w:val="24"/>
          <w:szCs w:val="24"/>
        </w:rPr>
      </w:pPr>
      <w:r w:rsidRPr="00BF723E">
        <w:rPr>
          <w:rFonts w:ascii="Arial" w:eastAsia="Calibri" w:hAnsi="Arial" w:cs="Arial"/>
          <w:sz w:val="24"/>
          <w:szCs w:val="24"/>
        </w:rPr>
        <w:t>1. wykład –nie więcej niż 40 % godzin dydaktycznych modułu</w:t>
      </w:r>
    </w:p>
    <w:p w14:paraId="40917310" w14:textId="77777777" w:rsidR="00866112" w:rsidRPr="00BF723E" w:rsidRDefault="00866112" w:rsidP="0086611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2. ćwiczenia/ warsztaty – nie mniej niż 60 </w:t>
      </w:r>
      <w:r w:rsidR="001F4AB1">
        <w:rPr>
          <w:rFonts w:ascii="Arial" w:eastAsia="Calibri" w:hAnsi="Arial" w:cs="Arial"/>
          <w:bCs/>
          <w:kern w:val="36"/>
          <w:sz w:val="24"/>
          <w:szCs w:val="24"/>
        </w:rPr>
        <w:t xml:space="preserve">% </w:t>
      </w: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godzin dydaktycznych modułu </w:t>
      </w:r>
    </w:p>
    <w:p w14:paraId="26F80647" w14:textId="77777777" w:rsidR="00866112" w:rsidRPr="00BF723E" w:rsidRDefault="00866112" w:rsidP="0086611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n.</w:t>
      </w:r>
    </w:p>
    <w:p w14:paraId="1415A6FD" w14:textId="77777777" w:rsidR="00866112" w:rsidRPr="00BF723E" w:rsidRDefault="00866112" w:rsidP="0086611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1DB3FF8B" w14:textId="77777777" w:rsidR="00866112" w:rsidRPr="00BF723E" w:rsidRDefault="00866112" w:rsidP="00866112">
      <w:pPr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  <w:kern w:val="36"/>
          <w:sz w:val="24"/>
          <w:szCs w:val="24"/>
        </w:rPr>
      </w:pPr>
      <w:r w:rsidRPr="00BF723E">
        <w:rPr>
          <w:rFonts w:ascii="Arial" w:eastAsia="Calibri" w:hAnsi="Arial" w:cs="Arial"/>
          <w:kern w:val="36"/>
          <w:sz w:val="24"/>
          <w:szCs w:val="24"/>
        </w:rPr>
        <w:t>PODSTAWOWE ŚRODKI DYDAKTYCZNE</w:t>
      </w:r>
    </w:p>
    <w:p w14:paraId="1D5F43DA" w14:textId="77777777" w:rsidR="00866112" w:rsidRPr="00BF723E" w:rsidRDefault="00866112" w:rsidP="00866112">
      <w:pPr>
        <w:spacing w:after="0"/>
        <w:jc w:val="both"/>
        <w:rPr>
          <w:rFonts w:ascii="Arial" w:eastAsia="Calibri" w:hAnsi="Arial" w:cs="Arial"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1.   </w:t>
      </w:r>
    </w:p>
    <w:p w14:paraId="6ABAB931" w14:textId="77777777" w:rsidR="00866112" w:rsidRPr="00BF723E" w:rsidRDefault="00866112" w:rsidP="0086611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2.  </w:t>
      </w:r>
    </w:p>
    <w:p w14:paraId="185F7315" w14:textId="77777777" w:rsidR="00866112" w:rsidRPr="00BF723E" w:rsidRDefault="00866112" w:rsidP="0086611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3. </w:t>
      </w:r>
    </w:p>
    <w:p w14:paraId="20CE9DC9" w14:textId="77777777" w:rsidR="00866112" w:rsidRPr="00BF723E" w:rsidRDefault="00866112" w:rsidP="00866112">
      <w:p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3187E17E" w14:textId="77777777" w:rsidR="00866112" w:rsidRPr="00BF723E" w:rsidRDefault="00866112" w:rsidP="00866112">
      <w:pPr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TREŚCI KSZTAŁCENIA ZE WSKAZANIEM FORMY REALIZACJI</w:t>
      </w:r>
    </w:p>
    <w:p w14:paraId="44E25E76" w14:textId="77777777" w:rsidR="00866112" w:rsidRPr="00BF723E" w:rsidRDefault="00866112" w:rsidP="00866112">
      <w:pPr>
        <w:spacing w:after="0" w:line="240" w:lineRule="auto"/>
        <w:ind w:left="360"/>
        <w:jc w:val="center"/>
        <w:rPr>
          <w:rFonts w:ascii="Arial" w:eastAsia="Calibri" w:hAnsi="Arial" w:cs="Arial"/>
          <w:bCs/>
          <w:i/>
          <w:iCs/>
          <w:kern w:val="36"/>
        </w:rPr>
      </w:pPr>
      <w:r w:rsidRPr="00BF723E">
        <w:rPr>
          <w:rFonts w:ascii="Arial" w:eastAsia="Calibri" w:hAnsi="Arial" w:cs="Arial"/>
          <w:bCs/>
          <w:i/>
          <w:iCs/>
          <w:kern w:val="36"/>
        </w:rPr>
        <w:t>(tematyka każdego punktu powinna być szczegółowo rozpisana)</w:t>
      </w:r>
    </w:p>
    <w:p w14:paraId="3B4EBDD8" w14:textId="77777777" w:rsidR="00866112" w:rsidRPr="00BF723E" w:rsidRDefault="00866112" w:rsidP="00866112">
      <w:pPr>
        <w:spacing w:after="0" w:line="240" w:lineRule="auto"/>
        <w:ind w:left="360"/>
        <w:jc w:val="center"/>
        <w:rPr>
          <w:rFonts w:ascii="Arial" w:eastAsia="Calibri" w:hAnsi="Arial" w:cs="Arial"/>
          <w:bCs/>
          <w:i/>
          <w:iCs/>
          <w:kern w:val="36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992"/>
        <w:gridCol w:w="1276"/>
        <w:gridCol w:w="1275"/>
        <w:gridCol w:w="993"/>
      </w:tblGrid>
      <w:tr w:rsidR="00866112" w:rsidRPr="00BF723E" w14:paraId="6331E7E6" w14:textId="77777777" w:rsidTr="004A6236">
        <w:tc>
          <w:tcPr>
            <w:tcW w:w="9606" w:type="dxa"/>
            <w:gridSpan w:val="6"/>
            <w:shd w:val="clear" w:color="auto" w:fill="0070C0"/>
          </w:tcPr>
          <w:p w14:paraId="56D5CD4D" w14:textId="77777777" w:rsidR="00866112" w:rsidRPr="00BF723E" w:rsidRDefault="00866112" w:rsidP="00866112">
            <w:pPr>
              <w:spacing w:before="240" w:after="240" w:line="240" w:lineRule="auto"/>
              <w:jc w:val="center"/>
              <w:rPr>
                <w:rFonts w:ascii="Arial" w:eastAsia="Calibri" w:hAnsi="Arial" w:cs="Arial"/>
                <w:b/>
                <w:bCs/>
                <w:color w:val="FFFFFF"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/>
                <w:bCs/>
                <w:color w:val="FFFFFF"/>
                <w:kern w:val="36"/>
                <w:sz w:val="24"/>
                <w:szCs w:val="24"/>
              </w:rPr>
              <w:t>Etyka zawodowa i prawa człowieka</w:t>
            </w:r>
          </w:p>
        </w:tc>
      </w:tr>
      <w:tr w:rsidR="00866112" w:rsidRPr="00BF723E" w14:paraId="112CCFB9" w14:textId="77777777" w:rsidTr="004A6236">
        <w:tc>
          <w:tcPr>
            <w:tcW w:w="817" w:type="dxa"/>
            <w:vMerge w:val="restart"/>
          </w:tcPr>
          <w:p w14:paraId="0C9A5619" w14:textId="77777777" w:rsidR="00866112" w:rsidRPr="00BF723E" w:rsidRDefault="00866112" w:rsidP="00866112">
            <w:pPr>
              <w:spacing w:before="36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t>Lp.</w:t>
            </w:r>
          </w:p>
        </w:tc>
        <w:tc>
          <w:tcPr>
            <w:tcW w:w="4253" w:type="dxa"/>
            <w:vMerge w:val="restart"/>
          </w:tcPr>
          <w:p w14:paraId="17E5B402" w14:textId="77777777" w:rsidR="00866112" w:rsidRPr="00BF723E" w:rsidRDefault="00866112" w:rsidP="00866112">
            <w:pPr>
              <w:spacing w:before="36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Tematyka zajęć</w:t>
            </w:r>
          </w:p>
        </w:tc>
        <w:tc>
          <w:tcPr>
            <w:tcW w:w="3543" w:type="dxa"/>
            <w:gridSpan w:val="3"/>
          </w:tcPr>
          <w:p w14:paraId="623769AC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Liczba godzin</w:t>
            </w:r>
          </w:p>
        </w:tc>
        <w:tc>
          <w:tcPr>
            <w:tcW w:w="993" w:type="dxa"/>
            <w:vMerge w:val="restart"/>
          </w:tcPr>
          <w:p w14:paraId="02DDC720" w14:textId="77777777" w:rsidR="00866112" w:rsidRPr="00BF723E" w:rsidRDefault="00866112" w:rsidP="00866112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</w:tr>
      <w:tr w:rsidR="00866112" w:rsidRPr="00BF723E" w14:paraId="14683E84" w14:textId="77777777" w:rsidTr="004A6236">
        <w:tc>
          <w:tcPr>
            <w:tcW w:w="817" w:type="dxa"/>
            <w:vMerge/>
          </w:tcPr>
          <w:p w14:paraId="7F29AF6B" w14:textId="77777777" w:rsidR="00866112" w:rsidRPr="00BF723E" w:rsidRDefault="00866112" w:rsidP="00866112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7D3B8A16" w14:textId="77777777" w:rsidR="00866112" w:rsidRPr="00BF723E" w:rsidRDefault="00866112" w:rsidP="00866112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2D75AF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  <w:t>wykład</w:t>
            </w:r>
          </w:p>
        </w:tc>
        <w:tc>
          <w:tcPr>
            <w:tcW w:w="1276" w:type="dxa"/>
          </w:tcPr>
          <w:p w14:paraId="1B08B8FB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  <w:t>ćwiczenia</w:t>
            </w:r>
          </w:p>
        </w:tc>
        <w:tc>
          <w:tcPr>
            <w:tcW w:w="1275" w:type="dxa"/>
          </w:tcPr>
          <w:p w14:paraId="38AD3925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  <w:t>warsztaty</w:t>
            </w:r>
          </w:p>
        </w:tc>
        <w:tc>
          <w:tcPr>
            <w:tcW w:w="993" w:type="dxa"/>
            <w:vMerge/>
          </w:tcPr>
          <w:p w14:paraId="6876109D" w14:textId="77777777" w:rsidR="00866112" w:rsidRPr="00BF723E" w:rsidRDefault="00866112" w:rsidP="00866112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</w:tr>
      <w:tr w:rsidR="00866112" w:rsidRPr="00BF723E" w14:paraId="6159F706" w14:textId="77777777" w:rsidTr="004A6236">
        <w:tc>
          <w:tcPr>
            <w:tcW w:w="817" w:type="dxa"/>
          </w:tcPr>
          <w:p w14:paraId="7E32FB82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1.</w:t>
            </w:r>
          </w:p>
        </w:tc>
        <w:tc>
          <w:tcPr>
            <w:tcW w:w="4253" w:type="dxa"/>
          </w:tcPr>
          <w:p w14:paraId="04E794DA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Teorie wartości</w:t>
            </w:r>
          </w:p>
        </w:tc>
        <w:tc>
          <w:tcPr>
            <w:tcW w:w="992" w:type="dxa"/>
          </w:tcPr>
          <w:p w14:paraId="434634F4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276" w:type="dxa"/>
          </w:tcPr>
          <w:p w14:paraId="776A5299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275" w:type="dxa"/>
          </w:tcPr>
          <w:p w14:paraId="44EFAF3E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993" w:type="dxa"/>
          </w:tcPr>
          <w:p w14:paraId="3A22BA83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</w:tr>
      <w:tr w:rsidR="00866112" w:rsidRPr="00BF723E" w14:paraId="4A29416C" w14:textId="77777777" w:rsidTr="004A6236">
        <w:tc>
          <w:tcPr>
            <w:tcW w:w="817" w:type="dxa"/>
          </w:tcPr>
          <w:p w14:paraId="53668D4D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2.</w:t>
            </w:r>
          </w:p>
        </w:tc>
        <w:tc>
          <w:tcPr>
            <w:tcW w:w="4253" w:type="dxa"/>
          </w:tcPr>
          <w:p w14:paraId="2047A0EF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Podstawy </w:t>
            </w:r>
            <w:proofErr w:type="spellStart"/>
            <w:r w:rsidRPr="00BF723E">
              <w:rPr>
                <w:rFonts w:ascii="Arial" w:eastAsia="Calibri" w:hAnsi="Arial" w:cs="Arial"/>
                <w:bCs/>
                <w:kern w:val="36"/>
              </w:rPr>
              <w:t>aksjo</w:t>
            </w:r>
            <w:proofErr w:type="spellEnd"/>
            <w:r w:rsidRPr="00BF723E">
              <w:rPr>
                <w:rFonts w:ascii="Arial" w:eastAsia="Calibri" w:hAnsi="Arial" w:cs="Arial"/>
                <w:bCs/>
                <w:kern w:val="36"/>
              </w:rPr>
              <w:t>-normatywne pomocy społecznej i pracy socjalnej</w:t>
            </w:r>
          </w:p>
        </w:tc>
        <w:tc>
          <w:tcPr>
            <w:tcW w:w="992" w:type="dxa"/>
          </w:tcPr>
          <w:p w14:paraId="76F5C21E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276" w:type="dxa"/>
          </w:tcPr>
          <w:p w14:paraId="4D24FC2C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275" w:type="dxa"/>
          </w:tcPr>
          <w:p w14:paraId="1EEB06D1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993" w:type="dxa"/>
          </w:tcPr>
          <w:p w14:paraId="397149CE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</w:tr>
      <w:tr w:rsidR="00866112" w:rsidRPr="00BF723E" w14:paraId="64830628" w14:textId="77777777" w:rsidTr="004A6236">
        <w:tc>
          <w:tcPr>
            <w:tcW w:w="817" w:type="dxa"/>
          </w:tcPr>
          <w:p w14:paraId="2BBFA10E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3.</w:t>
            </w:r>
          </w:p>
        </w:tc>
        <w:tc>
          <w:tcPr>
            <w:tcW w:w="4253" w:type="dxa"/>
          </w:tcPr>
          <w:p w14:paraId="7192613C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Miejsce zasad etycznych w standardach pracy pracownika socjalnego</w:t>
            </w:r>
          </w:p>
        </w:tc>
        <w:tc>
          <w:tcPr>
            <w:tcW w:w="992" w:type="dxa"/>
          </w:tcPr>
          <w:p w14:paraId="17A9421F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276" w:type="dxa"/>
          </w:tcPr>
          <w:p w14:paraId="535A5489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275" w:type="dxa"/>
          </w:tcPr>
          <w:p w14:paraId="4B69EB3A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993" w:type="dxa"/>
          </w:tcPr>
          <w:p w14:paraId="3971F9A5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</w:tr>
      <w:tr w:rsidR="00866112" w:rsidRPr="00BF723E" w14:paraId="3140F9A8" w14:textId="77777777" w:rsidTr="004A6236">
        <w:tc>
          <w:tcPr>
            <w:tcW w:w="817" w:type="dxa"/>
          </w:tcPr>
          <w:p w14:paraId="119016DC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4.</w:t>
            </w:r>
          </w:p>
        </w:tc>
        <w:tc>
          <w:tcPr>
            <w:tcW w:w="4253" w:type="dxa"/>
          </w:tcPr>
          <w:p w14:paraId="5FC99FBB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Imperatywy i dylematy etyczne w pracy  socjalnej</w:t>
            </w:r>
          </w:p>
        </w:tc>
        <w:tc>
          <w:tcPr>
            <w:tcW w:w="992" w:type="dxa"/>
          </w:tcPr>
          <w:p w14:paraId="5501B069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276" w:type="dxa"/>
          </w:tcPr>
          <w:p w14:paraId="3CD98011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275" w:type="dxa"/>
          </w:tcPr>
          <w:p w14:paraId="7F12D06F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993" w:type="dxa"/>
          </w:tcPr>
          <w:p w14:paraId="0FD31E60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</w:tr>
      <w:tr w:rsidR="00866112" w:rsidRPr="00BF723E" w14:paraId="7AF0558E" w14:textId="77777777" w:rsidTr="004A6236">
        <w:tc>
          <w:tcPr>
            <w:tcW w:w="817" w:type="dxa"/>
          </w:tcPr>
          <w:p w14:paraId="24B65F06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5.</w:t>
            </w:r>
          </w:p>
        </w:tc>
        <w:tc>
          <w:tcPr>
            <w:tcW w:w="4253" w:type="dxa"/>
          </w:tcPr>
          <w:p w14:paraId="03683D7A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Uprawnienia moralne i prawa człowieka</w:t>
            </w:r>
          </w:p>
        </w:tc>
        <w:tc>
          <w:tcPr>
            <w:tcW w:w="992" w:type="dxa"/>
          </w:tcPr>
          <w:p w14:paraId="510B320F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276" w:type="dxa"/>
          </w:tcPr>
          <w:p w14:paraId="358C40E4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275" w:type="dxa"/>
          </w:tcPr>
          <w:p w14:paraId="60A243B1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993" w:type="dxa"/>
          </w:tcPr>
          <w:p w14:paraId="4C0BC779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</w:tr>
      <w:tr w:rsidR="00866112" w:rsidRPr="00BF723E" w14:paraId="3CE26C78" w14:textId="77777777" w:rsidTr="004A6236">
        <w:tc>
          <w:tcPr>
            <w:tcW w:w="817" w:type="dxa"/>
          </w:tcPr>
          <w:p w14:paraId="710F184D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lastRenderedPageBreak/>
              <w:t>n.</w:t>
            </w:r>
          </w:p>
        </w:tc>
        <w:tc>
          <w:tcPr>
            <w:tcW w:w="4253" w:type="dxa"/>
          </w:tcPr>
          <w:p w14:paraId="6B243B94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992" w:type="dxa"/>
          </w:tcPr>
          <w:p w14:paraId="680E9579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276" w:type="dxa"/>
          </w:tcPr>
          <w:p w14:paraId="128934C7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275" w:type="dxa"/>
          </w:tcPr>
          <w:p w14:paraId="34BA6666" w14:textId="77777777" w:rsidR="00866112" w:rsidRPr="00BF723E" w:rsidRDefault="00866112" w:rsidP="0086611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993" w:type="dxa"/>
          </w:tcPr>
          <w:p w14:paraId="6DF7220E" w14:textId="77777777" w:rsidR="00866112" w:rsidRPr="00BF723E" w:rsidRDefault="00866112" w:rsidP="0086611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</w:tr>
    </w:tbl>
    <w:p w14:paraId="55681B53" w14:textId="77777777" w:rsidR="00866112" w:rsidRPr="00BF723E" w:rsidRDefault="00866112" w:rsidP="00866112">
      <w:pPr>
        <w:spacing w:line="240" w:lineRule="auto"/>
        <w:jc w:val="both"/>
        <w:rPr>
          <w:rFonts w:ascii="Arial" w:eastAsia="Calibri" w:hAnsi="Arial" w:cs="Arial"/>
          <w:b/>
          <w:bCs/>
          <w:kern w:val="36"/>
          <w:sz w:val="24"/>
          <w:szCs w:val="24"/>
        </w:rPr>
      </w:pPr>
    </w:p>
    <w:p w14:paraId="15ED0FEE" w14:textId="77777777" w:rsidR="00866112" w:rsidRPr="00BF723E" w:rsidRDefault="00866112" w:rsidP="00866112">
      <w:pPr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LITERATURA PODSTAWOWA </w:t>
      </w:r>
    </w:p>
    <w:p w14:paraId="4288C998" w14:textId="77777777" w:rsidR="00866112" w:rsidRPr="00BF723E" w:rsidRDefault="00866112" w:rsidP="00866112">
      <w:pPr>
        <w:spacing w:after="0"/>
        <w:ind w:left="360"/>
        <w:jc w:val="both"/>
        <w:rPr>
          <w:rFonts w:ascii="Arial" w:eastAsia="Calibri" w:hAnsi="Arial" w:cs="Arial"/>
          <w:bCs/>
          <w:i/>
          <w:i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i/>
          <w:iCs/>
          <w:kern w:val="36"/>
        </w:rPr>
        <w:t>(uwzględniająca</w:t>
      </w:r>
      <w:r w:rsidRPr="00BF723E">
        <w:rPr>
          <w:rFonts w:ascii="Arial" w:eastAsia="Calibri" w:hAnsi="Arial" w:cs="Arial"/>
          <w:bCs/>
          <w:i/>
          <w:iCs/>
          <w:kern w:val="36"/>
          <w:sz w:val="24"/>
          <w:szCs w:val="24"/>
        </w:rPr>
        <w:t xml:space="preserve"> publikacje zwarte, czasopisma, multimedia);</w:t>
      </w:r>
    </w:p>
    <w:p w14:paraId="14AAA589" w14:textId="77777777" w:rsidR="00866112" w:rsidRPr="00BF723E" w:rsidRDefault="00866112" w:rsidP="0086611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1. </w:t>
      </w:r>
    </w:p>
    <w:p w14:paraId="719D4006" w14:textId="77777777" w:rsidR="00866112" w:rsidRPr="00BF723E" w:rsidRDefault="00866112" w:rsidP="0086611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2.  </w:t>
      </w:r>
    </w:p>
    <w:p w14:paraId="38AE1C6B" w14:textId="77777777" w:rsidR="00866112" w:rsidRPr="00BF723E" w:rsidRDefault="00866112" w:rsidP="0086611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3.  </w:t>
      </w:r>
    </w:p>
    <w:p w14:paraId="0A8500A1" w14:textId="77777777" w:rsidR="00866112" w:rsidRPr="00BF723E" w:rsidRDefault="00866112" w:rsidP="0086611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n.</w:t>
      </w:r>
    </w:p>
    <w:p w14:paraId="2B75C61B" w14:textId="77777777" w:rsidR="00866112" w:rsidRPr="00BF723E" w:rsidRDefault="00866112" w:rsidP="00866112">
      <w:p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603DB453" w14:textId="77777777" w:rsidR="00866112" w:rsidRPr="00BF723E" w:rsidRDefault="00866112" w:rsidP="00866112">
      <w:pPr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LITERATURA UZUPEŁNIAJĄCA</w:t>
      </w:r>
    </w:p>
    <w:p w14:paraId="3A3BCF09" w14:textId="77777777" w:rsidR="00866112" w:rsidRPr="00BF723E" w:rsidRDefault="00866112" w:rsidP="00866112">
      <w:pPr>
        <w:spacing w:after="0"/>
        <w:ind w:left="360"/>
        <w:jc w:val="both"/>
        <w:rPr>
          <w:rFonts w:ascii="Arial" w:eastAsia="Calibri" w:hAnsi="Arial" w:cs="Arial"/>
          <w:bCs/>
          <w:i/>
          <w:iCs/>
          <w:kern w:val="36"/>
        </w:rPr>
      </w:pPr>
      <w:r w:rsidRPr="00BF723E">
        <w:rPr>
          <w:rFonts w:ascii="Arial" w:eastAsia="Calibri" w:hAnsi="Arial" w:cs="Arial"/>
          <w:bCs/>
          <w:i/>
          <w:iCs/>
          <w:kern w:val="36"/>
        </w:rPr>
        <w:t>(uwzględniająca publikacje zwarte, multimedia, czasopisma)</w:t>
      </w:r>
    </w:p>
    <w:p w14:paraId="238261EA" w14:textId="77777777" w:rsidR="00866112" w:rsidRPr="00BF723E" w:rsidRDefault="00866112" w:rsidP="00866112">
      <w:pPr>
        <w:spacing w:after="0"/>
        <w:jc w:val="both"/>
        <w:rPr>
          <w:rFonts w:ascii="Arial" w:eastAsia="Calibri" w:hAnsi="Arial" w:cs="Arial"/>
          <w:bCs/>
          <w:i/>
          <w:iCs/>
          <w:kern w:val="36"/>
        </w:rPr>
      </w:pPr>
      <w:r w:rsidRPr="00BF723E">
        <w:rPr>
          <w:rFonts w:ascii="Arial" w:eastAsia="Calibri" w:hAnsi="Arial" w:cs="Arial"/>
          <w:bCs/>
          <w:i/>
          <w:iCs/>
          <w:kern w:val="36"/>
        </w:rPr>
        <w:t xml:space="preserve">1. </w:t>
      </w:r>
    </w:p>
    <w:p w14:paraId="5BF31916" w14:textId="77777777" w:rsidR="00866112" w:rsidRPr="00BF723E" w:rsidRDefault="00866112" w:rsidP="0086611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2. </w:t>
      </w:r>
    </w:p>
    <w:p w14:paraId="18163AFC" w14:textId="77777777" w:rsidR="00866112" w:rsidRPr="00BF723E" w:rsidRDefault="00866112" w:rsidP="0086611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3.  </w:t>
      </w:r>
    </w:p>
    <w:p w14:paraId="27E18ECB" w14:textId="77777777" w:rsidR="00866112" w:rsidRPr="00BF723E" w:rsidRDefault="00866112" w:rsidP="0086611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n. </w:t>
      </w:r>
    </w:p>
    <w:p w14:paraId="132FD2E6" w14:textId="77777777" w:rsidR="00866112" w:rsidRPr="00BF723E" w:rsidRDefault="00866112" w:rsidP="00866112">
      <w:p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2CBA6A2B" w14:textId="77777777" w:rsidR="00866112" w:rsidRPr="00BF723E" w:rsidRDefault="00866112" w:rsidP="00866112">
      <w:pPr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PYTANIA SPRAWDZAJĄCE WIEDZĘ </w:t>
      </w:r>
    </w:p>
    <w:p w14:paraId="0687B856" w14:textId="77777777" w:rsidR="00866112" w:rsidRPr="00BF723E" w:rsidRDefault="00866112" w:rsidP="00866112">
      <w:pPr>
        <w:spacing w:after="0"/>
        <w:jc w:val="both"/>
        <w:rPr>
          <w:rFonts w:ascii="Arial" w:eastAsia="Calibri" w:hAnsi="Arial" w:cs="Arial"/>
          <w:bCs/>
          <w:i/>
          <w:iCs/>
          <w:kern w:val="36"/>
        </w:rPr>
      </w:pPr>
      <w:r w:rsidRPr="00BF723E">
        <w:rPr>
          <w:rFonts w:ascii="Arial" w:eastAsia="Calibri" w:hAnsi="Arial" w:cs="Arial"/>
          <w:bCs/>
          <w:i/>
          <w:iCs/>
          <w:kern w:val="36"/>
        </w:rPr>
        <w:t>(minimalna liczba pytań – 5, maksymalna liczba pytań – nie więcej niż liczba godzin przypadająca na dany moduł)</w:t>
      </w:r>
    </w:p>
    <w:p w14:paraId="1FB75E03" w14:textId="77777777" w:rsidR="00866112" w:rsidRPr="00BF723E" w:rsidRDefault="00866112" w:rsidP="00866112">
      <w:pPr>
        <w:spacing w:after="0"/>
        <w:jc w:val="both"/>
        <w:rPr>
          <w:rFonts w:ascii="Arial" w:eastAsia="Calibri" w:hAnsi="Arial" w:cs="Arial"/>
          <w:bCs/>
          <w:i/>
          <w:iCs/>
          <w:kern w:val="36"/>
        </w:rPr>
      </w:pPr>
      <w:r w:rsidRPr="00BF723E">
        <w:rPr>
          <w:rFonts w:ascii="Arial" w:eastAsia="Calibri" w:hAnsi="Arial" w:cs="Arial"/>
          <w:bCs/>
          <w:i/>
          <w:iCs/>
          <w:kern w:val="36"/>
        </w:rPr>
        <w:t xml:space="preserve">1. </w:t>
      </w:r>
      <w:bookmarkStart w:id="1" w:name="_Hlk130290587"/>
    </w:p>
    <w:p w14:paraId="589E575B" w14:textId="77777777" w:rsidR="00866112" w:rsidRPr="00BF723E" w:rsidRDefault="00866112" w:rsidP="0086611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2. </w:t>
      </w:r>
    </w:p>
    <w:p w14:paraId="4D8A15B9" w14:textId="77777777" w:rsidR="00866112" w:rsidRPr="00BF723E" w:rsidRDefault="00866112" w:rsidP="0086611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3.  </w:t>
      </w:r>
      <w:bookmarkEnd w:id="1"/>
    </w:p>
    <w:p w14:paraId="457047FA" w14:textId="77777777" w:rsidR="00866112" w:rsidRPr="00BF723E" w:rsidRDefault="00866112" w:rsidP="00866112">
      <w:pPr>
        <w:spacing w:after="0"/>
        <w:jc w:val="both"/>
        <w:rPr>
          <w:rFonts w:ascii="Arial" w:eastAsia="Calibri" w:hAnsi="Arial" w:cs="Arial"/>
          <w:bCs/>
          <w:i/>
          <w:iCs/>
          <w:kern w:val="36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n.</w:t>
      </w:r>
    </w:p>
    <w:p w14:paraId="7F861FA1" w14:textId="77777777" w:rsidR="00866112" w:rsidRPr="00BF723E" w:rsidRDefault="00866112" w:rsidP="00866112">
      <w:p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57784D36" w14:textId="77777777" w:rsidR="00866112" w:rsidRPr="00BF723E" w:rsidRDefault="00866112" w:rsidP="00866112">
      <w:pPr>
        <w:numPr>
          <w:ilvl w:val="0"/>
          <w:numId w:val="8"/>
        </w:num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PROPONOWANA KADRA DYDAKTYCZNA</w:t>
      </w:r>
    </w:p>
    <w:p w14:paraId="3D36F5D9" w14:textId="77777777" w:rsidR="00866112" w:rsidRPr="00BF723E" w:rsidRDefault="00866112" w:rsidP="00866112">
      <w:p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00824886" w14:textId="77777777" w:rsidR="00866112" w:rsidRPr="00BF723E" w:rsidRDefault="00866112" w:rsidP="00866112">
      <w:p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2124E31F" w14:textId="77777777" w:rsidR="00866112" w:rsidRPr="00BF723E" w:rsidRDefault="00866112" w:rsidP="00866112">
      <w:p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1F29D6B6" w14:textId="77777777" w:rsidR="00866112" w:rsidRPr="00BF723E" w:rsidRDefault="00866112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br w:type="page"/>
      </w:r>
    </w:p>
    <w:p w14:paraId="231EB6CF" w14:textId="77777777" w:rsidR="00511EE1" w:rsidRPr="00BF723E" w:rsidRDefault="00511EE1" w:rsidP="00511EE1">
      <w:pPr>
        <w:spacing w:line="240" w:lineRule="auto"/>
        <w:jc w:val="center"/>
        <w:rPr>
          <w:rFonts w:ascii="Arial" w:eastAsia="Calibri" w:hAnsi="Arial" w:cs="Arial"/>
          <w:b/>
          <w:bCs/>
          <w:kern w:val="36"/>
          <w:sz w:val="28"/>
          <w:szCs w:val="28"/>
        </w:rPr>
      </w:pPr>
      <w:r w:rsidRPr="00BF723E">
        <w:rPr>
          <w:rFonts w:ascii="Arial" w:eastAsia="Calibri" w:hAnsi="Arial" w:cs="Arial"/>
          <w:b/>
          <w:bCs/>
          <w:kern w:val="36"/>
          <w:sz w:val="28"/>
          <w:szCs w:val="28"/>
        </w:rPr>
        <w:lastRenderedPageBreak/>
        <w:t>MODUŁ 7</w:t>
      </w:r>
    </w:p>
    <w:p w14:paraId="6C57E53F" w14:textId="77777777" w:rsidR="00511EE1" w:rsidRPr="00BF723E" w:rsidRDefault="00511EE1" w:rsidP="00511EE1">
      <w:pPr>
        <w:spacing w:line="240" w:lineRule="auto"/>
        <w:jc w:val="center"/>
        <w:rPr>
          <w:rFonts w:ascii="Arial" w:eastAsia="Calibri" w:hAnsi="Arial" w:cs="Arial"/>
          <w:b/>
          <w:bCs/>
          <w:color w:val="FF0000"/>
          <w:kern w:val="36"/>
          <w:sz w:val="28"/>
          <w:szCs w:val="28"/>
        </w:rPr>
      </w:pPr>
      <w:r w:rsidRPr="00BF723E">
        <w:rPr>
          <w:rFonts w:ascii="Arial" w:eastAsia="Calibri" w:hAnsi="Arial" w:cs="Arial"/>
          <w:b/>
          <w:bCs/>
          <w:color w:val="FF0000"/>
          <w:kern w:val="36"/>
          <w:sz w:val="28"/>
          <w:szCs w:val="28"/>
        </w:rPr>
        <w:t xml:space="preserve">Wybrane zagadnienia z zakresu prawa rodzinnego, </w:t>
      </w:r>
      <w:r w:rsidR="001F4AB1">
        <w:rPr>
          <w:rFonts w:ascii="Arial" w:eastAsia="Calibri" w:hAnsi="Arial" w:cs="Arial"/>
          <w:b/>
          <w:bCs/>
          <w:color w:val="FF0000"/>
          <w:kern w:val="36"/>
          <w:sz w:val="28"/>
          <w:szCs w:val="28"/>
        </w:rPr>
        <w:t xml:space="preserve">prawa </w:t>
      </w:r>
      <w:r w:rsidRPr="00BF723E">
        <w:rPr>
          <w:rFonts w:ascii="Arial" w:eastAsia="Calibri" w:hAnsi="Arial" w:cs="Arial"/>
          <w:b/>
          <w:bCs/>
          <w:color w:val="FF0000"/>
          <w:kern w:val="36"/>
          <w:sz w:val="28"/>
          <w:szCs w:val="28"/>
        </w:rPr>
        <w:t xml:space="preserve">cywilnego, </w:t>
      </w:r>
      <w:r w:rsidR="001F4AB1">
        <w:rPr>
          <w:rFonts w:ascii="Arial" w:eastAsia="Calibri" w:hAnsi="Arial" w:cs="Arial"/>
          <w:b/>
          <w:bCs/>
          <w:color w:val="FF0000"/>
          <w:kern w:val="36"/>
          <w:sz w:val="28"/>
          <w:szCs w:val="28"/>
        </w:rPr>
        <w:t xml:space="preserve">prawa </w:t>
      </w:r>
      <w:r w:rsidRPr="00BF723E">
        <w:rPr>
          <w:rFonts w:ascii="Arial" w:eastAsia="Calibri" w:hAnsi="Arial" w:cs="Arial"/>
          <w:b/>
          <w:bCs/>
          <w:color w:val="FF0000"/>
          <w:kern w:val="36"/>
          <w:sz w:val="28"/>
          <w:szCs w:val="28"/>
        </w:rPr>
        <w:t xml:space="preserve">administracyjnego, </w:t>
      </w:r>
      <w:r w:rsidR="001F4AB1">
        <w:rPr>
          <w:rFonts w:ascii="Arial" w:eastAsia="Calibri" w:hAnsi="Arial" w:cs="Arial"/>
          <w:b/>
          <w:bCs/>
          <w:color w:val="FF0000"/>
          <w:kern w:val="36"/>
          <w:sz w:val="28"/>
          <w:szCs w:val="28"/>
        </w:rPr>
        <w:t xml:space="preserve">prawa </w:t>
      </w:r>
      <w:r w:rsidRPr="00BF723E">
        <w:rPr>
          <w:rFonts w:ascii="Arial" w:eastAsia="Calibri" w:hAnsi="Arial" w:cs="Arial"/>
          <w:b/>
          <w:bCs/>
          <w:color w:val="FF0000"/>
          <w:kern w:val="36"/>
          <w:sz w:val="28"/>
          <w:szCs w:val="28"/>
        </w:rPr>
        <w:t xml:space="preserve">karnego, </w:t>
      </w:r>
      <w:r w:rsidR="001F4AB1">
        <w:rPr>
          <w:rFonts w:ascii="Arial" w:eastAsia="Calibri" w:hAnsi="Arial" w:cs="Arial"/>
          <w:b/>
          <w:bCs/>
          <w:color w:val="FF0000"/>
          <w:kern w:val="36"/>
          <w:sz w:val="28"/>
          <w:szCs w:val="28"/>
        </w:rPr>
        <w:t xml:space="preserve">prawa </w:t>
      </w:r>
      <w:r w:rsidRPr="00BF723E">
        <w:rPr>
          <w:rFonts w:ascii="Arial" w:eastAsia="Calibri" w:hAnsi="Arial" w:cs="Arial"/>
          <w:b/>
          <w:bCs/>
          <w:color w:val="FF0000"/>
          <w:kern w:val="36"/>
          <w:sz w:val="28"/>
          <w:szCs w:val="28"/>
        </w:rPr>
        <w:t xml:space="preserve">pracy </w:t>
      </w:r>
      <w:r w:rsidR="001F4AB1">
        <w:rPr>
          <w:rFonts w:ascii="Arial" w:eastAsia="Calibri" w:hAnsi="Arial" w:cs="Arial"/>
          <w:b/>
          <w:bCs/>
          <w:color w:val="FF0000"/>
          <w:kern w:val="36"/>
          <w:sz w:val="28"/>
          <w:szCs w:val="28"/>
        </w:rPr>
        <w:br/>
      </w:r>
      <w:r w:rsidRPr="00BF723E">
        <w:rPr>
          <w:rFonts w:ascii="Arial" w:eastAsia="Calibri" w:hAnsi="Arial" w:cs="Arial"/>
          <w:b/>
          <w:bCs/>
          <w:color w:val="FF0000"/>
          <w:kern w:val="36"/>
          <w:sz w:val="28"/>
          <w:szCs w:val="28"/>
        </w:rPr>
        <w:t>i</w:t>
      </w:r>
      <w:r w:rsidR="001F4AB1">
        <w:rPr>
          <w:rFonts w:ascii="Arial" w:eastAsia="Calibri" w:hAnsi="Arial" w:cs="Arial"/>
          <w:b/>
          <w:bCs/>
          <w:color w:val="FF0000"/>
          <w:kern w:val="36"/>
          <w:sz w:val="28"/>
          <w:szCs w:val="28"/>
        </w:rPr>
        <w:t xml:space="preserve"> zabezpieczenia społecznego </w:t>
      </w:r>
      <w:r w:rsidRPr="00BF723E">
        <w:rPr>
          <w:rFonts w:ascii="Arial" w:eastAsia="Calibri" w:hAnsi="Arial" w:cs="Arial"/>
          <w:b/>
          <w:bCs/>
          <w:color w:val="FF0000"/>
          <w:kern w:val="36"/>
          <w:sz w:val="28"/>
          <w:szCs w:val="28"/>
        </w:rPr>
        <w:t>-  25  godzin</w:t>
      </w:r>
    </w:p>
    <w:p w14:paraId="0302935F" w14:textId="77777777" w:rsidR="00511EE1" w:rsidRPr="00BF723E" w:rsidRDefault="00511EE1" w:rsidP="001F4AB1">
      <w:pPr>
        <w:spacing w:line="240" w:lineRule="auto"/>
        <w:jc w:val="center"/>
        <w:rPr>
          <w:rFonts w:ascii="Arial" w:eastAsia="Calibri" w:hAnsi="Arial" w:cs="Arial"/>
          <w:b/>
          <w:bCs/>
          <w:color w:val="FF0000"/>
          <w:kern w:val="36"/>
          <w:sz w:val="28"/>
          <w:szCs w:val="28"/>
        </w:rPr>
      </w:pPr>
    </w:p>
    <w:p w14:paraId="14DC478E" w14:textId="77777777" w:rsidR="00511EE1" w:rsidRPr="00BF723E" w:rsidRDefault="00511EE1" w:rsidP="0062262C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ZAŁOŻENIA DO REALIZACJI  MODUŁU</w:t>
      </w:r>
    </w:p>
    <w:p w14:paraId="61B1D439" w14:textId="77777777" w:rsidR="00511EE1" w:rsidRPr="00BF723E" w:rsidRDefault="00511EE1" w:rsidP="00511EE1">
      <w:pPr>
        <w:ind w:left="36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E27840B" w14:textId="77777777" w:rsidR="00511EE1" w:rsidRPr="00BF723E" w:rsidRDefault="00511EE1" w:rsidP="0062262C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 EFEKTY KSZTAŁCENIA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0"/>
        <w:gridCol w:w="7970"/>
      </w:tblGrid>
      <w:tr w:rsidR="00511EE1" w:rsidRPr="00BF723E" w14:paraId="4E5ACCBE" w14:textId="77777777" w:rsidTr="004A6236">
        <w:tc>
          <w:tcPr>
            <w:tcW w:w="9288" w:type="dxa"/>
            <w:gridSpan w:val="2"/>
            <w:shd w:val="clear" w:color="auto" w:fill="7030A0"/>
          </w:tcPr>
          <w:p w14:paraId="4D018511" w14:textId="77777777" w:rsidR="00511EE1" w:rsidRPr="00BF723E" w:rsidRDefault="00511EE1" w:rsidP="00511E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  <w:t>WIEDZA</w:t>
            </w:r>
          </w:p>
        </w:tc>
      </w:tr>
      <w:tr w:rsidR="00511EE1" w:rsidRPr="00BF723E" w14:paraId="01ACC97C" w14:textId="77777777" w:rsidTr="004A6236">
        <w:tc>
          <w:tcPr>
            <w:tcW w:w="1101" w:type="dxa"/>
          </w:tcPr>
          <w:p w14:paraId="0C6D80A0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W_01</w:t>
            </w:r>
          </w:p>
        </w:tc>
        <w:tc>
          <w:tcPr>
            <w:tcW w:w="8187" w:type="dxa"/>
          </w:tcPr>
          <w:p w14:paraId="5FEC274E" w14:textId="77777777" w:rsidR="00511EE1" w:rsidRPr="00BF723E" w:rsidRDefault="00511EE1" w:rsidP="001F4AB1">
            <w:pPr>
              <w:spacing w:before="120" w:after="120" w:line="240" w:lineRule="auto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wiedzę o podstawowych instytucjach prawa cywilnego,</w:t>
            </w:r>
            <w:r w:rsidR="001F4AB1">
              <w:rPr>
                <w:rFonts w:ascii="Arial" w:eastAsia="Calibri" w:hAnsi="Arial" w:cs="Arial"/>
                <w:bCs/>
                <w:kern w:val="36"/>
              </w:rPr>
              <w:t xml:space="preserve"> </w:t>
            </w:r>
            <w:r w:rsidRPr="00BF723E">
              <w:rPr>
                <w:rFonts w:ascii="Arial" w:eastAsia="Calibri" w:hAnsi="Arial" w:cs="Arial"/>
                <w:bCs/>
                <w:kern w:val="36"/>
              </w:rPr>
              <w:t>rodzinnego, karnego, pracy i ubezpieczeń społecznych, administracyjnego;</w:t>
            </w:r>
          </w:p>
        </w:tc>
      </w:tr>
      <w:tr w:rsidR="00511EE1" w:rsidRPr="00BF723E" w14:paraId="39F7EB6F" w14:textId="77777777" w:rsidTr="004A6236">
        <w:tc>
          <w:tcPr>
            <w:tcW w:w="1101" w:type="dxa"/>
          </w:tcPr>
          <w:p w14:paraId="5CBA4DF9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W_02</w:t>
            </w:r>
          </w:p>
        </w:tc>
        <w:tc>
          <w:tcPr>
            <w:tcW w:w="8187" w:type="dxa"/>
          </w:tcPr>
          <w:p w14:paraId="724E1E93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Zna zakres poszczególnych dyscyplin prawnych i umie zakwalifikować sprawę do określonej dziedziny prawa;</w:t>
            </w:r>
          </w:p>
        </w:tc>
      </w:tr>
      <w:tr w:rsidR="00511EE1" w:rsidRPr="00BF723E" w14:paraId="414EB5AE" w14:textId="77777777" w:rsidTr="004A6236">
        <w:tc>
          <w:tcPr>
            <w:tcW w:w="1101" w:type="dxa"/>
          </w:tcPr>
          <w:p w14:paraId="770FC8E1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W_03</w:t>
            </w:r>
          </w:p>
        </w:tc>
        <w:tc>
          <w:tcPr>
            <w:tcW w:w="8187" w:type="dxa"/>
          </w:tcPr>
          <w:p w14:paraId="339A4B7C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wiedzę o zakresie działania organów pomocy społecznej i dopuszczalnych metodach wydawania rozstrzygnięć administracyjnych;</w:t>
            </w:r>
          </w:p>
        </w:tc>
      </w:tr>
      <w:tr w:rsidR="00511EE1" w:rsidRPr="00BF723E" w14:paraId="61A98E1F" w14:textId="77777777" w:rsidTr="004A6236">
        <w:tc>
          <w:tcPr>
            <w:tcW w:w="1101" w:type="dxa"/>
          </w:tcPr>
          <w:p w14:paraId="039CA1B1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W_04</w:t>
            </w:r>
          </w:p>
        </w:tc>
        <w:tc>
          <w:tcPr>
            <w:tcW w:w="8187" w:type="dxa"/>
          </w:tcPr>
          <w:p w14:paraId="2AF3AFBC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wiedzę o zasadach odpowiedzialności karnej i przesłankach tej odpowiedzialności;</w:t>
            </w:r>
          </w:p>
        </w:tc>
      </w:tr>
      <w:tr w:rsidR="00511EE1" w:rsidRPr="00BF723E" w14:paraId="3527837A" w14:textId="77777777" w:rsidTr="004A6236">
        <w:tc>
          <w:tcPr>
            <w:tcW w:w="1101" w:type="dxa"/>
          </w:tcPr>
          <w:p w14:paraId="40BE1866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W_05</w:t>
            </w:r>
          </w:p>
        </w:tc>
        <w:tc>
          <w:tcPr>
            <w:tcW w:w="8187" w:type="dxa"/>
          </w:tcPr>
          <w:p w14:paraId="57BAD26D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Zna pozycję ustrojową organów administracji publicznej i ich kompetencje;</w:t>
            </w:r>
          </w:p>
        </w:tc>
      </w:tr>
      <w:tr w:rsidR="00511EE1" w:rsidRPr="00BF723E" w14:paraId="481415F5" w14:textId="77777777" w:rsidTr="004A6236">
        <w:tc>
          <w:tcPr>
            <w:tcW w:w="1101" w:type="dxa"/>
          </w:tcPr>
          <w:p w14:paraId="47EBBE08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W_06</w:t>
            </w:r>
          </w:p>
        </w:tc>
        <w:tc>
          <w:tcPr>
            <w:tcW w:w="8187" w:type="dxa"/>
          </w:tcPr>
          <w:p w14:paraId="39E60329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Wie, z jakich środków ochrony prawnej może skorzystać funkcjonariusz publiczny;</w:t>
            </w:r>
          </w:p>
        </w:tc>
      </w:tr>
      <w:tr w:rsidR="00511EE1" w:rsidRPr="00BF723E" w14:paraId="336578E2" w14:textId="77777777" w:rsidTr="004A6236">
        <w:tc>
          <w:tcPr>
            <w:tcW w:w="1101" w:type="dxa"/>
          </w:tcPr>
          <w:p w14:paraId="459B3E95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W_07</w:t>
            </w:r>
          </w:p>
        </w:tc>
        <w:tc>
          <w:tcPr>
            <w:tcW w:w="8187" w:type="dxa"/>
          </w:tcPr>
          <w:p w14:paraId="6FBCA727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Zna strukturę sądownictwa i organów ochrony prawnej w RP;</w:t>
            </w:r>
          </w:p>
        </w:tc>
      </w:tr>
      <w:tr w:rsidR="00511EE1" w:rsidRPr="00BF723E" w14:paraId="01A291F7" w14:textId="77777777" w:rsidTr="004A6236">
        <w:tc>
          <w:tcPr>
            <w:tcW w:w="1101" w:type="dxa"/>
          </w:tcPr>
          <w:p w14:paraId="56DB375D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W_08</w:t>
            </w:r>
          </w:p>
        </w:tc>
        <w:tc>
          <w:tcPr>
            <w:tcW w:w="8187" w:type="dxa"/>
          </w:tcPr>
          <w:p w14:paraId="32E7CCA5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Zna zasady postępowania administracyjnego;</w:t>
            </w:r>
          </w:p>
        </w:tc>
      </w:tr>
      <w:tr w:rsidR="00511EE1" w:rsidRPr="00BF723E" w14:paraId="18E24546" w14:textId="77777777" w:rsidTr="004A6236">
        <w:tc>
          <w:tcPr>
            <w:tcW w:w="1101" w:type="dxa"/>
          </w:tcPr>
          <w:p w14:paraId="54C650CD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W_09</w:t>
            </w:r>
          </w:p>
        </w:tc>
        <w:tc>
          <w:tcPr>
            <w:tcW w:w="8187" w:type="dxa"/>
          </w:tcPr>
          <w:p w14:paraId="5716986C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Zna mechanizmy ochrony przed dyskryminacją w zatrudnieniu i </w:t>
            </w:r>
            <w:proofErr w:type="spellStart"/>
            <w:r w:rsidRPr="00BF723E">
              <w:rPr>
                <w:rFonts w:ascii="Arial" w:eastAsia="Calibri" w:hAnsi="Arial" w:cs="Arial"/>
                <w:bCs/>
                <w:kern w:val="36"/>
              </w:rPr>
              <w:t>mobbingiem</w:t>
            </w:r>
            <w:proofErr w:type="spellEnd"/>
            <w:r w:rsidRPr="00BF723E">
              <w:rPr>
                <w:rFonts w:ascii="Arial" w:eastAsia="Calibri" w:hAnsi="Arial" w:cs="Arial"/>
                <w:bCs/>
                <w:kern w:val="36"/>
              </w:rPr>
              <w:t>;</w:t>
            </w:r>
          </w:p>
        </w:tc>
      </w:tr>
      <w:tr w:rsidR="00511EE1" w:rsidRPr="00BF723E" w14:paraId="54C9E453" w14:textId="77777777" w:rsidTr="004A6236">
        <w:tc>
          <w:tcPr>
            <w:tcW w:w="1101" w:type="dxa"/>
          </w:tcPr>
          <w:p w14:paraId="3B884055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W_10</w:t>
            </w:r>
          </w:p>
        </w:tc>
        <w:tc>
          <w:tcPr>
            <w:tcW w:w="8187" w:type="dxa"/>
          </w:tcPr>
          <w:p w14:paraId="7518D5AB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Zna zasady działania instytucji publicznych służących respektowaniu praw obywatelskich;</w:t>
            </w:r>
          </w:p>
        </w:tc>
      </w:tr>
      <w:tr w:rsidR="00511EE1" w:rsidRPr="00BF723E" w14:paraId="4E33DBC0" w14:textId="77777777" w:rsidTr="004A6236">
        <w:tc>
          <w:tcPr>
            <w:tcW w:w="1101" w:type="dxa"/>
          </w:tcPr>
          <w:p w14:paraId="604930DF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proofErr w:type="spellStart"/>
            <w:r w:rsidRPr="00BF723E">
              <w:rPr>
                <w:rFonts w:ascii="Arial" w:eastAsia="Calibri" w:hAnsi="Arial" w:cs="Arial"/>
                <w:bCs/>
                <w:kern w:val="36"/>
              </w:rPr>
              <w:t>W_n</w:t>
            </w:r>
            <w:proofErr w:type="spellEnd"/>
          </w:p>
        </w:tc>
        <w:tc>
          <w:tcPr>
            <w:tcW w:w="8187" w:type="dxa"/>
          </w:tcPr>
          <w:p w14:paraId="72E4CA5A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</w:tr>
      <w:tr w:rsidR="00511EE1" w:rsidRPr="00BF723E" w14:paraId="3C2DDDEC" w14:textId="77777777" w:rsidTr="004A6236">
        <w:tc>
          <w:tcPr>
            <w:tcW w:w="9288" w:type="dxa"/>
            <w:gridSpan w:val="2"/>
            <w:shd w:val="clear" w:color="auto" w:fill="7030A0"/>
          </w:tcPr>
          <w:p w14:paraId="368234BC" w14:textId="77777777" w:rsidR="00511EE1" w:rsidRPr="00BF723E" w:rsidRDefault="00511EE1" w:rsidP="00511E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  <w:t>UMIEJĘTNOŚCI</w:t>
            </w:r>
          </w:p>
        </w:tc>
      </w:tr>
      <w:tr w:rsidR="00511EE1" w:rsidRPr="00BF723E" w14:paraId="6740153B" w14:textId="77777777" w:rsidTr="004A6236">
        <w:trPr>
          <w:trHeight w:val="363"/>
        </w:trPr>
        <w:tc>
          <w:tcPr>
            <w:tcW w:w="1101" w:type="dxa"/>
          </w:tcPr>
          <w:p w14:paraId="46A78777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U_01</w:t>
            </w:r>
          </w:p>
        </w:tc>
        <w:tc>
          <w:tcPr>
            <w:tcW w:w="8187" w:type="dxa"/>
          </w:tcPr>
          <w:p w14:paraId="2404CD2E" w14:textId="77777777" w:rsidR="00511EE1" w:rsidRPr="00BF723E" w:rsidRDefault="00511EE1" w:rsidP="00511EE1">
            <w:pPr>
              <w:spacing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samodzielnie określić, zdefiniować problem prawny i następnie opisać go;</w:t>
            </w:r>
          </w:p>
        </w:tc>
      </w:tr>
      <w:tr w:rsidR="00511EE1" w:rsidRPr="00BF723E" w14:paraId="0483FC7E" w14:textId="77777777" w:rsidTr="004A6236">
        <w:tc>
          <w:tcPr>
            <w:tcW w:w="1101" w:type="dxa"/>
          </w:tcPr>
          <w:p w14:paraId="207B6921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U_02</w:t>
            </w:r>
          </w:p>
        </w:tc>
        <w:tc>
          <w:tcPr>
            <w:tcW w:w="8187" w:type="dxa"/>
          </w:tcPr>
          <w:p w14:paraId="397CD1A8" w14:textId="77777777" w:rsidR="00511EE1" w:rsidRPr="00BF723E" w:rsidRDefault="00511EE1" w:rsidP="00511EE1">
            <w:pPr>
              <w:spacing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przedstawić w sposób jasny i czytelny argumenty na rzecz określonych rozstrzygnięć administracyjnych;</w:t>
            </w:r>
          </w:p>
        </w:tc>
      </w:tr>
      <w:tr w:rsidR="00511EE1" w:rsidRPr="00BF723E" w14:paraId="735C3E45" w14:textId="77777777" w:rsidTr="004A6236">
        <w:tc>
          <w:tcPr>
            <w:tcW w:w="1101" w:type="dxa"/>
          </w:tcPr>
          <w:p w14:paraId="567A14CF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U_03</w:t>
            </w:r>
          </w:p>
        </w:tc>
        <w:tc>
          <w:tcPr>
            <w:tcW w:w="8187" w:type="dxa"/>
          </w:tcPr>
          <w:p w14:paraId="247D3B64" w14:textId="77777777" w:rsidR="00511EE1" w:rsidRPr="00BF723E" w:rsidRDefault="00511EE1" w:rsidP="00511EE1">
            <w:pPr>
              <w:spacing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Umiejętnie posługuje się metodami ustalania biegu terminów w prawie pracy, cywilnym, administracyjnym;</w:t>
            </w:r>
          </w:p>
        </w:tc>
      </w:tr>
      <w:tr w:rsidR="00511EE1" w:rsidRPr="00BF723E" w14:paraId="040E1A88" w14:textId="77777777" w:rsidTr="004A6236">
        <w:tc>
          <w:tcPr>
            <w:tcW w:w="1101" w:type="dxa"/>
          </w:tcPr>
          <w:p w14:paraId="34CDE031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U_04</w:t>
            </w:r>
          </w:p>
        </w:tc>
        <w:tc>
          <w:tcPr>
            <w:tcW w:w="8187" w:type="dxa"/>
          </w:tcPr>
          <w:p w14:paraId="591E8CD8" w14:textId="77777777" w:rsidR="00511EE1" w:rsidRPr="00BF723E" w:rsidRDefault="00511EE1" w:rsidP="00511EE1">
            <w:pPr>
              <w:spacing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samodzielnie wskazać właściwość rzeczową i miejscową organu do rozpoznania sprawy – w postępowaniu administracyjnym i sądowym;</w:t>
            </w:r>
          </w:p>
        </w:tc>
      </w:tr>
      <w:tr w:rsidR="00511EE1" w:rsidRPr="00BF723E" w14:paraId="6D2C59F8" w14:textId="77777777" w:rsidTr="004A6236">
        <w:trPr>
          <w:trHeight w:val="562"/>
        </w:trPr>
        <w:tc>
          <w:tcPr>
            <w:tcW w:w="1101" w:type="dxa"/>
          </w:tcPr>
          <w:p w14:paraId="2C1C81A3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lastRenderedPageBreak/>
              <w:t>U_05</w:t>
            </w:r>
          </w:p>
        </w:tc>
        <w:tc>
          <w:tcPr>
            <w:tcW w:w="8187" w:type="dxa"/>
          </w:tcPr>
          <w:p w14:paraId="5CA626D3" w14:textId="77777777" w:rsidR="00511EE1" w:rsidRPr="00BF723E" w:rsidRDefault="00511EE1" w:rsidP="00511EE1">
            <w:pPr>
              <w:spacing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ustalić warunki, od jakich zależy skuteczne zaskarżenie decyzji i postanowień organów stosujących prawo;</w:t>
            </w:r>
          </w:p>
        </w:tc>
      </w:tr>
      <w:tr w:rsidR="00511EE1" w:rsidRPr="00BF723E" w14:paraId="6A7E4085" w14:textId="77777777" w:rsidTr="004A6236">
        <w:trPr>
          <w:trHeight w:val="543"/>
        </w:trPr>
        <w:tc>
          <w:tcPr>
            <w:tcW w:w="1101" w:type="dxa"/>
          </w:tcPr>
          <w:p w14:paraId="59847FD2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U_06</w:t>
            </w:r>
          </w:p>
        </w:tc>
        <w:tc>
          <w:tcPr>
            <w:tcW w:w="8187" w:type="dxa"/>
          </w:tcPr>
          <w:p w14:paraId="4B287787" w14:textId="77777777" w:rsidR="00511EE1" w:rsidRPr="00BF723E" w:rsidRDefault="00511EE1" w:rsidP="00511EE1">
            <w:pPr>
              <w:spacing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samodzielnie szybko wyszukać publikator aktów prawnych i odnaleźć treść poszukiwanej jednostki redakcyjnej tekstu prawnego;</w:t>
            </w:r>
          </w:p>
        </w:tc>
      </w:tr>
      <w:tr w:rsidR="00511EE1" w:rsidRPr="00BF723E" w14:paraId="64372172" w14:textId="77777777" w:rsidTr="004A6236">
        <w:tc>
          <w:tcPr>
            <w:tcW w:w="1101" w:type="dxa"/>
          </w:tcPr>
          <w:p w14:paraId="087E1D4A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U_07</w:t>
            </w:r>
          </w:p>
        </w:tc>
        <w:tc>
          <w:tcPr>
            <w:tcW w:w="8187" w:type="dxa"/>
          </w:tcPr>
          <w:p w14:paraId="693653BB" w14:textId="77777777" w:rsidR="00511EE1" w:rsidRPr="00BF723E" w:rsidRDefault="00511EE1" w:rsidP="00511EE1">
            <w:pPr>
              <w:spacing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samodzielnie zlokalizować problematyczną sytuację i dokonać jej oceny w ujęciu prawnym;</w:t>
            </w:r>
          </w:p>
        </w:tc>
      </w:tr>
      <w:tr w:rsidR="00511EE1" w:rsidRPr="00BF723E" w14:paraId="3BDC95A7" w14:textId="77777777" w:rsidTr="004A6236">
        <w:tc>
          <w:tcPr>
            <w:tcW w:w="1101" w:type="dxa"/>
          </w:tcPr>
          <w:p w14:paraId="320AFD90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proofErr w:type="spellStart"/>
            <w:r w:rsidRPr="00BF723E">
              <w:rPr>
                <w:rFonts w:ascii="Arial" w:eastAsia="Calibri" w:hAnsi="Arial" w:cs="Arial"/>
                <w:bCs/>
                <w:kern w:val="36"/>
              </w:rPr>
              <w:t>U_n</w:t>
            </w:r>
            <w:proofErr w:type="spellEnd"/>
          </w:p>
        </w:tc>
        <w:tc>
          <w:tcPr>
            <w:tcW w:w="8187" w:type="dxa"/>
          </w:tcPr>
          <w:p w14:paraId="6AAE4D69" w14:textId="77777777" w:rsidR="00511EE1" w:rsidRPr="00BF723E" w:rsidRDefault="00511EE1" w:rsidP="00511EE1">
            <w:pPr>
              <w:spacing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</w:tr>
      <w:tr w:rsidR="00511EE1" w:rsidRPr="00BF723E" w14:paraId="1C0FAD01" w14:textId="77777777" w:rsidTr="004A6236">
        <w:tc>
          <w:tcPr>
            <w:tcW w:w="9288" w:type="dxa"/>
            <w:gridSpan w:val="2"/>
            <w:shd w:val="clear" w:color="auto" w:fill="7030A0"/>
          </w:tcPr>
          <w:p w14:paraId="1865FFB6" w14:textId="77777777" w:rsidR="00511EE1" w:rsidRPr="00BF723E" w:rsidRDefault="00511EE1" w:rsidP="00511E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  <w:t>KOMPETENCJE SPOŁECZNE</w:t>
            </w:r>
          </w:p>
        </w:tc>
      </w:tr>
      <w:tr w:rsidR="00511EE1" w:rsidRPr="00BF723E" w14:paraId="1862A6FA" w14:textId="77777777" w:rsidTr="004A6236">
        <w:tc>
          <w:tcPr>
            <w:tcW w:w="1101" w:type="dxa"/>
          </w:tcPr>
          <w:p w14:paraId="206CC892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K_01</w:t>
            </w:r>
          </w:p>
        </w:tc>
        <w:tc>
          <w:tcPr>
            <w:tcW w:w="8187" w:type="dxa"/>
          </w:tcPr>
          <w:p w14:paraId="08574E47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Dostrzega rangę problemów indywidualnych rozstrzyganych w formie władczych decyzji organów administracji publicznej;</w:t>
            </w:r>
          </w:p>
        </w:tc>
      </w:tr>
      <w:tr w:rsidR="00511EE1" w:rsidRPr="00BF723E" w14:paraId="5E4D34EA" w14:textId="77777777" w:rsidTr="004A6236">
        <w:tc>
          <w:tcPr>
            <w:tcW w:w="1101" w:type="dxa"/>
          </w:tcPr>
          <w:p w14:paraId="1BAC8C9B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K_02</w:t>
            </w:r>
          </w:p>
        </w:tc>
        <w:tc>
          <w:tcPr>
            <w:tcW w:w="8187" w:type="dxa"/>
          </w:tcPr>
          <w:p w14:paraId="459ACA3C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Dzięki znajomości podstawowych zagadnień z poszczególnych dziedzin prawa reprezentuje wysoki poziom kultury prawnej;</w:t>
            </w:r>
          </w:p>
        </w:tc>
      </w:tr>
      <w:tr w:rsidR="00511EE1" w:rsidRPr="00BF723E" w14:paraId="5847F702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DC09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K_03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15BD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świadomość rozwiązań prawnych mających zastosowanie w pracy pracownika socjalnego;</w:t>
            </w:r>
          </w:p>
        </w:tc>
      </w:tr>
      <w:tr w:rsidR="00511EE1" w:rsidRPr="00BF723E" w14:paraId="1A0C3953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F199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K_04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6DAD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Ma świadomość prawną różnych form popełnienia przestępstwa i związanej z nim odpowiedzialności karnej;</w:t>
            </w:r>
          </w:p>
        </w:tc>
      </w:tr>
      <w:tr w:rsidR="00511EE1" w:rsidRPr="00BF723E" w14:paraId="089C323A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F6D3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K_05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D60B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świadomość rozwiązań prawnych, znaczenia i funkcji przepisów w systemie prawa, dzięki znajomości podstawowych zagadnień prawnych reprezentuje odpowiedni poziom kultury prawnej</w:t>
            </w:r>
          </w:p>
        </w:tc>
      </w:tr>
      <w:tr w:rsidR="00511EE1" w:rsidRPr="00BF723E" w14:paraId="11B71181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8075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proofErr w:type="spellStart"/>
            <w:r w:rsidRPr="00BF723E">
              <w:rPr>
                <w:rFonts w:ascii="Arial" w:eastAsia="Calibri" w:hAnsi="Arial" w:cs="Arial"/>
                <w:bCs/>
                <w:kern w:val="36"/>
              </w:rPr>
              <w:t>K_n</w:t>
            </w:r>
            <w:proofErr w:type="spellEnd"/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FAD7" w14:textId="77777777" w:rsidR="00511EE1" w:rsidRPr="00BF723E" w:rsidRDefault="00511EE1" w:rsidP="00511EE1">
            <w:pPr>
              <w:spacing w:before="120" w:after="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</w:tr>
    </w:tbl>
    <w:p w14:paraId="37273E08" w14:textId="77777777" w:rsidR="00511EE1" w:rsidRPr="00BF723E" w:rsidRDefault="00511EE1" w:rsidP="00511EE1">
      <w:pPr>
        <w:spacing w:line="240" w:lineRule="auto"/>
        <w:jc w:val="both"/>
        <w:rPr>
          <w:rFonts w:ascii="Arial" w:eastAsia="Calibri" w:hAnsi="Arial" w:cs="Arial"/>
          <w:b/>
          <w:bCs/>
          <w:kern w:val="36"/>
          <w:sz w:val="24"/>
          <w:szCs w:val="24"/>
        </w:rPr>
      </w:pPr>
    </w:p>
    <w:p w14:paraId="77838D46" w14:textId="77777777" w:rsidR="00511EE1" w:rsidRPr="00BF723E" w:rsidRDefault="00511EE1" w:rsidP="0062262C">
      <w:pPr>
        <w:numPr>
          <w:ilvl w:val="0"/>
          <w:numId w:val="20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METODY DYDAKTYCZNE</w:t>
      </w:r>
    </w:p>
    <w:p w14:paraId="0CCFA481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1. wykład –nie więcej niż 40 % godzin dydaktycznych modułu</w:t>
      </w:r>
    </w:p>
    <w:p w14:paraId="14E695E6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2. ćwiczenia/ warsztaty – nie mniej niż 60 </w:t>
      </w:r>
      <w:r w:rsidR="001F4AB1">
        <w:rPr>
          <w:rFonts w:ascii="Arial" w:eastAsia="Calibri" w:hAnsi="Arial" w:cs="Arial"/>
          <w:bCs/>
          <w:kern w:val="36"/>
          <w:sz w:val="24"/>
          <w:szCs w:val="24"/>
        </w:rPr>
        <w:t xml:space="preserve">% </w:t>
      </w: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godzin dydaktycznych modułu </w:t>
      </w:r>
    </w:p>
    <w:p w14:paraId="6D115266" w14:textId="77777777" w:rsidR="00511EE1" w:rsidRPr="00BF723E" w:rsidRDefault="00511EE1" w:rsidP="00511EE1">
      <w:pPr>
        <w:spacing w:after="0"/>
        <w:rPr>
          <w:rFonts w:ascii="Arial" w:eastAsia="Calibri" w:hAnsi="Arial" w:cs="Arial"/>
          <w:sz w:val="24"/>
          <w:szCs w:val="24"/>
        </w:rPr>
      </w:pPr>
      <w:r w:rsidRPr="00BF723E">
        <w:rPr>
          <w:rFonts w:ascii="Arial" w:eastAsia="Calibri" w:hAnsi="Arial" w:cs="Arial"/>
          <w:sz w:val="24"/>
          <w:szCs w:val="24"/>
        </w:rPr>
        <w:t>n.</w:t>
      </w:r>
    </w:p>
    <w:p w14:paraId="4C92F596" w14:textId="77777777" w:rsidR="00511EE1" w:rsidRPr="00BF723E" w:rsidRDefault="00511EE1" w:rsidP="00511EE1">
      <w:p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3CE44FF0" w14:textId="77777777" w:rsidR="00511EE1" w:rsidRPr="00BF723E" w:rsidRDefault="00511EE1" w:rsidP="0062262C">
      <w:pPr>
        <w:numPr>
          <w:ilvl w:val="0"/>
          <w:numId w:val="20"/>
        </w:numPr>
        <w:spacing w:after="0" w:line="240" w:lineRule="auto"/>
        <w:jc w:val="both"/>
        <w:rPr>
          <w:rFonts w:ascii="Arial" w:eastAsia="Calibri" w:hAnsi="Arial" w:cs="Arial"/>
          <w:kern w:val="36"/>
          <w:sz w:val="24"/>
          <w:szCs w:val="24"/>
        </w:rPr>
      </w:pPr>
      <w:r w:rsidRPr="00BF723E">
        <w:rPr>
          <w:rFonts w:ascii="Arial" w:eastAsia="Calibri" w:hAnsi="Arial" w:cs="Arial"/>
          <w:kern w:val="36"/>
          <w:sz w:val="24"/>
          <w:szCs w:val="24"/>
        </w:rPr>
        <w:t>PODSTAWOWE ŚRODKI DYDAKTYCZNE</w:t>
      </w:r>
    </w:p>
    <w:p w14:paraId="1DDB78DD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1.</w:t>
      </w:r>
    </w:p>
    <w:p w14:paraId="07B8857D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2.</w:t>
      </w:r>
    </w:p>
    <w:p w14:paraId="4CE5BFA9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3.</w:t>
      </w:r>
    </w:p>
    <w:p w14:paraId="24F69987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n.</w:t>
      </w:r>
    </w:p>
    <w:p w14:paraId="236C8F6F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16C7626E" w14:textId="77777777" w:rsidR="00511EE1" w:rsidRPr="00BF723E" w:rsidRDefault="00511EE1" w:rsidP="0062262C">
      <w:pPr>
        <w:numPr>
          <w:ilvl w:val="0"/>
          <w:numId w:val="20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TREŚCI KSZTAŁCENIA ZE WSKAZANIEM FORMY REALIZACJI</w:t>
      </w:r>
    </w:p>
    <w:p w14:paraId="7A17C5E9" w14:textId="77777777" w:rsidR="00511EE1" w:rsidRPr="00BF723E" w:rsidRDefault="00511EE1" w:rsidP="00511EE1">
      <w:pPr>
        <w:spacing w:after="0"/>
        <w:ind w:left="360"/>
        <w:jc w:val="center"/>
        <w:rPr>
          <w:rFonts w:ascii="Arial" w:eastAsia="Calibri" w:hAnsi="Arial" w:cs="Arial"/>
          <w:bCs/>
          <w:i/>
          <w:iCs/>
          <w:kern w:val="36"/>
        </w:rPr>
      </w:pPr>
      <w:r w:rsidRPr="00BF723E">
        <w:rPr>
          <w:rFonts w:ascii="Arial" w:eastAsia="Calibri" w:hAnsi="Arial" w:cs="Arial"/>
          <w:bCs/>
          <w:i/>
          <w:iCs/>
          <w:kern w:val="36"/>
        </w:rPr>
        <w:t>(tematyka  nie wymaga uszczegółowienia)</w:t>
      </w:r>
    </w:p>
    <w:p w14:paraId="7D10856F" w14:textId="77777777" w:rsidR="00511EE1" w:rsidRPr="00BF723E" w:rsidRDefault="00511EE1" w:rsidP="00511EE1">
      <w:pPr>
        <w:spacing w:after="0"/>
        <w:ind w:left="360"/>
        <w:jc w:val="center"/>
        <w:rPr>
          <w:rFonts w:ascii="Arial" w:eastAsia="Calibri" w:hAnsi="Arial" w:cs="Arial"/>
          <w:bCs/>
          <w:i/>
          <w:iCs/>
          <w:kern w:val="36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851"/>
        <w:gridCol w:w="1134"/>
        <w:gridCol w:w="1134"/>
        <w:gridCol w:w="1276"/>
      </w:tblGrid>
      <w:tr w:rsidR="00511EE1" w:rsidRPr="00BF723E" w14:paraId="7A53D133" w14:textId="77777777" w:rsidTr="004A6236">
        <w:tc>
          <w:tcPr>
            <w:tcW w:w="9606" w:type="dxa"/>
            <w:gridSpan w:val="6"/>
            <w:shd w:val="clear" w:color="auto" w:fill="0070C0"/>
          </w:tcPr>
          <w:p w14:paraId="7DDBF506" w14:textId="77777777" w:rsidR="00511EE1" w:rsidRPr="00BF723E" w:rsidRDefault="00511EE1" w:rsidP="00511EE1">
            <w:pPr>
              <w:spacing w:before="240" w:after="240" w:line="240" w:lineRule="auto"/>
              <w:jc w:val="center"/>
              <w:rPr>
                <w:rFonts w:ascii="Arial" w:eastAsia="Calibri" w:hAnsi="Arial" w:cs="Arial"/>
                <w:b/>
                <w:bCs/>
                <w:color w:val="FFFFFF"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/>
                <w:bCs/>
                <w:color w:val="FFFFFF"/>
                <w:kern w:val="36"/>
                <w:sz w:val="24"/>
                <w:szCs w:val="24"/>
              </w:rPr>
              <w:t xml:space="preserve">Wybrane zagadnienia z zakresu prawa rodzinnego, </w:t>
            </w:r>
            <w:r w:rsidR="001F4AB1">
              <w:rPr>
                <w:rFonts w:ascii="Arial" w:eastAsia="Calibri" w:hAnsi="Arial" w:cs="Arial"/>
                <w:b/>
                <w:bCs/>
                <w:color w:val="FFFFFF"/>
                <w:kern w:val="36"/>
                <w:sz w:val="24"/>
                <w:szCs w:val="24"/>
              </w:rPr>
              <w:t xml:space="preserve">prawa </w:t>
            </w:r>
            <w:r w:rsidRPr="00BF723E">
              <w:rPr>
                <w:rFonts w:ascii="Arial" w:eastAsia="Calibri" w:hAnsi="Arial" w:cs="Arial"/>
                <w:b/>
                <w:bCs/>
                <w:color w:val="FFFFFF"/>
                <w:kern w:val="36"/>
                <w:sz w:val="24"/>
                <w:szCs w:val="24"/>
              </w:rPr>
              <w:t xml:space="preserve">cywilnego, </w:t>
            </w:r>
            <w:r w:rsidR="001F4AB1">
              <w:rPr>
                <w:rFonts w:ascii="Arial" w:eastAsia="Calibri" w:hAnsi="Arial" w:cs="Arial"/>
                <w:b/>
                <w:bCs/>
                <w:color w:val="FFFFFF"/>
                <w:kern w:val="36"/>
                <w:sz w:val="24"/>
                <w:szCs w:val="24"/>
              </w:rPr>
              <w:t xml:space="preserve">prawa </w:t>
            </w:r>
            <w:r w:rsidRPr="00BF723E">
              <w:rPr>
                <w:rFonts w:ascii="Arial" w:eastAsia="Calibri" w:hAnsi="Arial" w:cs="Arial"/>
                <w:b/>
                <w:bCs/>
                <w:color w:val="FFFFFF"/>
                <w:kern w:val="36"/>
                <w:sz w:val="24"/>
                <w:szCs w:val="24"/>
              </w:rPr>
              <w:t xml:space="preserve">administracyjnego, </w:t>
            </w:r>
            <w:r w:rsidR="001F4AB1">
              <w:rPr>
                <w:rFonts w:ascii="Arial" w:eastAsia="Calibri" w:hAnsi="Arial" w:cs="Arial"/>
                <w:b/>
                <w:bCs/>
                <w:color w:val="FFFFFF"/>
                <w:kern w:val="36"/>
                <w:sz w:val="24"/>
                <w:szCs w:val="24"/>
              </w:rPr>
              <w:t xml:space="preserve">prawa </w:t>
            </w:r>
            <w:r w:rsidRPr="00BF723E">
              <w:rPr>
                <w:rFonts w:ascii="Arial" w:eastAsia="Calibri" w:hAnsi="Arial" w:cs="Arial"/>
                <w:b/>
                <w:bCs/>
                <w:color w:val="FFFFFF"/>
                <w:kern w:val="36"/>
                <w:sz w:val="24"/>
                <w:szCs w:val="24"/>
              </w:rPr>
              <w:t xml:space="preserve">karnego, </w:t>
            </w:r>
            <w:r w:rsidR="001F4AB1">
              <w:rPr>
                <w:rFonts w:ascii="Arial" w:eastAsia="Calibri" w:hAnsi="Arial" w:cs="Arial"/>
                <w:b/>
                <w:bCs/>
                <w:color w:val="FFFFFF"/>
                <w:kern w:val="36"/>
                <w:sz w:val="24"/>
                <w:szCs w:val="24"/>
              </w:rPr>
              <w:t xml:space="preserve">prawa </w:t>
            </w:r>
            <w:r w:rsidRPr="00BF723E">
              <w:rPr>
                <w:rFonts w:ascii="Arial" w:eastAsia="Calibri" w:hAnsi="Arial" w:cs="Arial"/>
                <w:b/>
                <w:bCs/>
                <w:color w:val="FFFFFF"/>
                <w:kern w:val="36"/>
                <w:sz w:val="24"/>
                <w:szCs w:val="24"/>
              </w:rPr>
              <w:t>pracy i zabezpieczenia społecznego</w:t>
            </w:r>
          </w:p>
        </w:tc>
      </w:tr>
      <w:tr w:rsidR="00511EE1" w:rsidRPr="00BF723E" w14:paraId="238757E4" w14:textId="77777777" w:rsidTr="004A6236">
        <w:tc>
          <w:tcPr>
            <w:tcW w:w="817" w:type="dxa"/>
            <w:vMerge w:val="restart"/>
          </w:tcPr>
          <w:p w14:paraId="7C8D92A0" w14:textId="77777777" w:rsidR="00511EE1" w:rsidRPr="00BF723E" w:rsidRDefault="00511EE1" w:rsidP="00511EE1">
            <w:pPr>
              <w:spacing w:before="36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t>Lp.</w:t>
            </w:r>
          </w:p>
        </w:tc>
        <w:tc>
          <w:tcPr>
            <w:tcW w:w="4394" w:type="dxa"/>
            <w:vMerge w:val="restart"/>
          </w:tcPr>
          <w:p w14:paraId="5E3F0320" w14:textId="77777777" w:rsidR="00511EE1" w:rsidRPr="00BF723E" w:rsidRDefault="00511EE1" w:rsidP="00511EE1">
            <w:pPr>
              <w:spacing w:before="36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Tematyka zajęć</w:t>
            </w:r>
          </w:p>
        </w:tc>
        <w:tc>
          <w:tcPr>
            <w:tcW w:w="3119" w:type="dxa"/>
            <w:gridSpan w:val="3"/>
          </w:tcPr>
          <w:p w14:paraId="3267DE55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Liczba godzin</w:t>
            </w:r>
          </w:p>
        </w:tc>
        <w:tc>
          <w:tcPr>
            <w:tcW w:w="1276" w:type="dxa"/>
            <w:vMerge w:val="restart"/>
          </w:tcPr>
          <w:p w14:paraId="55C93872" w14:textId="77777777" w:rsidR="00511EE1" w:rsidRPr="00BF723E" w:rsidRDefault="00511EE1" w:rsidP="00511EE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</w:tr>
      <w:tr w:rsidR="00511EE1" w:rsidRPr="00BF723E" w14:paraId="241E09AB" w14:textId="77777777" w:rsidTr="004A6236">
        <w:tc>
          <w:tcPr>
            <w:tcW w:w="817" w:type="dxa"/>
            <w:vMerge/>
          </w:tcPr>
          <w:p w14:paraId="1A437D94" w14:textId="77777777" w:rsidR="00511EE1" w:rsidRPr="00BF723E" w:rsidRDefault="00511EE1" w:rsidP="00511EE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14:paraId="2A354FA3" w14:textId="77777777" w:rsidR="00511EE1" w:rsidRPr="00BF723E" w:rsidRDefault="00511EE1" w:rsidP="00511EE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  <w:tc>
          <w:tcPr>
            <w:tcW w:w="851" w:type="dxa"/>
          </w:tcPr>
          <w:p w14:paraId="5A3CF4E2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  <w:t>wykład</w:t>
            </w:r>
          </w:p>
        </w:tc>
        <w:tc>
          <w:tcPr>
            <w:tcW w:w="1134" w:type="dxa"/>
          </w:tcPr>
          <w:p w14:paraId="6F8B65AE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  <w:t>ćwiczenia</w:t>
            </w:r>
          </w:p>
        </w:tc>
        <w:tc>
          <w:tcPr>
            <w:tcW w:w="1134" w:type="dxa"/>
          </w:tcPr>
          <w:p w14:paraId="51C8AD69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  <w:t>warsztaty</w:t>
            </w:r>
          </w:p>
        </w:tc>
        <w:tc>
          <w:tcPr>
            <w:tcW w:w="1276" w:type="dxa"/>
            <w:vMerge/>
          </w:tcPr>
          <w:p w14:paraId="1AB16FE3" w14:textId="77777777" w:rsidR="00511EE1" w:rsidRPr="00BF723E" w:rsidRDefault="00511EE1" w:rsidP="00511EE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</w:tr>
      <w:tr w:rsidR="00511EE1" w:rsidRPr="00BF723E" w14:paraId="636992CB" w14:textId="77777777" w:rsidTr="004A6236">
        <w:tc>
          <w:tcPr>
            <w:tcW w:w="817" w:type="dxa"/>
          </w:tcPr>
          <w:p w14:paraId="2F65B36C" w14:textId="77777777" w:rsidR="00511EE1" w:rsidRPr="00BF723E" w:rsidRDefault="00511EE1" w:rsidP="00511EE1">
            <w:pPr>
              <w:numPr>
                <w:ilvl w:val="0"/>
                <w:numId w:val="9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394" w:type="dxa"/>
          </w:tcPr>
          <w:p w14:paraId="6BA108F4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Wybrane zagadnienia prawa karnego, </w:t>
            </w:r>
            <w:r w:rsidRPr="00BF723E">
              <w:rPr>
                <w:rFonts w:ascii="Arial" w:eastAsia="Calibri" w:hAnsi="Arial" w:cs="Arial"/>
                <w:bCs/>
                <w:kern w:val="36"/>
              </w:rPr>
              <w:br/>
              <w:t>w tym:</w:t>
            </w:r>
          </w:p>
          <w:p w14:paraId="1BE166DD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podziały prawa karnego, prawo karne nieletnich, źródła prawa karnego, funkcje prawa karnego. </w:t>
            </w:r>
          </w:p>
        </w:tc>
        <w:tc>
          <w:tcPr>
            <w:tcW w:w="851" w:type="dxa"/>
          </w:tcPr>
          <w:p w14:paraId="3133E741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134" w:type="dxa"/>
          </w:tcPr>
          <w:p w14:paraId="2F3B8095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134" w:type="dxa"/>
          </w:tcPr>
          <w:p w14:paraId="18C0910C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276" w:type="dxa"/>
          </w:tcPr>
          <w:p w14:paraId="2E8946B0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</w:tr>
      <w:tr w:rsidR="00511EE1" w:rsidRPr="00BF723E" w14:paraId="60A0D92F" w14:textId="77777777" w:rsidTr="004A6236">
        <w:tc>
          <w:tcPr>
            <w:tcW w:w="817" w:type="dxa"/>
          </w:tcPr>
          <w:p w14:paraId="6431732D" w14:textId="77777777" w:rsidR="00511EE1" w:rsidRPr="00BF723E" w:rsidRDefault="00511EE1" w:rsidP="00511EE1">
            <w:pPr>
              <w:numPr>
                <w:ilvl w:val="0"/>
                <w:numId w:val="9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394" w:type="dxa"/>
          </w:tcPr>
          <w:p w14:paraId="581C61BC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Wybrane zagadnienia prawa </w:t>
            </w:r>
            <w:proofErr w:type="spellStart"/>
            <w:r w:rsidRPr="00BF723E">
              <w:rPr>
                <w:rFonts w:ascii="Arial" w:eastAsia="Calibri" w:hAnsi="Arial" w:cs="Arial"/>
                <w:bCs/>
                <w:kern w:val="36"/>
              </w:rPr>
              <w:t>administra</w:t>
            </w:r>
            <w:proofErr w:type="spellEnd"/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- </w:t>
            </w:r>
            <w:proofErr w:type="spellStart"/>
            <w:r w:rsidRPr="00BF723E">
              <w:rPr>
                <w:rFonts w:ascii="Arial" w:eastAsia="Calibri" w:hAnsi="Arial" w:cs="Arial"/>
                <w:bCs/>
                <w:kern w:val="36"/>
              </w:rPr>
              <w:t>cyjnego</w:t>
            </w:r>
            <w:proofErr w:type="spellEnd"/>
            <w:r w:rsidRPr="00BF723E">
              <w:rPr>
                <w:rFonts w:ascii="Arial" w:eastAsia="Calibri" w:hAnsi="Arial" w:cs="Arial"/>
                <w:bCs/>
                <w:kern w:val="36"/>
              </w:rPr>
              <w:t>, w tym:</w:t>
            </w:r>
          </w:p>
          <w:p w14:paraId="53DE41B6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Zasady ogólne postępowania admini- </w:t>
            </w:r>
            <w:proofErr w:type="spellStart"/>
            <w:r w:rsidRPr="00BF723E">
              <w:rPr>
                <w:rFonts w:ascii="Arial" w:eastAsia="Calibri" w:hAnsi="Arial" w:cs="Arial"/>
                <w:bCs/>
                <w:kern w:val="36"/>
              </w:rPr>
              <w:t>stracyjnego</w:t>
            </w:r>
            <w:proofErr w:type="spellEnd"/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 (prawne formy orzekania administracji publicznej - decyzja administracyjna, postanowienie, zwyczajne i nadzwyczajne środki odwoławcze; postępowanie skargowo - wnioskowe, postępowanie przed sądami administracyjnymi: wojewódzkie sądy administracyjne, NSA, przegląd orzecznictwa Sądu Administracyjnego w sprawach dotyczących decyzji administracyjnych  wydawanych  przez  ośrodki pomocy społecznej); zasady postępowania ze skargami i wnioskami.</w:t>
            </w:r>
          </w:p>
        </w:tc>
        <w:tc>
          <w:tcPr>
            <w:tcW w:w="851" w:type="dxa"/>
          </w:tcPr>
          <w:p w14:paraId="108BC9D9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134" w:type="dxa"/>
          </w:tcPr>
          <w:p w14:paraId="5DCB3E6E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134" w:type="dxa"/>
          </w:tcPr>
          <w:p w14:paraId="5926EF6E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276" w:type="dxa"/>
          </w:tcPr>
          <w:p w14:paraId="45BC3743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</w:tr>
      <w:tr w:rsidR="00511EE1" w:rsidRPr="00BF723E" w14:paraId="6D0EDAC5" w14:textId="77777777" w:rsidTr="004A6236">
        <w:tc>
          <w:tcPr>
            <w:tcW w:w="817" w:type="dxa"/>
          </w:tcPr>
          <w:p w14:paraId="15B8C3BB" w14:textId="77777777" w:rsidR="00511EE1" w:rsidRPr="00BF723E" w:rsidRDefault="00511EE1" w:rsidP="00511EE1">
            <w:pPr>
              <w:numPr>
                <w:ilvl w:val="0"/>
                <w:numId w:val="9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394" w:type="dxa"/>
          </w:tcPr>
          <w:p w14:paraId="6C39A6BC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Wybrane zagadnienia prawa cywilnego rodzinnego, w tym:</w:t>
            </w:r>
          </w:p>
          <w:p w14:paraId="7ABE7746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ochrona rodziny w prawie polskim i jej gwarancje prawne (skutki prawne zawarcia i ustania małżeństwa - różnice między małżeństwem a konkubinatem, prawa i obowiązki kobiet ciężarnych, matek samotnie wychowujących dzieci, stosunki między rodzicami a dziećmi - pojęcie, zakres władzy rodzicielskiej obowiązek jej modyfikacje – pozbawienie, ograniczenie lub zawieszenie, obowiązek alimentacyjny, współpraca z kuratorem  sądowym)</w:t>
            </w:r>
          </w:p>
        </w:tc>
        <w:tc>
          <w:tcPr>
            <w:tcW w:w="851" w:type="dxa"/>
          </w:tcPr>
          <w:p w14:paraId="77F2B7BB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134" w:type="dxa"/>
          </w:tcPr>
          <w:p w14:paraId="357F7227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134" w:type="dxa"/>
          </w:tcPr>
          <w:p w14:paraId="754B0753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276" w:type="dxa"/>
          </w:tcPr>
          <w:p w14:paraId="5A64EE17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</w:tr>
      <w:tr w:rsidR="00511EE1" w:rsidRPr="00BF723E" w14:paraId="770771E6" w14:textId="77777777" w:rsidTr="004A6236">
        <w:tc>
          <w:tcPr>
            <w:tcW w:w="817" w:type="dxa"/>
          </w:tcPr>
          <w:p w14:paraId="6DEB9F6A" w14:textId="77777777" w:rsidR="00511EE1" w:rsidRPr="00BF723E" w:rsidRDefault="00511EE1" w:rsidP="00511EE1">
            <w:pPr>
              <w:numPr>
                <w:ilvl w:val="0"/>
                <w:numId w:val="9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394" w:type="dxa"/>
          </w:tcPr>
          <w:p w14:paraId="034F9C6C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Wybrane zagadnienia prawa pracy, w tym: ochrona stosunku pracy (dopuszczalne tryby rozwiązania umowy o pracę, ochrona powszechna i ochrona szczególna stosunku pracy, sądowa ochrona roszczeń pracowniczych, przywrócenie do pracy, uznanie wypowiedzenia za bezskuteczne, żądanie odszkodowania)</w:t>
            </w:r>
          </w:p>
        </w:tc>
        <w:tc>
          <w:tcPr>
            <w:tcW w:w="851" w:type="dxa"/>
          </w:tcPr>
          <w:p w14:paraId="203098E7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134" w:type="dxa"/>
          </w:tcPr>
          <w:p w14:paraId="03669C35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134" w:type="dxa"/>
          </w:tcPr>
          <w:p w14:paraId="12834FE9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276" w:type="dxa"/>
          </w:tcPr>
          <w:p w14:paraId="529D4907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</w:tr>
      <w:tr w:rsidR="00511EE1" w:rsidRPr="00BF723E" w14:paraId="4A74D845" w14:textId="77777777" w:rsidTr="004A6236">
        <w:tc>
          <w:tcPr>
            <w:tcW w:w="817" w:type="dxa"/>
          </w:tcPr>
          <w:p w14:paraId="73A97505" w14:textId="77777777" w:rsidR="00511EE1" w:rsidRPr="00BF723E" w:rsidRDefault="00511EE1" w:rsidP="00511EE1">
            <w:pPr>
              <w:numPr>
                <w:ilvl w:val="0"/>
                <w:numId w:val="9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394" w:type="dxa"/>
          </w:tcPr>
          <w:p w14:paraId="46FB3362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Wybrane zagadnienia z zakresu zabezpieczenia społecznego, w tym: </w:t>
            </w:r>
          </w:p>
          <w:p w14:paraId="2DEF061A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System zabezpieczenia społecznego (ubezpieczenia społeczne, zaopatrzenie społeczne, pomoc społeczna). Wybrane przepisy z zakresu zabezpieczenia dot. ubezpieczeń emerytalnych, rentowych i chorobowych oraz zasiłków rodzinnych.</w:t>
            </w:r>
          </w:p>
        </w:tc>
        <w:tc>
          <w:tcPr>
            <w:tcW w:w="851" w:type="dxa"/>
          </w:tcPr>
          <w:p w14:paraId="45C9E292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134" w:type="dxa"/>
          </w:tcPr>
          <w:p w14:paraId="6D05CDAF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134" w:type="dxa"/>
          </w:tcPr>
          <w:p w14:paraId="12B099D4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1276" w:type="dxa"/>
          </w:tcPr>
          <w:p w14:paraId="1C0A192F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</w:tr>
      <w:tr w:rsidR="00511EE1" w:rsidRPr="00BF723E" w14:paraId="572C7913" w14:textId="77777777" w:rsidTr="004A6236">
        <w:tc>
          <w:tcPr>
            <w:tcW w:w="817" w:type="dxa"/>
          </w:tcPr>
          <w:p w14:paraId="7F99B1BE" w14:textId="77777777" w:rsidR="00511EE1" w:rsidRPr="00BF723E" w:rsidRDefault="00511EE1" w:rsidP="00511EE1">
            <w:pPr>
              <w:spacing w:before="120" w:after="120" w:line="240" w:lineRule="auto"/>
              <w:ind w:left="360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lastRenderedPageBreak/>
              <w:t>6.</w:t>
            </w:r>
          </w:p>
        </w:tc>
        <w:tc>
          <w:tcPr>
            <w:tcW w:w="4394" w:type="dxa"/>
          </w:tcPr>
          <w:p w14:paraId="4644CEB1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System pomocy społecznej, a system ubezpieczeń społecznych i system zaopatrzenia społecznego – porównanie.  Różnice organizacyjne, finansowe, funkcyjne. Świadczenie wychowawcze Rodzina 500 plus a pomoc społeczna.</w:t>
            </w:r>
          </w:p>
        </w:tc>
        <w:tc>
          <w:tcPr>
            <w:tcW w:w="851" w:type="dxa"/>
          </w:tcPr>
          <w:p w14:paraId="58BA4221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87C00E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DFD1A4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7A8AD2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</w:tr>
      <w:tr w:rsidR="00511EE1" w:rsidRPr="00BF723E" w14:paraId="670B3831" w14:textId="77777777" w:rsidTr="004A6236">
        <w:tc>
          <w:tcPr>
            <w:tcW w:w="817" w:type="dxa"/>
          </w:tcPr>
          <w:p w14:paraId="602D9F33" w14:textId="77777777" w:rsidR="00511EE1" w:rsidRPr="00BF723E" w:rsidRDefault="00511EE1" w:rsidP="00511EE1">
            <w:pPr>
              <w:spacing w:before="120" w:after="120" w:line="240" w:lineRule="auto"/>
              <w:ind w:left="360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n.</w:t>
            </w:r>
          </w:p>
        </w:tc>
        <w:tc>
          <w:tcPr>
            <w:tcW w:w="4394" w:type="dxa"/>
          </w:tcPr>
          <w:p w14:paraId="51414470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851" w:type="dxa"/>
          </w:tcPr>
          <w:p w14:paraId="4FEB5F84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BC3B33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37CAC0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69FC91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</w:tr>
    </w:tbl>
    <w:p w14:paraId="347790D5" w14:textId="77777777" w:rsidR="00511EE1" w:rsidRPr="00BF723E" w:rsidRDefault="00511EE1" w:rsidP="00511EE1">
      <w:pPr>
        <w:spacing w:line="240" w:lineRule="auto"/>
        <w:jc w:val="both"/>
        <w:rPr>
          <w:rFonts w:ascii="Arial" w:eastAsia="Calibri" w:hAnsi="Arial" w:cs="Arial"/>
          <w:b/>
          <w:bCs/>
          <w:kern w:val="36"/>
          <w:sz w:val="24"/>
          <w:szCs w:val="24"/>
        </w:rPr>
      </w:pPr>
    </w:p>
    <w:p w14:paraId="69FC1DD5" w14:textId="77777777" w:rsidR="00511EE1" w:rsidRPr="00BF723E" w:rsidRDefault="00511EE1" w:rsidP="0062262C">
      <w:pPr>
        <w:numPr>
          <w:ilvl w:val="0"/>
          <w:numId w:val="20"/>
        </w:numPr>
        <w:spacing w:after="0" w:line="36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LITERATURA PODSTAWOWA</w:t>
      </w:r>
    </w:p>
    <w:p w14:paraId="08116826" w14:textId="77777777" w:rsidR="00511EE1" w:rsidRPr="00BF723E" w:rsidRDefault="00511EE1" w:rsidP="00511EE1">
      <w:pPr>
        <w:spacing w:after="0" w:line="360" w:lineRule="auto"/>
        <w:ind w:left="108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i/>
          <w:iCs/>
          <w:kern w:val="36"/>
        </w:rPr>
        <w:t>(uwzględniająca publikacje zwarte, czasopisma, multimedia)</w:t>
      </w:r>
    </w:p>
    <w:p w14:paraId="1ED51F45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bookmarkStart w:id="2" w:name="_Hlk130293039"/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1. </w:t>
      </w:r>
    </w:p>
    <w:bookmarkEnd w:id="2"/>
    <w:p w14:paraId="711D6D02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2.</w:t>
      </w:r>
    </w:p>
    <w:p w14:paraId="10EBE8DB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3.</w:t>
      </w:r>
    </w:p>
    <w:p w14:paraId="4550C83D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n.</w:t>
      </w:r>
    </w:p>
    <w:p w14:paraId="471EAC38" w14:textId="77777777" w:rsidR="00511EE1" w:rsidRPr="00BF723E" w:rsidRDefault="00511EE1" w:rsidP="00511EE1">
      <w:p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7EC1B4EF" w14:textId="77777777" w:rsidR="00511EE1" w:rsidRPr="00BF723E" w:rsidRDefault="00511EE1" w:rsidP="0062262C">
      <w:pPr>
        <w:numPr>
          <w:ilvl w:val="0"/>
          <w:numId w:val="20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LITERATURA UZUPEŁNIAJĄCA</w:t>
      </w:r>
    </w:p>
    <w:p w14:paraId="684737CC" w14:textId="77777777" w:rsidR="00511EE1" w:rsidRPr="00BF723E" w:rsidRDefault="00511EE1" w:rsidP="00511EE1">
      <w:pPr>
        <w:spacing w:after="0"/>
        <w:ind w:left="360"/>
        <w:jc w:val="both"/>
        <w:rPr>
          <w:rFonts w:ascii="Arial" w:eastAsia="Calibri" w:hAnsi="Arial" w:cs="Arial"/>
          <w:bCs/>
          <w:i/>
          <w:kern w:val="36"/>
        </w:rPr>
      </w:pPr>
      <w:r w:rsidRPr="00BF723E">
        <w:rPr>
          <w:rFonts w:ascii="Arial" w:eastAsia="Calibri" w:hAnsi="Arial" w:cs="Arial"/>
          <w:bCs/>
          <w:kern w:val="36"/>
        </w:rPr>
        <w:t>(</w:t>
      </w:r>
      <w:r w:rsidRPr="00BF723E">
        <w:rPr>
          <w:rFonts w:ascii="Arial" w:eastAsia="Calibri" w:hAnsi="Arial" w:cs="Arial"/>
          <w:bCs/>
          <w:i/>
          <w:kern w:val="36"/>
        </w:rPr>
        <w:t>uwzględniająca publikacje zwarte, multimedia, czasopisma)</w:t>
      </w:r>
    </w:p>
    <w:p w14:paraId="0F347A6F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i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i/>
          <w:kern w:val="36"/>
          <w:sz w:val="24"/>
          <w:szCs w:val="24"/>
        </w:rPr>
        <w:t>1.</w:t>
      </w:r>
    </w:p>
    <w:p w14:paraId="6B49A852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2.</w:t>
      </w:r>
    </w:p>
    <w:p w14:paraId="03CB543E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3.</w:t>
      </w:r>
    </w:p>
    <w:p w14:paraId="2A6B8B24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n.</w:t>
      </w:r>
    </w:p>
    <w:p w14:paraId="7AC5BBE4" w14:textId="77777777" w:rsidR="00511EE1" w:rsidRPr="00BF723E" w:rsidRDefault="00511EE1" w:rsidP="00511EE1">
      <w:p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0EC6158A" w14:textId="77777777" w:rsidR="00511EE1" w:rsidRPr="00BF723E" w:rsidRDefault="00511EE1" w:rsidP="0062262C">
      <w:pPr>
        <w:numPr>
          <w:ilvl w:val="0"/>
          <w:numId w:val="20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PYTANIA SPRAWDZAJĄCE WIEDZĘ </w:t>
      </w:r>
    </w:p>
    <w:p w14:paraId="6034FE69" w14:textId="77777777" w:rsidR="00511EE1" w:rsidRPr="00BF723E" w:rsidRDefault="00511EE1" w:rsidP="00511EE1">
      <w:pPr>
        <w:spacing w:after="0"/>
        <w:ind w:left="357"/>
        <w:jc w:val="both"/>
        <w:rPr>
          <w:rFonts w:ascii="Arial" w:eastAsia="Calibri" w:hAnsi="Arial" w:cs="Arial"/>
          <w:bCs/>
          <w:i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i/>
          <w:kern w:val="36"/>
        </w:rPr>
        <w:t>(minimalna liczba pytań – 5, maksymalna liczba pytań – nie więcej niż liczba godzin przypadająca na dany moduł</w:t>
      </w:r>
      <w:r w:rsidRPr="00BF723E">
        <w:rPr>
          <w:rFonts w:ascii="Arial" w:eastAsia="Calibri" w:hAnsi="Arial" w:cs="Arial"/>
          <w:bCs/>
          <w:i/>
          <w:kern w:val="36"/>
          <w:sz w:val="24"/>
          <w:szCs w:val="24"/>
        </w:rPr>
        <w:t xml:space="preserve">) </w:t>
      </w:r>
    </w:p>
    <w:p w14:paraId="6C10F395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1.</w:t>
      </w:r>
    </w:p>
    <w:p w14:paraId="615D9B7B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2.</w:t>
      </w:r>
    </w:p>
    <w:p w14:paraId="5F229D5E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3.</w:t>
      </w:r>
    </w:p>
    <w:p w14:paraId="4DFBF743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n.</w:t>
      </w:r>
    </w:p>
    <w:p w14:paraId="5649B68E" w14:textId="77777777" w:rsidR="00511EE1" w:rsidRPr="00BF723E" w:rsidRDefault="00511EE1" w:rsidP="00511EE1">
      <w:pPr>
        <w:spacing w:line="240" w:lineRule="auto"/>
        <w:ind w:left="36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64ED5108" w14:textId="77777777" w:rsidR="00511EE1" w:rsidRPr="00BF723E" w:rsidRDefault="00511EE1" w:rsidP="0062262C">
      <w:pPr>
        <w:numPr>
          <w:ilvl w:val="0"/>
          <w:numId w:val="20"/>
        </w:num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PROPONOWANA KADRA DYDAKTYCZNA</w:t>
      </w:r>
    </w:p>
    <w:p w14:paraId="7F4A8BE0" w14:textId="77777777" w:rsidR="00511EE1" w:rsidRPr="00BF723E" w:rsidRDefault="00511EE1" w:rsidP="00511EE1">
      <w:pPr>
        <w:spacing w:line="240" w:lineRule="auto"/>
        <w:ind w:left="108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69E506C2" w14:textId="77777777" w:rsidR="00511EE1" w:rsidRPr="00BF723E" w:rsidRDefault="00511EE1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br w:type="page"/>
      </w:r>
    </w:p>
    <w:p w14:paraId="12414062" w14:textId="77777777" w:rsidR="00511EE1" w:rsidRPr="00BF723E" w:rsidRDefault="00511EE1" w:rsidP="00511EE1">
      <w:pPr>
        <w:spacing w:line="240" w:lineRule="auto"/>
        <w:jc w:val="center"/>
        <w:rPr>
          <w:rFonts w:ascii="Arial" w:eastAsia="Calibri" w:hAnsi="Arial" w:cs="Arial"/>
          <w:b/>
          <w:bCs/>
          <w:kern w:val="36"/>
          <w:sz w:val="28"/>
          <w:szCs w:val="28"/>
        </w:rPr>
      </w:pPr>
      <w:r w:rsidRPr="00BF723E">
        <w:rPr>
          <w:rFonts w:ascii="Arial" w:eastAsia="Calibri" w:hAnsi="Arial" w:cs="Arial"/>
          <w:b/>
          <w:bCs/>
          <w:kern w:val="36"/>
          <w:sz w:val="28"/>
          <w:szCs w:val="28"/>
        </w:rPr>
        <w:lastRenderedPageBreak/>
        <w:t>MODUŁ 8</w:t>
      </w:r>
    </w:p>
    <w:p w14:paraId="6C4FA566" w14:textId="77777777" w:rsidR="00511EE1" w:rsidRPr="001F4AB1" w:rsidRDefault="00511EE1" w:rsidP="001F4AB1">
      <w:pPr>
        <w:spacing w:after="0" w:line="240" w:lineRule="auto"/>
        <w:jc w:val="center"/>
        <w:rPr>
          <w:rFonts w:ascii="Arial" w:eastAsia="Calibri" w:hAnsi="Arial" w:cs="Arial"/>
          <w:b/>
          <w:color w:val="FF0000"/>
          <w:kern w:val="36"/>
          <w:sz w:val="28"/>
          <w:szCs w:val="28"/>
        </w:rPr>
      </w:pPr>
      <w:r w:rsidRPr="00BF723E">
        <w:rPr>
          <w:rFonts w:ascii="Arial" w:eastAsia="Calibri" w:hAnsi="Arial" w:cs="Arial"/>
          <w:b/>
          <w:color w:val="FF0000"/>
          <w:kern w:val="36"/>
          <w:sz w:val="28"/>
          <w:szCs w:val="28"/>
        </w:rPr>
        <w:t xml:space="preserve">Wybrane zagadnienia z zakresu pomocy społecznej –  </w:t>
      </w:r>
      <w:r w:rsidR="001F4AB1">
        <w:rPr>
          <w:rFonts w:ascii="Arial" w:eastAsia="Calibri" w:hAnsi="Arial" w:cs="Arial"/>
          <w:b/>
          <w:color w:val="FF0000"/>
          <w:kern w:val="36"/>
          <w:sz w:val="28"/>
          <w:szCs w:val="28"/>
        </w:rPr>
        <w:t xml:space="preserve">20 </w:t>
      </w:r>
      <w:r w:rsidRPr="001F4AB1">
        <w:rPr>
          <w:rFonts w:ascii="Arial" w:eastAsia="Calibri" w:hAnsi="Arial" w:cs="Arial"/>
          <w:b/>
          <w:color w:val="FF0000"/>
          <w:kern w:val="36"/>
          <w:sz w:val="28"/>
          <w:szCs w:val="28"/>
        </w:rPr>
        <w:t>godzin</w:t>
      </w:r>
    </w:p>
    <w:p w14:paraId="468923EE" w14:textId="77777777" w:rsidR="00511EE1" w:rsidRPr="00BF723E" w:rsidRDefault="00511EE1" w:rsidP="00511EE1">
      <w:pPr>
        <w:spacing w:line="240" w:lineRule="auto"/>
        <w:jc w:val="center"/>
        <w:rPr>
          <w:rFonts w:ascii="Arial" w:eastAsia="Calibri" w:hAnsi="Arial" w:cs="Arial"/>
          <w:bCs/>
          <w:kern w:val="36"/>
          <w:sz w:val="28"/>
          <w:szCs w:val="28"/>
        </w:rPr>
      </w:pPr>
    </w:p>
    <w:p w14:paraId="16342E44" w14:textId="77777777" w:rsidR="00511EE1" w:rsidRPr="00BF723E" w:rsidRDefault="00511EE1" w:rsidP="0062262C">
      <w:pPr>
        <w:pStyle w:val="Akapitzlist"/>
        <w:numPr>
          <w:ilvl w:val="0"/>
          <w:numId w:val="22"/>
        </w:num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ZAŁOŻENIA DO REALIZACJI  MODUŁU </w:t>
      </w:r>
    </w:p>
    <w:p w14:paraId="6ADFA125" w14:textId="77777777" w:rsidR="00511EE1" w:rsidRPr="00BF723E" w:rsidRDefault="00511EE1" w:rsidP="00511EE1">
      <w:pPr>
        <w:ind w:left="36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035FC5C" w14:textId="77777777" w:rsidR="00511EE1" w:rsidRPr="00BF723E" w:rsidRDefault="0062262C" w:rsidP="0062262C">
      <w:pPr>
        <w:spacing w:line="240" w:lineRule="auto"/>
        <w:ind w:left="36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II.</w:t>
      </w:r>
      <w:r w:rsidR="00511EE1"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 EFEKTY KSZTAŁCENIA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0"/>
        <w:gridCol w:w="7970"/>
      </w:tblGrid>
      <w:tr w:rsidR="00511EE1" w:rsidRPr="00BF723E" w14:paraId="0BA5313B" w14:textId="77777777" w:rsidTr="004A6236">
        <w:tc>
          <w:tcPr>
            <w:tcW w:w="9288" w:type="dxa"/>
            <w:gridSpan w:val="2"/>
            <w:shd w:val="clear" w:color="auto" w:fill="7030A0"/>
          </w:tcPr>
          <w:p w14:paraId="521F08E6" w14:textId="77777777" w:rsidR="00511EE1" w:rsidRPr="00BF723E" w:rsidRDefault="00511EE1" w:rsidP="00511E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  <w:t>WIEDZA</w:t>
            </w:r>
          </w:p>
        </w:tc>
      </w:tr>
      <w:tr w:rsidR="00511EE1" w:rsidRPr="00BF723E" w14:paraId="47FF1C79" w14:textId="77777777" w:rsidTr="004A6236">
        <w:tc>
          <w:tcPr>
            <w:tcW w:w="1101" w:type="dxa"/>
          </w:tcPr>
          <w:p w14:paraId="5B5E5775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W_01</w:t>
            </w:r>
          </w:p>
        </w:tc>
        <w:tc>
          <w:tcPr>
            <w:tcW w:w="8187" w:type="dxa"/>
          </w:tcPr>
          <w:p w14:paraId="4D4E1818" w14:textId="77777777" w:rsidR="00511EE1" w:rsidRPr="00BF723E" w:rsidRDefault="00511EE1" w:rsidP="00511EE1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Zna obowiązujące akty prawne z zakresu pomocy społecznej;</w:t>
            </w:r>
          </w:p>
        </w:tc>
      </w:tr>
      <w:tr w:rsidR="00511EE1" w:rsidRPr="00BF723E" w14:paraId="733AE245" w14:textId="77777777" w:rsidTr="004A6236">
        <w:tc>
          <w:tcPr>
            <w:tcW w:w="1101" w:type="dxa"/>
          </w:tcPr>
          <w:p w14:paraId="20F419F0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W_02</w:t>
            </w:r>
          </w:p>
        </w:tc>
        <w:tc>
          <w:tcPr>
            <w:tcW w:w="8187" w:type="dxa"/>
          </w:tcPr>
          <w:p w14:paraId="4F93C6B5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wiedzę na temat zadań jednostek organizacyjnych pomocy społecznej;</w:t>
            </w:r>
          </w:p>
        </w:tc>
      </w:tr>
      <w:tr w:rsidR="00511EE1" w:rsidRPr="00BF723E" w14:paraId="3363230B" w14:textId="77777777" w:rsidTr="004A6236">
        <w:tc>
          <w:tcPr>
            <w:tcW w:w="1101" w:type="dxa"/>
          </w:tcPr>
          <w:p w14:paraId="35076D13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W_03</w:t>
            </w:r>
          </w:p>
        </w:tc>
        <w:tc>
          <w:tcPr>
            <w:tcW w:w="8187" w:type="dxa"/>
          </w:tcPr>
          <w:p w14:paraId="78F03D0D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wiedzę umożliwiającą przeprowadzenie klasyfikacji / podziału świadczeń z pomocy społecznej;</w:t>
            </w:r>
          </w:p>
        </w:tc>
      </w:tr>
      <w:tr w:rsidR="00511EE1" w:rsidRPr="00BF723E" w14:paraId="7B23866B" w14:textId="77777777" w:rsidTr="004A6236">
        <w:tc>
          <w:tcPr>
            <w:tcW w:w="1101" w:type="dxa"/>
          </w:tcPr>
          <w:p w14:paraId="7D4438A1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W_04</w:t>
            </w:r>
          </w:p>
        </w:tc>
        <w:tc>
          <w:tcPr>
            <w:tcW w:w="8187" w:type="dxa"/>
          </w:tcPr>
          <w:p w14:paraId="3D3D7E50" w14:textId="77777777" w:rsidR="00511EE1" w:rsidRPr="00BF723E" w:rsidRDefault="00511EE1" w:rsidP="001F4AB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Posiada wiedzę na temat katalogu zadań z obszaru </w:t>
            </w:r>
            <w:r w:rsidR="001F4AB1">
              <w:rPr>
                <w:rFonts w:ascii="Arial" w:eastAsia="Calibri" w:hAnsi="Arial" w:cs="Arial"/>
                <w:bCs/>
                <w:kern w:val="36"/>
              </w:rPr>
              <w:t>pomocy społecznej;</w:t>
            </w:r>
          </w:p>
        </w:tc>
      </w:tr>
      <w:tr w:rsidR="00511EE1" w:rsidRPr="00BF723E" w14:paraId="59708706" w14:textId="77777777" w:rsidTr="004A6236">
        <w:tc>
          <w:tcPr>
            <w:tcW w:w="1101" w:type="dxa"/>
          </w:tcPr>
          <w:p w14:paraId="1CE8C264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W_05</w:t>
            </w:r>
          </w:p>
        </w:tc>
        <w:tc>
          <w:tcPr>
            <w:tcW w:w="8187" w:type="dxa"/>
          </w:tcPr>
          <w:p w14:paraId="28763233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wiedzę o systemie prawnym pomocy społecznej, ubezpieczeń społecznych i zaopatrzenia społecznego;</w:t>
            </w:r>
          </w:p>
        </w:tc>
      </w:tr>
      <w:tr w:rsidR="00511EE1" w:rsidRPr="00BF723E" w14:paraId="0ABC8B35" w14:textId="77777777" w:rsidTr="004A6236">
        <w:tc>
          <w:tcPr>
            <w:tcW w:w="1101" w:type="dxa"/>
          </w:tcPr>
          <w:p w14:paraId="4CF8C95F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W_06</w:t>
            </w:r>
          </w:p>
        </w:tc>
        <w:tc>
          <w:tcPr>
            <w:tcW w:w="8187" w:type="dxa"/>
          </w:tcPr>
          <w:p w14:paraId="7F521354" w14:textId="77777777" w:rsidR="00511EE1" w:rsidRPr="00BF723E" w:rsidRDefault="00511EE1" w:rsidP="00511EE1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Zna zasady udzielania świadczeń z pomocy społecznej;</w:t>
            </w:r>
          </w:p>
        </w:tc>
      </w:tr>
      <w:tr w:rsidR="00511EE1" w:rsidRPr="00BF723E" w14:paraId="4CAA3EBB" w14:textId="77777777" w:rsidTr="004A6236">
        <w:tc>
          <w:tcPr>
            <w:tcW w:w="1101" w:type="dxa"/>
          </w:tcPr>
          <w:p w14:paraId="7E35364F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W_07</w:t>
            </w:r>
          </w:p>
        </w:tc>
        <w:tc>
          <w:tcPr>
            <w:tcW w:w="8187" w:type="dxa"/>
          </w:tcPr>
          <w:p w14:paraId="5A716E88" w14:textId="77777777" w:rsidR="00511EE1" w:rsidRPr="00BF723E" w:rsidRDefault="00511EE1" w:rsidP="00511EE1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Z</w:t>
            </w:r>
            <w:r w:rsidR="001F4AB1">
              <w:rPr>
                <w:rFonts w:ascii="Arial" w:eastAsia="Calibri" w:hAnsi="Arial" w:cs="Arial"/>
                <w:bCs/>
                <w:kern w:val="36"/>
              </w:rPr>
              <w:t>na zasady postępowania w sprawach</w:t>
            </w: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 przyznawania świadczeń z pomocy społecznej;</w:t>
            </w:r>
          </w:p>
        </w:tc>
      </w:tr>
      <w:tr w:rsidR="00511EE1" w:rsidRPr="00BF723E" w14:paraId="288ECE55" w14:textId="77777777" w:rsidTr="004A6236">
        <w:tc>
          <w:tcPr>
            <w:tcW w:w="1101" w:type="dxa"/>
          </w:tcPr>
          <w:p w14:paraId="3A357848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proofErr w:type="spellStart"/>
            <w:r w:rsidRPr="00BF723E">
              <w:rPr>
                <w:rFonts w:ascii="Arial" w:eastAsia="Calibri" w:hAnsi="Arial" w:cs="Arial"/>
                <w:bCs/>
                <w:kern w:val="36"/>
              </w:rPr>
              <w:t>W_n</w:t>
            </w:r>
            <w:proofErr w:type="spellEnd"/>
          </w:p>
        </w:tc>
        <w:tc>
          <w:tcPr>
            <w:tcW w:w="8187" w:type="dxa"/>
          </w:tcPr>
          <w:p w14:paraId="30542EA9" w14:textId="77777777" w:rsidR="00511EE1" w:rsidRPr="00BF723E" w:rsidRDefault="00511EE1" w:rsidP="00511EE1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Arial" w:eastAsia="Calibri" w:hAnsi="Arial" w:cs="Arial"/>
                <w:bCs/>
                <w:kern w:val="36"/>
              </w:rPr>
            </w:pPr>
          </w:p>
        </w:tc>
      </w:tr>
      <w:tr w:rsidR="00511EE1" w:rsidRPr="00BF723E" w14:paraId="32CEDB7D" w14:textId="77777777" w:rsidTr="004A6236">
        <w:tc>
          <w:tcPr>
            <w:tcW w:w="9288" w:type="dxa"/>
            <w:gridSpan w:val="2"/>
            <w:shd w:val="clear" w:color="auto" w:fill="7030A0"/>
          </w:tcPr>
          <w:p w14:paraId="098E4A8E" w14:textId="77777777" w:rsidR="00511EE1" w:rsidRPr="00BF723E" w:rsidRDefault="00511EE1" w:rsidP="00511E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  <w:t>UMIEJĘTNOŚCI</w:t>
            </w:r>
          </w:p>
        </w:tc>
      </w:tr>
      <w:tr w:rsidR="00511EE1" w:rsidRPr="00BF723E" w14:paraId="1FD978A8" w14:textId="77777777" w:rsidTr="004A6236">
        <w:tc>
          <w:tcPr>
            <w:tcW w:w="1101" w:type="dxa"/>
          </w:tcPr>
          <w:p w14:paraId="44C72333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U_01</w:t>
            </w:r>
          </w:p>
        </w:tc>
        <w:tc>
          <w:tcPr>
            <w:tcW w:w="8187" w:type="dxa"/>
          </w:tcPr>
          <w:p w14:paraId="269E3EBC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samodzielnie interpretować przepisy prawa z zakresu pomocy społecznej i systemu zabezpieczenia społecznego;</w:t>
            </w:r>
          </w:p>
        </w:tc>
      </w:tr>
      <w:tr w:rsidR="00511EE1" w:rsidRPr="00BF723E" w14:paraId="363FDBA4" w14:textId="77777777" w:rsidTr="004A6236">
        <w:tc>
          <w:tcPr>
            <w:tcW w:w="1101" w:type="dxa"/>
          </w:tcPr>
          <w:p w14:paraId="74F68E02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U_02</w:t>
            </w:r>
          </w:p>
        </w:tc>
        <w:tc>
          <w:tcPr>
            <w:tcW w:w="8187" w:type="dxa"/>
          </w:tcPr>
          <w:p w14:paraId="31B2DFC8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stosować przepisy prawne, standardy i procedury obowiązujące w systemie pomocy społecznej;</w:t>
            </w:r>
          </w:p>
        </w:tc>
      </w:tr>
      <w:tr w:rsidR="00511EE1" w:rsidRPr="00BF723E" w14:paraId="3E564FB5" w14:textId="77777777" w:rsidTr="004A6236">
        <w:tc>
          <w:tcPr>
            <w:tcW w:w="1101" w:type="dxa"/>
          </w:tcPr>
          <w:p w14:paraId="4AD9F034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U_03</w:t>
            </w:r>
          </w:p>
        </w:tc>
        <w:tc>
          <w:tcPr>
            <w:tcW w:w="8187" w:type="dxa"/>
          </w:tcPr>
          <w:p w14:paraId="25E0DBA0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wykorzystywać wiedzę dotyczącą konkretnych instytucji  administracyjnych i sądowniczych w pracy z klientem pomocy społecznej oraz udzielić mu porady prawnej;</w:t>
            </w:r>
          </w:p>
        </w:tc>
      </w:tr>
      <w:tr w:rsidR="00511EE1" w:rsidRPr="00BF723E" w14:paraId="61269E50" w14:textId="77777777" w:rsidTr="004A6236">
        <w:tc>
          <w:tcPr>
            <w:tcW w:w="1101" w:type="dxa"/>
          </w:tcPr>
          <w:p w14:paraId="103CB0A4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U_04</w:t>
            </w:r>
          </w:p>
        </w:tc>
        <w:tc>
          <w:tcPr>
            <w:tcW w:w="8187" w:type="dxa"/>
          </w:tcPr>
          <w:p w14:paraId="03514DE9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Umie pracować na konkretnych aktach prawnych, interpretować i  sporządzać podstawowe pisma procesowe;</w:t>
            </w:r>
          </w:p>
        </w:tc>
      </w:tr>
      <w:tr w:rsidR="00511EE1" w:rsidRPr="00BF723E" w14:paraId="249BF2F8" w14:textId="77777777" w:rsidTr="004A6236">
        <w:tc>
          <w:tcPr>
            <w:tcW w:w="1101" w:type="dxa"/>
          </w:tcPr>
          <w:p w14:paraId="21944586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U_05</w:t>
            </w:r>
          </w:p>
        </w:tc>
        <w:tc>
          <w:tcPr>
            <w:tcW w:w="8187" w:type="dxa"/>
          </w:tcPr>
          <w:p w14:paraId="503BE3B8" w14:textId="77777777" w:rsidR="00511EE1" w:rsidRPr="00BF723E" w:rsidRDefault="00511EE1" w:rsidP="00511EE1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Potrafi zastosować zasady postępowania w zakresie przyznawania świadczeń </w:t>
            </w:r>
            <w:r w:rsidR="001F4AB1">
              <w:rPr>
                <w:rFonts w:ascii="Arial" w:eastAsia="Calibri" w:hAnsi="Arial" w:cs="Arial"/>
                <w:bCs/>
                <w:kern w:val="36"/>
              </w:rPr>
              <w:br/>
            </w:r>
            <w:r w:rsidRPr="00BF723E">
              <w:rPr>
                <w:rFonts w:ascii="Arial" w:eastAsia="Calibri" w:hAnsi="Arial" w:cs="Arial"/>
                <w:bCs/>
                <w:kern w:val="36"/>
              </w:rPr>
              <w:t>z pomocy społecznej;</w:t>
            </w:r>
          </w:p>
        </w:tc>
      </w:tr>
      <w:tr w:rsidR="00511EE1" w:rsidRPr="00BF723E" w14:paraId="55264F62" w14:textId="77777777" w:rsidTr="004A6236">
        <w:tc>
          <w:tcPr>
            <w:tcW w:w="1101" w:type="dxa"/>
          </w:tcPr>
          <w:p w14:paraId="0DC4E7DE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proofErr w:type="spellStart"/>
            <w:r w:rsidRPr="00BF723E">
              <w:rPr>
                <w:rFonts w:ascii="Arial" w:eastAsia="Calibri" w:hAnsi="Arial" w:cs="Arial"/>
                <w:bCs/>
                <w:kern w:val="36"/>
              </w:rPr>
              <w:t>U_n</w:t>
            </w:r>
            <w:proofErr w:type="spellEnd"/>
          </w:p>
        </w:tc>
        <w:tc>
          <w:tcPr>
            <w:tcW w:w="8187" w:type="dxa"/>
          </w:tcPr>
          <w:p w14:paraId="55FFE5F8" w14:textId="77777777" w:rsidR="00511EE1" w:rsidRPr="00BF723E" w:rsidRDefault="00511EE1" w:rsidP="00511EE1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Arial" w:eastAsia="Calibri" w:hAnsi="Arial" w:cs="Arial"/>
                <w:bCs/>
                <w:kern w:val="36"/>
              </w:rPr>
            </w:pPr>
          </w:p>
        </w:tc>
      </w:tr>
      <w:tr w:rsidR="00511EE1" w:rsidRPr="00BF723E" w14:paraId="1E5192EF" w14:textId="77777777" w:rsidTr="004A6236">
        <w:tc>
          <w:tcPr>
            <w:tcW w:w="9288" w:type="dxa"/>
            <w:gridSpan w:val="2"/>
            <w:shd w:val="clear" w:color="auto" w:fill="7030A0"/>
          </w:tcPr>
          <w:p w14:paraId="39C038D8" w14:textId="77777777" w:rsidR="00511EE1" w:rsidRPr="00BF723E" w:rsidRDefault="00511EE1" w:rsidP="00511E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  <w:t>KOMPETENCJE SPOŁECZNE</w:t>
            </w:r>
          </w:p>
        </w:tc>
      </w:tr>
      <w:tr w:rsidR="00511EE1" w:rsidRPr="00BF723E" w14:paraId="3F0EBC3E" w14:textId="77777777" w:rsidTr="004A6236">
        <w:tc>
          <w:tcPr>
            <w:tcW w:w="1101" w:type="dxa"/>
          </w:tcPr>
          <w:p w14:paraId="3A7E93D8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K_01</w:t>
            </w:r>
          </w:p>
        </w:tc>
        <w:tc>
          <w:tcPr>
            <w:tcW w:w="8187" w:type="dxa"/>
          </w:tcPr>
          <w:p w14:paraId="24FAA814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Ma świadomość wpływu obowiązującego prawa na system pomocy społecznej;</w:t>
            </w:r>
          </w:p>
        </w:tc>
      </w:tr>
      <w:tr w:rsidR="00511EE1" w:rsidRPr="00BF723E" w14:paraId="27EB955E" w14:textId="77777777" w:rsidTr="004A6236">
        <w:tc>
          <w:tcPr>
            <w:tcW w:w="1101" w:type="dxa"/>
          </w:tcPr>
          <w:p w14:paraId="33585A1C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K_02</w:t>
            </w:r>
          </w:p>
        </w:tc>
        <w:tc>
          <w:tcPr>
            <w:tcW w:w="8187" w:type="dxa"/>
          </w:tcPr>
          <w:p w14:paraId="5F85B7DD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świadomość wpływu  rozwiązań i przepisów prawnych na klientów pomocy społecznej;</w:t>
            </w:r>
          </w:p>
        </w:tc>
      </w:tr>
      <w:tr w:rsidR="00511EE1" w:rsidRPr="00BF723E" w14:paraId="5652A7E3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E0933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lastRenderedPageBreak/>
              <w:t>K_03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9908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chęć i motywację do aktualizowania swojej wiedzy z obszaru prawa;</w:t>
            </w:r>
          </w:p>
        </w:tc>
      </w:tr>
      <w:tr w:rsidR="00511EE1" w:rsidRPr="00BF723E" w14:paraId="67064CF5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A374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proofErr w:type="spellStart"/>
            <w:r w:rsidRPr="00BF723E">
              <w:rPr>
                <w:rFonts w:ascii="Arial" w:eastAsia="Calibri" w:hAnsi="Arial" w:cs="Arial"/>
                <w:bCs/>
                <w:kern w:val="36"/>
              </w:rPr>
              <w:t>K_n</w:t>
            </w:r>
            <w:proofErr w:type="spellEnd"/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79DF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</w:tr>
    </w:tbl>
    <w:p w14:paraId="77C330E3" w14:textId="77777777" w:rsidR="00511EE1" w:rsidRPr="00BF723E" w:rsidRDefault="00511EE1" w:rsidP="00511EE1">
      <w:pPr>
        <w:spacing w:line="240" w:lineRule="auto"/>
        <w:jc w:val="both"/>
        <w:rPr>
          <w:rFonts w:ascii="Arial" w:eastAsia="Calibri" w:hAnsi="Arial" w:cs="Arial"/>
          <w:b/>
          <w:bCs/>
          <w:kern w:val="36"/>
          <w:sz w:val="24"/>
          <w:szCs w:val="24"/>
        </w:rPr>
      </w:pPr>
    </w:p>
    <w:p w14:paraId="16376529" w14:textId="77777777" w:rsidR="00511EE1" w:rsidRPr="00BF723E" w:rsidRDefault="0062262C" w:rsidP="0062262C">
      <w:pPr>
        <w:pStyle w:val="Akapitzlist"/>
        <w:spacing w:line="240" w:lineRule="auto"/>
        <w:ind w:left="284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III . </w:t>
      </w:r>
      <w:r w:rsidR="00511EE1" w:rsidRPr="00BF723E">
        <w:rPr>
          <w:rFonts w:ascii="Arial" w:eastAsia="Calibri" w:hAnsi="Arial" w:cs="Arial"/>
          <w:bCs/>
          <w:kern w:val="36"/>
          <w:sz w:val="24"/>
          <w:szCs w:val="24"/>
        </w:rPr>
        <w:t>METODY DYDAKTYCZNE</w:t>
      </w:r>
    </w:p>
    <w:p w14:paraId="66309090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1. wykład –nie więcej niż 40 % godzin dydaktycznych modułu</w:t>
      </w:r>
    </w:p>
    <w:p w14:paraId="7026C6C4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2. ćwiczenia/ warsztaty – nie mniej niż 60 </w:t>
      </w:r>
      <w:r w:rsidR="001F4AB1">
        <w:rPr>
          <w:rFonts w:ascii="Arial" w:eastAsia="Calibri" w:hAnsi="Arial" w:cs="Arial"/>
          <w:bCs/>
          <w:kern w:val="36"/>
          <w:sz w:val="24"/>
          <w:szCs w:val="24"/>
        </w:rPr>
        <w:t xml:space="preserve">% </w:t>
      </w: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godzin dydaktycznych modułu </w:t>
      </w:r>
    </w:p>
    <w:p w14:paraId="1AA440F8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n.</w:t>
      </w:r>
    </w:p>
    <w:p w14:paraId="2A5D35FF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54ED518D" w14:textId="77777777" w:rsidR="00511EE1" w:rsidRPr="00BF723E" w:rsidRDefault="00511EE1" w:rsidP="0062262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PODSTAWOWE ŚRODKI DYDAKTYCZNE</w:t>
      </w:r>
    </w:p>
    <w:p w14:paraId="2F5E66DD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1.</w:t>
      </w:r>
    </w:p>
    <w:p w14:paraId="539D018D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2.</w:t>
      </w:r>
    </w:p>
    <w:p w14:paraId="4951732F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3.</w:t>
      </w:r>
    </w:p>
    <w:p w14:paraId="54BCC0AB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n.</w:t>
      </w:r>
    </w:p>
    <w:p w14:paraId="68383DDB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50A9DD50" w14:textId="77777777" w:rsidR="00511EE1" w:rsidRPr="00BF723E" w:rsidRDefault="00511EE1" w:rsidP="0062262C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TREŚCI KSZTAŁCENIA ZE WSKAZANIEM FORMY REALIZACJI</w:t>
      </w:r>
    </w:p>
    <w:p w14:paraId="1F9C2F57" w14:textId="77777777" w:rsidR="00511EE1" w:rsidRPr="00BF723E" w:rsidRDefault="00511EE1" w:rsidP="00511EE1">
      <w:pPr>
        <w:spacing w:after="0"/>
        <w:ind w:left="360"/>
        <w:jc w:val="center"/>
        <w:rPr>
          <w:rFonts w:ascii="Arial" w:eastAsia="Calibri" w:hAnsi="Arial" w:cs="Arial"/>
          <w:bCs/>
          <w:i/>
          <w:iCs/>
          <w:kern w:val="36"/>
        </w:rPr>
      </w:pPr>
      <w:r w:rsidRPr="00BF723E">
        <w:rPr>
          <w:rFonts w:ascii="Arial" w:eastAsia="Calibri" w:hAnsi="Arial" w:cs="Arial"/>
          <w:bCs/>
          <w:i/>
          <w:iCs/>
          <w:kern w:val="36"/>
        </w:rPr>
        <w:t>(tematyka każdego punktu nie wymaga uszczegółowienia)</w:t>
      </w:r>
    </w:p>
    <w:p w14:paraId="45D0D7F3" w14:textId="77777777" w:rsidR="00511EE1" w:rsidRPr="00BF723E" w:rsidRDefault="00511EE1" w:rsidP="00511EE1">
      <w:pPr>
        <w:spacing w:after="0"/>
        <w:ind w:left="360"/>
        <w:jc w:val="center"/>
        <w:rPr>
          <w:rFonts w:ascii="Arial" w:eastAsia="Calibri" w:hAnsi="Arial" w:cs="Arial"/>
          <w:bCs/>
          <w:i/>
          <w:iCs/>
          <w:kern w:val="36"/>
        </w:rPr>
      </w:pPr>
    </w:p>
    <w:tbl>
      <w:tblPr>
        <w:tblW w:w="9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992"/>
        <w:gridCol w:w="1134"/>
        <w:gridCol w:w="1134"/>
        <w:gridCol w:w="1512"/>
      </w:tblGrid>
      <w:tr w:rsidR="00511EE1" w:rsidRPr="00BF723E" w14:paraId="33F3DCE2" w14:textId="77777777" w:rsidTr="004A6236">
        <w:tc>
          <w:tcPr>
            <w:tcW w:w="9842" w:type="dxa"/>
            <w:gridSpan w:val="6"/>
            <w:shd w:val="clear" w:color="auto" w:fill="0070C0"/>
          </w:tcPr>
          <w:p w14:paraId="77F959B8" w14:textId="77777777" w:rsidR="00511EE1" w:rsidRPr="00BF723E" w:rsidRDefault="00511EE1" w:rsidP="001F4AB1">
            <w:pPr>
              <w:spacing w:before="240" w:after="240" w:line="240" w:lineRule="auto"/>
              <w:jc w:val="center"/>
              <w:rPr>
                <w:rFonts w:ascii="Arial" w:eastAsia="Calibri" w:hAnsi="Arial" w:cs="Arial"/>
                <w:b/>
                <w:bCs/>
                <w:color w:val="FFFFFF"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color w:val="FFFFFF"/>
                <w:kern w:val="36"/>
                <w:sz w:val="24"/>
                <w:szCs w:val="24"/>
              </w:rPr>
              <w:t xml:space="preserve">Wybrane zagadnienia z zakresu pomocy społecznej </w:t>
            </w:r>
          </w:p>
        </w:tc>
      </w:tr>
      <w:tr w:rsidR="00511EE1" w:rsidRPr="00BF723E" w14:paraId="427755CB" w14:textId="77777777" w:rsidTr="004A6236">
        <w:tc>
          <w:tcPr>
            <w:tcW w:w="817" w:type="dxa"/>
            <w:vMerge w:val="restart"/>
          </w:tcPr>
          <w:p w14:paraId="2D6D9974" w14:textId="77777777" w:rsidR="00511EE1" w:rsidRPr="00BF723E" w:rsidRDefault="00511EE1" w:rsidP="00511EE1">
            <w:pPr>
              <w:spacing w:before="36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Lp.</w:t>
            </w:r>
          </w:p>
        </w:tc>
        <w:tc>
          <w:tcPr>
            <w:tcW w:w="4253" w:type="dxa"/>
            <w:vMerge w:val="restart"/>
          </w:tcPr>
          <w:p w14:paraId="60A4B854" w14:textId="77777777" w:rsidR="00511EE1" w:rsidRPr="00BF723E" w:rsidRDefault="00511EE1" w:rsidP="00511EE1">
            <w:pPr>
              <w:spacing w:before="36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Tematyka zajęć</w:t>
            </w:r>
          </w:p>
        </w:tc>
        <w:tc>
          <w:tcPr>
            <w:tcW w:w="3260" w:type="dxa"/>
            <w:gridSpan w:val="3"/>
          </w:tcPr>
          <w:p w14:paraId="2A404968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Liczba godzin</w:t>
            </w:r>
          </w:p>
        </w:tc>
        <w:tc>
          <w:tcPr>
            <w:tcW w:w="1512" w:type="dxa"/>
            <w:vMerge w:val="restart"/>
          </w:tcPr>
          <w:p w14:paraId="7F4CDAEB" w14:textId="77777777" w:rsidR="00511EE1" w:rsidRPr="00BF723E" w:rsidRDefault="00511EE1" w:rsidP="00511EE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</w:tr>
      <w:tr w:rsidR="00511EE1" w:rsidRPr="00BF723E" w14:paraId="1BFC4EA9" w14:textId="77777777" w:rsidTr="004A6236">
        <w:tc>
          <w:tcPr>
            <w:tcW w:w="817" w:type="dxa"/>
            <w:vMerge/>
          </w:tcPr>
          <w:p w14:paraId="7723204A" w14:textId="77777777" w:rsidR="00511EE1" w:rsidRPr="00BF723E" w:rsidRDefault="00511EE1" w:rsidP="00511EE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14:paraId="199AA508" w14:textId="77777777" w:rsidR="00511EE1" w:rsidRPr="00BF723E" w:rsidRDefault="00511EE1" w:rsidP="00511EE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  <w:tc>
          <w:tcPr>
            <w:tcW w:w="992" w:type="dxa"/>
          </w:tcPr>
          <w:p w14:paraId="5CB9D7FB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  <w:t>wykład</w:t>
            </w:r>
          </w:p>
        </w:tc>
        <w:tc>
          <w:tcPr>
            <w:tcW w:w="1134" w:type="dxa"/>
          </w:tcPr>
          <w:p w14:paraId="609F9B3D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  <w:t>ćwiczenia</w:t>
            </w:r>
          </w:p>
        </w:tc>
        <w:tc>
          <w:tcPr>
            <w:tcW w:w="1134" w:type="dxa"/>
          </w:tcPr>
          <w:p w14:paraId="661351F1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  <w:t>warsztaty</w:t>
            </w:r>
          </w:p>
        </w:tc>
        <w:tc>
          <w:tcPr>
            <w:tcW w:w="1512" w:type="dxa"/>
            <w:vMerge/>
          </w:tcPr>
          <w:p w14:paraId="0E3B8224" w14:textId="77777777" w:rsidR="00511EE1" w:rsidRPr="00BF723E" w:rsidRDefault="00511EE1" w:rsidP="00511EE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</w:tr>
      <w:tr w:rsidR="00511EE1" w:rsidRPr="00BF723E" w14:paraId="2C7B705E" w14:textId="77777777" w:rsidTr="004A6236">
        <w:tc>
          <w:tcPr>
            <w:tcW w:w="817" w:type="dxa"/>
          </w:tcPr>
          <w:p w14:paraId="396269FC" w14:textId="77777777" w:rsidR="00511EE1" w:rsidRPr="00BF723E" w:rsidRDefault="00511EE1" w:rsidP="00BF723E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253" w:type="dxa"/>
          </w:tcPr>
          <w:p w14:paraId="0F88B20E" w14:textId="77777777" w:rsidR="00511EE1" w:rsidRPr="00BF723E" w:rsidRDefault="00511EE1" w:rsidP="00511EE1">
            <w:pPr>
              <w:spacing w:before="120" w:after="120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System prawny pomocy społecznej</w:t>
            </w:r>
          </w:p>
          <w:p w14:paraId="0A237DD5" w14:textId="77777777" w:rsidR="00511EE1" w:rsidRPr="00BF723E" w:rsidRDefault="00511EE1" w:rsidP="00511EE1">
            <w:pPr>
              <w:numPr>
                <w:ilvl w:val="0"/>
                <w:numId w:val="10"/>
              </w:numPr>
              <w:spacing w:before="120" w:after="120" w:line="240" w:lineRule="auto"/>
              <w:ind w:left="314" w:hanging="218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System prawny pomocy społecznej w Polsce – zakres pojęciowy </w:t>
            </w:r>
          </w:p>
          <w:p w14:paraId="0E9F1771" w14:textId="77777777" w:rsidR="00511EE1" w:rsidRPr="00BF723E" w:rsidRDefault="00511EE1" w:rsidP="00511EE1">
            <w:pPr>
              <w:numPr>
                <w:ilvl w:val="0"/>
                <w:numId w:val="10"/>
              </w:numPr>
              <w:spacing w:before="120" w:after="120" w:line="240" w:lineRule="auto"/>
              <w:ind w:left="314" w:hanging="218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Opieka społeczna a pomoc społeczna </w:t>
            </w:r>
          </w:p>
          <w:p w14:paraId="08531356" w14:textId="77777777" w:rsidR="00511EE1" w:rsidRPr="00BF723E" w:rsidRDefault="00511EE1" w:rsidP="00511EE1">
            <w:pPr>
              <w:numPr>
                <w:ilvl w:val="0"/>
                <w:numId w:val="10"/>
              </w:numPr>
              <w:spacing w:before="120" w:after="120" w:line="240" w:lineRule="auto"/>
              <w:ind w:left="314" w:hanging="218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Rozwój pomocy społecznej w Polsce. </w:t>
            </w:r>
          </w:p>
          <w:p w14:paraId="76197014" w14:textId="77777777" w:rsidR="00511EE1" w:rsidRPr="00BF723E" w:rsidRDefault="00511EE1" w:rsidP="00511EE1">
            <w:pPr>
              <w:numPr>
                <w:ilvl w:val="0"/>
                <w:numId w:val="10"/>
              </w:numPr>
              <w:spacing w:before="120" w:after="120" w:line="240" w:lineRule="auto"/>
              <w:ind w:left="314" w:hanging="218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Struktura pomocy społecznej w Polsce </w:t>
            </w:r>
          </w:p>
          <w:p w14:paraId="48EDA50D" w14:textId="77777777" w:rsidR="00511EE1" w:rsidRPr="00BF723E" w:rsidRDefault="00511EE1" w:rsidP="00511EE1">
            <w:pPr>
              <w:numPr>
                <w:ilvl w:val="0"/>
                <w:numId w:val="10"/>
              </w:numPr>
              <w:spacing w:before="120" w:after="120" w:line="240" w:lineRule="auto"/>
              <w:ind w:left="314" w:hanging="218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Źródła prawa pomocy społecznej w Polsce - Ustawa o pomocy społecznej z 2004 r. </w:t>
            </w:r>
          </w:p>
          <w:p w14:paraId="5FE1D23E" w14:textId="77777777" w:rsidR="00511EE1" w:rsidRPr="00BF723E" w:rsidRDefault="00511EE1" w:rsidP="00511EE1">
            <w:pPr>
              <w:numPr>
                <w:ilvl w:val="0"/>
                <w:numId w:val="10"/>
              </w:numPr>
              <w:spacing w:before="120" w:after="120" w:line="240" w:lineRule="auto"/>
              <w:ind w:left="314" w:hanging="218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Świadczenia z pomocy społecznej – świadczenia pieniężne i niepieniężne </w:t>
            </w:r>
          </w:p>
          <w:p w14:paraId="754B6B4A" w14:textId="77777777" w:rsidR="00511EE1" w:rsidRPr="00BF723E" w:rsidRDefault="00511EE1" w:rsidP="00511EE1">
            <w:pPr>
              <w:numPr>
                <w:ilvl w:val="0"/>
                <w:numId w:val="10"/>
              </w:numPr>
              <w:spacing w:before="120" w:after="120" w:line="240" w:lineRule="auto"/>
              <w:ind w:left="314" w:hanging="218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Usługi w pomocy społecznej</w:t>
            </w:r>
          </w:p>
          <w:p w14:paraId="695FDCC2" w14:textId="77777777" w:rsidR="00511EE1" w:rsidRPr="00BF723E" w:rsidRDefault="00511EE1" w:rsidP="00511EE1">
            <w:pPr>
              <w:numPr>
                <w:ilvl w:val="0"/>
                <w:numId w:val="10"/>
              </w:numPr>
              <w:spacing w:before="120" w:after="120" w:line="240" w:lineRule="auto"/>
              <w:ind w:left="314" w:hanging="218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Zasady odpłatności za usługi w pomocy społecznej</w:t>
            </w:r>
          </w:p>
        </w:tc>
        <w:tc>
          <w:tcPr>
            <w:tcW w:w="992" w:type="dxa"/>
          </w:tcPr>
          <w:p w14:paraId="1DA4E774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1134" w:type="dxa"/>
          </w:tcPr>
          <w:p w14:paraId="5A5012F9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1134" w:type="dxa"/>
          </w:tcPr>
          <w:p w14:paraId="4CF4BF63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1512" w:type="dxa"/>
          </w:tcPr>
          <w:p w14:paraId="645F0624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</w:tr>
      <w:tr w:rsidR="00511EE1" w:rsidRPr="00BF723E" w14:paraId="3F738B0F" w14:textId="77777777" w:rsidTr="004A6236">
        <w:tc>
          <w:tcPr>
            <w:tcW w:w="817" w:type="dxa"/>
          </w:tcPr>
          <w:p w14:paraId="16927F19" w14:textId="77777777" w:rsidR="00511EE1" w:rsidRPr="00BF723E" w:rsidRDefault="00511EE1" w:rsidP="00BF723E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253" w:type="dxa"/>
          </w:tcPr>
          <w:p w14:paraId="0D22975C" w14:textId="77777777" w:rsidR="00511EE1" w:rsidRPr="00BF723E" w:rsidRDefault="00511EE1" w:rsidP="00511EE1">
            <w:pPr>
              <w:spacing w:before="120" w:after="120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System prawny pomocy społecznej </w:t>
            </w:r>
            <w:r w:rsidRPr="00BF723E">
              <w:rPr>
                <w:rFonts w:ascii="Arial" w:eastAsia="Calibri" w:hAnsi="Arial" w:cs="Arial"/>
                <w:bCs/>
                <w:kern w:val="36"/>
              </w:rPr>
              <w:br/>
              <w:t>a system ubezpieczeń społecznych, w tym ubezpieczenia:</w:t>
            </w:r>
          </w:p>
          <w:p w14:paraId="03155D85" w14:textId="77777777" w:rsidR="00511EE1" w:rsidRPr="00BF723E" w:rsidRDefault="00511EE1" w:rsidP="00511EE1">
            <w:pPr>
              <w:numPr>
                <w:ilvl w:val="0"/>
                <w:numId w:val="12"/>
              </w:num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społeczne</w:t>
            </w:r>
          </w:p>
          <w:p w14:paraId="65B17A86" w14:textId="77777777" w:rsidR="00511EE1" w:rsidRPr="00BF723E" w:rsidRDefault="00511EE1" w:rsidP="00511EE1">
            <w:pPr>
              <w:numPr>
                <w:ilvl w:val="0"/>
                <w:numId w:val="12"/>
              </w:num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zdrowotne</w:t>
            </w:r>
          </w:p>
          <w:p w14:paraId="64B66443" w14:textId="77777777" w:rsidR="00511EE1" w:rsidRPr="00BF723E" w:rsidRDefault="00511EE1" w:rsidP="00511EE1">
            <w:pPr>
              <w:numPr>
                <w:ilvl w:val="0"/>
                <w:numId w:val="12"/>
              </w:num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lastRenderedPageBreak/>
              <w:t>wypadkowe</w:t>
            </w:r>
          </w:p>
          <w:p w14:paraId="4431394E" w14:textId="77777777" w:rsidR="00511EE1" w:rsidRPr="00BF723E" w:rsidRDefault="00511EE1" w:rsidP="00511EE1">
            <w:pPr>
              <w:numPr>
                <w:ilvl w:val="0"/>
                <w:numId w:val="12"/>
              </w:num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pogrzebowe</w:t>
            </w:r>
          </w:p>
        </w:tc>
        <w:tc>
          <w:tcPr>
            <w:tcW w:w="992" w:type="dxa"/>
          </w:tcPr>
          <w:p w14:paraId="2F702C72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1134" w:type="dxa"/>
          </w:tcPr>
          <w:p w14:paraId="7D65D359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1134" w:type="dxa"/>
          </w:tcPr>
          <w:p w14:paraId="4669F78A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1512" w:type="dxa"/>
          </w:tcPr>
          <w:p w14:paraId="6A4A4CDC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</w:tr>
      <w:tr w:rsidR="00511EE1" w:rsidRPr="00BF723E" w14:paraId="6ED8C437" w14:textId="77777777" w:rsidTr="004A6236">
        <w:tc>
          <w:tcPr>
            <w:tcW w:w="817" w:type="dxa"/>
          </w:tcPr>
          <w:p w14:paraId="4EAA90F2" w14:textId="77777777" w:rsidR="00511EE1" w:rsidRPr="00BF723E" w:rsidRDefault="00511EE1" w:rsidP="00BF723E">
            <w:pPr>
              <w:numPr>
                <w:ilvl w:val="0"/>
                <w:numId w:val="25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253" w:type="dxa"/>
          </w:tcPr>
          <w:p w14:paraId="00876D3C" w14:textId="77777777" w:rsidR="00511EE1" w:rsidRPr="00BF723E" w:rsidRDefault="00511EE1" w:rsidP="00511EE1">
            <w:pPr>
              <w:spacing w:before="120" w:after="120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 System prawny pomocy społecznej </w:t>
            </w:r>
            <w:r w:rsidRPr="00BF723E">
              <w:rPr>
                <w:rFonts w:ascii="Arial" w:eastAsia="Calibri" w:hAnsi="Arial" w:cs="Arial"/>
                <w:bCs/>
                <w:kern w:val="36"/>
              </w:rPr>
              <w:br/>
              <w:t>a system zaopatrzenia społecznego:</w:t>
            </w:r>
          </w:p>
          <w:p w14:paraId="667637B0" w14:textId="77777777" w:rsidR="00511EE1" w:rsidRPr="00BF723E" w:rsidRDefault="00511EE1" w:rsidP="00511EE1">
            <w:pPr>
              <w:numPr>
                <w:ilvl w:val="0"/>
                <w:numId w:val="11"/>
              </w:num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System pomocy społecznej</w:t>
            </w:r>
          </w:p>
          <w:p w14:paraId="6043512D" w14:textId="77777777" w:rsidR="00511EE1" w:rsidRPr="00BF723E" w:rsidRDefault="00511EE1" w:rsidP="00511EE1">
            <w:pPr>
              <w:numPr>
                <w:ilvl w:val="0"/>
                <w:numId w:val="11"/>
              </w:num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Świadczenia rodzinne</w:t>
            </w:r>
          </w:p>
          <w:p w14:paraId="118E026B" w14:textId="77777777" w:rsidR="00511EE1" w:rsidRPr="00BF723E" w:rsidRDefault="00511EE1" w:rsidP="00511EE1">
            <w:pPr>
              <w:numPr>
                <w:ilvl w:val="0"/>
                <w:numId w:val="11"/>
              </w:num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świadczenia nieekwiwalentne</w:t>
            </w:r>
          </w:p>
          <w:p w14:paraId="0FFF78E6" w14:textId="77777777" w:rsidR="00511EE1" w:rsidRPr="00BF723E" w:rsidRDefault="00511EE1" w:rsidP="00511EE1">
            <w:pPr>
              <w:numPr>
                <w:ilvl w:val="0"/>
                <w:numId w:val="11"/>
              </w:num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macierzyńskie, porodowe wychowawcze, opiekuńcze alimentacyjne  </w:t>
            </w:r>
          </w:p>
        </w:tc>
        <w:tc>
          <w:tcPr>
            <w:tcW w:w="992" w:type="dxa"/>
          </w:tcPr>
          <w:p w14:paraId="56CDC19B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893E09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1DBA3B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1512" w:type="dxa"/>
          </w:tcPr>
          <w:p w14:paraId="297E56E8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8"/>
                <w:szCs w:val="28"/>
              </w:rPr>
            </w:pPr>
          </w:p>
        </w:tc>
      </w:tr>
      <w:tr w:rsidR="00511EE1" w:rsidRPr="00BF723E" w14:paraId="24059563" w14:textId="77777777" w:rsidTr="004A6236">
        <w:tc>
          <w:tcPr>
            <w:tcW w:w="817" w:type="dxa"/>
          </w:tcPr>
          <w:p w14:paraId="0CEC6C31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    n.</w:t>
            </w:r>
          </w:p>
        </w:tc>
        <w:tc>
          <w:tcPr>
            <w:tcW w:w="4253" w:type="dxa"/>
          </w:tcPr>
          <w:p w14:paraId="64FF512A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992" w:type="dxa"/>
          </w:tcPr>
          <w:p w14:paraId="31D9AF65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2A8831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B772C2" w14:textId="77777777" w:rsidR="00511EE1" w:rsidRPr="00BF723E" w:rsidRDefault="00511EE1" w:rsidP="00511EE1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1512" w:type="dxa"/>
          </w:tcPr>
          <w:p w14:paraId="69BA1D5E" w14:textId="77777777" w:rsidR="00511EE1" w:rsidRPr="00BF723E" w:rsidRDefault="00511EE1" w:rsidP="00511EE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8"/>
                <w:szCs w:val="28"/>
              </w:rPr>
            </w:pPr>
          </w:p>
        </w:tc>
      </w:tr>
    </w:tbl>
    <w:p w14:paraId="0540C292" w14:textId="77777777" w:rsidR="00511EE1" w:rsidRPr="00BF723E" w:rsidRDefault="00511EE1" w:rsidP="00511EE1">
      <w:pPr>
        <w:spacing w:line="240" w:lineRule="auto"/>
        <w:jc w:val="both"/>
        <w:rPr>
          <w:rFonts w:ascii="Arial" w:eastAsia="Calibri" w:hAnsi="Arial" w:cs="Arial"/>
          <w:b/>
          <w:bCs/>
          <w:kern w:val="36"/>
          <w:sz w:val="24"/>
          <w:szCs w:val="24"/>
        </w:rPr>
      </w:pPr>
    </w:p>
    <w:p w14:paraId="20751915" w14:textId="77777777" w:rsidR="00511EE1" w:rsidRPr="00BF723E" w:rsidRDefault="00511EE1" w:rsidP="0062262C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LITERATURA PODSTAWOWA: </w:t>
      </w:r>
    </w:p>
    <w:p w14:paraId="474FFD64" w14:textId="77777777" w:rsidR="00511EE1" w:rsidRPr="00BF723E" w:rsidRDefault="00511EE1" w:rsidP="00511EE1">
      <w:pPr>
        <w:spacing w:after="0" w:line="240" w:lineRule="auto"/>
        <w:ind w:left="360"/>
        <w:jc w:val="both"/>
        <w:rPr>
          <w:rFonts w:ascii="Arial" w:eastAsia="Calibri" w:hAnsi="Arial" w:cs="Arial"/>
          <w:bCs/>
          <w:i/>
          <w:iCs/>
          <w:kern w:val="36"/>
        </w:rPr>
      </w:pPr>
      <w:r w:rsidRPr="00BF723E">
        <w:rPr>
          <w:rFonts w:ascii="Arial" w:eastAsia="Calibri" w:hAnsi="Arial" w:cs="Arial"/>
          <w:bCs/>
          <w:i/>
          <w:iCs/>
          <w:kern w:val="36"/>
        </w:rPr>
        <w:t>(uwzględniająca publikacje zwarte, czasopisma, multimedia)</w:t>
      </w:r>
    </w:p>
    <w:p w14:paraId="62B8B919" w14:textId="77777777" w:rsidR="00511EE1" w:rsidRPr="00BF723E" w:rsidRDefault="00511EE1" w:rsidP="00511EE1">
      <w:pPr>
        <w:spacing w:after="0" w:line="240" w:lineRule="auto"/>
        <w:ind w:left="36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63A1D0C4" w14:textId="77777777" w:rsidR="00511EE1" w:rsidRPr="00BF723E" w:rsidRDefault="00511EE1" w:rsidP="00511EE1">
      <w:p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1.</w:t>
      </w:r>
    </w:p>
    <w:p w14:paraId="51D2E37E" w14:textId="77777777" w:rsidR="00511EE1" w:rsidRPr="00BF723E" w:rsidRDefault="00511EE1" w:rsidP="00511EE1">
      <w:p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2.</w:t>
      </w:r>
    </w:p>
    <w:p w14:paraId="226E2F05" w14:textId="77777777" w:rsidR="00511EE1" w:rsidRPr="00BF723E" w:rsidRDefault="00511EE1" w:rsidP="00511EE1">
      <w:p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3.</w:t>
      </w:r>
    </w:p>
    <w:p w14:paraId="780E88E9" w14:textId="77777777" w:rsidR="00511EE1" w:rsidRPr="00BF723E" w:rsidRDefault="00511EE1" w:rsidP="00511EE1">
      <w:p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n.</w:t>
      </w:r>
    </w:p>
    <w:p w14:paraId="60A75864" w14:textId="77777777" w:rsidR="00511EE1" w:rsidRPr="00BF723E" w:rsidRDefault="00511EE1" w:rsidP="00511EE1">
      <w:p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0EF6D703" w14:textId="77777777" w:rsidR="00511EE1" w:rsidRPr="00BF723E" w:rsidRDefault="00511EE1" w:rsidP="0062262C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LITERATURA UZUPEŁNIAJĄCA: </w:t>
      </w:r>
    </w:p>
    <w:p w14:paraId="2EA34A09" w14:textId="77777777" w:rsidR="00511EE1" w:rsidRPr="00BF723E" w:rsidRDefault="00511EE1" w:rsidP="00511EE1">
      <w:pPr>
        <w:spacing w:after="0"/>
        <w:ind w:left="360"/>
        <w:jc w:val="both"/>
        <w:rPr>
          <w:rFonts w:ascii="Arial" w:eastAsia="Calibri" w:hAnsi="Arial" w:cs="Arial"/>
          <w:bCs/>
          <w:kern w:val="36"/>
        </w:rPr>
      </w:pPr>
      <w:r w:rsidRPr="00BF723E">
        <w:rPr>
          <w:rFonts w:ascii="Arial" w:eastAsia="Calibri" w:hAnsi="Arial" w:cs="Arial"/>
          <w:bCs/>
          <w:i/>
          <w:iCs/>
          <w:kern w:val="36"/>
        </w:rPr>
        <w:t>(uwzględniająca publikacje zwarte, multimedia, czasopisma</w:t>
      </w:r>
      <w:r w:rsidRPr="00BF723E">
        <w:rPr>
          <w:rFonts w:ascii="Arial" w:eastAsia="Calibri" w:hAnsi="Arial" w:cs="Arial"/>
          <w:bCs/>
          <w:kern w:val="36"/>
        </w:rPr>
        <w:t>)</w:t>
      </w:r>
    </w:p>
    <w:p w14:paraId="495BFABC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</w:rPr>
      </w:pPr>
      <w:r w:rsidRPr="00BF723E">
        <w:rPr>
          <w:rFonts w:ascii="Arial" w:eastAsia="Calibri" w:hAnsi="Arial" w:cs="Arial"/>
          <w:bCs/>
          <w:kern w:val="36"/>
        </w:rPr>
        <w:t>1.</w:t>
      </w:r>
    </w:p>
    <w:p w14:paraId="68AED25D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2.</w:t>
      </w:r>
    </w:p>
    <w:p w14:paraId="15C93259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3.</w:t>
      </w:r>
    </w:p>
    <w:p w14:paraId="629D3DC5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n.</w:t>
      </w:r>
    </w:p>
    <w:p w14:paraId="4557ACAC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</w:rPr>
      </w:pPr>
    </w:p>
    <w:p w14:paraId="4F8810DC" w14:textId="77777777" w:rsidR="00511EE1" w:rsidRPr="00BF723E" w:rsidRDefault="00511EE1" w:rsidP="0062262C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PYTANIA SPRAWDZAJĄCE WIEDZĘ </w:t>
      </w:r>
    </w:p>
    <w:p w14:paraId="31FBA19D" w14:textId="77777777" w:rsidR="00511EE1" w:rsidRPr="00BF723E" w:rsidRDefault="00511EE1" w:rsidP="00511EE1">
      <w:pPr>
        <w:spacing w:after="0"/>
        <w:ind w:left="357"/>
        <w:jc w:val="both"/>
        <w:rPr>
          <w:rFonts w:ascii="Arial" w:eastAsia="Calibri" w:hAnsi="Arial" w:cs="Arial"/>
          <w:bCs/>
          <w:i/>
          <w:iCs/>
          <w:kern w:val="36"/>
        </w:rPr>
      </w:pPr>
      <w:r w:rsidRPr="00BF723E">
        <w:rPr>
          <w:rFonts w:ascii="Arial" w:eastAsia="Calibri" w:hAnsi="Arial" w:cs="Arial"/>
          <w:bCs/>
          <w:i/>
          <w:iCs/>
          <w:kern w:val="36"/>
        </w:rPr>
        <w:t xml:space="preserve">(minimalna liczba pytań – 5, maksymalna liczba pytań – nie więcej niż liczba godzin przypadająca na dany moduł) </w:t>
      </w:r>
    </w:p>
    <w:p w14:paraId="1D73C7C6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1.</w:t>
      </w:r>
    </w:p>
    <w:p w14:paraId="7DC3B232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2.</w:t>
      </w:r>
    </w:p>
    <w:p w14:paraId="57981C01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3.</w:t>
      </w:r>
    </w:p>
    <w:p w14:paraId="01772550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n.</w:t>
      </w:r>
    </w:p>
    <w:p w14:paraId="52DF2476" w14:textId="77777777" w:rsidR="00511EE1" w:rsidRPr="00BF723E" w:rsidRDefault="00511EE1" w:rsidP="00511EE1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558697C3" w14:textId="77777777" w:rsidR="00511EE1" w:rsidRPr="00BF723E" w:rsidRDefault="00511EE1" w:rsidP="0062262C">
      <w:pPr>
        <w:numPr>
          <w:ilvl w:val="0"/>
          <w:numId w:val="1"/>
        </w:num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PROPONOWANA KADRA DYDAKTYCZNA</w:t>
      </w:r>
    </w:p>
    <w:p w14:paraId="2778F16D" w14:textId="77777777" w:rsidR="00511EE1" w:rsidRPr="00BF723E" w:rsidRDefault="00511EE1" w:rsidP="00511EE1">
      <w:pPr>
        <w:spacing w:line="240" w:lineRule="auto"/>
        <w:jc w:val="both"/>
        <w:rPr>
          <w:rFonts w:ascii="Arial" w:eastAsia="Calibri" w:hAnsi="Arial" w:cs="Arial"/>
          <w:bCs/>
          <w:kern w:val="36"/>
          <w:sz w:val="32"/>
          <w:szCs w:val="32"/>
        </w:rPr>
      </w:pPr>
    </w:p>
    <w:p w14:paraId="65D2B76A" w14:textId="77777777" w:rsidR="00511EE1" w:rsidRPr="00BF723E" w:rsidRDefault="00511EE1" w:rsidP="00511EE1">
      <w:pPr>
        <w:spacing w:line="240" w:lineRule="auto"/>
        <w:jc w:val="both"/>
        <w:rPr>
          <w:rFonts w:ascii="Arial" w:eastAsia="Calibri" w:hAnsi="Arial" w:cs="Arial"/>
          <w:bCs/>
          <w:kern w:val="36"/>
          <w:sz w:val="32"/>
          <w:szCs w:val="32"/>
        </w:rPr>
      </w:pPr>
    </w:p>
    <w:p w14:paraId="5FD34F06" w14:textId="77777777" w:rsidR="00511EE1" w:rsidRPr="00BF723E" w:rsidRDefault="00511EE1" w:rsidP="00511EE1">
      <w:pPr>
        <w:spacing w:line="240" w:lineRule="auto"/>
        <w:jc w:val="both"/>
        <w:rPr>
          <w:rFonts w:ascii="Arial" w:eastAsia="Calibri" w:hAnsi="Arial" w:cs="Arial"/>
          <w:bCs/>
          <w:kern w:val="36"/>
          <w:sz w:val="32"/>
          <w:szCs w:val="32"/>
        </w:rPr>
      </w:pPr>
    </w:p>
    <w:p w14:paraId="488B7A23" w14:textId="77777777" w:rsidR="00B67966" w:rsidRPr="00BF723E" w:rsidRDefault="00B67966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BF723E">
        <w:rPr>
          <w:rFonts w:ascii="Arial" w:hAnsi="Arial" w:cs="Arial"/>
          <w:sz w:val="24"/>
          <w:szCs w:val="24"/>
        </w:rPr>
        <w:br w:type="page"/>
      </w:r>
    </w:p>
    <w:p w14:paraId="29D96C34" w14:textId="77777777" w:rsidR="00B67966" w:rsidRPr="00BF723E" w:rsidRDefault="00B67966" w:rsidP="00B67966">
      <w:pPr>
        <w:spacing w:line="240" w:lineRule="auto"/>
        <w:jc w:val="center"/>
        <w:rPr>
          <w:rFonts w:ascii="Arial" w:eastAsia="Calibri" w:hAnsi="Arial" w:cs="Arial"/>
          <w:b/>
          <w:kern w:val="36"/>
          <w:sz w:val="28"/>
          <w:szCs w:val="28"/>
        </w:rPr>
      </w:pPr>
      <w:r w:rsidRPr="00BF723E">
        <w:rPr>
          <w:rFonts w:ascii="Arial" w:eastAsia="Calibri" w:hAnsi="Arial" w:cs="Arial"/>
          <w:b/>
          <w:kern w:val="36"/>
          <w:sz w:val="28"/>
          <w:szCs w:val="28"/>
        </w:rPr>
        <w:lastRenderedPageBreak/>
        <w:t>MODUŁ 9</w:t>
      </w:r>
    </w:p>
    <w:p w14:paraId="1518D86A" w14:textId="77777777" w:rsidR="00B67966" w:rsidRPr="00BF723E" w:rsidRDefault="00B67966" w:rsidP="00B67966">
      <w:pPr>
        <w:spacing w:line="240" w:lineRule="auto"/>
        <w:jc w:val="center"/>
        <w:rPr>
          <w:rFonts w:ascii="Arial" w:eastAsia="Calibri" w:hAnsi="Arial" w:cs="Arial"/>
          <w:b/>
          <w:color w:val="FF0000"/>
          <w:kern w:val="36"/>
          <w:sz w:val="28"/>
          <w:szCs w:val="28"/>
        </w:rPr>
      </w:pPr>
      <w:r w:rsidRPr="00BF723E">
        <w:rPr>
          <w:rFonts w:ascii="Arial" w:eastAsia="Calibri" w:hAnsi="Arial" w:cs="Arial"/>
          <w:b/>
          <w:color w:val="FF0000"/>
          <w:kern w:val="36"/>
          <w:sz w:val="28"/>
          <w:szCs w:val="28"/>
        </w:rPr>
        <w:t xml:space="preserve">Umiejętności interpersonalne w pracy socjalnej   -  30 godzin </w:t>
      </w:r>
    </w:p>
    <w:p w14:paraId="753325F5" w14:textId="77777777" w:rsidR="00B67966" w:rsidRPr="00BF723E" w:rsidRDefault="00B67966" w:rsidP="00B67966">
      <w:pPr>
        <w:spacing w:line="240" w:lineRule="auto"/>
        <w:jc w:val="center"/>
        <w:rPr>
          <w:rFonts w:ascii="Arial" w:eastAsia="Calibri" w:hAnsi="Arial" w:cs="Arial"/>
          <w:b/>
          <w:color w:val="FF0000"/>
          <w:kern w:val="36"/>
          <w:sz w:val="28"/>
          <w:szCs w:val="28"/>
        </w:rPr>
      </w:pPr>
    </w:p>
    <w:p w14:paraId="464424D6" w14:textId="77777777" w:rsidR="00B67966" w:rsidRPr="00BF723E" w:rsidRDefault="00B67966" w:rsidP="0062262C">
      <w:pPr>
        <w:pStyle w:val="Akapitzlist"/>
        <w:numPr>
          <w:ilvl w:val="0"/>
          <w:numId w:val="23"/>
        </w:num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ZAŁOŻENIA DO REALIZACJI  MODUŁU </w:t>
      </w:r>
    </w:p>
    <w:p w14:paraId="3F45F0E5" w14:textId="77777777" w:rsidR="00B67966" w:rsidRPr="00BF723E" w:rsidRDefault="00B67966" w:rsidP="00B67966">
      <w:pPr>
        <w:spacing w:line="240" w:lineRule="auto"/>
        <w:ind w:left="36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9376225" w14:textId="77777777" w:rsidR="00B67966" w:rsidRPr="00BF723E" w:rsidRDefault="00B67966" w:rsidP="0062262C">
      <w:pPr>
        <w:numPr>
          <w:ilvl w:val="0"/>
          <w:numId w:val="23"/>
        </w:num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 EFEKTY KSZTAŁCENIA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0"/>
        <w:gridCol w:w="7970"/>
      </w:tblGrid>
      <w:tr w:rsidR="00B67966" w:rsidRPr="00BF723E" w14:paraId="5F9939D7" w14:textId="77777777" w:rsidTr="004A6236">
        <w:tc>
          <w:tcPr>
            <w:tcW w:w="9288" w:type="dxa"/>
            <w:gridSpan w:val="2"/>
            <w:shd w:val="clear" w:color="auto" w:fill="7030A0"/>
          </w:tcPr>
          <w:p w14:paraId="5CBD274A" w14:textId="77777777" w:rsidR="00B67966" w:rsidRPr="00BF723E" w:rsidRDefault="00B67966" w:rsidP="00B6796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color w:val="FFFF99"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color w:val="FFFF99"/>
                <w:kern w:val="36"/>
                <w:sz w:val="24"/>
                <w:szCs w:val="24"/>
              </w:rPr>
              <w:t>WIEDZA</w:t>
            </w:r>
          </w:p>
        </w:tc>
      </w:tr>
      <w:tr w:rsidR="00B67966" w:rsidRPr="00BF723E" w14:paraId="05243FBB" w14:textId="77777777" w:rsidTr="004A6236">
        <w:tc>
          <w:tcPr>
            <w:tcW w:w="1101" w:type="dxa"/>
          </w:tcPr>
          <w:p w14:paraId="144CE5E5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W_01</w:t>
            </w:r>
          </w:p>
        </w:tc>
        <w:tc>
          <w:tcPr>
            <w:tcW w:w="8187" w:type="dxa"/>
          </w:tcPr>
          <w:p w14:paraId="651C2E2C" w14:textId="77777777" w:rsidR="00B67966" w:rsidRPr="00BF723E" w:rsidRDefault="00B67966" w:rsidP="00B67966">
            <w:pPr>
              <w:spacing w:before="120" w:after="120" w:line="240" w:lineRule="auto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Posiada wiedzę o nawiązywaniu pierwszego kontaktu i podtrzymywaniu kontaktu; </w:t>
            </w:r>
          </w:p>
        </w:tc>
      </w:tr>
      <w:tr w:rsidR="00B67966" w:rsidRPr="00BF723E" w14:paraId="01FFCB68" w14:textId="77777777" w:rsidTr="004A6236">
        <w:tc>
          <w:tcPr>
            <w:tcW w:w="1101" w:type="dxa"/>
          </w:tcPr>
          <w:p w14:paraId="5AAD9211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W_02</w:t>
            </w:r>
          </w:p>
        </w:tc>
        <w:tc>
          <w:tcPr>
            <w:tcW w:w="8187" w:type="dxa"/>
          </w:tcPr>
          <w:p w14:paraId="4FC98BAA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wiedzę o zasadach komunikowania interpersonalnego ich prawidłowościach i zakłóceniach;</w:t>
            </w:r>
          </w:p>
        </w:tc>
      </w:tr>
      <w:tr w:rsidR="00B67966" w:rsidRPr="00BF723E" w14:paraId="4030E420" w14:textId="77777777" w:rsidTr="004A6236">
        <w:tc>
          <w:tcPr>
            <w:tcW w:w="1101" w:type="dxa"/>
          </w:tcPr>
          <w:p w14:paraId="4D2B15AB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W_03</w:t>
            </w:r>
          </w:p>
        </w:tc>
        <w:tc>
          <w:tcPr>
            <w:tcW w:w="8187" w:type="dxa"/>
          </w:tcPr>
          <w:p w14:paraId="08EB2681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wiedzę o zarządzaniu przekazem niewerbalnym i werbalnym;</w:t>
            </w:r>
          </w:p>
        </w:tc>
      </w:tr>
      <w:tr w:rsidR="00B67966" w:rsidRPr="00BF723E" w14:paraId="5B24089B" w14:textId="77777777" w:rsidTr="004A6236">
        <w:tc>
          <w:tcPr>
            <w:tcW w:w="1101" w:type="dxa"/>
          </w:tcPr>
          <w:p w14:paraId="2EAC817C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W_04</w:t>
            </w:r>
          </w:p>
        </w:tc>
        <w:tc>
          <w:tcPr>
            <w:tcW w:w="8187" w:type="dxa"/>
          </w:tcPr>
          <w:p w14:paraId="2AF02E11" w14:textId="77777777" w:rsidR="00B67966" w:rsidRPr="00BF723E" w:rsidRDefault="00B67966" w:rsidP="00B67966">
            <w:pPr>
              <w:spacing w:before="120" w:after="120" w:line="240" w:lineRule="auto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wiedzę o asertywności;</w:t>
            </w:r>
          </w:p>
        </w:tc>
      </w:tr>
      <w:tr w:rsidR="00B67966" w:rsidRPr="00BF723E" w14:paraId="44DBC329" w14:textId="77777777" w:rsidTr="004A6236">
        <w:tc>
          <w:tcPr>
            <w:tcW w:w="1101" w:type="dxa"/>
          </w:tcPr>
          <w:p w14:paraId="106B18A0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W_05</w:t>
            </w:r>
          </w:p>
        </w:tc>
        <w:tc>
          <w:tcPr>
            <w:tcW w:w="8187" w:type="dxa"/>
          </w:tcPr>
          <w:p w14:paraId="779C5E54" w14:textId="77777777" w:rsidR="00B67966" w:rsidRPr="00BF723E" w:rsidRDefault="00B67966" w:rsidP="00B67966">
            <w:pPr>
              <w:spacing w:before="120" w:after="120" w:line="240" w:lineRule="auto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wiedzę o wywieraniu wpływu;</w:t>
            </w:r>
          </w:p>
        </w:tc>
      </w:tr>
      <w:tr w:rsidR="00B67966" w:rsidRPr="00BF723E" w14:paraId="0F790687" w14:textId="77777777" w:rsidTr="004A6236">
        <w:tc>
          <w:tcPr>
            <w:tcW w:w="1101" w:type="dxa"/>
          </w:tcPr>
          <w:p w14:paraId="3DDAE578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W_06</w:t>
            </w:r>
          </w:p>
        </w:tc>
        <w:tc>
          <w:tcPr>
            <w:tcW w:w="8187" w:type="dxa"/>
          </w:tcPr>
          <w:p w14:paraId="11A203D0" w14:textId="77777777" w:rsidR="00B67966" w:rsidRPr="00BF723E" w:rsidRDefault="00B67966" w:rsidP="00B67966">
            <w:pPr>
              <w:spacing w:before="120" w:after="120" w:line="240" w:lineRule="auto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wiedzę o rozwiązywaniu konfliktów;</w:t>
            </w:r>
          </w:p>
        </w:tc>
      </w:tr>
      <w:tr w:rsidR="00B67966" w:rsidRPr="00BF723E" w14:paraId="3B94C668" w14:textId="77777777" w:rsidTr="004A6236">
        <w:tc>
          <w:tcPr>
            <w:tcW w:w="1101" w:type="dxa"/>
          </w:tcPr>
          <w:p w14:paraId="30FC12DB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W_07</w:t>
            </w:r>
          </w:p>
        </w:tc>
        <w:tc>
          <w:tcPr>
            <w:tcW w:w="8187" w:type="dxa"/>
          </w:tcPr>
          <w:p w14:paraId="516C1CAC" w14:textId="77777777" w:rsidR="00B67966" w:rsidRPr="00BF723E" w:rsidRDefault="00B67966" w:rsidP="00B67966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wiedzę o negocjacjach;</w:t>
            </w:r>
          </w:p>
        </w:tc>
      </w:tr>
      <w:tr w:rsidR="00B67966" w:rsidRPr="00BF723E" w14:paraId="07925135" w14:textId="77777777" w:rsidTr="004A6236">
        <w:tc>
          <w:tcPr>
            <w:tcW w:w="1101" w:type="dxa"/>
          </w:tcPr>
          <w:p w14:paraId="558C480A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W_08</w:t>
            </w:r>
          </w:p>
        </w:tc>
        <w:tc>
          <w:tcPr>
            <w:tcW w:w="8187" w:type="dxa"/>
          </w:tcPr>
          <w:p w14:paraId="01B493AF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Zna i rozumie modele relacji społecznych oraz zakres wzajemnego wpływu czynników warunkujących te relacje;</w:t>
            </w:r>
          </w:p>
        </w:tc>
      </w:tr>
      <w:tr w:rsidR="00B67966" w:rsidRPr="00BF723E" w14:paraId="36883C79" w14:textId="77777777" w:rsidTr="004A6236">
        <w:tc>
          <w:tcPr>
            <w:tcW w:w="1101" w:type="dxa"/>
          </w:tcPr>
          <w:p w14:paraId="13420D50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W_09</w:t>
            </w:r>
          </w:p>
        </w:tc>
        <w:tc>
          <w:tcPr>
            <w:tcW w:w="8187" w:type="dxa"/>
          </w:tcPr>
          <w:p w14:paraId="6805833A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wiedzę o procesach dokonujących się w grupach i zna zasady współdziałania w zespole;</w:t>
            </w:r>
          </w:p>
        </w:tc>
      </w:tr>
      <w:tr w:rsidR="00B67966" w:rsidRPr="00BF723E" w14:paraId="3A68C816" w14:textId="77777777" w:rsidTr="004A6236">
        <w:tc>
          <w:tcPr>
            <w:tcW w:w="1101" w:type="dxa"/>
          </w:tcPr>
          <w:p w14:paraId="2384BB6F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W_10</w:t>
            </w:r>
          </w:p>
        </w:tc>
        <w:tc>
          <w:tcPr>
            <w:tcW w:w="8187" w:type="dxa"/>
          </w:tcPr>
          <w:p w14:paraId="3617641F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Wie czym są konflikty i jak można je rozwiązywać w sposób konstruktywny; </w:t>
            </w:r>
          </w:p>
        </w:tc>
      </w:tr>
      <w:tr w:rsidR="00B67966" w:rsidRPr="00BF723E" w14:paraId="30C19D4D" w14:textId="77777777" w:rsidTr="004A6236">
        <w:tc>
          <w:tcPr>
            <w:tcW w:w="1101" w:type="dxa"/>
          </w:tcPr>
          <w:p w14:paraId="60D0D120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W_11</w:t>
            </w:r>
          </w:p>
        </w:tc>
        <w:tc>
          <w:tcPr>
            <w:tcW w:w="8187" w:type="dxa"/>
          </w:tcPr>
          <w:p w14:paraId="45F3B05C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wiedzę o znaczeniu własnego wizerunku i zasadach kształtowania go;</w:t>
            </w:r>
          </w:p>
        </w:tc>
      </w:tr>
      <w:tr w:rsidR="00B67966" w:rsidRPr="00BF723E" w14:paraId="432C6F14" w14:textId="77777777" w:rsidTr="004A6236">
        <w:tc>
          <w:tcPr>
            <w:tcW w:w="1101" w:type="dxa"/>
          </w:tcPr>
          <w:p w14:paraId="0EBC71AF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W_12</w:t>
            </w:r>
          </w:p>
        </w:tc>
        <w:tc>
          <w:tcPr>
            <w:tcW w:w="8187" w:type="dxa"/>
          </w:tcPr>
          <w:p w14:paraId="6E6210D3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Zna i rozumie istotę Dialogu Motywującego;</w:t>
            </w:r>
          </w:p>
        </w:tc>
      </w:tr>
      <w:tr w:rsidR="00B67966" w:rsidRPr="00BF723E" w14:paraId="65994244" w14:textId="77777777" w:rsidTr="004A6236">
        <w:tc>
          <w:tcPr>
            <w:tcW w:w="1101" w:type="dxa"/>
          </w:tcPr>
          <w:p w14:paraId="1AAE38FF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 _n</w:t>
            </w:r>
          </w:p>
        </w:tc>
        <w:tc>
          <w:tcPr>
            <w:tcW w:w="8187" w:type="dxa"/>
          </w:tcPr>
          <w:p w14:paraId="28CD433D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</w:tr>
      <w:tr w:rsidR="00B67966" w:rsidRPr="00BF723E" w14:paraId="0935E136" w14:textId="77777777" w:rsidTr="004A6236">
        <w:tc>
          <w:tcPr>
            <w:tcW w:w="9288" w:type="dxa"/>
            <w:gridSpan w:val="2"/>
            <w:shd w:val="clear" w:color="auto" w:fill="7030A0"/>
          </w:tcPr>
          <w:p w14:paraId="43901301" w14:textId="77777777" w:rsidR="00B67966" w:rsidRPr="00BF723E" w:rsidRDefault="00B67966" w:rsidP="00B6796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color w:val="FFFF99"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color w:val="FFFF99"/>
                <w:kern w:val="36"/>
                <w:sz w:val="24"/>
                <w:szCs w:val="24"/>
              </w:rPr>
              <w:t>UMIEJĘTNOŚCI</w:t>
            </w:r>
          </w:p>
        </w:tc>
      </w:tr>
      <w:tr w:rsidR="00B67966" w:rsidRPr="00BF723E" w14:paraId="18DE4F79" w14:textId="77777777" w:rsidTr="004A6236">
        <w:tc>
          <w:tcPr>
            <w:tcW w:w="1101" w:type="dxa"/>
          </w:tcPr>
          <w:p w14:paraId="730D91E8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t>U_01</w:t>
            </w:r>
          </w:p>
        </w:tc>
        <w:tc>
          <w:tcPr>
            <w:tcW w:w="8187" w:type="dxa"/>
          </w:tcPr>
          <w:p w14:paraId="6AA36172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zastosować w praktyce wiedzę z zakresu nawiązania, budowania i podtrzymywania relacji interpersonalnych;</w:t>
            </w:r>
          </w:p>
        </w:tc>
      </w:tr>
      <w:tr w:rsidR="00B67966" w:rsidRPr="00BF723E" w14:paraId="78C5202B" w14:textId="77777777" w:rsidTr="004A6236">
        <w:tc>
          <w:tcPr>
            <w:tcW w:w="1101" w:type="dxa"/>
          </w:tcPr>
          <w:p w14:paraId="239B8E81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t>U_02</w:t>
            </w:r>
          </w:p>
        </w:tc>
        <w:tc>
          <w:tcPr>
            <w:tcW w:w="8187" w:type="dxa"/>
          </w:tcPr>
          <w:p w14:paraId="21B6B186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umiejętność wglądu w siebie i obserwacji partnerów w zawodowych relacjach społecznych;</w:t>
            </w:r>
          </w:p>
        </w:tc>
      </w:tr>
      <w:tr w:rsidR="00B67966" w:rsidRPr="00BF723E" w14:paraId="5F5AD30F" w14:textId="77777777" w:rsidTr="004A6236">
        <w:tc>
          <w:tcPr>
            <w:tcW w:w="1101" w:type="dxa"/>
          </w:tcPr>
          <w:p w14:paraId="3D6FFE31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t>U_03</w:t>
            </w:r>
          </w:p>
        </w:tc>
        <w:tc>
          <w:tcPr>
            <w:tcW w:w="8187" w:type="dxa"/>
          </w:tcPr>
          <w:p w14:paraId="0C777F49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Potrafi świadomie korygować własne błędy i ograniczenia w relacjach z innymi i adekwatnie modyfikować zachowanie do potrzeb i okoliczności sytuacji ; </w:t>
            </w:r>
          </w:p>
        </w:tc>
      </w:tr>
      <w:tr w:rsidR="00B67966" w:rsidRPr="00BF723E" w14:paraId="2995C73A" w14:textId="77777777" w:rsidTr="004A6236">
        <w:tc>
          <w:tcPr>
            <w:tcW w:w="1101" w:type="dxa"/>
          </w:tcPr>
          <w:p w14:paraId="3A5FC17D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t>U_04</w:t>
            </w:r>
          </w:p>
        </w:tc>
        <w:tc>
          <w:tcPr>
            <w:tcW w:w="8187" w:type="dxa"/>
          </w:tcPr>
          <w:p w14:paraId="068EA67D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umiejętność współdziałania i budowania zaufania;</w:t>
            </w:r>
          </w:p>
        </w:tc>
      </w:tr>
      <w:tr w:rsidR="00B67966" w:rsidRPr="00BF723E" w14:paraId="3BE78017" w14:textId="77777777" w:rsidTr="004A6236">
        <w:tc>
          <w:tcPr>
            <w:tcW w:w="1101" w:type="dxa"/>
          </w:tcPr>
          <w:p w14:paraId="7208D049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t>U_05</w:t>
            </w:r>
          </w:p>
        </w:tc>
        <w:tc>
          <w:tcPr>
            <w:tcW w:w="8187" w:type="dxa"/>
          </w:tcPr>
          <w:p w14:paraId="572B8704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Umie dokonać diagnozy sytuacji konfliktowej i adekwatnie zareagować; </w:t>
            </w:r>
          </w:p>
        </w:tc>
      </w:tr>
      <w:tr w:rsidR="00B67966" w:rsidRPr="00BF723E" w14:paraId="4755CFEE" w14:textId="77777777" w:rsidTr="004A6236">
        <w:tc>
          <w:tcPr>
            <w:tcW w:w="1101" w:type="dxa"/>
          </w:tcPr>
          <w:p w14:paraId="3B29D1D1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lastRenderedPageBreak/>
              <w:t>U_06</w:t>
            </w:r>
          </w:p>
        </w:tc>
        <w:tc>
          <w:tcPr>
            <w:tcW w:w="8187" w:type="dxa"/>
          </w:tcPr>
          <w:p w14:paraId="4E630223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prowadzić negocjacje i mediacje;</w:t>
            </w:r>
          </w:p>
        </w:tc>
      </w:tr>
      <w:tr w:rsidR="00B67966" w:rsidRPr="00BF723E" w14:paraId="06F45148" w14:textId="77777777" w:rsidTr="004A6236">
        <w:tc>
          <w:tcPr>
            <w:tcW w:w="1101" w:type="dxa"/>
          </w:tcPr>
          <w:p w14:paraId="4216C7C9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t>U_07</w:t>
            </w:r>
          </w:p>
        </w:tc>
        <w:tc>
          <w:tcPr>
            <w:tcW w:w="8187" w:type="dxa"/>
          </w:tcPr>
          <w:p w14:paraId="7EFB3A30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wspólnie podejmować decyzje i dochodzić do kompromisu;</w:t>
            </w:r>
          </w:p>
        </w:tc>
      </w:tr>
      <w:tr w:rsidR="00B67966" w:rsidRPr="00BF723E" w14:paraId="047E1C9A" w14:textId="77777777" w:rsidTr="004A6236">
        <w:tc>
          <w:tcPr>
            <w:tcW w:w="1101" w:type="dxa"/>
          </w:tcPr>
          <w:p w14:paraId="65DEE4C9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t>U_08</w:t>
            </w:r>
          </w:p>
        </w:tc>
        <w:tc>
          <w:tcPr>
            <w:tcW w:w="8187" w:type="dxa"/>
          </w:tcPr>
          <w:p w14:paraId="32FBE49D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Wykorzystuje wiedzę teoretyczną do modelowania </w:t>
            </w:r>
            <w:proofErr w:type="spellStart"/>
            <w:r w:rsidRPr="00BF723E">
              <w:rPr>
                <w:rFonts w:ascii="Arial" w:eastAsia="Calibri" w:hAnsi="Arial" w:cs="Arial"/>
                <w:bCs/>
                <w:kern w:val="36"/>
              </w:rPr>
              <w:t>zachowań</w:t>
            </w:r>
            <w:proofErr w:type="spellEnd"/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 własnych oraz partnerów interakcji zawodowych;</w:t>
            </w:r>
          </w:p>
        </w:tc>
      </w:tr>
      <w:tr w:rsidR="00B67966" w:rsidRPr="00BF723E" w14:paraId="6DFDC25A" w14:textId="77777777" w:rsidTr="004A6236">
        <w:tc>
          <w:tcPr>
            <w:tcW w:w="1101" w:type="dxa"/>
          </w:tcPr>
          <w:p w14:paraId="751BF0F2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t>U_09</w:t>
            </w:r>
          </w:p>
        </w:tc>
        <w:tc>
          <w:tcPr>
            <w:tcW w:w="8187" w:type="dxa"/>
          </w:tcPr>
          <w:p w14:paraId="4BF76C2C" w14:textId="77777777" w:rsidR="00B67966" w:rsidRPr="00BF723E" w:rsidRDefault="00B67966" w:rsidP="00353219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świadomie i adekwatnie do  sytuacji korzystać z Dialogu Motywującego</w:t>
            </w:r>
            <w:r w:rsidR="00353219">
              <w:rPr>
                <w:rFonts w:ascii="Arial" w:eastAsia="Calibri" w:hAnsi="Arial" w:cs="Arial"/>
                <w:bCs/>
                <w:kern w:val="36"/>
              </w:rPr>
              <w:t xml:space="preserve"> </w:t>
            </w:r>
            <w:r w:rsidR="00353219">
              <w:rPr>
                <w:rFonts w:ascii="Arial" w:eastAsia="Calibri" w:hAnsi="Arial" w:cs="Arial"/>
                <w:bCs/>
                <w:kern w:val="36"/>
              </w:rPr>
              <w:br/>
              <w:t>i innych technik prawidłowej komunikacji</w:t>
            </w: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; </w:t>
            </w:r>
          </w:p>
        </w:tc>
      </w:tr>
      <w:tr w:rsidR="00B67966" w:rsidRPr="00BF723E" w14:paraId="5C855047" w14:textId="77777777" w:rsidTr="004A6236">
        <w:tc>
          <w:tcPr>
            <w:tcW w:w="1101" w:type="dxa"/>
          </w:tcPr>
          <w:p w14:paraId="3B15E5E4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t>W _n</w:t>
            </w:r>
          </w:p>
        </w:tc>
        <w:tc>
          <w:tcPr>
            <w:tcW w:w="8187" w:type="dxa"/>
          </w:tcPr>
          <w:p w14:paraId="52212495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</w:tr>
      <w:tr w:rsidR="00B67966" w:rsidRPr="00BF723E" w14:paraId="32BA71B6" w14:textId="77777777" w:rsidTr="004A6236">
        <w:tc>
          <w:tcPr>
            <w:tcW w:w="9288" w:type="dxa"/>
            <w:gridSpan w:val="2"/>
            <w:shd w:val="clear" w:color="auto" w:fill="7030A0"/>
          </w:tcPr>
          <w:p w14:paraId="0165A012" w14:textId="77777777" w:rsidR="00B67966" w:rsidRPr="00BF723E" w:rsidRDefault="00B67966" w:rsidP="00B6796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color w:val="FFFF99"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color w:val="FFFF99"/>
                <w:kern w:val="36"/>
                <w:sz w:val="24"/>
                <w:szCs w:val="24"/>
              </w:rPr>
              <w:t>KOMPETENCJE SPOŁECZNE</w:t>
            </w:r>
          </w:p>
        </w:tc>
      </w:tr>
      <w:tr w:rsidR="00B67966" w:rsidRPr="00BF723E" w14:paraId="35C14ED7" w14:textId="77777777" w:rsidTr="004A6236">
        <w:tc>
          <w:tcPr>
            <w:tcW w:w="1101" w:type="dxa"/>
          </w:tcPr>
          <w:p w14:paraId="35A91C2D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t>K_01</w:t>
            </w:r>
          </w:p>
        </w:tc>
        <w:tc>
          <w:tcPr>
            <w:tcW w:w="8187" w:type="dxa"/>
          </w:tcPr>
          <w:p w14:paraId="33AAAD26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samoświadomość, samowiedzę i samoocenę pozwalającą na profesjonalne budowanie relacji interpersonalnych;</w:t>
            </w:r>
          </w:p>
        </w:tc>
      </w:tr>
      <w:tr w:rsidR="00B67966" w:rsidRPr="00BF723E" w14:paraId="69D4EFD1" w14:textId="77777777" w:rsidTr="004A6236">
        <w:tc>
          <w:tcPr>
            <w:tcW w:w="1101" w:type="dxa"/>
          </w:tcPr>
          <w:p w14:paraId="53FA653F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t>K_02</w:t>
            </w:r>
          </w:p>
        </w:tc>
        <w:tc>
          <w:tcPr>
            <w:tcW w:w="8187" w:type="dxa"/>
          </w:tcPr>
          <w:p w14:paraId="480B053E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umiejętność współpracy i współdziałania w grupie;</w:t>
            </w:r>
          </w:p>
        </w:tc>
      </w:tr>
      <w:tr w:rsidR="00B67966" w:rsidRPr="00BF723E" w14:paraId="6A9E7F69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0C07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t>K_03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73FFC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skutecznie działać w relacjach niezależnie od stopnia ich złożoności i trudności;</w:t>
            </w:r>
          </w:p>
        </w:tc>
      </w:tr>
      <w:tr w:rsidR="00B67966" w:rsidRPr="00BF723E" w14:paraId="0A4C02E7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C951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t>K_04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1107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Ma świadomość możliwości wywierania wpływu, ale nie stosuje  manipulacji;</w:t>
            </w:r>
          </w:p>
        </w:tc>
      </w:tr>
      <w:tr w:rsidR="00B67966" w:rsidRPr="00BF723E" w14:paraId="34FF3FE8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04BA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t>K_05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1EE0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Zdaje sobie sprawę z konieczności zmiany pełnionej w zespole roli w zależności od zadania/celu;</w:t>
            </w:r>
          </w:p>
        </w:tc>
      </w:tr>
      <w:tr w:rsidR="00B67966" w:rsidRPr="00BF723E" w14:paraId="61156AD5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7A87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t>K_06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5F51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 relacjach z innymi kieruje się zasadami etyki;</w:t>
            </w:r>
          </w:p>
        </w:tc>
      </w:tr>
      <w:tr w:rsidR="00B67966" w:rsidRPr="00BF723E" w14:paraId="409842F0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675E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t>K_07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2989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Systematycznie doskonali swoje umiejętności i rozwija wiedzę;</w:t>
            </w:r>
          </w:p>
        </w:tc>
      </w:tr>
      <w:tr w:rsidR="00B67966" w:rsidRPr="00BF723E" w14:paraId="714922B5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C6AF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t>K_08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E4B8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Modyfikuje własne zachowania na podstawie analizy doświadczeń zawodowych (między innymi przy wykorzystaniu superwizji);</w:t>
            </w:r>
          </w:p>
        </w:tc>
      </w:tr>
      <w:tr w:rsidR="00B67966" w:rsidRPr="00BF723E" w14:paraId="2429A5A8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7EFB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t>K_09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1529" w14:textId="77777777" w:rsidR="00B67966" w:rsidRPr="00BF723E" w:rsidRDefault="00B67966" w:rsidP="00353219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Potrafi adekwatnie do potrzeb i sytuacji zastosować właściwą metodę </w:t>
            </w:r>
            <w:r w:rsidR="00353219">
              <w:rPr>
                <w:rFonts w:ascii="Arial" w:eastAsia="Calibri" w:hAnsi="Arial" w:cs="Arial"/>
                <w:bCs/>
                <w:kern w:val="36"/>
              </w:rPr>
              <w:t>komunikacji wspomagającą budowanie relacji interpersonalnych;</w:t>
            </w:r>
          </w:p>
        </w:tc>
      </w:tr>
      <w:tr w:rsidR="00B67966" w:rsidRPr="00BF723E" w14:paraId="0C48FA4B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D6C0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t>W _n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70D8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</w:tr>
    </w:tbl>
    <w:p w14:paraId="66B6D155" w14:textId="77777777" w:rsidR="00B67966" w:rsidRPr="00BF723E" w:rsidRDefault="00B67966" w:rsidP="00B67966">
      <w:p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0E898BAA" w14:textId="77777777" w:rsidR="00B67966" w:rsidRPr="00BF723E" w:rsidRDefault="00B67966" w:rsidP="0062262C">
      <w:pPr>
        <w:numPr>
          <w:ilvl w:val="0"/>
          <w:numId w:val="23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METODY DYDAKTYCZNE</w:t>
      </w:r>
    </w:p>
    <w:p w14:paraId="4DBFADCE" w14:textId="77777777" w:rsidR="00B67966" w:rsidRPr="00BF723E" w:rsidRDefault="00B67966" w:rsidP="00B67966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1. wykład –nie więcej niż 40 % godzin dydaktycznych modułu</w:t>
      </w:r>
    </w:p>
    <w:p w14:paraId="4D7BA8C1" w14:textId="77777777" w:rsidR="00B67966" w:rsidRPr="00BF723E" w:rsidRDefault="00B67966" w:rsidP="00B67966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2. ćwiczenia/ warsztaty – nie mniej niż 60 </w:t>
      </w:r>
      <w:r w:rsidR="00353219">
        <w:rPr>
          <w:rFonts w:ascii="Arial" w:eastAsia="Calibri" w:hAnsi="Arial" w:cs="Arial"/>
          <w:bCs/>
          <w:kern w:val="36"/>
          <w:sz w:val="24"/>
          <w:szCs w:val="24"/>
        </w:rPr>
        <w:t xml:space="preserve">% </w:t>
      </w: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godzin dydaktycznych modułu </w:t>
      </w:r>
    </w:p>
    <w:p w14:paraId="1C05C3B1" w14:textId="77777777" w:rsidR="00B67966" w:rsidRPr="00BF723E" w:rsidRDefault="00B67966" w:rsidP="00B67966">
      <w:pPr>
        <w:spacing w:after="0"/>
        <w:rPr>
          <w:rFonts w:ascii="Arial" w:eastAsia="Calibri" w:hAnsi="Arial" w:cs="Arial"/>
          <w:sz w:val="24"/>
          <w:szCs w:val="24"/>
        </w:rPr>
      </w:pPr>
      <w:r w:rsidRPr="00BF723E">
        <w:rPr>
          <w:rFonts w:ascii="Arial" w:eastAsia="Calibri" w:hAnsi="Arial" w:cs="Arial"/>
          <w:sz w:val="24"/>
          <w:szCs w:val="24"/>
        </w:rPr>
        <w:t>n.</w:t>
      </w:r>
    </w:p>
    <w:p w14:paraId="24310D08" w14:textId="77777777" w:rsidR="00B67966" w:rsidRPr="00BF723E" w:rsidRDefault="00B67966" w:rsidP="00B67966">
      <w:p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08CDBA6F" w14:textId="77777777" w:rsidR="00B67966" w:rsidRPr="00BF723E" w:rsidRDefault="00B67966" w:rsidP="0062262C">
      <w:pPr>
        <w:numPr>
          <w:ilvl w:val="0"/>
          <w:numId w:val="23"/>
        </w:numPr>
        <w:spacing w:after="0" w:line="240" w:lineRule="auto"/>
        <w:jc w:val="both"/>
        <w:rPr>
          <w:rFonts w:ascii="Arial" w:eastAsia="Calibri" w:hAnsi="Arial" w:cs="Arial"/>
          <w:kern w:val="36"/>
          <w:sz w:val="24"/>
          <w:szCs w:val="24"/>
        </w:rPr>
      </w:pPr>
      <w:r w:rsidRPr="00BF723E">
        <w:rPr>
          <w:rFonts w:ascii="Arial" w:eastAsia="Calibri" w:hAnsi="Arial" w:cs="Arial"/>
          <w:kern w:val="36"/>
          <w:sz w:val="24"/>
          <w:szCs w:val="24"/>
        </w:rPr>
        <w:t>PODSTAWOWE ŚRODKI DYDAKTYCZNE</w:t>
      </w:r>
    </w:p>
    <w:p w14:paraId="5775F596" w14:textId="77777777" w:rsidR="00B67966" w:rsidRPr="00BF723E" w:rsidRDefault="00B67966" w:rsidP="00B67966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1.</w:t>
      </w:r>
    </w:p>
    <w:p w14:paraId="635B5D59" w14:textId="77777777" w:rsidR="00B67966" w:rsidRPr="00BF723E" w:rsidRDefault="00B67966" w:rsidP="00B67966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2.</w:t>
      </w:r>
    </w:p>
    <w:p w14:paraId="431901B7" w14:textId="77777777" w:rsidR="00B67966" w:rsidRPr="00BF723E" w:rsidRDefault="00B67966" w:rsidP="00B67966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3.</w:t>
      </w:r>
    </w:p>
    <w:p w14:paraId="31638FEA" w14:textId="77777777" w:rsidR="00B67966" w:rsidRPr="00BF723E" w:rsidRDefault="00B67966" w:rsidP="00B67966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n.</w:t>
      </w:r>
    </w:p>
    <w:p w14:paraId="5394D3F5" w14:textId="77777777" w:rsidR="00B67966" w:rsidRPr="00BF723E" w:rsidRDefault="00B67966" w:rsidP="00B67966">
      <w:p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0F943094" w14:textId="77777777" w:rsidR="0062262C" w:rsidRPr="00BF723E" w:rsidRDefault="0062262C" w:rsidP="00B67966">
      <w:p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431857AF" w14:textId="77777777" w:rsidR="0062262C" w:rsidRPr="00BF723E" w:rsidRDefault="0062262C" w:rsidP="00B67966">
      <w:p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17E8BE13" w14:textId="77777777" w:rsidR="00B67966" w:rsidRPr="00BF723E" w:rsidRDefault="00B67966" w:rsidP="0062262C">
      <w:pPr>
        <w:numPr>
          <w:ilvl w:val="0"/>
          <w:numId w:val="23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TREŚCI KSZTAŁCENIA ZE WSKAZANIEM FORMY REALIZACJI</w:t>
      </w:r>
    </w:p>
    <w:p w14:paraId="56D0AF26" w14:textId="77777777" w:rsidR="00B67966" w:rsidRPr="00BF723E" w:rsidRDefault="00B67966" w:rsidP="00B67966">
      <w:pPr>
        <w:spacing w:after="0" w:line="240" w:lineRule="auto"/>
        <w:ind w:left="1080"/>
        <w:jc w:val="both"/>
        <w:rPr>
          <w:rFonts w:ascii="Arial" w:eastAsia="Calibri" w:hAnsi="Arial" w:cs="Arial"/>
          <w:bCs/>
          <w:i/>
          <w:iCs/>
          <w:kern w:val="36"/>
        </w:rPr>
      </w:pPr>
      <w:r w:rsidRPr="00BF723E">
        <w:rPr>
          <w:rFonts w:ascii="Arial" w:eastAsia="Calibri" w:hAnsi="Arial" w:cs="Arial"/>
          <w:bCs/>
          <w:i/>
          <w:iCs/>
          <w:kern w:val="36"/>
        </w:rPr>
        <w:t>(tematyka każdego punktu powinna być szczegółowo rozpisana)</w:t>
      </w:r>
    </w:p>
    <w:p w14:paraId="1EDC3340" w14:textId="77777777" w:rsidR="00B67966" w:rsidRPr="00BF723E" w:rsidRDefault="00B67966" w:rsidP="00B67966">
      <w:pPr>
        <w:spacing w:after="0" w:line="240" w:lineRule="auto"/>
        <w:ind w:left="1080"/>
        <w:jc w:val="both"/>
        <w:rPr>
          <w:rFonts w:ascii="Arial" w:eastAsia="Calibri" w:hAnsi="Arial" w:cs="Arial"/>
          <w:bCs/>
          <w:i/>
          <w:iCs/>
          <w:kern w:val="36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992"/>
        <w:gridCol w:w="1134"/>
        <w:gridCol w:w="1134"/>
        <w:gridCol w:w="992"/>
      </w:tblGrid>
      <w:tr w:rsidR="00B67966" w:rsidRPr="00BF723E" w14:paraId="1F072D5C" w14:textId="77777777" w:rsidTr="004A6236">
        <w:tc>
          <w:tcPr>
            <w:tcW w:w="9322" w:type="dxa"/>
            <w:gridSpan w:val="6"/>
            <w:shd w:val="clear" w:color="auto" w:fill="0070C0"/>
          </w:tcPr>
          <w:p w14:paraId="00A6EE0E" w14:textId="77777777" w:rsidR="00B67966" w:rsidRPr="00BF723E" w:rsidRDefault="00B67966" w:rsidP="00B67966">
            <w:pPr>
              <w:spacing w:before="240" w:after="240" w:line="240" w:lineRule="auto"/>
              <w:jc w:val="center"/>
              <w:rPr>
                <w:rFonts w:ascii="Arial" w:eastAsia="Calibri" w:hAnsi="Arial" w:cs="Arial"/>
                <w:bCs/>
                <w:color w:val="FFFFFF"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color w:val="FFFFFF"/>
                <w:kern w:val="36"/>
                <w:sz w:val="24"/>
                <w:szCs w:val="24"/>
              </w:rPr>
              <w:t>Umiejętności interpersonalne w pracy socjalnej</w:t>
            </w:r>
          </w:p>
        </w:tc>
      </w:tr>
      <w:tr w:rsidR="00B67966" w:rsidRPr="00BF723E" w14:paraId="222FA9DE" w14:textId="77777777" w:rsidTr="004A6236">
        <w:tc>
          <w:tcPr>
            <w:tcW w:w="817" w:type="dxa"/>
            <w:vMerge w:val="restart"/>
          </w:tcPr>
          <w:p w14:paraId="7163E495" w14:textId="77777777" w:rsidR="00B67966" w:rsidRPr="00BF723E" w:rsidRDefault="00B67966" w:rsidP="00B67966">
            <w:pPr>
              <w:spacing w:before="36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Lp.</w:t>
            </w:r>
          </w:p>
        </w:tc>
        <w:tc>
          <w:tcPr>
            <w:tcW w:w="4253" w:type="dxa"/>
            <w:vMerge w:val="restart"/>
          </w:tcPr>
          <w:p w14:paraId="20451C62" w14:textId="77777777" w:rsidR="00B67966" w:rsidRPr="00BF723E" w:rsidRDefault="00B67966" w:rsidP="00B67966">
            <w:pPr>
              <w:spacing w:before="36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Tematyka zajęć</w:t>
            </w:r>
          </w:p>
        </w:tc>
        <w:tc>
          <w:tcPr>
            <w:tcW w:w="3260" w:type="dxa"/>
            <w:gridSpan w:val="3"/>
          </w:tcPr>
          <w:p w14:paraId="165E9B38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Liczba godzin</w:t>
            </w:r>
          </w:p>
        </w:tc>
        <w:tc>
          <w:tcPr>
            <w:tcW w:w="992" w:type="dxa"/>
            <w:vMerge w:val="restart"/>
          </w:tcPr>
          <w:p w14:paraId="46756EFD" w14:textId="77777777" w:rsidR="00B67966" w:rsidRPr="00BF723E" w:rsidRDefault="00B67966" w:rsidP="00B67966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</w:tr>
      <w:tr w:rsidR="00B67966" w:rsidRPr="00BF723E" w14:paraId="59317675" w14:textId="77777777" w:rsidTr="004A6236">
        <w:tc>
          <w:tcPr>
            <w:tcW w:w="817" w:type="dxa"/>
            <w:vMerge/>
          </w:tcPr>
          <w:p w14:paraId="199467D7" w14:textId="77777777" w:rsidR="00B67966" w:rsidRPr="00BF723E" w:rsidRDefault="00B67966" w:rsidP="00B67966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253" w:type="dxa"/>
            <w:vMerge/>
          </w:tcPr>
          <w:p w14:paraId="6D6073CD" w14:textId="77777777" w:rsidR="00B67966" w:rsidRPr="00BF723E" w:rsidRDefault="00B67966" w:rsidP="00B67966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992" w:type="dxa"/>
          </w:tcPr>
          <w:p w14:paraId="2847715E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  <w:t>wykład</w:t>
            </w:r>
          </w:p>
        </w:tc>
        <w:tc>
          <w:tcPr>
            <w:tcW w:w="1134" w:type="dxa"/>
          </w:tcPr>
          <w:p w14:paraId="57D4DA38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  <w:t>ćwiczenia</w:t>
            </w:r>
          </w:p>
        </w:tc>
        <w:tc>
          <w:tcPr>
            <w:tcW w:w="1134" w:type="dxa"/>
          </w:tcPr>
          <w:p w14:paraId="1BC48397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  <w:t>warsztaty</w:t>
            </w:r>
          </w:p>
        </w:tc>
        <w:tc>
          <w:tcPr>
            <w:tcW w:w="992" w:type="dxa"/>
            <w:vMerge/>
          </w:tcPr>
          <w:p w14:paraId="5CF90B40" w14:textId="77777777" w:rsidR="00B67966" w:rsidRPr="00BF723E" w:rsidRDefault="00B67966" w:rsidP="00B67966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</w:tr>
      <w:tr w:rsidR="00B67966" w:rsidRPr="00BF723E" w14:paraId="1349E2C2" w14:textId="77777777" w:rsidTr="004A6236">
        <w:tc>
          <w:tcPr>
            <w:tcW w:w="817" w:type="dxa"/>
          </w:tcPr>
          <w:p w14:paraId="599A4909" w14:textId="77777777" w:rsidR="00B67966" w:rsidRPr="00BF723E" w:rsidRDefault="00B67966" w:rsidP="00BF723E">
            <w:pPr>
              <w:pStyle w:val="Akapitzlist"/>
              <w:numPr>
                <w:ilvl w:val="0"/>
                <w:numId w:val="26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253" w:type="dxa"/>
          </w:tcPr>
          <w:p w14:paraId="0EF0B2A4" w14:textId="77777777" w:rsidR="00B67966" w:rsidRPr="00BF723E" w:rsidRDefault="00B67966" w:rsidP="00B67966">
            <w:pPr>
              <w:spacing w:before="120" w:after="120" w:line="240" w:lineRule="auto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Teoretyczne podstawy umiejętności interpersonalnych</w:t>
            </w:r>
          </w:p>
        </w:tc>
        <w:tc>
          <w:tcPr>
            <w:tcW w:w="992" w:type="dxa"/>
          </w:tcPr>
          <w:p w14:paraId="43020549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1134" w:type="dxa"/>
          </w:tcPr>
          <w:p w14:paraId="3F9194D7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07D558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90779E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</w:tr>
      <w:tr w:rsidR="00B67966" w:rsidRPr="00BF723E" w14:paraId="5467E822" w14:textId="77777777" w:rsidTr="004A6236">
        <w:tc>
          <w:tcPr>
            <w:tcW w:w="817" w:type="dxa"/>
          </w:tcPr>
          <w:p w14:paraId="148CF7C8" w14:textId="77777777" w:rsidR="00B67966" w:rsidRPr="00BF723E" w:rsidRDefault="00B67966" w:rsidP="00BF723E">
            <w:pPr>
              <w:numPr>
                <w:ilvl w:val="0"/>
                <w:numId w:val="26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253" w:type="dxa"/>
          </w:tcPr>
          <w:p w14:paraId="7F0A7C2F" w14:textId="77777777" w:rsidR="00B67966" w:rsidRPr="00BF723E" w:rsidRDefault="00B67966" w:rsidP="00B67966">
            <w:pPr>
              <w:spacing w:before="120" w:after="120" w:line="240" w:lineRule="auto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Modele i koncepcje komunikacji międzyludzkiej/interpersonalnej</w:t>
            </w:r>
          </w:p>
        </w:tc>
        <w:tc>
          <w:tcPr>
            <w:tcW w:w="992" w:type="dxa"/>
          </w:tcPr>
          <w:p w14:paraId="504B10AF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1134" w:type="dxa"/>
          </w:tcPr>
          <w:p w14:paraId="6ACBDBEB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C0B81D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992" w:type="dxa"/>
          </w:tcPr>
          <w:p w14:paraId="6164002F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</w:tr>
      <w:tr w:rsidR="00B67966" w:rsidRPr="00BF723E" w14:paraId="60BF163D" w14:textId="77777777" w:rsidTr="004A6236">
        <w:tc>
          <w:tcPr>
            <w:tcW w:w="817" w:type="dxa"/>
          </w:tcPr>
          <w:p w14:paraId="3141511F" w14:textId="77777777" w:rsidR="00B67966" w:rsidRPr="00BF723E" w:rsidRDefault="00B67966" w:rsidP="00BF723E">
            <w:pPr>
              <w:numPr>
                <w:ilvl w:val="0"/>
                <w:numId w:val="26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253" w:type="dxa"/>
          </w:tcPr>
          <w:p w14:paraId="31D1D3E6" w14:textId="77777777" w:rsidR="00B67966" w:rsidRPr="00BF723E" w:rsidRDefault="00B67966" w:rsidP="00B67966">
            <w:pPr>
              <w:spacing w:before="120" w:after="120" w:line="240" w:lineRule="auto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Komunikacja werbalna i niewerbalna</w:t>
            </w:r>
          </w:p>
        </w:tc>
        <w:tc>
          <w:tcPr>
            <w:tcW w:w="992" w:type="dxa"/>
          </w:tcPr>
          <w:p w14:paraId="59BAFCE3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1134" w:type="dxa"/>
          </w:tcPr>
          <w:p w14:paraId="7584849A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DFF69C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992" w:type="dxa"/>
          </w:tcPr>
          <w:p w14:paraId="6604C9D0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</w:tr>
      <w:tr w:rsidR="00B67966" w:rsidRPr="00BF723E" w14:paraId="43FE8AB5" w14:textId="77777777" w:rsidTr="004A6236">
        <w:tc>
          <w:tcPr>
            <w:tcW w:w="817" w:type="dxa"/>
          </w:tcPr>
          <w:p w14:paraId="1DC50EA9" w14:textId="77777777" w:rsidR="00B67966" w:rsidRPr="00BF723E" w:rsidRDefault="00B67966" w:rsidP="00BF723E">
            <w:pPr>
              <w:numPr>
                <w:ilvl w:val="0"/>
                <w:numId w:val="26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253" w:type="dxa"/>
          </w:tcPr>
          <w:p w14:paraId="2BD01D79" w14:textId="77777777" w:rsidR="00B67966" w:rsidRPr="00BF723E" w:rsidRDefault="00B67966" w:rsidP="00B67966">
            <w:pPr>
              <w:spacing w:before="120" w:after="120" w:line="240" w:lineRule="auto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Aktywne słuchanie</w:t>
            </w:r>
          </w:p>
        </w:tc>
        <w:tc>
          <w:tcPr>
            <w:tcW w:w="992" w:type="dxa"/>
          </w:tcPr>
          <w:p w14:paraId="6A0767A6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1134" w:type="dxa"/>
          </w:tcPr>
          <w:p w14:paraId="39202A17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FB8594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4054B5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</w:tr>
      <w:tr w:rsidR="00B67966" w:rsidRPr="00BF723E" w14:paraId="6A49986A" w14:textId="77777777" w:rsidTr="004A6236">
        <w:tc>
          <w:tcPr>
            <w:tcW w:w="817" w:type="dxa"/>
          </w:tcPr>
          <w:p w14:paraId="171C0B43" w14:textId="77777777" w:rsidR="00B67966" w:rsidRPr="00BF723E" w:rsidRDefault="00B67966" w:rsidP="00BF723E">
            <w:pPr>
              <w:numPr>
                <w:ilvl w:val="0"/>
                <w:numId w:val="26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253" w:type="dxa"/>
          </w:tcPr>
          <w:p w14:paraId="29E8C416" w14:textId="77777777" w:rsidR="00B67966" w:rsidRPr="00BF723E" w:rsidRDefault="00B67966" w:rsidP="00B67966">
            <w:pPr>
              <w:spacing w:before="120" w:after="120" w:line="240" w:lineRule="auto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Bariery komunikacyjne</w:t>
            </w:r>
          </w:p>
        </w:tc>
        <w:tc>
          <w:tcPr>
            <w:tcW w:w="992" w:type="dxa"/>
          </w:tcPr>
          <w:p w14:paraId="61B7430D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1134" w:type="dxa"/>
          </w:tcPr>
          <w:p w14:paraId="4E94395E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69975A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E0271F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</w:tr>
      <w:tr w:rsidR="00B67966" w:rsidRPr="00BF723E" w14:paraId="5205BDAF" w14:textId="77777777" w:rsidTr="004A6236">
        <w:tc>
          <w:tcPr>
            <w:tcW w:w="817" w:type="dxa"/>
          </w:tcPr>
          <w:p w14:paraId="246917A4" w14:textId="77777777" w:rsidR="00B67966" w:rsidRPr="00BF723E" w:rsidRDefault="00B67966" w:rsidP="00BF723E">
            <w:pPr>
              <w:numPr>
                <w:ilvl w:val="0"/>
                <w:numId w:val="26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253" w:type="dxa"/>
          </w:tcPr>
          <w:p w14:paraId="6EBCAF17" w14:textId="77777777" w:rsidR="00B67966" w:rsidRPr="00BF723E" w:rsidRDefault="00B67966" w:rsidP="00B67966">
            <w:pPr>
              <w:spacing w:before="120" w:after="120" w:line="240" w:lineRule="auto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Mediacje i negocjacje</w:t>
            </w:r>
          </w:p>
        </w:tc>
        <w:tc>
          <w:tcPr>
            <w:tcW w:w="992" w:type="dxa"/>
          </w:tcPr>
          <w:p w14:paraId="5795EE41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1134" w:type="dxa"/>
          </w:tcPr>
          <w:p w14:paraId="2DE218D8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DFD927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9AA056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</w:tr>
      <w:tr w:rsidR="00B67966" w:rsidRPr="00BF723E" w14:paraId="73C9148C" w14:textId="77777777" w:rsidTr="004A6236">
        <w:tc>
          <w:tcPr>
            <w:tcW w:w="817" w:type="dxa"/>
          </w:tcPr>
          <w:p w14:paraId="414AD67D" w14:textId="77777777" w:rsidR="00B67966" w:rsidRPr="00BF723E" w:rsidRDefault="00B67966" w:rsidP="00BF723E">
            <w:pPr>
              <w:numPr>
                <w:ilvl w:val="0"/>
                <w:numId w:val="26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253" w:type="dxa"/>
          </w:tcPr>
          <w:p w14:paraId="6F13532C" w14:textId="77777777" w:rsidR="00B67966" w:rsidRPr="00BF723E" w:rsidRDefault="00B67966" w:rsidP="00B67966">
            <w:pPr>
              <w:spacing w:before="120" w:after="120" w:line="240" w:lineRule="auto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Wywieranie wpływu</w:t>
            </w:r>
          </w:p>
        </w:tc>
        <w:tc>
          <w:tcPr>
            <w:tcW w:w="992" w:type="dxa"/>
          </w:tcPr>
          <w:p w14:paraId="536AB00D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1134" w:type="dxa"/>
          </w:tcPr>
          <w:p w14:paraId="3EF0C04F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0E6B85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3F9879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</w:tr>
      <w:tr w:rsidR="00B67966" w:rsidRPr="00BF723E" w14:paraId="064AF71E" w14:textId="77777777" w:rsidTr="004A6236">
        <w:tc>
          <w:tcPr>
            <w:tcW w:w="817" w:type="dxa"/>
          </w:tcPr>
          <w:p w14:paraId="042640B7" w14:textId="77777777" w:rsidR="00B67966" w:rsidRPr="00BF723E" w:rsidRDefault="00B67966" w:rsidP="00BF723E">
            <w:pPr>
              <w:numPr>
                <w:ilvl w:val="0"/>
                <w:numId w:val="26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253" w:type="dxa"/>
          </w:tcPr>
          <w:p w14:paraId="4A8D57B7" w14:textId="77777777" w:rsidR="00B67966" w:rsidRPr="00BF723E" w:rsidRDefault="00B67966" w:rsidP="00B67966">
            <w:pPr>
              <w:spacing w:before="120" w:after="120" w:line="240" w:lineRule="auto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Asertywność</w:t>
            </w:r>
          </w:p>
        </w:tc>
        <w:tc>
          <w:tcPr>
            <w:tcW w:w="992" w:type="dxa"/>
          </w:tcPr>
          <w:p w14:paraId="2B6AD9E7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1134" w:type="dxa"/>
          </w:tcPr>
          <w:p w14:paraId="3D364544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0C0D14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5EAE20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</w:tr>
      <w:tr w:rsidR="00B67966" w:rsidRPr="00BF723E" w14:paraId="73E627CA" w14:textId="77777777" w:rsidTr="004A6236">
        <w:tc>
          <w:tcPr>
            <w:tcW w:w="817" w:type="dxa"/>
          </w:tcPr>
          <w:p w14:paraId="04F6E62F" w14:textId="77777777" w:rsidR="00B67966" w:rsidRPr="00BF723E" w:rsidRDefault="00B67966" w:rsidP="00BF723E">
            <w:pPr>
              <w:numPr>
                <w:ilvl w:val="0"/>
                <w:numId w:val="26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253" w:type="dxa"/>
          </w:tcPr>
          <w:p w14:paraId="0EE959F7" w14:textId="77777777" w:rsidR="00B67966" w:rsidRPr="00BF723E" w:rsidRDefault="00B67966" w:rsidP="00B67966">
            <w:pPr>
              <w:spacing w:before="120" w:after="120" w:line="240" w:lineRule="auto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Konflikt – diagnoza i strategie pomocy</w:t>
            </w:r>
          </w:p>
        </w:tc>
        <w:tc>
          <w:tcPr>
            <w:tcW w:w="992" w:type="dxa"/>
          </w:tcPr>
          <w:p w14:paraId="292D17BF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1134" w:type="dxa"/>
          </w:tcPr>
          <w:p w14:paraId="41F4CB03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1CF6A6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2F1FDC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</w:tr>
      <w:tr w:rsidR="00B67966" w:rsidRPr="00BF723E" w14:paraId="7245A0DE" w14:textId="77777777" w:rsidTr="004A6236">
        <w:trPr>
          <w:trHeight w:val="642"/>
        </w:trPr>
        <w:tc>
          <w:tcPr>
            <w:tcW w:w="817" w:type="dxa"/>
          </w:tcPr>
          <w:p w14:paraId="5F916DA9" w14:textId="77777777" w:rsidR="00B67966" w:rsidRPr="00BF723E" w:rsidRDefault="00B67966" w:rsidP="00BF723E">
            <w:pPr>
              <w:numPr>
                <w:ilvl w:val="0"/>
                <w:numId w:val="26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253" w:type="dxa"/>
          </w:tcPr>
          <w:p w14:paraId="6928E135" w14:textId="77777777" w:rsidR="00B67966" w:rsidRPr="00BF723E" w:rsidRDefault="00B67966" w:rsidP="00B67966">
            <w:pPr>
              <w:spacing w:before="120" w:after="120" w:line="240" w:lineRule="auto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Konflikty grupowe i sposoby ich rozwiązywania</w:t>
            </w:r>
          </w:p>
        </w:tc>
        <w:tc>
          <w:tcPr>
            <w:tcW w:w="992" w:type="dxa"/>
          </w:tcPr>
          <w:p w14:paraId="60548EE9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1134" w:type="dxa"/>
          </w:tcPr>
          <w:p w14:paraId="26FB66A0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9CC3C5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0F2685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</w:tr>
      <w:tr w:rsidR="00B67966" w:rsidRPr="00BF723E" w14:paraId="6BC488F7" w14:textId="77777777" w:rsidTr="004A6236">
        <w:tc>
          <w:tcPr>
            <w:tcW w:w="817" w:type="dxa"/>
          </w:tcPr>
          <w:p w14:paraId="74395BB5" w14:textId="77777777" w:rsidR="00B67966" w:rsidRPr="00BF723E" w:rsidRDefault="00B67966" w:rsidP="00BF723E">
            <w:pPr>
              <w:numPr>
                <w:ilvl w:val="0"/>
                <w:numId w:val="26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253" w:type="dxa"/>
          </w:tcPr>
          <w:p w14:paraId="578020B8" w14:textId="77777777" w:rsidR="00B67966" w:rsidRPr="00BF723E" w:rsidRDefault="00B67966" w:rsidP="00B67966">
            <w:pPr>
              <w:spacing w:before="120" w:after="120" w:line="240" w:lineRule="auto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Grupa i proces grupowy</w:t>
            </w:r>
          </w:p>
        </w:tc>
        <w:tc>
          <w:tcPr>
            <w:tcW w:w="992" w:type="dxa"/>
          </w:tcPr>
          <w:p w14:paraId="69741752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1134" w:type="dxa"/>
          </w:tcPr>
          <w:p w14:paraId="25AF94E2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EF71C0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EBAFD0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</w:tr>
      <w:tr w:rsidR="00B67966" w:rsidRPr="00BF723E" w14:paraId="2E9C2811" w14:textId="77777777" w:rsidTr="004A6236">
        <w:tc>
          <w:tcPr>
            <w:tcW w:w="817" w:type="dxa"/>
          </w:tcPr>
          <w:p w14:paraId="6DC753BA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    12.</w:t>
            </w:r>
          </w:p>
        </w:tc>
        <w:tc>
          <w:tcPr>
            <w:tcW w:w="4253" w:type="dxa"/>
          </w:tcPr>
          <w:p w14:paraId="12E40B45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Dialog Motywujący</w:t>
            </w:r>
          </w:p>
        </w:tc>
        <w:tc>
          <w:tcPr>
            <w:tcW w:w="992" w:type="dxa"/>
          </w:tcPr>
          <w:p w14:paraId="519123EB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1134" w:type="dxa"/>
          </w:tcPr>
          <w:p w14:paraId="481BBDA5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474386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F64AB1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</w:tr>
      <w:tr w:rsidR="00B67966" w:rsidRPr="00BF723E" w14:paraId="31DBA532" w14:textId="77777777" w:rsidTr="004A6236">
        <w:tc>
          <w:tcPr>
            <w:tcW w:w="817" w:type="dxa"/>
          </w:tcPr>
          <w:p w14:paraId="37B9DDC2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      n.</w:t>
            </w:r>
          </w:p>
        </w:tc>
        <w:tc>
          <w:tcPr>
            <w:tcW w:w="4253" w:type="dxa"/>
          </w:tcPr>
          <w:p w14:paraId="707D1D30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992" w:type="dxa"/>
          </w:tcPr>
          <w:p w14:paraId="0AD59FBE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1134" w:type="dxa"/>
          </w:tcPr>
          <w:p w14:paraId="405E05AE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0CACE3" w14:textId="77777777" w:rsidR="00B67966" w:rsidRPr="00BF723E" w:rsidRDefault="00B67966" w:rsidP="00B6796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  <w:tc>
          <w:tcPr>
            <w:tcW w:w="992" w:type="dxa"/>
          </w:tcPr>
          <w:p w14:paraId="6B518802" w14:textId="77777777" w:rsidR="00B67966" w:rsidRPr="00BF723E" w:rsidRDefault="00B67966" w:rsidP="00B6796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</w:tr>
    </w:tbl>
    <w:p w14:paraId="525D3B5E" w14:textId="77777777" w:rsidR="00B67966" w:rsidRPr="00BF723E" w:rsidRDefault="00B67966" w:rsidP="00B67966">
      <w:p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5DBB5492" w14:textId="77777777" w:rsidR="00B67966" w:rsidRPr="00BF723E" w:rsidRDefault="00B67966" w:rsidP="0062262C">
      <w:pPr>
        <w:numPr>
          <w:ilvl w:val="0"/>
          <w:numId w:val="23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LITERATURA PODSTAWOWA</w:t>
      </w:r>
    </w:p>
    <w:p w14:paraId="76A8538E" w14:textId="77777777" w:rsidR="00B67966" w:rsidRPr="00BF723E" w:rsidRDefault="00B67966" w:rsidP="00B67966">
      <w:pPr>
        <w:spacing w:after="0" w:line="240" w:lineRule="auto"/>
        <w:ind w:left="360"/>
        <w:jc w:val="both"/>
        <w:rPr>
          <w:rFonts w:ascii="Arial" w:eastAsia="Calibri" w:hAnsi="Arial" w:cs="Arial"/>
          <w:bCs/>
          <w:i/>
          <w:iCs/>
          <w:kern w:val="36"/>
        </w:rPr>
      </w:pPr>
      <w:r w:rsidRPr="00BF723E">
        <w:rPr>
          <w:rFonts w:ascii="Arial" w:eastAsia="Calibri" w:hAnsi="Arial" w:cs="Arial"/>
          <w:bCs/>
          <w:i/>
          <w:iCs/>
          <w:kern w:val="36"/>
        </w:rPr>
        <w:t xml:space="preserve"> (uwzględniająca publikacje zwarte, czasopisma, multimedia)</w:t>
      </w:r>
    </w:p>
    <w:p w14:paraId="329A6BB8" w14:textId="77777777" w:rsidR="00B67966" w:rsidRPr="00BF723E" w:rsidRDefault="00B67966" w:rsidP="00B67966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1.</w:t>
      </w:r>
      <w:bookmarkStart w:id="3" w:name="_Hlk130296864"/>
    </w:p>
    <w:p w14:paraId="69233281" w14:textId="77777777" w:rsidR="00B67966" w:rsidRPr="00BF723E" w:rsidRDefault="00B67966" w:rsidP="00B67966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2.</w:t>
      </w:r>
    </w:p>
    <w:p w14:paraId="065575B4" w14:textId="77777777" w:rsidR="00B67966" w:rsidRPr="00BF723E" w:rsidRDefault="00B67966" w:rsidP="00B67966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3.</w:t>
      </w:r>
    </w:p>
    <w:p w14:paraId="17913104" w14:textId="77777777" w:rsidR="00B67966" w:rsidRPr="00BF723E" w:rsidRDefault="00B67966" w:rsidP="00B67966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n.</w:t>
      </w:r>
      <w:bookmarkEnd w:id="3"/>
    </w:p>
    <w:p w14:paraId="381229E4" w14:textId="77777777" w:rsidR="00B67966" w:rsidRPr="00BF723E" w:rsidRDefault="00B67966" w:rsidP="0062262C">
      <w:pPr>
        <w:numPr>
          <w:ilvl w:val="0"/>
          <w:numId w:val="23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LITERATURA UZUPEŁNIAJĄCA</w:t>
      </w:r>
    </w:p>
    <w:p w14:paraId="2BDDD597" w14:textId="77777777" w:rsidR="00B67966" w:rsidRPr="00BF723E" w:rsidRDefault="00B67966" w:rsidP="00B67966">
      <w:pPr>
        <w:spacing w:after="0"/>
        <w:jc w:val="both"/>
        <w:rPr>
          <w:rFonts w:ascii="Arial" w:eastAsia="Calibri" w:hAnsi="Arial" w:cs="Arial"/>
          <w:bCs/>
          <w:i/>
          <w:iCs/>
          <w:kern w:val="36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     </w:t>
      </w:r>
      <w:r w:rsidRPr="00BF723E">
        <w:rPr>
          <w:rFonts w:ascii="Arial" w:eastAsia="Calibri" w:hAnsi="Arial" w:cs="Arial"/>
          <w:bCs/>
          <w:i/>
          <w:iCs/>
          <w:kern w:val="36"/>
        </w:rPr>
        <w:t xml:space="preserve"> (uwzględniająca publikacje zwarte, multimedia, czasopisma)</w:t>
      </w:r>
    </w:p>
    <w:p w14:paraId="7857B973" w14:textId="77777777" w:rsidR="00B67966" w:rsidRPr="00BF723E" w:rsidRDefault="00B67966" w:rsidP="00B67966">
      <w:pPr>
        <w:spacing w:after="0"/>
        <w:ind w:left="360"/>
        <w:jc w:val="both"/>
        <w:rPr>
          <w:rFonts w:ascii="Arial" w:eastAsia="Calibri" w:hAnsi="Arial" w:cs="Arial"/>
          <w:bCs/>
          <w:i/>
          <w:iCs/>
          <w:kern w:val="36"/>
        </w:rPr>
      </w:pPr>
    </w:p>
    <w:p w14:paraId="58726870" w14:textId="77777777" w:rsidR="00B67966" w:rsidRPr="00BF723E" w:rsidRDefault="00B67966" w:rsidP="00B67966">
      <w:pPr>
        <w:numPr>
          <w:ilvl w:val="0"/>
          <w:numId w:val="13"/>
        </w:numPr>
        <w:spacing w:after="0" w:line="240" w:lineRule="auto"/>
        <w:ind w:left="142" w:firstLine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bookmarkStart w:id="4" w:name="_Hlk130297101"/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 </w:t>
      </w:r>
    </w:p>
    <w:bookmarkEnd w:id="4"/>
    <w:p w14:paraId="381D6DAD" w14:textId="77777777" w:rsidR="00B67966" w:rsidRPr="00BF723E" w:rsidRDefault="00B67966" w:rsidP="00B67966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  2. </w:t>
      </w:r>
    </w:p>
    <w:p w14:paraId="5C054948" w14:textId="77777777" w:rsidR="00B67966" w:rsidRPr="00BF723E" w:rsidRDefault="00B67966" w:rsidP="00B67966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  n.  </w:t>
      </w:r>
    </w:p>
    <w:p w14:paraId="51D93B47" w14:textId="77777777" w:rsidR="00B67966" w:rsidRPr="00BF723E" w:rsidRDefault="00B67966" w:rsidP="00B67966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15C3F0C2" w14:textId="77777777" w:rsidR="0062262C" w:rsidRPr="00BF723E" w:rsidRDefault="0062262C" w:rsidP="00B67966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18F7ED6A" w14:textId="77777777" w:rsidR="00B67966" w:rsidRPr="00BF723E" w:rsidRDefault="00B67966" w:rsidP="0062262C">
      <w:pPr>
        <w:numPr>
          <w:ilvl w:val="0"/>
          <w:numId w:val="23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PYTANIA SPRAWDZAJĄCE WIEDZĘ </w:t>
      </w:r>
    </w:p>
    <w:p w14:paraId="7A5BB20D" w14:textId="77777777" w:rsidR="00B67966" w:rsidRPr="00BF723E" w:rsidRDefault="00B67966" w:rsidP="00B67966">
      <w:pPr>
        <w:spacing w:after="0"/>
        <w:ind w:left="357"/>
        <w:jc w:val="both"/>
        <w:rPr>
          <w:rFonts w:ascii="Arial" w:eastAsia="Calibri" w:hAnsi="Arial" w:cs="Arial"/>
          <w:bCs/>
          <w:i/>
          <w:i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i/>
          <w:iCs/>
          <w:kern w:val="36"/>
        </w:rPr>
        <w:t>(minimalna liczba pytań – 5, maksymalna liczba pytań – nie więcej niż liczba godzin przypadająca</w:t>
      </w:r>
      <w:r w:rsidRPr="00BF723E">
        <w:rPr>
          <w:rFonts w:ascii="Arial" w:eastAsia="Calibri" w:hAnsi="Arial" w:cs="Arial"/>
          <w:bCs/>
          <w:i/>
          <w:iCs/>
          <w:kern w:val="36"/>
          <w:sz w:val="24"/>
          <w:szCs w:val="24"/>
        </w:rPr>
        <w:t xml:space="preserve"> na dany moduł)</w:t>
      </w:r>
    </w:p>
    <w:p w14:paraId="2ACAA5EB" w14:textId="77777777" w:rsidR="00B67966" w:rsidRPr="00BF723E" w:rsidRDefault="00B67966" w:rsidP="00B67966">
      <w:pPr>
        <w:spacing w:after="0"/>
        <w:ind w:left="357"/>
        <w:jc w:val="both"/>
        <w:rPr>
          <w:rFonts w:ascii="Arial" w:eastAsia="Calibri" w:hAnsi="Arial" w:cs="Arial"/>
          <w:bCs/>
          <w:i/>
          <w:i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i/>
          <w:iCs/>
          <w:kern w:val="36"/>
          <w:sz w:val="24"/>
          <w:szCs w:val="24"/>
        </w:rPr>
        <w:t xml:space="preserve"> </w:t>
      </w:r>
    </w:p>
    <w:p w14:paraId="3B4BF253" w14:textId="77777777" w:rsidR="00B67966" w:rsidRPr="00BF723E" w:rsidRDefault="00B67966" w:rsidP="00B67966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1.</w:t>
      </w:r>
    </w:p>
    <w:p w14:paraId="6B9C3EB4" w14:textId="77777777" w:rsidR="00B67966" w:rsidRPr="00BF723E" w:rsidRDefault="00B67966" w:rsidP="00B67966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2.</w:t>
      </w:r>
    </w:p>
    <w:p w14:paraId="641E7673" w14:textId="77777777" w:rsidR="00B67966" w:rsidRPr="00BF723E" w:rsidRDefault="00B67966" w:rsidP="00B67966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3.</w:t>
      </w:r>
    </w:p>
    <w:p w14:paraId="7FB30BBD" w14:textId="77777777" w:rsidR="00B67966" w:rsidRPr="00BF723E" w:rsidRDefault="00B67966" w:rsidP="00B67966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n.</w:t>
      </w:r>
    </w:p>
    <w:p w14:paraId="12D65C6E" w14:textId="77777777" w:rsidR="00B67966" w:rsidRPr="00BF723E" w:rsidRDefault="00B67966" w:rsidP="00B67966">
      <w:p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44A4AAB9" w14:textId="77777777" w:rsidR="00B67966" w:rsidRPr="00BF723E" w:rsidRDefault="00B67966" w:rsidP="0062262C">
      <w:pPr>
        <w:numPr>
          <w:ilvl w:val="0"/>
          <w:numId w:val="23"/>
        </w:num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PROPONOWANA KADRA DYDAKTYCZNA</w:t>
      </w:r>
    </w:p>
    <w:p w14:paraId="7C364EF9" w14:textId="77777777" w:rsidR="00E836B2" w:rsidRPr="00BF723E" w:rsidRDefault="00E836B2">
      <w:pPr>
        <w:spacing w:after="160" w:line="259" w:lineRule="auto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br w:type="page"/>
      </w:r>
    </w:p>
    <w:p w14:paraId="4A80A982" w14:textId="77777777" w:rsidR="00BB7F72" w:rsidRPr="00BF723E" w:rsidRDefault="00BB7F72" w:rsidP="00BB7F72">
      <w:pPr>
        <w:spacing w:line="240" w:lineRule="auto"/>
        <w:jc w:val="center"/>
        <w:rPr>
          <w:rFonts w:ascii="Arial" w:eastAsia="Calibri" w:hAnsi="Arial" w:cs="Arial"/>
          <w:b/>
          <w:bCs/>
          <w:kern w:val="36"/>
          <w:sz w:val="28"/>
          <w:szCs w:val="28"/>
        </w:rPr>
      </w:pPr>
      <w:r w:rsidRPr="00BF723E">
        <w:rPr>
          <w:rFonts w:ascii="Arial" w:eastAsia="Calibri" w:hAnsi="Arial" w:cs="Arial"/>
          <w:b/>
          <w:bCs/>
          <w:kern w:val="36"/>
          <w:sz w:val="28"/>
          <w:szCs w:val="28"/>
        </w:rPr>
        <w:lastRenderedPageBreak/>
        <w:t>MODUŁ 10</w:t>
      </w:r>
    </w:p>
    <w:p w14:paraId="44F3AE3A" w14:textId="77777777" w:rsidR="00BB7F72" w:rsidRPr="00BF723E" w:rsidRDefault="00BB7F72" w:rsidP="00BB7F72">
      <w:pPr>
        <w:spacing w:line="240" w:lineRule="auto"/>
        <w:jc w:val="center"/>
        <w:rPr>
          <w:rFonts w:ascii="Arial" w:eastAsia="Calibri" w:hAnsi="Arial" w:cs="Arial"/>
          <w:b/>
          <w:bCs/>
          <w:color w:val="FF0000"/>
          <w:kern w:val="36"/>
          <w:sz w:val="28"/>
          <w:szCs w:val="28"/>
        </w:rPr>
      </w:pPr>
      <w:r w:rsidRPr="00BF723E">
        <w:rPr>
          <w:rFonts w:ascii="Arial" w:eastAsia="Calibri" w:hAnsi="Arial" w:cs="Arial"/>
          <w:b/>
          <w:bCs/>
          <w:color w:val="FF0000"/>
          <w:kern w:val="36"/>
          <w:sz w:val="28"/>
          <w:szCs w:val="28"/>
        </w:rPr>
        <w:t xml:space="preserve">Budowanie i zarządzanie siecią wsparcia społeczności lokalnej, </w:t>
      </w:r>
      <w:r w:rsidR="00353219">
        <w:rPr>
          <w:rFonts w:ascii="Arial" w:eastAsia="Calibri" w:hAnsi="Arial" w:cs="Arial"/>
          <w:b/>
          <w:bCs/>
          <w:color w:val="FF0000"/>
          <w:kern w:val="36"/>
          <w:sz w:val="28"/>
          <w:szCs w:val="28"/>
        </w:rPr>
        <w:br/>
      </w:r>
      <w:r w:rsidRPr="00BF723E">
        <w:rPr>
          <w:rFonts w:ascii="Arial" w:eastAsia="Calibri" w:hAnsi="Arial" w:cs="Arial"/>
          <w:b/>
          <w:bCs/>
          <w:color w:val="FF0000"/>
          <w:kern w:val="36"/>
          <w:sz w:val="28"/>
          <w:szCs w:val="28"/>
        </w:rPr>
        <w:t>w tym współpraca z podmiotami ekonomii społecznej - 20 godzin</w:t>
      </w:r>
    </w:p>
    <w:p w14:paraId="536FC448" w14:textId="77777777" w:rsidR="00BB7F72" w:rsidRPr="00BF723E" w:rsidRDefault="00BB7F72" w:rsidP="00BB7F72">
      <w:pPr>
        <w:spacing w:line="240" w:lineRule="auto"/>
        <w:jc w:val="center"/>
        <w:rPr>
          <w:rFonts w:ascii="Arial" w:eastAsia="Calibri" w:hAnsi="Arial" w:cs="Arial"/>
          <w:bCs/>
          <w:kern w:val="36"/>
          <w:sz w:val="28"/>
          <w:szCs w:val="28"/>
        </w:rPr>
      </w:pPr>
    </w:p>
    <w:p w14:paraId="01C9D680" w14:textId="77777777" w:rsidR="00BB7F72" w:rsidRPr="00BF723E" w:rsidRDefault="00BB7F72" w:rsidP="0062262C">
      <w:pPr>
        <w:pStyle w:val="Akapitzlist"/>
        <w:numPr>
          <w:ilvl w:val="0"/>
          <w:numId w:val="24"/>
        </w:num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ZAŁOŻENIA DO REALIZACJI  MODUŁU </w:t>
      </w:r>
    </w:p>
    <w:p w14:paraId="3736A5E5" w14:textId="77777777" w:rsidR="00BB7F72" w:rsidRPr="00BF723E" w:rsidRDefault="00BB7F72" w:rsidP="00BB7F72">
      <w:pPr>
        <w:spacing w:line="240" w:lineRule="auto"/>
        <w:ind w:left="72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46872147" w14:textId="77777777" w:rsidR="00BB7F72" w:rsidRPr="00BF723E" w:rsidRDefault="00BB7F72" w:rsidP="0062262C">
      <w:pPr>
        <w:numPr>
          <w:ilvl w:val="0"/>
          <w:numId w:val="24"/>
        </w:num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EFEKTY KSZTAŁCENIA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0"/>
        <w:gridCol w:w="7970"/>
      </w:tblGrid>
      <w:tr w:rsidR="00BB7F72" w:rsidRPr="00BF723E" w14:paraId="3246E3CD" w14:textId="77777777" w:rsidTr="004A6236">
        <w:tc>
          <w:tcPr>
            <w:tcW w:w="9288" w:type="dxa"/>
            <w:gridSpan w:val="2"/>
            <w:shd w:val="clear" w:color="auto" w:fill="7030A0"/>
          </w:tcPr>
          <w:p w14:paraId="49147E87" w14:textId="77777777" w:rsidR="00BB7F72" w:rsidRPr="00BF723E" w:rsidRDefault="00BB7F72" w:rsidP="00BB7F7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  <w:t>WIEDZA</w:t>
            </w:r>
          </w:p>
        </w:tc>
      </w:tr>
      <w:tr w:rsidR="00BB7F72" w:rsidRPr="00BF723E" w14:paraId="354F5A25" w14:textId="77777777" w:rsidTr="004A6236">
        <w:tc>
          <w:tcPr>
            <w:tcW w:w="1101" w:type="dxa"/>
          </w:tcPr>
          <w:p w14:paraId="649DF262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W_01</w:t>
            </w:r>
          </w:p>
        </w:tc>
        <w:tc>
          <w:tcPr>
            <w:tcW w:w="8187" w:type="dxa"/>
          </w:tcPr>
          <w:p w14:paraId="1A687B50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Zna klasyczne i współczesne t</w:t>
            </w:r>
            <w:r w:rsidRPr="00BF723E">
              <w:rPr>
                <w:rFonts w:ascii="Arial" w:eastAsia="Calibri" w:hAnsi="Arial" w:cs="Arial"/>
                <w:bCs/>
                <w:color w:val="000000"/>
                <w:kern w:val="36"/>
              </w:rPr>
              <w:t>eorie i koncepcje wyjaśniające funkcjonowanie społeczności lokalnej, jej aktorów, zasoby, mechanizmy działania i funkcje;</w:t>
            </w:r>
          </w:p>
        </w:tc>
      </w:tr>
      <w:tr w:rsidR="00BB7F72" w:rsidRPr="00BF723E" w14:paraId="2CA55AB3" w14:textId="77777777" w:rsidTr="004A6236">
        <w:tc>
          <w:tcPr>
            <w:tcW w:w="1101" w:type="dxa"/>
          </w:tcPr>
          <w:p w14:paraId="40420C1E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W_02</w:t>
            </w:r>
          </w:p>
        </w:tc>
        <w:tc>
          <w:tcPr>
            <w:tcW w:w="8187" w:type="dxa"/>
          </w:tcPr>
          <w:p w14:paraId="40D7AA19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Zna teorie wsparcia społecznego, jego istoty i funkcji;</w:t>
            </w:r>
          </w:p>
        </w:tc>
      </w:tr>
      <w:tr w:rsidR="00BB7F72" w:rsidRPr="00BF723E" w14:paraId="5B0F719A" w14:textId="77777777" w:rsidTr="004A6236">
        <w:tc>
          <w:tcPr>
            <w:tcW w:w="1101" w:type="dxa"/>
          </w:tcPr>
          <w:p w14:paraId="5E9541CB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W_03</w:t>
            </w:r>
          </w:p>
        </w:tc>
        <w:tc>
          <w:tcPr>
            <w:tcW w:w="8187" w:type="dxa"/>
          </w:tcPr>
          <w:p w14:paraId="1F09EE80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Posiada wiedzę o dwóch wymiarach wsparcia społecznego (strukturalnym i funkcjonalnym) oraz </w:t>
            </w:r>
            <w:r w:rsidRPr="00BF723E">
              <w:rPr>
                <w:rFonts w:ascii="Arial" w:eastAsia="Calibri" w:hAnsi="Arial" w:cs="Arial"/>
                <w:bCs/>
                <w:color w:val="000000"/>
                <w:kern w:val="36"/>
              </w:rPr>
              <w:t>specyfice wsparcia społecznego w porównaniu z pomocą;</w:t>
            </w:r>
          </w:p>
        </w:tc>
      </w:tr>
      <w:tr w:rsidR="00BB7F72" w:rsidRPr="00BF723E" w14:paraId="3D3668E8" w14:textId="77777777" w:rsidTr="004A6236">
        <w:tc>
          <w:tcPr>
            <w:tcW w:w="1101" w:type="dxa"/>
          </w:tcPr>
          <w:p w14:paraId="7A85F742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W_04</w:t>
            </w:r>
          </w:p>
        </w:tc>
        <w:tc>
          <w:tcPr>
            <w:tcW w:w="8187" w:type="dxa"/>
          </w:tcPr>
          <w:p w14:paraId="006BA8C6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color w:val="000000"/>
                <w:kern w:val="36"/>
              </w:rPr>
              <w:t>Wie czym jest sieć społeczna i zna zasady jej tworzenia (kolektywność, zaufanie, aktywność, partnerstwo);</w:t>
            </w:r>
          </w:p>
        </w:tc>
      </w:tr>
      <w:tr w:rsidR="00BB7F72" w:rsidRPr="00BF723E" w14:paraId="676C910C" w14:textId="77777777" w:rsidTr="004A6236">
        <w:tc>
          <w:tcPr>
            <w:tcW w:w="1101" w:type="dxa"/>
          </w:tcPr>
          <w:p w14:paraId="6B634FDE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W_05</w:t>
            </w:r>
          </w:p>
        </w:tc>
        <w:tc>
          <w:tcPr>
            <w:tcW w:w="8187" w:type="dxa"/>
          </w:tcPr>
          <w:p w14:paraId="5BFBD6CE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color w:val="000000"/>
                <w:kern w:val="36"/>
              </w:rPr>
              <w:t>Zna</w:t>
            </w: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 </w:t>
            </w:r>
            <w:r w:rsidRPr="00BF723E">
              <w:rPr>
                <w:rFonts w:ascii="Arial" w:eastAsia="Calibri" w:hAnsi="Arial" w:cs="Arial"/>
                <w:bCs/>
                <w:color w:val="000000"/>
                <w:kern w:val="36"/>
              </w:rPr>
              <w:t>pojęcie kapitału społecznego, jego rodzaje, funkcje, cechy charakterystyczne;</w:t>
            </w:r>
          </w:p>
        </w:tc>
      </w:tr>
      <w:tr w:rsidR="00BB7F72" w:rsidRPr="00BF723E" w14:paraId="0D87FC5B" w14:textId="77777777" w:rsidTr="004A6236">
        <w:tc>
          <w:tcPr>
            <w:tcW w:w="1101" w:type="dxa"/>
          </w:tcPr>
          <w:p w14:paraId="4B056EFF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W_06</w:t>
            </w:r>
          </w:p>
        </w:tc>
        <w:tc>
          <w:tcPr>
            <w:tcW w:w="8187" w:type="dxa"/>
          </w:tcPr>
          <w:p w14:paraId="2A800D39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Zna rolę organizacji pozarządowych w tworzeniu sieci wsparcia we wspólnotach lokalnych;</w:t>
            </w:r>
          </w:p>
        </w:tc>
      </w:tr>
      <w:tr w:rsidR="00BB7F72" w:rsidRPr="00BF723E" w14:paraId="26406583" w14:textId="77777777" w:rsidTr="004A6236">
        <w:tc>
          <w:tcPr>
            <w:tcW w:w="1101" w:type="dxa"/>
          </w:tcPr>
          <w:p w14:paraId="34E8EED3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W_07</w:t>
            </w:r>
          </w:p>
        </w:tc>
        <w:tc>
          <w:tcPr>
            <w:tcW w:w="8187" w:type="dxa"/>
          </w:tcPr>
          <w:p w14:paraId="671EDE3B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Zna pojęcie </w:t>
            </w:r>
            <w:proofErr w:type="spellStart"/>
            <w:r w:rsidRPr="00BF723E">
              <w:rPr>
                <w:rFonts w:ascii="Arial" w:eastAsia="Calibri" w:hAnsi="Arial" w:cs="Arial"/>
                <w:bCs/>
                <w:i/>
                <w:kern w:val="36"/>
              </w:rPr>
              <w:t>empowerment</w:t>
            </w:r>
            <w:proofErr w:type="spellEnd"/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 oraz jego wymiar indywidualny i strukturalny;</w:t>
            </w:r>
          </w:p>
        </w:tc>
      </w:tr>
      <w:tr w:rsidR="00BB7F72" w:rsidRPr="00BF723E" w14:paraId="02F3267F" w14:textId="77777777" w:rsidTr="004A6236">
        <w:tc>
          <w:tcPr>
            <w:tcW w:w="1101" w:type="dxa"/>
          </w:tcPr>
          <w:p w14:paraId="0F831188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W_08</w:t>
            </w:r>
          </w:p>
        </w:tc>
        <w:tc>
          <w:tcPr>
            <w:tcW w:w="8187" w:type="dxa"/>
          </w:tcPr>
          <w:p w14:paraId="32445810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Zna narzędzia pomiarowe służące diagnozowaniu i ocenie lokalnych sieci wsparcia; </w:t>
            </w:r>
          </w:p>
        </w:tc>
      </w:tr>
      <w:tr w:rsidR="00BB7F72" w:rsidRPr="00BF723E" w14:paraId="27C9226F" w14:textId="77777777" w:rsidTr="004A6236">
        <w:tc>
          <w:tcPr>
            <w:tcW w:w="1101" w:type="dxa"/>
          </w:tcPr>
          <w:p w14:paraId="451890F5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W_09</w:t>
            </w:r>
          </w:p>
        </w:tc>
        <w:tc>
          <w:tcPr>
            <w:tcW w:w="8187" w:type="dxa"/>
          </w:tcPr>
          <w:p w14:paraId="5A7DD109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36"/>
              </w:rPr>
            </w:pPr>
            <w:r w:rsidRPr="00BF723E">
              <w:rPr>
                <w:rFonts w:ascii="Arial" w:eastAsia="Calibri" w:hAnsi="Arial" w:cs="Arial"/>
                <w:kern w:val="36"/>
              </w:rPr>
              <w:t>Zna podstawowe pojęcia z zakresu ekonomii społecznej (definicję ekonomii społecznej, katalog podmiotów ekonomii społecznej, definicję przedsiębiorstwa społecznego, definicję reintegracji, definicję usług społecznych itp.);</w:t>
            </w:r>
          </w:p>
        </w:tc>
      </w:tr>
      <w:tr w:rsidR="00BB7F72" w:rsidRPr="00BF723E" w14:paraId="6B82726E" w14:textId="77777777" w:rsidTr="004A6236">
        <w:tc>
          <w:tcPr>
            <w:tcW w:w="1101" w:type="dxa"/>
          </w:tcPr>
          <w:p w14:paraId="6A3ABFD5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W_10</w:t>
            </w:r>
          </w:p>
        </w:tc>
        <w:tc>
          <w:tcPr>
            <w:tcW w:w="8187" w:type="dxa"/>
          </w:tcPr>
          <w:p w14:paraId="6ADE4177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36"/>
              </w:rPr>
            </w:pPr>
            <w:r w:rsidRPr="00BF723E">
              <w:rPr>
                <w:rFonts w:ascii="Arial" w:eastAsia="Calibri" w:hAnsi="Arial" w:cs="Arial"/>
                <w:kern w:val="36"/>
              </w:rPr>
              <w:t>Zna zakres działania i ofertę podmiotów ekonomii społecznej w społeczności lokalnej;</w:t>
            </w:r>
          </w:p>
        </w:tc>
      </w:tr>
      <w:tr w:rsidR="00BB7F72" w:rsidRPr="00BF723E" w14:paraId="4CE67987" w14:textId="77777777" w:rsidTr="004A6236">
        <w:tc>
          <w:tcPr>
            <w:tcW w:w="1101" w:type="dxa"/>
          </w:tcPr>
          <w:p w14:paraId="066CDE13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W_11</w:t>
            </w:r>
          </w:p>
        </w:tc>
        <w:tc>
          <w:tcPr>
            <w:tcW w:w="8187" w:type="dxa"/>
          </w:tcPr>
          <w:p w14:paraId="199038F9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36"/>
              </w:rPr>
            </w:pPr>
            <w:r w:rsidRPr="00BF723E">
              <w:rPr>
                <w:rFonts w:ascii="Arial" w:eastAsia="Calibri" w:hAnsi="Arial" w:cs="Arial"/>
                <w:kern w:val="36"/>
              </w:rPr>
              <w:t>Zna kategorie osób zagrożonych wykluczeniem społecznym i ich potrzeby;</w:t>
            </w:r>
          </w:p>
        </w:tc>
      </w:tr>
      <w:tr w:rsidR="00BB7F72" w:rsidRPr="00BF723E" w14:paraId="5F3C7F5C" w14:textId="77777777" w:rsidTr="004A6236">
        <w:tc>
          <w:tcPr>
            <w:tcW w:w="1101" w:type="dxa"/>
          </w:tcPr>
          <w:p w14:paraId="40D11E6A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proofErr w:type="spellStart"/>
            <w:r w:rsidRPr="00BF723E">
              <w:rPr>
                <w:rFonts w:ascii="Arial" w:eastAsia="Calibri" w:hAnsi="Arial" w:cs="Arial"/>
                <w:bCs/>
                <w:kern w:val="36"/>
              </w:rPr>
              <w:t>W_n</w:t>
            </w:r>
            <w:proofErr w:type="spellEnd"/>
          </w:p>
        </w:tc>
        <w:tc>
          <w:tcPr>
            <w:tcW w:w="8187" w:type="dxa"/>
          </w:tcPr>
          <w:p w14:paraId="31889157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</w:tr>
      <w:tr w:rsidR="00BB7F72" w:rsidRPr="00BF723E" w14:paraId="1B5DD150" w14:textId="77777777" w:rsidTr="004A6236">
        <w:tc>
          <w:tcPr>
            <w:tcW w:w="9288" w:type="dxa"/>
            <w:gridSpan w:val="2"/>
            <w:shd w:val="clear" w:color="auto" w:fill="7030A0"/>
          </w:tcPr>
          <w:p w14:paraId="2EEED493" w14:textId="77777777" w:rsidR="00BB7F72" w:rsidRPr="00BF723E" w:rsidRDefault="00BB7F72" w:rsidP="00BB7F7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  <w:t>UMIEJĘTNOŚCI</w:t>
            </w:r>
          </w:p>
        </w:tc>
      </w:tr>
      <w:tr w:rsidR="00BB7F72" w:rsidRPr="00BF723E" w14:paraId="26E9CFF4" w14:textId="77777777" w:rsidTr="004A6236">
        <w:tc>
          <w:tcPr>
            <w:tcW w:w="1101" w:type="dxa"/>
          </w:tcPr>
          <w:p w14:paraId="7933AF98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U_01</w:t>
            </w:r>
          </w:p>
        </w:tc>
        <w:tc>
          <w:tcPr>
            <w:tcW w:w="8187" w:type="dxa"/>
          </w:tcPr>
          <w:p w14:paraId="4EE449A3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Rozumie psychospołeczne mechanizmy funkcjonowania jednostek, rodzin i innych grup w społeczności lokalnej;</w:t>
            </w:r>
          </w:p>
        </w:tc>
      </w:tr>
      <w:tr w:rsidR="00BB7F72" w:rsidRPr="00BF723E" w14:paraId="4333727E" w14:textId="77777777" w:rsidTr="004A6236">
        <w:tc>
          <w:tcPr>
            <w:tcW w:w="1101" w:type="dxa"/>
          </w:tcPr>
          <w:p w14:paraId="72DB8008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U_02</w:t>
            </w:r>
          </w:p>
        </w:tc>
        <w:tc>
          <w:tcPr>
            <w:tcW w:w="8187" w:type="dxa"/>
          </w:tcPr>
          <w:p w14:paraId="69CB9C2E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umiejętność analizy sieci wsparcia w różnych typach społeczności lokalnych tj. umie przygotować koncepcję oraz narzędzia pomiaru sieci wsparcia;</w:t>
            </w:r>
          </w:p>
        </w:tc>
      </w:tr>
      <w:tr w:rsidR="00BB7F72" w:rsidRPr="00BF723E" w14:paraId="1D3CADDA" w14:textId="77777777" w:rsidTr="004A6236">
        <w:tc>
          <w:tcPr>
            <w:tcW w:w="1101" w:type="dxa"/>
          </w:tcPr>
          <w:p w14:paraId="27BC2730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lastRenderedPageBreak/>
              <w:t>U_03</w:t>
            </w:r>
          </w:p>
        </w:tc>
        <w:tc>
          <w:tcPr>
            <w:tcW w:w="8187" w:type="dxa"/>
          </w:tcPr>
          <w:p w14:paraId="783826FD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zakreślić powiązania pomiędzy poszczególnymi partnerami lokalnymi niezbędnymi w budowie sieci wsparcia;</w:t>
            </w:r>
          </w:p>
        </w:tc>
      </w:tr>
      <w:tr w:rsidR="00BB7F72" w:rsidRPr="00BF723E" w14:paraId="0CD0642C" w14:textId="77777777" w:rsidTr="004A6236">
        <w:tc>
          <w:tcPr>
            <w:tcW w:w="1101" w:type="dxa"/>
          </w:tcPr>
          <w:p w14:paraId="3BE63413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U_04</w:t>
            </w:r>
          </w:p>
        </w:tc>
        <w:tc>
          <w:tcPr>
            <w:tcW w:w="8187" w:type="dxa"/>
          </w:tcPr>
          <w:p w14:paraId="0968995E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Rozumie potrzebę powiązania działania lokalnej pomocy społecznej z innymi lokalnymi instytucjami polityki społecznej (ochrony zdrowia, rynku pracy, edukacji, kultury, mieszkalnictwa, zabezpieczenia społecznego) dla budowy formalnych sieci wsparcia;</w:t>
            </w:r>
          </w:p>
        </w:tc>
      </w:tr>
      <w:tr w:rsidR="00BB7F72" w:rsidRPr="00BF723E" w14:paraId="521B43BB" w14:textId="77777777" w:rsidTr="004A6236">
        <w:tc>
          <w:tcPr>
            <w:tcW w:w="1101" w:type="dxa"/>
          </w:tcPr>
          <w:p w14:paraId="319FA83A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U_05</w:t>
            </w:r>
          </w:p>
        </w:tc>
        <w:tc>
          <w:tcPr>
            <w:tcW w:w="8187" w:type="dxa"/>
          </w:tcPr>
          <w:p w14:paraId="55059468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Rozumie regionalne i lokalne uwarunkowania budowy sieci wsparcia społecznego;</w:t>
            </w:r>
          </w:p>
        </w:tc>
      </w:tr>
      <w:tr w:rsidR="00BB7F72" w:rsidRPr="00BF723E" w14:paraId="762DD14C" w14:textId="77777777" w:rsidTr="004A6236">
        <w:tc>
          <w:tcPr>
            <w:tcW w:w="1101" w:type="dxa"/>
          </w:tcPr>
          <w:p w14:paraId="7B0230A0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U_06</w:t>
            </w:r>
          </w:p>
        </w:tc>
        <w:tc>
          <w:tcPr>
            <w:tcW w:w="8187" w:type="dxa"/>
          </w:tcPr>
          <w:p w14:paraId="1E106635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Dostrzega specyfikę pracy socjalnej zgodnej z filozofią </w:t>
            </w:r>
            <w:proofErr w:type="spellStart"/>
            <w:r w:rsidRPr="00BF723E">
              <w:rPr>
                <w:rFonts w:ascii="Arial" w:eastAsia="Calibri" w:hAnsi="Arial" w:cs="Arial"/>
                <w:bCs/>
                <w:i/>
                <w:kern w:val="36"/>
              </w:rPr>
              <w:t>empowerment</w:t>
            </w:r>
            <w:proofErr w:type="spellEnd"/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 (rola animatora, mediatora, rzecznika itp.);</w:t>
            </w:r>
          </w:p>
        </w:tc>
      </w:tr>
      <w:tr w:rsidR="00BB7F72" w:rsidRPr="00BF723E" w14:paraId="2E7A63B9" w14:textId="77777777" w:rsidTr="004A6236">
        <w:tc>
          <w:tcPr>
            <w:tcW w:w="1101" w:type="dxa"/>
          </w:tcPr>
          <w:p w14:paraId="56C34CD7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U_07</w:t>
            </w:r>
          </w:p>
        </w:tc>
        <w:tc>
          <w:tcPr>
            <w:tcW w:w="8187" w:type="dxa"/>
          </w:tcPr>
          <w:p w14:paraId="1D67B43E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sporządzić i przeprowadzić diagnozę sieci wsparcia w społecznościach lokalnych;</w:t>
            </w:r>
          </w:p>
        </w:tc>
      </w:tr>
      <w:tr w:rsidR="00BB7F72" w:rsidRPr="00BF723E" w14:paraId="6CFC5A43" w14:textId="77777777" w:rsidTr="004A6236">
        <w:tc>
          <w:tcPr>
            <w:tcW w:w="1101" w:type="dxa"/>
          </w:tcPr>
          <w:p w14:paraId="285088B3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U_08</w:t>
            </w:r>
          </w:p>
        </w:tc>
        <w:tc>
          <w:tcPr>
            <w:tcW w:w="8187" w:type="dxa"/>
          </w:tcPr>
          <w:p w14:paraId="3499025C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Wykorzystuje wiedzę teoretyczną do rozwijania warsztatu pracy z istniejącymi i budowy lokalnych nowych sieci wsparcia różnych kategorii klientów;</w:t>
            </w:r>
          </w:p>
        </w:tc>
      </w:tr>
      <w:tr w:rsidR="00BB7F72" w:rsidRPr="00BF723E" w14:paraId="1E499D8B" w14:textId="77777777" w:rsidTr="004A6236">
        <w:tc>
          <w:tcPr>
            <w:tcW w:w="1101" w:type="dxa"/>
          </w:tcPr>
          <w:p w14:paraId="281FAA30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U_09</w:t>
            </w:r>
          </w:p>
        </w:tc>
        <w:tc>
          <w:tcPr>
            <w:tcW w:w="8187" w:type="dxa"/>
          </w:tcPr>
          <w:p w14:paraId="61D0B200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36"/>
              </w:rPr>
            </w:pPr>
            <w:r w:rsidRPr="00BF723E">
              <w:rPr>
                <w:rFonts w:ascii="Arial" w:eastAsia="Calibri" w:hAnsi="Arial" w:cs="Arial"/>
                <w:kern w:val="36"/>
              </w:rPr>
              <w:t>Potrafi  scharakteryzować usługi poszczególnych podmiotów ekonomii społecznej</w:t>
            </w:r>
          </w:p>
        </w:tc>
      </w:tr>
      <w:tr w:rsidR="00BB7F72" w:rsidRPr="00BF723E" w14:paraId="06113C5A" w14:textId="77777777" w:rsidTr="004A6236">
        <w:tc>
          <w:tcPr>
            <w:tcW w:w="1101" w:type="dxa"/>
          </w:tcPr>
          <w:p w14:paraId="092D946C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U_10</w:t>
            </w:r>
          </w:p>
        </w:tc>
        <w:tc>
          <w:tcPr>
            <w:tcW w:w="8187" w:type="dxa"/>
          </w:tcPr>
          <w:p w14:paraId="34A3AC2E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36"/>
              </w:rPr>
            </w:pPr>
            <w:r w:rsidRPr="00BF723E">
              <w:rPr>
                <w:rFonts w:ascii="Arial" w:eastAsia="Calibri" w:hAnsi="Arial" w:cs="Arial"/>
                <w:kern w:val="36"/>
              </w:rPr>
              <w:t xml:space="preserve">Potrafi zainicjować współpracę pomiędzy osobami, rodzinami i grupami potrzebującymi wsparcia a podmiotami ekonomii społecznej; </w:t>
            </w:r>
          </w:p>
        </w:tc>
      </w:tr>
      <w:tr w:rsidR="00BB7F72" w:rsidRPr="00BF723E" w14:paraId="17A00D39" w14:textId="77777777" w:rsidTr="004A6236">
        <w:tc>
          <w:tcPr>
            <w:tcW w:w="1101" w:type="dxa"/>
          </w:tcPr>
          <w:p w14:paraId="5E4501CA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U_11</w:t>
            </w:r>
          </w:p>
        </w:tc>
        <w:tc>
          <w:tcPr>
            <w:tcW w:w="8187" w:type="dxa"/>
          </w:tcPr>
          <w:p w14:paraId="18628BF6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36"/>
              </w:rPr>
            </w:pPr>
            <w:r w:rsidRPr="00BF723E">
              <w:rPr>
                <w:rFonts w:ascii="Arial" w:eastAsia="Calibri" w:hAnsi="Arial" w:cs="Arial"/>
                <w:kern w:val="36"/>
              </w:rPr>
              <w:t xml:space="preserve">Potrafi  - we współpracy z podmiotami ekonomii społecznej - przygotować kompleksową ofertę wsparcia w zakresie reintegracji społecznej i zawodowej dla osób, rodzin i społeczności; </w:t>
            </w:r>
          </w:p>
        </w:tc>
      </w:tr>
      <w:tr w:rsidR="00BB7F72" w:rsidRPr="00BF723E" w14:paraId="144753E0" w14:textId="77777777" w:rsidTr="004A6236">
        <w:tc>
          <w:tcPr>
            <w:tcW w:w="1101" w:type="dxa"/>
          </w:tcPr>
          <w:p w14:paraId="722807AA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proofErr w:type="spellStart"/>
            <w:r w:rsidRPr="00BF723E">
              <w:rPr>
                <w:rFonts w:ascii="Arial" w:eastAsia="Calibri" w:hAnsi="Arial" w:cs="Arial"/>
                <w:bCs/>
                <w:kern w:val="36"/>
              </w:rPr>
              <w:t>U_n</w:t>
            </w:r>
            <w:proofErr w:type="spellEnd"/>
          </w:p>
        </w:tc>
        <w:tc>
          <w:tcPr>
            <w:tcW w:w="8187" w:type="dxa"/>
          </w:tcPr>
          <w:p w14:paraId="04BAFB4C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</w:tr>
      <w:tr w:rsidR="00BB7F72" w:rsidRPr="00BF723E" w14:paraId="5B8EEE07" w14:textId="77777777" w:rsidTr="004A6236">
        <w:tc>
          <w:tcPr>
            <w:tcW w:w="9288" w:type="dxa"/>
            <w:gridSpan w:val="2"/>
            <w:shd w:val="clear" w:color="auto" w:fill="7030A0"/>
          </w:tcPr>
          <w:p w14:paraId="0F6973DF" w14:textId="77777777" w:rsidR="00BB7F72" w:rsidRPr="00BF723E" w:rsidRDefault="00BB7F72" w:rsidP="00BB7F7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  <w:t>KOMPETENCJE SPOŁECZNE</w:t>
            </w:r>
          </w:p>
        </w:tc>
      </w:tr>
      <w:tr w:rsidR="00BB7F72" w:rsidRPr="00BF723E" w14:paraId="3D441628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6F57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K_01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2C8D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Jest przygotowany do wspierania nieformalnych sieci wsparcia klientów i przełamywania ich oporu przed skorzystaniem z istniejących formalnych sieci wsparcia;</w:t>
            </w:r>
          </w:p>
        </w:tc>
      </w:tr>
      <w:tr w:rsidR="00BB7F72" w:rsidRPr="00BF723E" w14:paraId="38F866FE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DCF6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K_02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C0CF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Ma świadomość specyfiki różnych potrzeb klientów w zakresie sieci wsparcia;</w:t>
            </w:r>
          </w:p>
        </w:tc>
      </w:tr>
      <w:tr w:rsidR="00BB7F72" w:rsidRPr="00BF723E" w14:paraId="198BCF21" w14:textId="77777777" w:rsidTr="004A6236">
        <w:tc>
          <w:tcPr>
            <w:tcW w:w="1101" w:type="dxa"/>
          </w:tcPr>
          <w:p w14:paraId="2C93F50B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K_03</w:t>
            </w:r>
          </w:p>
        </w:tc>
        <w:tc>
          <w:tcPr>
            <w:tcW w:w="8187" w:type="dxa"/>
          </w:tcPr>
          <w:p w14:paraId="432C6782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wytworzyć sytuacje umożliwiające skuteczne zaspokajanie potrzeb klientów w zakresie sieci wsparcia;</w:t>
            </w:r>
          </w:p>
        </w:tc>
      </w:tr>
      <w:tr w:rsidR="00BB7F72" w:rsidRPr="00BF723E" w14:paraId="34E33CB0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E3DB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K_04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0B3F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Ma świadomość znaczenia zaufania, aktywności własnej i partnerstwa w budowie i wzmacnianiu  sieci wsparcia;</w:t>
            </w:r>
          </w:p>
        </w:tc>
      </w:tr>
      <w:tr w:rsidR="00BB7F72" w:rsidRPr="00BF723E" w14:paraId="2EA678F4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0CC0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K_05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C8F0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inspirować i stymulować do budowania przez klientów własnych sieci wsparcia;</w:t>
            </w:r>
          </w:p>
        </w:tc>
      </w:tr>
      <w:tr w:rsidR="00BB7F72" w:rsidRPr="00BF723E" w14:paraId="5F73C088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F358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K_06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547A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36"/>
              </w:rPr>
            </w:pPr>
            <w:r w:rsidRPr="00BF723E">
              <w:rPr>
                <w:rFonts w:ascii="Arial" w:eastAsia="Calibri" w:hAnsi="Arial" w:cs="Arial"/>
                <w:kern w:val="36"/>
              </w:rPr>
              <w:t>Sprawnie obsługuje różne kategorie klientów, zwłaszcza klientów zagrożonych wykluczeniem społecznym;</w:t>
            </w:r>
          </w:p>
        </w:tc>
      </w:tr>
      <w:tr w:rsidR="00BB7F72" w:rsidRPr="00BF723E" w14:paraId="75F8C9D9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170A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K_07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E195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36"/>
              </w:rPr>
            </w:pPr>
            <w:r w:rsidRPr="00BF723E">
              <w:rPr>
                <w:rFonts w:ascii="Arial" w:eastAsia="Calibri" w:hAnsi="Arial" w:cs="Arial"/>
                <w:kern w:val="36"/>
              </w:rPr>
              <w:t>Współpracuje z lokalnymi podmiotami ekonomii społecznej w zakresie reintegracji osób wykluczonych i zagrożonych wykluczeniem społecznym;</w:t>
            </w:r>
          </w:p>
        </w:tc>
      </w:tr>
      <w:tr w:rsidR="00BB7F72" w:rsidRPr="00BF723E" w14:paraId="344118D2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76ED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K_08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4DEB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36"/>
              </w:rPr>
            </w:pPr>
            <w:r w:rsidRPr="00BF723E">
              <w:rPr>
                <w:rFonts w:ascii="Arial" w:eastAsia="Calibri" w:hAnsi="Arial" w:cs="Arial"/>
                <w:kern w:val="36"/>
              </w:rPr>
              <w:t>Trafnie diagnozuje problemy osób, rodzin i społeczności sprzyjające wykluczeniu społecznemu;</w:t>
            </w:r>
          </w:p>
        </w:tc>
      </w:tr>
      <w:tr w:rsidR="00BB7F72" w:rsidRPr="00BF723E" w14:paraId="7D9C89F9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1238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lastRenderedPageBreak/>
              <w:t>K_09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D7B2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36"/>
              </w:rPr>
            </w:pPr>
            <w:r w:rsidRPr="00BF723E">
              <w:rPr>
                <w:rFonts w:ascii="Arial" w:eastAsia="Calibri" w:hAnsi="Arial" w:cs="Arial"/>
                <w:kern w:val="36"/>
              </w:rPr>
              <w:t>Skutecznie motywuje klientów  do podejmowania działań w zakresie reintegracji społecznej i zawodowej;</w:t>
            </w:r>
          </w:p>
        </w:tc>
      </w:tr>
      <w:tr w:rsidR="00BB7F72" w:rsidRPr="00BF723E" w14:paraId="4621CB87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0C24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proofErr w:type="spellStart"/>
            <w:r w:rsidRPr="00BF723E">
              <w:rPr>
                <w:rFonts w:ascii="Arial" w:eastAsia="Calibri" w:hAnsi="Arial" w:cs="Arial"/>
                <w:bCs/>
                <w:kern w:val="36"/>
              </w:rPr>
              <w:t>K_n</w:t>
            </w:r>
            <w:proofErr w:type="spellEnd"/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B67D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</w:tr>
    </w:tbl>
    <w:p w14:paraId="1989C606" w14:textId="77777777" w:rsidR="00BB7F72" w:rsidRPr="00BF723E" w:rsidRDefault="00BB7F72" w:rsidP="00BB7F72">
      <w:pPr>
        <w:spacing w:line="240" w:lineRule="auto"/>
        <w:jc w:val="both"/>
        <w:rPr>
          <w:rFonts w:ascii="Arial" w:eastAsia="Calibri" w:hAnsi="Arial" w:cs="Arial"/>
          <w:b/>
          <w:bCs/>
          <w:kern w:val="36"/>
          <w:sz w:val="24"/>
          <w:szCs w:val="24"/>
        </w:rPr>
      </w:pPr>
    </w:p>
    <w:p w14:paraId="557E8EB3" w14:textId="77777777" w:rsidR="00BB7F72" w:rsidRPr="00BF723E" w:rsidRDefault="00BB7F72" w:rsidP="0062262C">
      <w:pPr>
        <w:numPr>
          <w:ilvl w:val="0"/>
          <w:numId w:val="24"/>
        </w:num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METODY DYDAKTYCZNE</w:t>
      </w:r>
    </w:p>
    <w:p w14:paraId="73353D8B" w14:textId="77777777" w:rsidR="00BB7F72" w:rsidRPr="00BF723E" w:rsidRDefault="00BB7F72" w:rsidP="00BB7F7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1. wykład –nie więcej niż 40 % godzin dydaktycznych modułu</w:t>
      </w:r>
    </w:p>
    <w:p w14:paraId="5C86F980" w14:textId="77777777" w:rsidR="00BB7F72" w:rsidRPr="00BF723E" w:rsidRDefault="00BB7F72" w:rsidP="00BB7F7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2. ćwiczenia/ warsztaty – nie mniej niż 60 </w:t>
      </w:r>
      <w:r w:rsidR="00353219">
        <w:rPr>
          <w:rFonts w:ascii="Arial" w:eastAsia="Calibri" w:hAnsi="Arial" w:cs="Arial"/>
          <w:bCs/>
          <w:kern w:val="36"/>
          <w:sz w:val="24"/>
          <w:szCs w:val="24"/>
        </w:rPr>
        <w:t xml:space="preserve">% </w:t>
      </w: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godzin dydaktycznych modułu </w:t>
      </w:r>
    </w:p>
    <w:p w14:paraId="411E9504" w14:textId="77777777" w:rsidR="00BB7F72" w:rsidRPr="00BF723E" w:rsidRDefault="00BB7F72" w:rsidP="00BB7F72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F723E">
        <w:rPr>
          <w:rFonts w:ascii="Arial" w:eastAsia="Calibri" w:hAnsi="Arial" w:cs="Arial"/>
          <w:sz w:val="24"/>
          <w:szCs w:val="24"/>
        </w:rPr>
        <w:t>n.</w:t>
      </w:r>
    </w:p>
    <w:p w14:paraId="4D479B69" w14:textId="77777777" w:rsidR="00BB7F72" w:rsidRPr="00BF723E" w:rsidRDefault="00BB7F72" w:rsidP="00BB7F72">
      <w:pPr>
        <w:spacing w:line="240" w:lineRule="auto"/>
        <w:jc w:val="both"/>
        <w:rPr>
          <w:rFonts w:ascii="Arial" w:eastAsia="Calibri" w:hAnsi="Arial" w:cs="Arial"/>
          <w:kern w:val="36"/>
          <w:sz w:val="24"/>
          <w:szCs w:val="24"/>
        </w:rPr>
      </w:pPr>
    </w:p>
    <w:p w14:paraId="4F21E6A2" w14:textId="77777777" w:rsidR="00BB7F72" w:rsidRPr="00BF723E" w:rsidRDefault="00BB7F72" w:rsidP="00BB7F72">
      <w:pPr>
        <w:spacing w:after="0"/>
        <w:jc w:val="both"/>
        <w:rPr>
          <w:rFonts w:ascii="Arial" w:eastAsia="Calibri" w:hAnsi="Arial" w:cs="Arial"/>
          <w:kern w:val="36"/>
          <w:sz w:val="24"/>
          <w:szCs w:val="24"/>
        </w:rPr>
      </w:pPr>
      <w:r w:rsidRPr="00BF723E">
        <w:rPr>
          <w:rFonts w:ascii="Arial" w:eastAsia="Calibri" w:hAnsi="Arial" w:cs="Arial"/>
          <w:kern w:val="36"/>
          <w:sz w:val="24"/>
          <w:szCs w:val="24"/>
        </w:rPr>
        <w:t xml:space="preserve">    IV. PODSTAWOWE ŚRODKI DYDAKTYCZNE</w:t>
      </w:r>
    </w:p>
    <w:p w14:paraId="6299A65F" w14:textId="77777777" w:rsidR="00BB7F72" w:rsidRPr="00BF723E" w:rsidRDefault="00BB7F72" w:rsidP="00BB7F7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1.</w:t>
      </w:r>
    </w:p>
    <w:p w14:paraId="3B907C54" w14:textId="77777777" w:rsidR="00BB7F72" w:rsidRPr="00BF723E" w:rsidRDefault="00BB7F72" w:rsidP="00BB7F7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2.</w:t>
      </w:r>
    </w:p>
    <w:p w14:paraId="30FE78FC" w14:textId="77777777" w:rsidR="00BB7F72" w:rsidRPr="00BF723E" w:rsidRDefault="00BB7F72" w:rsidP="00BB7F7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3.</w:t>
      </w:r>
    </w:p>
    <w:p w14:paraId="2D74268D" w14:textId="77777777" w:rsidR="00BB7F72" w:rsidRPr="00BF723E" w:rsidRDefault="00BB7F72" w:rsidP="00353219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n.</w:t>
      </w:r>
    </w:p>
    <w:p w14:paraId="5BF7C23E" w14:textId="77777777" w:rsidR="00BB7F72" w:rsidRPr="00BF723E" w:rsidRDefault="00BB7F72" w:rsidP="00BB7F72">
      <w:pPr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TREŚCI KSZTAŁCENIA ZE WSKAZANIEM FORMY REALIZACJI</w:t>
      </w:r>
    </w:p>
    <w:p w14:paraId="4AE3A841" w14:textId="77777777" w:rsidR="00BB7F72" w:rsidRPr="00BF723E" w:rsidRDefault="00BB7F72" w:rsidP="00BB7F72">
      <w:pPr>
        <w:spacing w:after="0" w:line="240" w:lineRule="auto"/>
        <w:ind w:left="360"/>
        <w:jc w:val="both"/>
        <w:rPr>
          <w:rFonts w:ascii="Arial" w:eastAsia="Calibri" w:hAnsi="Arial" w:cs="Arial"/>
          <w:bCs/>
          <w:i/>
          <w:iCs/>
          <w:kern w:val="36"/>
        </w:rPr>
      </w:pPr>
      <w:r w:rsidRPr="00BF723E">
        <w:rPr>
          <w:rFonts w:ascii="Arial" w:eastAsia="Calibri" w:hAnsi="Arial" w:cs="Arial"/>
          <w:bCs/>
          <w:i/>
          <w:iCs/>
          <w:kern w:val="36"/>
        </w:rPr>
        <w:t>(tematyka każdego punktu powinna być szczegółowo rozpisana)</w:t>
      </w:r>
    </w:p>
    <w:p w14:paraId="1ABA9663" w14:textId="77777777" w:rsidR="00BB7F72" w:rsidRPr="00BF723E" w:rsidRDefault="00BB7F72" w:rsidP="00BB7F72">
      <w:pPr>
        <w:spacing w:after="0" w:line="240" w:lineRule="auto"/>
        <w:ind w:left="360"/>
        <w:jc w:val="both"/>
        <w:rPr>
          <w:rFonts w:ascii="Arial" w:eastAsia="Calibri" w:hAnsi="Arial" w:cs="Arial"/>
          <w:bCs/>
          <w:i/>
          <w:iCs/>
          <w:kern w:val="36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992"/>
        <w:gridCol w:w="1134"/>
        <w:gridCol w:w="1134"/>
        <w:gridCol w:w="1134"/>
      </w:tblGrid>
      <w:tr w:rsidR="00BB7F72" w:rsidRPr="00BF723E" w14:paraId="3658562F" w14:textId="77777777" w:rsidTr="004A6236">
        <w:tc>
          <w:tcPr>
            <w:tcW w:w="9464" w:type="dxa"/>
            <w:gridSpan w:val="6"/>
            <w:shd w:val="clear" w:color="auto" w:fill="0070C0"/>
          </w:tcPr>
          <w:p w14:paraId="03282677" w14:textId="77777777" w:rsidR="00BB7F72" w:rsidRPr="00BF723E" w:rsidRDefault="00BB7F72" w:rsidP="00BB7F72">
            <w:pPr>
              <w:spacing w:before="240" w:after="240" w:line="240" w:lineRule="auto"/>
              <w:jc w:val="center"/>
              <w:rPr>
                <w:rFonts w:ascii="Arial" w:eastAsia="Calibri" w:hAnsi="Arial" w:cs="Arial"/>
                <w:b/>
                <w:bCs/>
                <w:color w:val="FFFFFF"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/>
                <w:bCs/>
                <w:color w:val="FFFFFF"/>
                <w:kern w:val="36"/>
                <w:sz w:val="24"/>
                <w:szCs w:val="24"/>
              </w:rPr>
              <w:t>Budowanie i zarządzanie siecią wsparcia społeczności lokalnej, w tym współpraca z podmiotami ekonomii społecznej</w:t>
            </w:r>
          </w:p>
        </w:tc>
      </w:tr>
      <w:tr w:rsidR="00BB7F72" w:rsidRPr="00BF723E" w14:paraId="58D8CA3C" w14:textId="77777777" w:rsidTr="004A6236">
        <w:tc>
          <w:tcPr>
            <w:tcW w:w="817" w:type="dxa"/>
            <w:vMerge w:val="restart"/>
          </w:tcPr>
          <w:p w14:paraId="75EF1055" w14:textId="77777777" w:rsidR="00BB7F72" w:rsidRPr="00BF723E" w:rsidRDefault="00BB7F72" w:rsidP="00BB7F72">
            <w:pPr>
              <w:spacing w:before="36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t>Lp.</w:t>
            </w:r>
          </w:p>
        </w:tc>
        <w:tc>
          <w:tcPr>
            <w:tcW w:w="4253" w:type="dxa"/>
            <w:vMerge w:val="restart"/>
          </w:tcPr>
          <w:p w14:paraId="6F5273C1" w14:textId="77777777" w:rsidR="00BB7F72" w:rsidRPr="00BF723E" w:rsidRDefault="00BB7F72" w:rsidP="00BB7F72">
            <w:pPr>
              <w:spacing w:before="36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  <w:t>Tematyka zajęć</w:t>
            </w:r>
          </w:p>
        </w:tc>
        <w:tc>
          <w:tcPr>
            <w:tcW w:w="3260" w:type="dxa"/>
            <w:gridSpan w:val="3"/>
          </w:tcPr>
          <w:p w14:paraId="492F9C16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  <w:t>Liczba godzin</w:t>
            </w:r>
          </w:p>
        </w:tc>
        <w:tc>
          <w:tcPr>
            <w:tcW w:w="1134" w:type="dxa"/>
            <w:vMerge w:val="restart"/>
          </w:tcPr>
          <w:p w14:paraId="4283E444" w14:textId="77777777" w:rsidR="00BB7F72" w:rsidRPr="00BF723E" w:rsidRDefault="00BB7F72" w:rsidP="00BB7F72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</w:tr>
      <w:tr w:rsidR="00BB7F72" w:rsidRPr="00BF723E" w14:paraId="234F45A6" w14:textId="77777777" w:rsidTr="004A6236">
        <w:tc>
          <w:tcPr>
            <w:tcW w:w="817" w:type="dxa"/>
            <w:vMerge/>
          </w:tcPr>
          <w:p w14:paraId="0FD34F38" w14:textId="77777777" w:rsidR="00BB7F72" w:rsidRPr="00BF723E" w:rsidRDefault="00BB7F72" w:rsidP="00BB7F72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14:paraId="3892CEA4" w14:textId="77777777" w:rsidR="00BB7F72" w:rsidRPr="00BF723E" w:rsidRDefault="00BB7F72" w:rsidP="00BB7F72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  <w:tc>
          <w:tcPr>
            <w:tcW w:w="992" w:type="dxa"/>
          </w:tcPr>
          <w:p w14:paraId="730E455D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  <w:t>wykład</w:t>
            </w:r>
          </w:p>
        </w:tc>
        <w:tc>
          <w:tcPr>
            <w:tcW w:w="1134" w:type="dxa"/>
          </w:tcPr>
          <w:p w14:paraId="0587EE2F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  <w:t>ćwiczenia</w:t>
            </w:r>
          </w:p>
        </w:tc>
        <w:tc>
          <w:tcPr>
            <w:tcW w:w="1134" w:type="dxa"/>
          </w:tcPr>
          <w:p w14:paraId="4AC93C0B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</w:pPr>
            <w:r w:rsidRPr="00BF723E">
              <w:rPr>
                <w:rFonts w:ascii="Arial" w:eastAsia="Calibri" w:hAnsi="Arial" w:cs="Arial"/>
                <w:bCs/>
                <w:kern w:val="36"/>
                <w:sz w:val="20"/>
                <w:szCs w:val="20"/>
              </w:rPr>
              <w:t>warsztaty</w:t>
            </w:r>
          </w:p>
        </w:tc>
        <w:tc>
          <w:tcPr>
            <w:tcW w:w="1134" w:type="dxa"/>
            <w:vMerge/>
          </w:tcPr>
          <w:p w14:paraId="251149F7" w14:textId="77777777" w:rsidR="00BB7F72" w:rsidRPr="00BF723E" w:rsidRDefault="00BB7F72" w:rsidP="00BB7F72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</w:tr>
      <w:tr w:rsidR="00BB7F72" w:rsidRPr="00BF723E" w14:paraId="3C3B9511" w14:textId="77777777" w:rsidTr="004A6236">
        <w:tc>
          <w:tcPr>
            <w:tcW w:w="817" w:type="dxa"/>
          </w:tcPr>
          <w:p w14:paraId="332FBEA2" w14:textId="77777777" w:rsidR="00BB7F72" w:rsidRPr="00BF723E" w:rsidRDefault="00BB7F72" w:rsidP="00BF723E">
            <w:pPr>
              <w:pStyle w:val="Akapitzlist"/>
              <w:numPr>
                <w:ilvl w:val="0"/>
                <w:numId w:val="27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253" w:type="dxa"/>
          </w:tcPr>
          <w:p w14:paraId="49B111B6" w14:textId="77777777" w:rsidR="00BB7F72" w:rsidRPr="00BF723E" w:rsidRDefault="00BB7F72" w:rsidP="00BB7F72">
            <w:pPr>
              <w:spacing w:before="120" w:after="120" w:line="240" w:lineRule="auto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Społeczność lokalna, wsparcie społeczne i kapitał społeczny</w:t>
            </w:r>
          </w:p>
        </w:tc>
        <w:tc>
          <w:tcPr>
            <w:tcW w:w="992" w:type="dxa"/>
          </w:tcPr>
          <w:p w14:paraId="29014A30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87C976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488C48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3A8CE3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</w:tr>
      <w:tr w:rsidR="00BB7F72" w:rsidRPr="00BF723E" w14:paraId="0172A4CF" w14:textId="77777777" w:rsidTr="004A6236">
        <w:tc>
          <w:tcPr>
            <w:tcW w:w="817" w:type="dxa"/>
          </w:tcPr>
          <w:p w14:paraId="54D27448" w14:textId="77777777" w:rsidR="00BB7F72" w:rsidRPr="00BF723E" w:rsidRDefault="00BF723E" w:rsidP="00BF723E">
            <w:pPr>
              <w:pStyle w:val="Akapitzlist"/>
              <w:numPr>
                <w:ilvl w:val="0"/>
                <w:numId w:val="27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.</w:t>
            </w:r>
          </w:p>
        </w:tc>
        <w:tc>
          <w:tcPr>
            <w:tcW w:w="4253" w:type="dxa"/>
          </w:tcPr>
          <w:p w14:paraId="28C3D675" w14:textId="77777777" w:rsidR="00BB7F72" w:rsidRPr="00BF723E" w:rsidRDefault="00BB7F72" w:rsidP="00BB7F72">
            <w:pPr>
              <w:spacing w:before="120" w:after="120" w:line="240" w:lineRule="auto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Zasada </w:t>
            </w:r>
            <w:proofErr w:type="spellStart"/>
            <w:r w:rsidRPr="00BF723E">
              <w:rPr>
                <w:rFonts w:ascii="Arial" w:eastAsia="Calibri" w:hAnsi="Arial" w:cs="Arial"/>
                <w:bCs/>
                <w:kern w:val="36"/>
              </w:rPr>
              <w:t>empowerment</w:t>
            </w:r>
            <w:proofErr w:type="spellEnd"/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 w budowaniu sieci wsparcia </w:t>
            </w:r>
          </w:p>
        </w:tc>
        <w:tc>
          <w:tcPr>
            <w:tcW w:w="992" w:type="dxa"/>
          </w:tcPr>
          <w:p w14:paraId="7C071A58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8AABFD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F4D2DD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4A4CD8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</w:tr>
      <w:tr w:rsidR="00BB7F72" w:rsidRPr="00BF723E" w14:paraId="4AFEDAD1" w14:textId="77777777" w:rsidTr="004A6236">
        <w:tc>
          <w:tcPr>
            <w:tcW w:w="817" w:type="dxa"/>
          </w:tcPr>
          <w:p w14:paraId="26293E5E" w14:textId="77777777" w:rsidR="00BB7F72" w:rsidRPr="00BF723E" w:rsidRDefault="00BB7F72" w:rsidP="00BF723E">
            <w:pPr>
              <w:pStyle w:val="Akapitzlist"/>
              <w:numPr>
                <w:ilvl w:val="0"/>
                <w:numId w:val="27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253" w:type="dxa"/>
          </w:tcPr>
          <w:p w14:paraId="174A533A" w14:textId="77777777" w:rsidR="00BB7F72" w:rsidRPr="00BF723E" w:rsidRDefault="00BB7F72" w:rsidP="00BB7F72">
            <w:pPr>
              <w:spacing w:before="120" w:after="120" w:line="240" w:lineRule="auto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Diagnoza lokalnych sieci wsparcia</w:t>
            </w:r>
          </w:p>
        </w:tc>
        <w:tc>
          <w:tcPr>
            <w:tcW w:w="992" w:type="dxa"/>
          </w:tcPr>
          <w:p w14:paraId="19678418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434866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3D51AD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732929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</w:tr>
      <w:tr w:rsidR="00BB7F72" w:rsidRPr="00BF723E" w14:paraId="3ED67DFB" w14:textId="77777777" w:rsidTr="004A6236">
        <w:tc>
          <w:tcPr>
            <w:tcW w:w="817" w:type="dxa"/>
          </w:tcPr>
          <w:p w14:paraId="2E1D645C" w14:textId="77777777" w:rsidR="00BB7F72" w:rsidRPr="00BF723E" w:rsidRDefault="00BB7F72" w:rsidP="00BF723E">
            <w:pPr>
              <w:numPr>
                <w:ilvl w:val="0"/>
                <w:numId w:val="27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253" w:type="dxa"/>
          </w:tcPr>
          <w:p w14:paraId="389FEE7F" w14:textId="77777777" w:rsidR="00BB7F72" w:rsidRPr="00BF723E" w:rsidRDefault="00BB7F72" w:rsidP="00BB7F72">
            <w:pPr>
              <w:spacing w:before="120" w:after="120" w:line="240" w:lineRule="auto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Budowa partnerstwa lokalnego na rzecz potrzebujących pomocy</w:t>
            </w:r>
          </w:p>
        </w:tc>
        <w:tc>
          <w:tcPr>
            <w:tcW w:w="992" w:type="dxa"/>
          </w:tcPr>
          <w:p w14:paraId="6A8D4624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C8C246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D1C02F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C6B33B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</w:tr>
      <w:tr w:rsidR="00BB7F72" w:rsidRPr="00BF723E" w14:paraId="52699B40" w14:textId="77777777" w:rsidTr="004A6236">
        <w:tc>
          <w:tcPr>
            <w:tcW w:w="817" w:type="dxa"/>
          </w:tcPr>
          <w:p w14:paraId="45ABCBB8" w14:textId="77777777" w:rsidR="00BB7F72" w:rsidRPr="00BF723E" w:rsidRDefault="00BB7F72" w:rsidP="00BF723E">
            <w:pPr>
              <w:numPr>
                <w:ilvl w:val="0"/>
                <w:numId w:val="27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253" w:type="dxa"/>
          </w:tcPr>
          <w:p w14:paraId="6AB331E6" w14:textId="77777777" w:rsidR="00BB7F72" w:rsidRPr="00BF723E" w:rsidRDefault="00BB7F72" w:rsidP="00BB7F72">
            <w:pPr>
              <w:spacing w:before="120" w:after="120" w:line="240" w:lineRule="auto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Metody pracy ze środowiskiem lokalnym</w:t>
            </w:r>
          </w:p>
        </w:tc>
        <w:tc>
          <w:tcPr>
            <w:tcW w:w="992" w:type="dxa"/>
          </w:tcPr>
          <w:p w14:paraId="778E3F82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276134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C8CED9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B43532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</w:tr>
      <w:tr w:rsidR="00BB7F72" w:rsidRPr="00BF723E" w14:paraId="166DB713" w14:textId="77777777" w:rsidTr="004A6236">
        <w:tc>
          <w:tcPr>
            <w:tcW w:w="817" w:type="dxa"/>
          </w:tcPr>
          <w:p w14:paraId="3875C928" w14:textId="77777777" w:rsidR="00BB7F72" w:rsidRPr="00BF723E" w:rsidRDefault="00BB7F72" w:rsidP="00BF723E">
            <w:pPr>
              <w:numPr>
                <w:ilvl w:val="0"/>
                <w:numId w:val="27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253" w:type="dxa"/>
          </w:tcPr>
          <w:p w14:paraId="19B2D462" w14:textId="77777777" w:rsidR="00BB7F72" w:rsidRPr="00BF723E" w:rsidRDefault="00BB7F72" w:rsidP="00BB7F72">
            <w:pPr>
              <w:spacing w:before="120" w:after="120" w:line="240" w:lineRule="auto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Zasoby środowiskowe różnych kategorii klientów</w:t>
            </w:r>
          </w:p>
        </w:tc>
        <w:tc>
          <w:tcPr>
            <w:tcW w:w="992" w:type="dxa"/>
          </w:tcPr>
          <w:p w14:paraId="7C8A66B3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92DC95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252E32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6A2DD9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8"/>
                <w:szCs w:val="28"/>
              </w:rPr>
            </w:pPr>
          </w:p>
        </w:tc>
      </w:tr>
      <w:tr w:rsidR="00BB7F72" w:rsidRPr="00BF723E" w14:paraId="1620EB35" w14:textId="77777777" w:rsidTr="004A6236">
        <w:tc>
          <w:tcPr>
            <w:tcW w:w="817" w:type="dxa"/>
          </w:tcPr>
          <w:p w14:paraId="0A151432" w14:textId="77777777" w:rsidR="00BB7F72" w:rsidRPr="00BF723E" w:rsidRDefault="00BB7F72" w:rsidP="00BF723E">
            <w:pPr>
              <w:numPr>
                <w:ilvl w:val="0"/>
                <w:numId w:val="27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253" w:type="dxa"/>
          </w:tcPr>
          <w:p w14:paraId="65B46FCB" w14:textId="77777777" w:rsidR="00BB7F72" w:rsidRPr="00BF723E" w:rsidRDefault="00BB7F72" w:rsidP="00BB7F72">
            <w:pPr>
              <w:spacing w:before="120" w:after="120" w:line="240" w:lineRule="auto"/>
              <w:rPr>
                <w:rFonts w:ascii="Arial" w:eastAsia="Calibri" w:hAnsi="Arial" w:cs="Arial"/>
                <w:kern w:val="36"/>
              </w:rPr>
            </w:pPr>
            <w:r w:rsidRPr="00BF723E">
              <w:rPr>
                <w:rFonts w:ascii="Arial" w:eastAsia="Calibri" w:hAnsi="Arial" w:cs="Arial"/>
                <w:kern w:val="36"/>
              </w:rPr>
              <w:t>Wprowadzenie do ekonomii społecznej -podstawowe pojęcia w obszarze ekonomii społecznej</w:t>
            </w:r>
          </w:p>
        </w:tc>
        <w:tc>
          <w:tcPr>
            <w:tcW w:w="992" w:type="dxa"/>
          </w:tcPr>
          <w:p w14:paraId="5631B056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46BB2B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8737FC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7BB6CF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8"/>
                <w:szCs w:val="28"/>
              </w:rPr>
            </w:pPr>
          </w:p>
        </w:tc>
      </w:tr>
      <w:tr w:rsidR="00BB7F72" w:rsidRPr="00BF723E" w14:paraId="30E00DBE" w14:textId="77777777" w:rsidTr="004A6236">
        <w:tc>
          <w:tcPr>
            <w:tcW w:w="817" w:type="dxa"/>
          </w:tcPr>
          <w:p w14:paraId="07EC1917" w14:textId="77777777" w:rsidR="00BB7F72" w:rsidRPr="00BF723E" w:rsidRDefault="00BB7F72" w:rsidP="00BF723E">
            <w:pPr>
              <w:numPr>
                <w:ilvl w:val="0"/>
                <w:numId w:val="27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253" w:type="dxa"/>
          </w:tcPr>
          <w:p w14:paraId="078B29C0" w14:textId="77777777" w:rsidR="00BB7F72" w:rsidRPr="00BF723E" w:rsidRDefault="00BB7F72" w:rsidP="00BB7F72">
            <w:pPr>
              <w:spacing w:before="120" w:after="120" w:line="240" w:lineRule="auto"/>
              <w:rPr>
                <w:rFonts w:ascii="Arial" w:eastAsia="Calibri" w:hAnsi="Arial" w:cs="Arial"/>
                <w:kern w:val="36"/>
              </w:rPr>
            </w:pPr>
            <w:r w:rsidRPr="00BF723E">
              <w:rPr>
                <w:rFonts w:ascii="Arial" w:eastAsia="Calibri" w:hAnsi="Arial" w:cs="Arial"/>
                <w:color w:val="000000"/>
                <w:kern w:val="36"/>
              </w:rPr>
              <w:t>Cele i zadania ekonomii społecznej w procesie reintegracji osób wykluczonych i zagrożonych wykluczeniem społecznym</w:t>
            </w:r>
          </w:p>
        </w:tc>
        <w:tc>
          <w:tcPr>
            <w:tcW w:w="992" w:type="dxa"/>
          </w:tcPr>
          <w:p w14:paraId="00CD6C8B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C9B00A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735B88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8B44ED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8"/>
                <w:szCs w:val="28"/>
              </w:rPr>
            </w:pPr>
          </w:p>
        </w:tc>
      </w:tr>
      <w:tr w:rsidR="00BB7F72" w:rsidRPr="00BF723E" w14:paraId="7E72A236" w14:textId="77777777" w:rsidTr="004A6236">
        <w:tc>
          <w:tcPr>
            <w:tcW w:w="817" w:type="dxa"/>
          </w:tcPr>
          <w:p w14:paraId="1E7BFD1B" w14:textId="77777777" w:rsidR="00BB7F72" w:rsidRPr="00BF723E" w:rsidRDefault="00BB7F72" w:rsidP="00BF723E">
            <w:pPr>
              <w:numPr>
                <w:ilvl w:val="0"/>
                <w:numId w:val="27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253" w:type="dxa"/>
          </w:tcPr>
          <w:p w14:paraId="15A9A870" w14:textId="77777777" w:rsidR="00BB7F72" w:rsidRPr="00BF723E" w:rsidRDefault="00BB7F72" w:rsidP="00BB7F72">
            <w:pPr>
              <w:spacing w:before="120" w:after="120" w:line="240" w:lineRule="auto"/>
              <w:rPr>
                <w:rFonts w:ascii="Arial" w:eastAsia="Calibri" w:hAnsi="Arial" w:cs="Arial"/>
                <w:kern w:val="36"/>
              </w:rPr>
            </w:pPr>
            <w:r w:rsidRPr="00BF723E">
              <w:rPr>
                <w:rFonts w:ascii="Arial" w:eastAsia="Calibri" w:hAnsi="Arial" w:cs="Arial"/>
                <w:color w:val="000000"/>
                <w:kern w:val="36"/>
              </w:rPr>
              <w:t>Przegląd (charakterystyka) usług społecznych w ofercie podmiotów ekonomii społecznej</w:t>
            </w:r>
          </w:p>
        </w:tc>
        <w:tc>
          <w:tcPr>
            <w:tcW w:w="992" w:type="dxa"/>
          </w:tcPr>
          <w:p w14:paraId="28AF89EF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4B66F8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BA2D6E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6DC02F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8"/>
                <w:szCs w:val="28"/>
              </w:rPr>
            </w:pPr>
          </w:p>
        </w:tc>
      </w:tr>
      <w:tr w:rsidR="00BB7F72" w:rsidRPr="00BF723E" w14:paraId="0BD41F43" w14:textId="77777777" w:rsidTr="004A6236">
        <w:tc>
          <w:tcPr>
            <w:tcW w:w="817" w:type="dxa"/>
          </w:tcPr>
          <w:p w14:paraId="0EC5FB57" w14:textId="77777777" w:rsidR="00BB7F72" w:rsidRPr="00BF723E" w:rsidRDefault="00BB7F72" w:rsidP="00BF723E">
            <w:pPr>
              <w:numPr>
                <w:ilvl w:val="0"/>
                <w:numId w:val="27"/>
              </w:num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4253" w:type="dxa"/>
          </w:tcPr>
          <w:p w14:paraId="5C47E6AF" w14:textId="77777777" w:rsidR="00BB7F72" w:rsidRPr="00BF723E" w:rsidRDefault="00BB7F72" w:rsidP="00BB7F72">
            <w:pPr>
              <w:spacing w:before="120" w:after="120" w:line="240" w:lineRule="auto"/>
              <w:rPr>
                <w:rFonts w:ascii="Arial" w:eastAsia="Calibri" w:hAnsi="Arial" w:cs="Arial"/>
                <w:kern w:val="36"/>
              </w:rPr>
            </w:pPr>
            <w:r w:rsidRPr="00BF723E">
              <w:rPr>
                <w:rFonts w:ascii="Arial" w:eastAsia="Calibri" w:hAnsi="Arial" w:cs="Arial"/>
                <w:color w:val="000000"/>
                <w:kern w:val="36"/>
              </w:rPr>
              <w:t>Budowanie oferty wsparcia klienta (osoby, rodziny, grupy)  z uwzględnieniem oferty lokalnych podmiotów ekonomii społecznej (przykłady działań praktycznych)</w:t>
            </w:r>
          </w:p>
        </w:tc>
        <w:tc>
          <w:tcPr>
            <w:tcW w:w="992" w:type="dxa"/>
          </w:tcPr>
          <w:p w14:paraId="4D69BC9D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75A23B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DDB168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EBEC47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8"/>
                <w:szCs w:val="28"/>
              </w:rPr>
            </w:pPr>
          </w:p>
        </w:tc>
      </w:tr>
      <w:tr w:rsidR="00BB7F72" w:rsidRPr="00BF723E" w14:paraId="4BDA8ACD" w14:textId="77777777" w:rsidTr="004A6236">
        <w:tc>
          <w:tcPr>
            <w:tcW w:w="817" w:type="dxa"/>
          </w:tcPr>
          <w:p w14:paraId="63BFFB0B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    n.</w:t>
            </w:r>
          </w:p>
        </w:tc>
        <w:tc>
          <w:tcPr>
            <w:tcW w:w="4253" w:type="dxa"/>
          </w:tcPr>
          <w:p w14:paraId="570ECD8E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992" w:type="dxa"/>
          </w:tcPr>
          <w:p w14:paraId="6DF0A463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DF6812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A848FD" w14:textId="77777777" w:rsidR="00BB7F72" w:rsidRPr="00BF723E" w:rsidRDefault="00BB7F72" w:rsidP="00BB7F7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04F292" w14:textId="77777777" w:rsidR="00BB7F72" w:rsidRPr="00BF723E" w:rsidRDefault="00BB7F72" w:rsidP="00BB7F7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</w:tr>
    </w:tbl>
    <w:p w14:paraId="1A0BCA6B" w14:textId="77777777" w:rsidR="00BB7F72" w:rsidRPr="00BF723E" w:rsidRDefault="00BB7F72" w:rsidP="00BB7F72">
      <w:pPr>
        <w:spacing w:line="240" w:lineRule="auto"/>
        <w:jc w:val="both"/>
        <w:rPr>
          <w:rFonts w:ascii="Arial" w:eastAsia="Calibri" w:hAnsi="Arial" w:cs="Arial"/>
          <w:b/>
          <w:bCs/>
          <w:kern w:val="36"/>
          <w:sz w:val="24"/>
          <w:szCs w:val="24"/>
        </w:rPr>
      </w:pPr>
    </w:p>
    <w:p w14:paraId="51612C95" w14:textId="77777777" w:rsidR="00BB7F72" w:rsidRPr="00BF723E" w:rsidRDefault="00BB7F72" w:rsidP="00BB7F72">
      <w:pPr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LITERATURA PODSTAWOWA</w:t>
      </w:r>
    </w:p>
    <w:p w14:paraId="17F8356F" w14:textId="77777777" w:rsidR="00BB7F72" w:rsidRPr="00BF723E" w:rsidRDefault="00BB7F72" w:rsidP="00BB7F72">
      <w:pPr>
        <w:spacing w:after="0"/>
        <w:ind w:left="360"/>
        <w:jc w:val="both"/>
        <w:rPr>
          <w:rFonts w:ascii="Arial" w:eastAsia="Calibri" w:hAnsi="Arial" w:cs="Arial"/>
          <w:bCs/>
          <w:i/>
          <w:iCs/>
          <w:kern w:val="36"/>
        </w:rPr>
      </w:pPr>
      <w:r w:rsidRPr="00BF723E">
        <w:rPr>
          <w:rFonts w:ascii="Arial" w:eastAsia="Calibri" w:hAnsi="Arial" w:cs="Arial"/>
          <w:bCs/>
          <w:kern w:val="36"/>
        </w:rPr>
        <w:t xml:space="preserve"> </w:t>
      </w:r>
      <w:r w:rsidRPr="00BF723E">
        <w:rPr>
          <w:rFonts w:ascii="Arial" w:eastAsia="Calibri" w:hAnsi="Arial" w:cs="Arial"/>
          <w:bCs/>
          <w:i/>
          <w:iCs/>
          <w:kern w:val="36"/>
        </w:rPr>
        <w:t>(uwzględniająca publikacje zwarte, czasopisma, multimedia)</w:t>
      </w:r>
    </w:p>
    <w:p w14:paraId="2826ACFB" w14:textId="77777777" w:rsidR="00BB7F72" w:rsidRPr="00BF723E" w:rsidRDefault="00BB7F72" w:rsidP="00BB7F72">
      <w:pPr>
        <w:spacing w:after="0"/>
        <w:ind w:left="360"/>
        <w:jc w:val="both"/>
        <w:rPr>
          <w:rFonts w:ascii="Arial" w:eastAsia="Calibri" w:hAnsi="Arial" w:cs="Arial"/>
          <w:bCs/>
          <w:i/>
          <w:iCs/>
          <w:kern w:val="36"/>
        </w:rPr>
      </w:pPr>
    </w:p>
    <w:p w14:paraId="6EC6E1DD" w14:textId="77777777" w:rsidR="00BB7F72" w:rsidRPr="00BF723E" w:rsidRDefault="00BB7F72" w:rsidP="00BB7F7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1.</w:t>
      </w:r>
    </w:p>
    <w:p w14:paraId="5ED3BC77" w14:textId="77777777" w:rsidR="00BB7F72" w:rsidRPr="00BF723E" w:rsidRDefault="00BB7F72" w:rsidP="00BB7F7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2.</w:t>
      </w:r>
    </w:p>
    <w:p w14:paraId="7BF211B2" w14:textId="77777777" w:rsidR="00BB7F72" w:rsidRPr="00BF723E" w:rsidRDefault="00BB7F72" w:rsidP="00BB7F7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3.</w:t>
      </w:r>
    </w:p>
    <w:p w14:paraId="109DCC28" w14:textId="77777777" w:rsidR="00BB7F72" w:rsidRPr="00BF723E" w:rsidRDefault="00BB7F72" w:rsidP="00BB7F7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n.</w:t>
      </w:r>
    </w:p>
    <w:p w14:paraId="10ADE2FD" w14:textId="77777777" w:rsidR="00BB7F72" w:rsidRPr="00BF723E" w:rsidRDefault="00BB7F72" w:rsidP="00BB7F72">
      <w:p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79E9D02F" w14:textId="77777777" w:rsidR="00BB7F72" w:rsidRPr="00BF723E" w:rsidRDefault="00BB7F72" w:rsidP="00BB7F72">
      <w:pPr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LITERATURA UZUPEŁNIAJĄCA</w:t>
      </w:r>
    </w:p>
    <w:p w14:paraId="19E497D5" w14:textId="77777777" w:rsidR="00BB7F72" w:rsidRPr="00BF723E" w:rsidRDefault="00BB7F72" w:rsidP="00BB7F72">
      <w:pPr>
        <w:spacing w:after="0"/>
        <w:ind w:left="360"/>
        <w:jc w:val="both"/>
        <w:rPr>
          <w:rFonts w:ascii="Arial" w:eastAsia="Calibri" w:hAnsi="Arial" w:cs="Arial"/>
          <w:bCs/>
          <w:i/>
          <w:iCs/>
          <w:kern w:val="36"/>
        </w:rPr>
      </w:pPr>
      <w:r w:rsidRPr="00BF723E">
        <w:rPr>
          <w:rFonts w:ascii="Arial" w:eastAsia="Calibri" w:hAnsi="Arial" w:cs="Arial"/>
          <w:bCs/>
          <w:i/>
          <w:iCs/>
          <w:kern w:val="36"/>
        </w:rPr>
        <w:t xml:space="preserve"> (uwzględniająca publikacje zwarte, multimedia, czasopisma)</w:t>
      </w:r>
    </w:p>
    <w:p w14:paraId="71A18A7C" w14:textId="77777777" w:rsidR="00BB7F72" w:rsidRPr="00BF723E" w:rsidRDefault="00BB7F72" w:rsidP="00BB7F72">
      <w:pPr>
        <w:spacing w:after="0"/>
        <w:ind w:left="360"/>
        <w:jc w:val="both"/>
        <w:rPr>
          <w:rFonts w:ascii="Arial" w:eastAsia="Calibri" w:hAnsi="Arial" w:cs="Arial"/>
          <w:bCs/>
          <w:i/>
          <w:iCs/>
          <w:kern w:val="36"/>
        </w:rPr>
      </w:pPr>
    </w:p>
    <w:p w14:paraId="5D4ABB85" w14:textId="77777777" w:rsidR="00BB7F72" w:rsidRPr="00BF723E" w:rsidRDefault="00BB7F72" w:rsidP="00BB7F7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1.</w:t>
      </w:r>
    </w:p>
    <w:p w14:paraId="1708BC8E" w14:textId="77777777" w:rsidR="00BB7F72" w:rsidRPr="00BF723E" w:rsidRDefault="00BB7F72" w:rsidP="00BB7F7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2.</w:t>
      </w:r>
    </w:p>
    <w:p w14:paraId="453641E4" w14:textId="77777777" w:rsidR="00BB7F72" w:rsidRPr="00BF723E" w:rsidRDefault="00BB7F72" w:rsidP="00BB7F7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3.</w:t>
      </w:r>
    </w:p>
    <w:p w14:paraId="4D8AAB68" w14:textId="77777777" w:rsidR="00BB7F72" w:rsidRPr="00BF723E" w:rsidRDefault="00BB7F72" w:rsidP="00BB7F7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n.</w:t>
      </w:r>
    </w:p>
    <w:p w14:paraId="5BDE9DFB" w14:textId="77777777" w:rsidR="00BB7F72" w:rsidRPr="00BF723E" w:rsidRDefault="00BB7F72" w:rsidP="00BB7F7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065F80ED" w14:textId="77777777" w:rsidR="00BB7F72" w:rsidRPr="00BF723E" w:rsidRDefault="00BB7F72" w:rsidP="00BB7F72">
      <w:pPr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PYTANIA SPRAWDZAJĄCE WIEDZĘ </w:t>
      </w:r>
    </w:p>
    <w:p w14:paraId="18E1B64D" w14:textId="77777777" w:rsidR="00BB7F72" w:rsidRPr="00BF723E" w:rsidRDefault="00BB7F72" w:rsidP="00BB7F72">
      <w:pPr>
        <w:spacing w:after="0"/>
        <w:ind w:left="357"/>
        <w:jc w:val="both"/>
        <w:rPr>
          <w:rFonts w:ascii="Arial" w:eastAsia="Calibri" w:hAnsi="Arial" w:cs="Arial"/>
          <w:bCs/>
          <w:i/>
          <w:iCs/>
          <w:kern w:val="36"/>
        </w:rPr>
      </w:pPr>
      <w:r w:rsidRPr="00BF723E">
        <w:rPr>
          <w:rFonts w:ascii="Arial" w:eastAsia="Calibri" w:hAnsi="Arial" w:cs="Arial"/>
          <w:bCs/>
          <w:i/>
          <w:iCs/>
          <w:kern w:val="36"/>
        </w:rPr>
        <w:t>(minimalna liczba pytań – 5, maksymalna liczba pytań – nie więcej niż liczba godzin przypadająca na dany moduł)</w:t>
      </w:r>
    </w:p>
    <w:p w14:paraId="261B7646" w14:textId="77777777" w:rsidR="00BB7F72" w:rsidRPr="00BF723E" w:rsidRDefault="00BB7F72" w:rsidP="00BB7F72">
      <w:pPr>
        <w:spacing w:after="0"/>
        <w:ind w:left="357"/>
        <w:jc w:val="both"/>
        <w:rPr>
          <w:rFonts w:ascii="Arial" w:eastAsia="Calibri" w:hAnsi="Arial" w:cs="Arial"/>
          <w:bCs/>
          <w:i/>
          <w:iCs/>
          <w:kern w:val="36"/>
        </w:rPr>
      </w:pPr>
      <w:r w:rsidRPr="00BF723E">
        <w:rPr>
          <w:rFonts w:ascii="Arial" w:eastAsia="Calibri" w:hAnsi="Arial" w:cs="Arial"/>
          <w:bCs/>
          <w:i/>
          <w:iCs/>
          <w:kern w:val="36"/>
        </w:rPr>
        <w:t xml:space="preserve"> </w:t>
      </w:r>
    </w:p>
    <w:p w14:paraId="06952E28" w14:textId="77777777" w:rsidR="00BB7F72" w:rsidRPr="00BF723E" w:rsidRDefault="00BB7F72" w:rsidP="00BB7F7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1.</w:t>
      </w:r>
    </w:p>
    <w:p w14:paraId="24185607" w14:textId="77777777" w:rsidR="00BB7F72" w:rsidRPr="00BF723E" w:rsidRDefault="00BB7F72" w:rsidP="00BB7F7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2.</w:t>
      </w:r>
    </w:p>
    <w:p w14:paraId="54A90570" w14:textId="77777777" w:rsidR="00BB7F72" w:rsidRPr="00BF723E" w:rsidRDefault="00BB7F72" w:rsidP="00BB7F7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3.</w:t>
      </w:r>
    </w:p>
    <w:p w14:paraId="73426AAF" w14:textId="77777777" w:rsidR="00BB7F72" w:rsidRPr="00BF723E" w:rsidRDefault="00BB7F72" w:rsidP="00BB7F7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n.</w:t>
      </w:r>
    </w:p>
    <w:p w14:paraId="5603A2F9" w14:textId="77777777" w:rsidR="00BB7F72" w:rsidRPr="00BF723E" w:rsidRDefault="00BB7F72" w:rsidP="00BB7F72">
      <w:pPr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64901DC5" w14:textId="77777777" w:rsidR="00BB7F72" w:rsidRPr="00BF723E" w:rsidRDefault="00BB7F72" w:rsidP="00BB7F72">
      <w:pPr>
        <w:numPr>
          <w:ilvl w:val="0"/>
          <w:numId w:val="14"/>
        </w:num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PROPONOWANA KADRA DYDAKTYCZNA</w:t>
      </w:r>
    </w:p>
    <w:p w14:paraId="07D2FD50" w14:textId="77777777" w:rsidR="00BB7F72" w:rsidRPr="00BF723E" w:rsidRDefault="00BB7F72" w:rsidP="00BB7F72">
      <w:pPr>
        <w:spacing w:line="240" w:lineRule="auto"/>
        <w:jc w:val="both"/>
        <w:rPr>
          <w:rFonts w:ascii="Arial" w:eastAsia="Calibri" w:hAnsi="Arial" w:cs="Arial"/>
          <w:b/>
          <w:bCs/>
          <w:kern w:val="36"/>
          <w:sz w:val="32"/>
          <w:szCs w:val="32"/>
        </w:rPr>
      </w:pPr>
    </w:p>
    <w:p w14:paraId="444CAB5F" w14:textId="77777777" w:rsidR="00E836B2" w:rsidRPr="00BF723E" w:rsidRDefault="00E836B2">
      <w:pPr>
        <w:spacing w:after="160" w:line="259" w:lineRule="auto"/>
        <w:rPr>
          <w:rFonts w:ascii="Arial" w:eastAsia="Calibri" w:hAnsi="Arial" w:cs="Arial"/>
          <w:b/>
          <w:bCs/>
          <w:kern w:val="36"/>
          <w:sz w:val="32"/>
          <w:szCs w:val="32"/>
        </w:rPr>
      </w:pPr>
      <w:r w:rsidRPr="00BF723E">
        <w:rPr>
          <w:rFonts w:ascii="Arial" w:eastAsia="Calibri" w:hAnsi="Arial" w:cs="Arial"/>
          <w:b/>
          <w:bCs/>
          <w:kern w:val="36"/>
          <w:sz w:val="32"/>
          <w:szCs w:val="32"/>
        </w:rPr>
        <w:br w:type="page"/>
      </w:r>
    </w:p>
    <w:p w14:paraId="4C573606" w14:textId="77777777" w:rsidR="00E836B2" w:rsidRPr="00BF723E" w:rsidRDefault="00E836B2" w:rsidP="00E836B2">
      <w:pPr>
        <w:spacing w:line="240" w:lineRule="auto"/>
        <w:jc w:val="center"/>
        <w:rPr>
          <w:rFonts w:ascii="Arial" w:eastAsia="Calibri" w:hAnsi="Arial" w:cs="Arial"/>
          <w:b/>
          <w:bCs/>
          <w:kern w:val="36"/>
          <w:sz w:val="28"/>
          <w:szCs w:val="28"/>
        </w:rPr>
      </w:pPr>
      <w:r w:rsidRPr="00BF723E">
        <w:rPr>
          <w:rFonts w:ascii="Arial" w:eastAsia="Calibri" w:hAnsi="Arial" w:cs="Arial"/>
          <w:b/>
          <w:bCs/>
          <w:kern w:val="36"/>
          <w:sz w:val="28"/>
          <w:szCs w:val="28"/>
        </w:rPr>
        <w:lastRenderedPageBreak/>
        <w:t>MODUŁ 11</w:t>
      </w:r>
    </w:p>
    <w:p w14:paraId="48C06E34" w14:textId="77777777" w:rsidR="00E836B2" w:rsidRPr="00BF723E" w:rsidRDefault="00E836B2" w:rsidP="00E836B2">
      <w:pPr>
        <w:spacing w:line="240" w:lineRule="auto"/>
        <w:jc w:val="both"/>
        <w:rPr>
          <w:rFonts w:ascii="Arial" w:eastAsia="Calibri" w:hAnsi="Arial" w:cs="Arial"/>
          <w:b/>
          <w:bCs/>
          <w:color w:val="FF0000"/>
          <w:kern w:val="36"/>
          <w:sz w:val="28"/>
          <w:szCs w:val="28"/>
        </w:rPr>
      </w:pPr>
      <w:r w:rsidRPr="00BF723E">
        <w:rPr>
          <w:rFonts w:ascii="Arial" w:eastAsia="Calibri" w:hAnsi="Arial" w:cs="Arial"/>
          <w:b/>
          <w:bCs/>
          <w:color w:val="FF0000"/>
          <w:kern w:val="36"/>
          <w:sz w:val="28"/>
          <w:szCs w:val="28"/>
        </w:rPr>
        <w:t>Metody oraz techniki tworzenia projektów socjalnych – 20 godzin.</w:t>
      </w:r>
    </w:p>
    <w:p w14:paraId="19509B8E" w14:textId="77777777" w:rsidR="00E836B2" w:rsidRPr="00BF723E" w:rsidRDefault="00E836B2" w:rsidP="00E836B2">
      <w:pPr>
        <w:spacing w:line="240" w:lineRule="auto"/>
        <w:jc w:val="both"/>
        <w:rPr>
          <w:rFonts w:ascii="Arial" w:eastAsia="Calibri" w:hAnsi="Arial" w:cs="Arial"/>
          <w:b/>
          <w:bCs/>
          <w:color w:val="FF0000"/>
          <w:kern w:val="36"/>
          <w:sz w:val="28"/>
          <w:szCs w:val="28"/>
        </w:rPr>
      </w:pPr>
    </w:p>
    <w:p w14:paraId="446C682F" w14:textId="77777777" w:rsidR="00E836B2" w:rsidRPr="00BF723E" w:rsidRDefault="00E836B2" w:rsidP="00E836B2">
      <w:pPr>
        <w:numPr>
          <w:ilvl w:val="0"/>
          <w:numId w:val="15"/>
        </w:num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ZAŁOŻENIA DO REALIZACJI  MODUŁU </w:t>
      </w:r>
    </w:p>
    <w:p w14:paraId="0DE5A580" w14:textId="77777777" w:rsidR="00E836B2" w:rsidRPr="00BF723E" w:rsidRDefault="00E836B2" w:rsidP="00E836B2">
      <w:pPr>
        <w:spacing w:line="360" w:lineRule="auto"/>
        <w:ind w:left="36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E0ACB7C" w14:textId="77777777" w:rsidR="00E836B2" w:rsidRPr="00BF723E" w:rsidRDefault="00E836B2" w:rsidP="00E836B2">
      <w:pPr>
        <w:numPr>
          <w:ilvl w:val="0"/>
          <w:numId w:val="15"/>
        </w:num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 EFEKTY KSZTAŁCENIA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0"/>
        <w:gridCol w:w="7970"/>
      </w:tblGrid>
      <w:tr w:rsidR="00E836B2" w:rsidRPr="00BF723E" w14:paraId="411B6819" w14:textId="77777777" w:rsidTr="004A6236">
        <w:tc>
          <w:tcPr>
            <w:tcW w:w="9288" w:type="dxa"/>
            <w:gridSpan w:val="2"/>
            <w:shd w:val="clear" w:color="auto" w:fill="7030A0"/>
          </w:tcPr>
          <w:p w14:paraId="3F2D1F6D" w14:textId="77777777" w:rsidR="00E836B2" w:rsidRPr="00BF723E" w:rsidRDefault="00E836B2" w:rsidP="00E836B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  <w:t>WIEDZA</w:t>
            </w:r>
          </w:p>
        </w:tc>
      </w:tr>
      <w:tr w:rsidR="00E836B2" w:rsidRPr="00BF723E" w14:paraId="584ABBCE" w14:textId="77777777" w:rsidTr="004A6236">
        <w:tc>
          <w:tcPr>
            <w:tcW w:w="1101" w:type="dxa"/>
          </w:tcPr>
          <w:p w14:paraId="53755635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W_01</w:t>
            </w:r>
          </w:p>
        </w:tc>
        <w:tc>
          <w:tcPr>
            <w:tcW w:w="8187" w:type="dxa"/>
          </w:tcPr>
          <w:p w14:paraId="577901E6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Posiada wiedzę o znaczeniu zasobów tkwiących w jednostkach </w:t>
            </w:r>
            <w:r w:rsidRPr="00BF723E">
              <w:rPr>
                <w:rFonts w:ascii="Arial" w:eastAsia="Calibri" w:hAnsi="Arial" w:cs="Arial"/>
                <w:bCs/>
                <w:kern w:val="36"/>
              </w:rPr>
              <w:br/>
              <w:t>i uwzględnia je w podejmowanych działaniach socjalnych;</w:t>
            </w:r>
          </w:p>
        </w:tc>
      </w:tr>
      <w:tr w:rsidR="00E836B2" w:rsidRPr="00BF723E" w14:paraId="2F7C9FDF" w14:textId="77777777" w:rsidTr="004A6236">
        <w:tc>
          <w:tcPr>
            <w:tcW w:w="1101" w:type="dxa"/>
          </w:tcPr>
          <w:p w14:paraId="4613B337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W_02</w:t>
            </w:r>
          </w:p>
        </w:tc>
        <w:tc>
          <w:tcPr>
            <w:tcW w:w="8187" w:type="dxa"/>
          </w:tcPr>
          <w:p w14:paraId="7CCF159A" w14:textId="77777777" w:rsidR="00E836B2" w:rsidRPr="00BF723E" w:rsidRDefault="00E836B2" w:rsidP="00E836B2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wiedzę o roli różnych instytucji i organizacji w realizacji zadań pomocy społecznej oraz możliwości współdziałania z nimi;</w:t>
            </w:r>
          </w:p>
        </w:tc>
      </w:tr>
      <w:tr w:rsidR="00E836B2" w:rsidRPr="00BF723E" w14:paraId="0D11E5A7" w14:textId="77777777" w:rsidTr="004A6236">
        <w:tc>
          <w:tcPr>
            <w:tcW w:w="1101" w:type="dxa"/>
          </w:tcPr>
          <w:p w14:paraId="5B0DE947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W_03</w:t>
            </w:r>
          </w:p>
        </w:tc>
        <w:tc>
          <w:tcPr>
            <w:tcW w:w="8187" w:type="dxa"/>
          </w:tcPr>
          <w:p w14:paraId="3FBB3CA2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Zna podstawowe pojęcia z zakresu postępowania projektowego;</w:t>
            </w:r>
          </w:p>
        </w:tc>
      </w:tr>
      <w:tr w:rsidR="00E836B2" w:rsidRPr="00BF723E" w14:paraId="444EB000" w14:textId="77777777" w:rsidTr="004A6236">
        <w:tc>
          <w:tcPr>
            <w:tcW w:w="1101" w:type="dxa"/>
          </w:tcPr>
          <w:p w14:paraId="02A3E022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W_04</w:t>
            </w:r>
          </w:p>
        </w:tc>
        <w:tc>
          <w:tcPr>
            <w:tcW w:w="8187" w:type="dxa"/>
          </w:tcPr>
          <w:p w14:paraId="63DA2F1F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Zna metodologię i zasady tworzenia oraz wdrażania projektu  socjalnego;</w:t>
            </w:r>
          </w:p>
        </w:tc>
      </w:tr>
      <w:tr w:rsidR="00E836B2" w:rsidRPr="00BF723E" w14:paraId="13AA6373" w14:textId="77777777" w:rsidTr="004A6236">
        <w:tc>
          <w:tcPr>
            <w:tcW w:w="1101" w:type="dxa"/>
          </w:tcPr>
          <w:p w14:paraId="19C2C486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W_05</w:t>
            </w:r>
          </w:p>
        </w:tc>
        <w:tc>
          <w:tcPr>
            <w:tcW w:w="8187" w:type="dxa"/>
          </w:tcPr>
          <w:p w14:paraId="5FF9F7F5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Zna zasady opracowania dokumentacji realizowanego projektu socjalnego;</w:t>
            </w:r>
          </w:p>
        </w:tc>
      </w:tr>
      <w:tr w:rsidR="00E836B2" w:rsidRPr="00BF723E" w14:paraId="75B026B0" w14:textId="77777777" w:rsidTr="004A6236">
        <w:tc>
          <w:tcPr>
            <w:tcW w:w="1101" w:type="dxa"/>
          </w:tcPr>
          <w:p w14:paraId="0AB5E668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proofErr w:type="spellStart"/>
            <w:r w:rsidRPr="00BF723E">
              <w:rPr>
                <w:rFonts w:ascii="Arial" w:eastAsia="Calibri" w:hAnsi="Arial" w:cs="Arial"/>
                <w:bCs/>
                <w:kern w:val="36"/>
              </w:rPr>
              <w:t>W_n</w:t>
            </w:r>
            <w:proofErr w:type="spellEnd"/>
          </w:p>
        </w:tc>
        <w:tc>
          <w:tcPr>
            <w:tcW w:w="8187" w:type="dxa"/>
          </w:tcPr>
          <w:p w14:paraId="7F54DD06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</w:tr>
      <w:tr w:rsidR="00E836B2" w:rsidRPr="00BF723E" w14:paraId="1C5DFF73" w14:textId="77777777" w:rsidTr="004A6236">
        <w:tc>
          <w:tcPr>
            <w:tcW w:w="9288" w:type="dxa"/>
            <w:gridSpan w:val="2"/>
            <w:shd w:val="clear" w:color="auto" w:fill="7030A0"/>
          </w:tcPr>
          <w:p w14:paraId="01C9235B" w14:textId="77777777" w:rsidR="00E836B2" w:rsidRPr="00BF723E" w:rsidRDefault="00E836B2" w:rsidP="00E836B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  <w:t>UMIEJĘTNOŚCI</w:t>
            </w:r>
          </w:p>
        </w:tc>
      </w:tr>
      <w:tr w:rsidR="00E836B2" w:rsidRPr="00BF723E" w14:paraId="09E91975" w14:textId="77777777" w:rsidTr="004A6236">
        <w:tc>
          <w:tcPr>
            <w:tcW w:w="1101" w:type="dxa"/>
          </w:tcPr>
          <w:p w14:paraId="5D1DAAC1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U_01</w:t>
            </w:r>
          </w:p>
        </w:tc>
        <w:tc>
          <w:tcPr>
            <w:tcW w:w="8187" w:type="dxa"/>
          </w:tcPr>
          <w:p w14:paraId="562CA5FF" w14:textId="77777777" w:rsidR="00E836B2" w:rsidRPr="00BF723E" w:rsidRDefault="00E836B2" w:rsidP="00353219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Umie zaplanować i </w:t>
            </w:r>
            <w:r w:rsidR="00353219">
              <w:rPr>
                <w:rFonts w:ascii="Arial" w:eastAsia="Calibri" w:hAnsi="Arial" w:cs="Arial"/>
                <w:bCs/>
                <w:kern w:val="36"/>
              </w:rPr>
              <w:t>wdrożyć</w:t>
            </w: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 optymalne rozwiązania w projekcie socjalnym;</w:t>
            </w:r>
          </w:p>
        </w:tc>
      </w:tr>
      <w:tr w:rsidR="00E836B2" w:rsidRPr="00BF723E" w14:paraId="1FD3D3DF" w14:textId="77777777" w:rsidTr="004A6236">
        <w:tc>
          <w:tcPr>
            <w:tcW w:w="1101" w:type="dxa"/>
          </w:tcPr>
          <w:p w14:paraId="4E824D9B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U_02</w:t>
            </w:r>
          </w:p>
        </w:tc>
        <w:tc>
          <w:tcPr>
            <w:tcW w:w="8187" w:type="dxa"/>
          </w:tcPr>
          <w:p w14:paraId="77E824AC" w14:textId="77777777" w:rsidR="00E836B2" w:rsidRPr="00BF723E" w:rsidRDefault="00E836B2" w:rsidP="00E836B2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Wykorzystuje wiedzę teoretyczną do szukania rozwiązań i dokonuje wyborów optymalnych dla rozwiązania problemów społecznych określonych w projekcie socjalnym;</w:t>
            </w:r>
          </w:p>
        </w:tc>
      </w:tr>
      <w:tr w:rsidR="00E836B2" w:rsidRPr="00BF723E" w14:paraId="4B197E96" w14:textId="77777777" w:rsidTr="004A6236">
        <w:tc>
          <w:tcPr>
            <w:tcW w:w="1101" w:type="dxa"/>
          </w:tcPr>
          <w:p w14:paraId="1C73CF61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U_03</w:t>
            </w:r>
          </w:p>
        </w:tc>
        <w:tc>
          <w:tcPr>
            <w:tcW w:w="8187" w:type="dxa"/>
          </w:tcPr>
          <w:p w14:paraId="21E78D03" w14:textId="77777777" w:rsidR="00E836B2" w:rsidRPr="00BF723E" w:rsidRDefault="00E836B2" w:rsidP="00E836B2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umiejętność sformułowania diagnozy społecznej i wykorzystania jej w przekształcaniu rzeczywistości społecznej;</w:t>
            </w:r>
          </w:p>
        </w:tc>
      </w:tr>
      <w:tr w:rsidR="00E836B2" w:rsidRPr="00BF723E" w14:paraId="06421562" w14:textId="77777777" w:rsidTr="004A6236">
        <w:tc>
          <w:tcPr>
            <w:tcW w:w="1101" w:type="dxa"/>
          </w:tcPr>
          <w:p w14:paraId="2C1A19CF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U_04</w:t>
            </w:r>
          </w:p>
        </w:tc>
        <w:tc>
          <w:tcPr>
            <w:tcW w:w="8187" w:type="dxa"/>
          </w:tcPr>
          <w:p w14:paraId="005CE176" w14:textId="77777777" w:rsidR="00E836B2" w:rsidRPr="00BF723E" w:rsidRDefault="00E836B2" w:rsidP="00E836B2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Posiada umiejętność określenie celów  i przypisania im działań; </w:t>
            </w:r>
          </w:p>
        </w:tc>
      </w:tr>
      <w:tr w:rsidR="00E836B2" w:rsidRPr="00BF723E" w14:paraId="5EFE4A8A" w14:textId="77777777" w:rsidTr="004A6236">
        <w:tc>
          <w:tcPr>
            <w:tcW w:w="1101" w:type="dxa"/>
          </w:tcPr>
          <w:p w14:paraId="303AF5D8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U_05</w:t>
            </w:r>
          </w:p>
        </w:tc>
        <w:tc>
          <w:tcPr>
            <w:tcW w:w="8187" w:type="dxa"/>
          </w:tcPr>
          <w:p w14:paraId="60F62BE1" w14:textId="77777777" w:rsidR="00E836B2" w:rsidRPr="00BF723E" w:rsidRDefault="00E836B2" w:rsidP="00E836B2">
            <w:pPr>
              <w:widowControl w:val="0"/>
              <w:tabs>
                <w:tab w:val="left" w:pos="4351"/>
              </w:tabs>
              <w:adjustRightInd w:val="0"/>
              <w:spacing w:before="120" w:after="120" w:line="240" w:lineRule="auto"/>
              <w:jc w:val="both"/>
              <w:textAlignment w:val="baseline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umiejętność tworzenia odpowiednich narzędzi badawczych wykorzystywanych w projektach socjalnych;</w:t>
            </w:r>
          </w:p>
        </w:tc>
      </w:tr>
      <w:tr w:rsidR="00E836B2" w:rsidRPr="00BF723E" w14:paraId="40BB27CE" w14:textId="77777777" w:rsidTr="004A6236">
        <w:tc>
          <w:tcPr>
            <w:tcW w:w="1101" w:type="dxa"/>
          </w:tcPr>
          <w:p w14:paraId="5C7E7296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U_06</w:t>
            </w:r>
          </w:p>
        </w:tc>
        <w:tc>
          <w:tcPr>
            <w:tcW w:w="8187" w:type="dxa"/>
          </w:tcPr>
          <w:p w14:paraId="79FED841" w14:textId="77777777" w:rsidR="00E836B2" w:rsidRPr="00BF723E" w:rsidRDefault="00E836B2" w:rsidP="00E836B2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umiejętność uruchamiania możliwości jednostek, grup i środowisk oraz pozyskiwania ich do współpracy przy realizacji projektu socjalnego;</w:t>
            </w:r>
          </w:p>
        </w:tc>
      </w:tr>
      <w:tr w:rsidR="00E836B2" w:rsidRPr="00BF723E" w14:paraId="1A64FAC4" w14:textId="77777777" w:rsidTr="004A6236">
        <w:tc>
          <w:tcPr>
            <w:tcW w:w="1101" w:type="dxa"/>
          </w:tcPr>
          <w:p w14:paraId="66F2DCC8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U_07</w:t>
            </w:r>
          </w:p>
        </w:tc>
        <w:tc>
          <w:tcPr>
            <w:tcW w:w="8187" w:type="dxa"/>
          </w:tcPr>
          <w:p w14:paraId="0E0CC16C" w14:textId="77777777" w:rsidR="00E836B2" w:rsidRPr="00BF723E" w:rsidRDefault="00E836B2" w:rsidP="00E836B2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umiejętność realizacji projektu;</w:t>
            </w:r>
          </w:p>
        </w:tc>
      </w:tr>
      <w:tr w:rsidR="00E836B2" w:rsidRPr="00BF723E" w14:paraId="3341BCC6" w14:textId="77777777" w:rsidTr="004A6236">
        <w:tc>
          <w:tcPr>
            <w:tcW w:w="1101" w:type="dxa"/>
          </w:tcPr>
          <w:p w14:paraId="2EF50353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U_08</w:t>
            </w:r>
          </w:p>
        </w:tc>
        <w:tc>
          <w:tcPr>
            <w:tcW w:w="8187" w:type="dxa"/>
          </w:tcPr>
          <w:p w14:paraId="088D63FE" w14:textId="77777777" w:rsidR="00E836B2" w:rsidRPr="00BF723E" w:rsidRDefault="00E836B2" w:rsidP="00E836B2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Umie dokonać monitorowania i ewaluacji realizowanych przedsięwzięć;</w:t>
            </w:r>
          </w:p>
        </w:tc>
      </w:tr>
      <w:tr w:rsidR="00E836B2" w:rsidRPr="00BF723E" w14:paraId="75A856D2" w14:textId="77777777" w:rsidTr="004A6236">
        <w:tc>
          <w:tcPr>
            <w:tcW w:w="1101" w:type="dxa"/>
          </w:tcPr>
          <w:p w14:paraId="7BF3C5ED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U_09</w:t>
            </w:r>
          </w:p>
        </w:tc>
        <w:tc>
          <w:tcPr>
            <w:tcW w:w="8187" w:type="dxa"/>
          </w:tcPr>
          <w:p w14:paraId="51FD18AC" w14:textId="77777777" w:rsidR="00E836B2" w:rsidRPr="00BF723E" w:rsidRDefault="00E836B2" w:rsidP="00E836B2">
            <w:pPr>
              <w:widowControl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umiejętność opracowania  dokumentacji realizacji projektu socjalnego;</w:t>
            </w:r>
          </w:p>
        </w:tc>
      </w:tr>
      <w:tr w:rsidR="00E836B2" w:rsidRPr="00BF723E" w14:paraId="15F048E9" w14:textId="77777777" w:rsidTr="004A6236">
        <w:tc>
          <w:tcPr>
            <w:tcW w:w="1101" w:type="dxa"/>
          </w:tcPr>
          <w:p w14:paraId="5617BC69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proofErr w:type="spellStart"/>
            <w:r w:rsidRPr="00BF723E">
              <w:rPr>
                <w:rFonts w:ascii="Arial" w:eastAsia="Calibri" w:hAnsi="Arial" w:cs="Arial"/>
                <w:bCs/>
                <w:kern w:val="36"/>
              </w:rPr>
              <w:t>U_n</w:t>
            </w:r>
            <w:proofErr w:type="spellEnd"/>
          </w:p>
        </w:tc>
        <w:tc>
          <w:tcPr>
            <w:tcW w:w="8187" w:type="dxa"/>
          </w:tcPr>
          <w:p w14:paraId="67A3E760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</w:tr>
      <w:tr w:rsidR="00E836B2" w:rsidRPr="00BF723E" w14:paraId="6518141F" w14:textId="77777777" w:rsidTr="004A6236">
        <w:tc>
          <w:tcPr>
            <w:tcW w:w="9288" w:type="dxa"/>
            <w:gridSpan w:val="2"/>
            <w:shd w:val="clear" w:color="auto" w:fill="7030A0"/>
          </w:tcPr>
          <w:p w14:paraId="3E29CFDD" w14:textId="77777777" w:rsidR="00E836B2" w:rsidRPr="00BF723E" w:rsidRDefault="00E836B2" w:rsidP="00E836B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/>
                <w:bCs/>
                <w:color w:val="FFFF99"/>
                <w:kern w:val="36"/>
                <w:sz w:val="24"/>
                <w:szCs w:val="24"/>
              </w:rPr>
              <w:t>KOMPETENCJE SPOŁECZNE</w:t>
            </w:r>
          </w:p>
        </w:tc>
      </w:tr>
      <w:tr w:rsidR="00E836B2" w:rsidRPr="00BF723E" w14:paraId="4832E4FA" w14:textId="77777777" w:rsidTr="004A6236">
        <w:tc>
          <w:tcPr>
            <w:tcW w:w="1101" w:type="dxa"/>
          </w:tcPr>
          <w:p w14:paraId="67C8C3FF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lastRenderedPageBreak/>
              <w:t>K_01</w:t>
            </w:r>
          </w:p>
        </w:tc>
        <w:tc>
          <w:tcPr>
            <w:tcW w:w="8187" w:type="dxa"/>
          </w:tcPr>
          <w:p w14:paraId="1C140C91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nawiązać kontakt z różnymi grupami klientów, instytucjami i społecznościami;</w:t>
            </w:r>
          </w:p>
        </w:tc>
      </w:tr>
      <w:tr w:rsidR="00E836B2" w:rsidRPr="00BF723E" w14:paraId="7BF6CEF3" w14:textId="77777777" w:rsidTr="004A6236">
        <w:tc>
          <w:tcPr>
            <w:tcW w:w="1101" w:type="dxa"/>
          </w:tcPr>
          <w:p w14:paraId="63871D8A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K_02</w:t>
            </w:r>
          </w:p>
        </w:tc>
        <w:tc>
          <w:tcPr>
            <w:tcW w:w="8187" w:type="dxa"/>
          </w:tcPr>
          <w:p w14:paraId="5185255A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stworzyć sieć usług socjalnych współpracując z różnymi instytucjami, organizacjami i specjalistami funkcjonującymi w społeczności lokalnej;</w:t>
            </w:r>
          </w:p>
        </w:tc>
      </w:tr>
      <w:tr w:rsidR="00E836B2" w:rsidRPr="00BF723E" w14:paraId="36530D39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E37A3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K_03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4FB2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Potrafi  ponieść odpowiedzialność za pracę własną i zespołu;</w:t>
            </w:r>
          </w:p>
        </w:tc>
      </w:tr>
      <w:tr w:rsidR="00E836B2" w:rsidRPr="00BF723E" w14:paraId="3EDFFB49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07F8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K_04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7AC7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umiejętności organizacyjne i koordynacyjne;</w:t>
            </w:r>
          </w:p>
        </w:tc>
      </w:tr>
      <w:tr w:rsidR="00E836B2" w:rsidRPr="00BF723E" w14:paraId="1FC9DA90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F4F0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K_05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77B9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Analizuje i  weryfikuje posiadaną wiedzę oraz umiejętności w praktycznym działaniu;</w:t>
            </w:r>
          </w:p>
        </w:tc>
      </w:tr>
      <w:tr w:rsidR="00E836B2" w:rsidRPr="00BF723E" w14:paraId="0550C77B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7E96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K_06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03C7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Posiada umiejętność zaprojektowania  działań  nastawionych na  zmianę;</w:t>
            </w:r>
          </w:p>
        </w:tc>
      </w:tr>
      <w:tr w:rsidR="00E836B2" w:rsidRPr="00BF723E" w14:paraId="3583C707" w14:textId="77777777" w:rsidTr="004A623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7987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proofErr w:type="spellStart"/>
            <w:r w:rsidRPr="00BF723E">
              <w:rPr>
                <w:rFonts w:ascii="Arial" w:eastAsia="Calibri" w:hAnsi="Arial" w:cs="Arial"/>
                <w:bCs/>
                <w:kern w:val="36"/>
              </w:rPr>
              <w:t>K_n</w:t>
            </w:r>
            <w:proofErr w:type="spellEnd"/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FDA3A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</w:tr>
    </w:tbl>
    <w:p w14:paraId="1B7716DC" w14:textId="77777777" w:rsidR="00E836B2" w:rsidRPr="00BF723E" w:rsidRDefault="00E836B2" w:rsidP="00E836B2">
      <w:pPr>
        <w:spacing w:line="240" w:lineRule="auto"/>
        <w:jc w:val="both"/>
        <w:rPr>
          <w:rFonts w:ascii="Arial" w:eastAsia="Calibri" w:hAnsi="Arial" w:cs="Arial"/>
          <w:b/>
          <w:bCs/>
          <w:kern w:val="36"/>
          <w:sz w:val="24"/>
          <w:szCs w:val="24"/>
        </w:rPr>
      </w:pPr>
    </w:p>
    <w:p w14:paraId="42B4BC0E" w14:textId="77777777" w:rsidR="00E836B2" w:rsidRPr="00BF723E" w:rsidRDefault="00E836B2" w:rsidP="00E836B2">
      <w:pPr>
        <w:numPr>
          <w:ilvl w:val="0"/>
          <w:numId w:val="15"/>
        </w:num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METODY DYDAKTYCZNE</w:t>
      </w:r>
    </w:p>
    <w:p w14:paraId="2A9F3F87" w14:textId="77777777" w:rsidR="00E836B2" w:rsidRPr="00BF723E" w:rsidRDefault="00E836B2" w:rsidP="00E836B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1. wykład –nie więcej niż 40 % godzin dydaktycznych modułu</w:t>
      </w:r>
    </w:p>
    <w:p w14:paraId="3A54DABC" w14:textId="77777777" w:rsidR="00E836B2" w:rsidRPr="00BF723E" w:rsidRDefault="00E836B2" w:rsidP="00E836B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2. ćwiczenia/ warsztaty – nie mniej niż 60 </w:t>
      </w:r>
      <w:r w:rsidR="00353219">
        <w:rPr>
          <w:rFonts w:ascii="Arial" w:eastAsia="Calibri" w:hAnsi="Arial" w:cs="Arial"/>
          <w:bCs/>
          <w:kern w:val="36"/>
          <w:sz w:val="24"/>
          <w:szCs w:val="24"/>
        </w:rPr>
        <w:t xml:space="preserve">% </w:t>
      </w: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godzin dydaktycznych modułu </w:t>
      </w:r>
    </w:p>
    <w:p w14:paraId="64583D14" w14:textId="77777777" w:rsidR="00E836B2" w:rsidRPr="00BF723E" w:rsidRDefault="00E836B2" w:rsidP="00E836B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n.</w:t>
      </w:r>
    </w:p>
    <w:p w14:paraId="282C1FDA" w14:textId="77777777" w:rsidR="00E836B2" w:rsidRPr="00BF723E" w:rsidRDefault="00E836B2" w:rsidP="00E836B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3FCEC423" w14:textId="77777777" w:rsidR="00E836B2" w:rsidRPr="00BF723E" w:rsidRDefault="00E836B2" w:rsidP="00E836B2">
      <w:pPr>
        <w:numPr>
          <w:ilvl w:val="0"/>
          <w:numId w:val="15"/>
        </w:numPr>
        <w:spacing w:after="0" w:line="360" w:lineRule="auto"/>
        <w:jc w:val="both"/>
        <w:rPr>
          <w:rFonts w:ascii="Arial" w:eastAsia="Calibri" w:hAnsi="Arial" w:cs="Arial"/>
          <w:kern w:val="36"/>
          <w:sz w:val="24"/>
          <w:szCs w:val="24"/>
        </w:rPr>
      </w:pPr>
      <w:r w:rsidRPr="00BF723E">
        <w:rPr>
          <w:rFonts w:ascii="Arial" w:eastAsia="Calibri" w:hAnsi="Arial" w:cs="Arial"/>
          <w:kern w:val="36"/>
          <w:sz w:val="24"/>
          <w:szCs w:val="24"/>
        </w:rPr>
        <w:t>PODSTAWOWE ŚRODKI DYDAKTYCZNE</w:t>
      </w:r>
    </w:p>
    <w:p w14:paraId="7A4759AA" w14:textId="77777777" w:rsidR="00E836B2" w:rsidRPr="00BF723E" w:rsidRDefault="00E836B2" w:rsidP="00E836B2">
      <w:p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1.</w:t>
      </w:r>
    </w:p>
    <w:p w14:paraId="1E47BEA1" w14:textId="77777777" w:rsidR="00E836B2" w:rsidRPr="00BF723E" w:rsidRDefault="00E836B2" w:rsidP="00E836B2">
      <w:p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2.</w:t>
      </w:r>
    </w:p>
    <w:p w14:paraId="4168E14F" w14:textId="77777777" w:rsidR="00E836B2" w:rsidRPr="00BF723E" w:rsidRDefault="00E836B2" w:rsidP="00E836B2">
      <w:p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3.</w:t>
      </w:r>
    </w:p>
    <w:p w14:paraId="6F985DBA" w14:textId="77777777" w:rsidR="00E836B2" w:rsidRPr="00BF723E" w:rsidRDefault="00E836B2" w:rsidP="00E836B2">
      <w:p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n.</w:t>
      </w:r>
    </w:p>
    <w:p w14:paraId="43509418" w14:textId="77777777" w:rsidR="00E836B2" w:rsidRPr="00BF723E" w:rsidRDefault="00E836B2" w:rsidP="00E836B2">
      <w:p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054E2960" w14:textId="77777777" w:rsidR="00E836B2" w:rsidRPr="00BF723E" w:rsidRDefault="00E836B2" w:rsidP="00E836B2">
      <w:pPr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TREŚCI KSZTAŁCENIA ZE WSKAZANIEM FORMY REALIZACJI</w:t>
      </w:r>
    </w:p>
    <w:p w14:paraId="2295F462" w14:textId="77777777" w:rsidR="00E836B2" w:rsidRPr="00BF723E" w:rsidRDefault="00E836B2" w:rsidP="00E836B2">
      <w:pPr>
        <w:spacing w:after="0" w:line="240" w:lineRule="auto"/>
        <w:ind w:left="360"/>
        <w:jc w:val="center"/>
        <w:rPr>
          <w:rFonts w:ascii="Arial" w:eastAsia="Calibri" w:hAnsi="Arial" w:cs="Arial"/>
          <w:bCs/>
          <w:i/>
          <w:iCs/>
          <w:kern w:val="36"/>
        </w:rPr>
      </w:pPr>
      <w:r w:rsidRPr="00BF723E">
        <w:rPr>
          <w:rFonts w:ascii="Arial" w:eastAsia="Calibri" w:hAnsi="Arial" w:cs="Arial"/>
          <w:bCs/>
          <w:i/>
          <w:iCs/>
          <w:kern w:val="36"/>
        </w:rPr>
        <w:t>(tematyka każdego punktu powinna być szczegółowo rozpisana)</w:t>
      </w:r>
    </w:p>
    <w:p w14:paraId="6DCD2964" w14:textId="77777777" w:rsidR="00E836B2" w:rsidRPr="00BF723E" w:rsidRDefault="00E836B2" w:rsidP="00E836B2">
      <w:pPr>
        <w:spacing w:after="0" w:line="240" w:lineRule="auto"/>
        <w:ind w:left="360"/>
        <w:jc w:val="center"/>
        <w:rPr>
          <w:rFonts w:ascii="Arial" w:eastAsia="Calibri" w:hAnsi="Arial" w:cs="Arial"/>
          <w:bCs/>
          <w:i/>
          <w:iCs/>
          <w:kern w:val="36"/>
        </w:rPr>
      </w:pPr>
    </w:p>
    <w:tbl>
      <w:tblPr>
        <w:tblW w:w="9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992"/>
        <w:gridCol w:w="1276"/>
        <w:gridCol w:w="1275"/>
        <w:gridCol w:w="1229"/>
      </w:tblGrid>
      <w:tr w:rsidR="00E836B2" w:rsidRPr="00BF723E" w14:paraId="5FEE5180" w14:textId="77777777" w:rsidTr="004A6236">
        <w:tc>
          <w:tcPr>
            <w:tcW w:w="9842" w:type="dxa"/>
            <w:gridSpan w:val="6"/>
            <w:shd w:val="clear" w:color="auto" w:fill="0070C0"/>
          </w:tcPr>
          <w:p w14:paraId="72B9E0B4" w14:textId="77777777" w:rsidR="00E836B2" w:rsidRPr="00BF723E" w:rsidRDefault="00E836B2" w:rsidP="00E836B2">
            <w:pPr>
              <w:spacing w:before="240" w:after="240" w:line="240" w:lineRule="auto"/>
              <w:jc w:val="center"/>
              <w:rPr>
                <w:rFonts w:ascii="Arial" w:eastAsia="Calibri" w:hAnsi="Arial" w:cs="Arial"/>
                <w:b/>
                <w:bCs/>
                <w:color w:val="FFFFFF"/>
                <w:kern w:val="36"/>
                <w:sz w:val="24"/>
                <w:szCs w:val="24"/>
              </w:rPr>
            </w:pPr>
            <w:r w:rsidRPr="00BF723E">
              <w:rPr>
                <w:rFonts w:ascii="Arial" w:eastAsia="Calibri" w:hAnsi="Arial" w:cs="Arial"/>
                <w:b/>
                <w:bCs/>
                <w:color w:val="FFFFFF"/>
                <w:kern w:val="36"/>
                <w:sz w:val="24"/>
                <w:szCs w:val="24"/>
              </w:rPr>
              <w:t>Metody oraz techniki tworzenia projektów socjalnych</w:t>
            </w:r>
          </w:p>
        </w:tc>
      </w:tr>
      <w:tr w:rsidR="00E836B2" w:rsidRPr="00BF723E" w14:paraId="2FA00425" w14:textId="77777777" w:rsidTr="004A6236">
        <w:tc>
          <w:tcPr>
            <w:tcW w:w="817" w:type="dxa"/>
            <w:vMerge w:val="restart"/>
          </w:tcPr>
          <w:p w14:paraId="54B97BEF" w14:textId="77777777" w:rsidR="00E836B2" w:rsidRPr="00BF723E" w:rsidRDefault="00E836B2" w:rsidP="00E836B2">
            <w:pPr>
              <w:spacing w:before="36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Lp.</w:t>
            </w:r>
          </w:p>
        </w:tc>
        <w:tc>
          <w:tcPr>
            <w:tcW w:w="4253" w:type="dxa"/>
            <w:vMerge w:val="restart"/>
          </w:tcPr>
          <w:p w14:paraId="6AD450E5" w14:textId="77777777" w:rsidR="00E836B2" w:rsidRPr="00BF723E" w:rsidRDefault="00E836B2" w:rsidP="00E836B2">
            <w:pPr>
              <w:spacing w:before="36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Tematyka zajęć</w:t>
            </w:r>
          </w:p>
        </w:tc>
        <w:tc>
          <w:tcPr>
            <w:tcW w:w="3543" w:type="dxa"/>
            <w:gridSpan w:val="3"/>
          </w:tcPr>
          <w:p w14:paraId="6E304F8F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Liczba godzin</w:t>
            </w:r>
          </w:p>
        </w:tc>
        <w:tc>
          <w:tcPr>
            <w:tcW w:w="1229" w:type="dxa"/>
            <w:vMerge w:val="restart"/>
          </w:tcPr>
          <w:p w14:paraId="4E691038" w14:textId="77777777" w:rsidR="00E836B2" w:rsidRPr="00BF723E" w:rsidRDefault="00E836B2" w:rsidP="00E836B2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0"/>
                <w:szCs w:val="20"/>
              </w:rPr>
            </w:pPr>
          </w:p>
        </w:tc>
      </w:tr>
      <w:tr w:rsidR="00E836B2" w:rsidRPr="00BF723E" w14:paraId="6903BE74" w14:textId="77777777" w:rsidTr="004A6236">
        <w:tc>
          <w:tcPr>
            <w:tcW w:w="817" w:type="dxa"/>
            <w:vMerge/>
          </w:tcPr>
          <w:p w14:paraId="28CBC414" w14:textId="77777777" w:rsidR="00E836B2" w:rsidRPr="00BF723E" w:rsidRDefault="00E836B2" w:rsidP="00E836B2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4253" w:type="dxa"/>
            <w:vMerge/>
          </w:tcPr>
          <w:p w14:paraId="2C2DF56E" w14:textId="77777777" w:rsidR="00E836B2" w:rsidRPr="00BF723E" w:rsidRDefault="00E836B2" w:rsidP="00E836B2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</w:rPr>
            </w:pPr>
          </w:p>
        </w:tc>
        <w:tc>
          <w:tcPr>
            <w:tcW w:w="992" w:type="dxa"/>
          </w:tcPr>
          <w:p w14:paraId="7A2D3F58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wykład</w:t>
            </w:r>
          </w:p>
        </w:tc>
        <w:tc>
          <w:tcPr>
            <w:tcW w:w="1276" w:type="dxa"/>
          </w:tcPr>
          <w:p w14:paraId="34E410A0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ćwiczenia</w:t>
            </w:r>
          </w:p>
        </w:tc>
        <w:tc>
          <w:tcPr>
            <w:tcW w:w="1275" w:type="dxa"/>
          </w:tcPr>
          <w:p w14:paraId="2C5E9521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warsztaty</w:t>
            </w:r>
          </w:p>
        </w:tc>
        <w:tc>
          <w:tcPr>
            <w:tcW w:w="1229" w:type="dxa"/>
            <w:vMerge/>
          </w:tcPr>
          <w:p w14:paraId="438BE602" w14:textId="77777777" w:rsidR="00E836B2" w:rsidRPr="00BF723E" w:rsidRDefault="00E836B2" w:rsidP="00E836B2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</w:tr>
      <w:tr w:rsidR="00E836B2" w:rsidRPr="00BF723E" w14:paraId="518BE626" w14:textId="77777777" w:rsidTr="004A6236">
        <w:tc>
          <w:tcPr>
            <w:tcW w:w="817" w:type="dxa"/>
          </w:tcPr>
          <w:p w14:paraId="4FAE5F47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1.</w:t>
            </w:r>
          </w:p>
        </w:tc>
        <w:tc>
          <w:tcPr>
            <w:tcW w:w="4253" w:type="dxa"/>
          </w:tcPr>
          <w:p w14:paraId="6F89F949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Problemy społeczne w środowisku lokalnym i ogólna metodyka ich rozwiązywania</w:t>
            </w:r>
          </w:p>
        </w:tc>
        <w:tc>
          <w:tcPr>
            <w:tcW w:w="992" w:type="dxa"/>
          </w:tcPr>
          <w:p w14:paraId="1B2D6533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901CC9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AD1AE5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29" w:type="dxa"/>
          </w:tcPr>
          <w:p w14:paraId="41ED8ECB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4"/>
                <w:szCs w:val="24"/>
              </w:rPr>
            </w:pPr>
          </w:p>
        </w:tc>
      </w:tr>
      <w:tr w:rsidR="00E836B2" w:rsidRPr="00BF723E" w14:paraId="69134779" w14:textId="77777777" w:rsidTr="004A6236">
        <w:tc>
          <w:tcPr>
            <w:tcW w:w="817" w:type="dxa"/>
          </w:tcPr>
          <w:p w14:paraId="7F0928ED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2.</w:t>
            </w:r>
          </w:p>
        </w:tc>
        <w:tc>
          <w:tcPr>
            <w:tcW w:w="4253" w:type="dxa"/>
          </w:tcPr>
          <w:p w14:paraId="1D74063C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Reguły tworzenia projektu socjalnego i etapy pracy nad projektem oraz czynniki wpływające na jego realizację </w:t>
            </w:r>
          </w:p>
        </w:tc>
        <w:tc>
          <w:tcPr>
            <w:tcW w:w="992" w:type="dxa"/>
          </w:tcPr>
          <w:p w14:paraId="071FE246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384CED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3EC1477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29" w:type="dxa"/>
          </w:tcPr>
          <w:p w14:paraId="32D9D027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</w:tr>
      <w:tr w:rsidR="00E836B2" w:rsidRPr="00BF723E" w14:paraId="245E64D4" w14:textId="77777777" w:rsidTr="004A6236">
        <w:tc>
          <w:tcPr>
            <w:tcW w:w="817" w:type="dxa"/>
          </w:tcPr>
          <w:p w14:paraId="23A9EEF6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3.</w:t>
            </w:r>
          </w:p>
        </w:tc>
        <w:tc>
          <w:tcPr>
            <w:tcW w:w="4253" w:type="dxa"/>
          </w:tcPr>
          <w:p w14:paraId="49410C76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Typy projektów socjalnych</w:t>
            </w:r>
          </w:p>
        </w:tc>
        <w:tc>
          <w:tcPr>
            <w:tcW w:w="992" w:type="dxa"/>
          </w:tcPr>
          <w:p w14:paraId="5F87F471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B96A44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D2E9D07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29" w:type="dxa"/>
          </w:tcPr>
          <w:p w14:paraId="104AE5CB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</w:tr>
      <w:tr w:rsidR="00E836B2" w:rsidRPr="00BF723E" w14:paraId="53116B23" w14:textId="77777777" w:rsidTr="004A6236">
        <w:tc>
          <w:tcPr>
            <w:tcW w:w="817" w:type="dxa"/>
          </w:tcPr>
          <w:p w14:paraId="544EE8D0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4.</w:t>
            </w:r>
          </w:p>
        </w:tc>
        <w:tc>
          <w:tcPr>
            <w:tcW w:w="4253" w:type="dxa"/>
          </w:tcPr>
          <w:p w14:paraId="72465E8F" w14:textId="77777777" w:rsidR="00E836B2" w:rsidRPr="00BF723E" w:rsidRDefault="00E836B2" w:rsidP="00E836B2">
            <w:pPr>
              <w:spacing w:before="120" w:after="120" w:line="240" w:lineRule="auto"/>
              <w:jc w:val="both"/>
              <w:outlineLvl w:val="5"/>
              <w:rPr>
                <w:rFonts w:ascii="Arial" w:eastAsia="Times New Roman" w:hAnsi="Arial" w:cs="Arial"/>
                <w:kern w:val="36"/>
              </w:rPr>
            </w:pPr>
            <w:r w:rsidRPr="00BF723E">
              <w:rPr>
                <w:rFonts w:ascii="Arial" w:eastAsia="Times New Roman" w:hAnsi="Arial" w:cs="Arial"/>
                <w:kern w:val="36"/>
              </w:rPr>
              <w:t>Etapy metodologiczne przygotowania i realizacji projektu socjalnego</w:t>
            </w:r>
          </w:p>
        </w:tc>
        <w:tc>
          <w:tcPr>
            <w:tcW w:w="992" w:type="dxa"/>
          </w:tcPr>
          <w:p w14:paraId="10A67C7A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0216C8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130D4EB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29" w:type="dxa"/>
          </w:tcPr>
          <w:p w14:paraId="1965022E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</w:tr>
      <w:tr w:rsidR="00E836B2" w:rsidRPr="00BF723E" w14:paraId="6E1CAABC" w14:textId="77777777" w:rsidTr="004A6236">
        <w:tc>
          <w:tcPr>
            <w:tcW w:w="817" w:type="dxa"/>
          </w:tcPr>
          <w:p w14:paraId="5E48020B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lastRenderedPageBreak/>
              <w:t>5.</w:t>
            </w:r>
          </w:p>
        </w:tc>
        <w:tc>
          <w:tcPr>
            <w:tcW w:w="4253" w:type="dxa"/>
          </w:tcPr>
          <w:p w14:paraId="0B834228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Planowanie pracy metodą projektu</w:t>
            </w:r>
          </w:p>
        </w:tc>
        <w:tc>
          <w:tcPr>
            <w:tcW w:w="992" w:type="dxa"/>
          </w:tcPr>
          <w:p w14:paraId="458DAA0F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C1DDC2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665534A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29" w:type="dxa"/>
          </w:tcPr>
          <w:p w14:paraId="6839025D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8"/>
                <w:szCs w:val="28"/>
              </w:rPr>
            </w:pPr>
          </w:p>
        </w:tc>
      </w:tr>
      <w:tr w:rsidR="00E836B2" w:rsidRPr="00BF723E" w14:paraId="1B225D49" w14:textId="77777777" w:rsidTr="004A6236">
        <w:tc>
          <w:tcPr>
            <w:tcW w:w="817" w:type="dxa"/>
          </w:tcPr>
          <w:p w14:paraId="5CCEDF4A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6.</w:t>
            </w:r>
          </w:p>
        </w:tc>
        <w:tc>
          <w:tcPr>
            <w:tcW w:w="4253" w:type="dxa"/>
          </w:tcPr>
          <w:p w14:paraId="0758F06E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Metody, techniki i narzędzia stosowane podczas realizacji projektu socjalnego</w:t>
            </w:r>
          </w:p>
        </w:tc>
        <w:tc>
          <w:tcPr>
            <w:tcW w:w="992" w:type="dxa"/>
          </w:tcPr>
          <w:p w14:paraId="7A0C5791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884AF0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AFBD5D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29" w:type="dxa"/>
          </w:tcPr>
          <w:p w14:paraId="7200935D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  <w:sz w:val="28"/>
                <w:szCs w:val="28"/>
              </w:rPr>
            </w:pPr>
          </w:p>
        </w:tc>
      </w:tr>
      <w:tr w:rsidR="00E836B2" w:rsidRPr="00BF723E" w14:paraId="4C52E0DB" w14:textId="77777777" w:rsidTr="004A6236">
        <w:tc>
          <w:tcPr>
            <w:tcW w:w="817" w:type="dxa"/>
          </w:tcPr>
          <w:p w14:paraId="10616ECC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7.</w:t>
            </w:r>
          </w:p>
        </w:tc>
        <w:tc>
          <w:tcPr>
            <w:tcW w:w="4253" w:type="dxa"/>
          </w:tcPr>
          <w:p w14:paraId="04E44135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Partnerzy i koordynowanie działań</w:t>
            </w:r>
          </w:p>
        </w:tc>
        <w:tc>
          <w:tcPr>
            <w:tcW w:w="992" w:type="dxa"/>
          </w:tcPr>
          <w:p w14:paraId="43A65177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901972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92D14BC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29" w:type="dxa"/>
          </w:tcPr>
          <w:p w14:paraId="318166D6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</w:tr>
      <w:tr w:rsidR="00E836B2" w:rsidRPr="00BF723E" w14:paraId="23A75969" w14:textId="77777777" w:rsidTr="004A6236">
        <w:tc>
          <w:tcPr>
            <w:tcW w:w="817" w:type="dxa"/>
          </w:tcPr>
          <w:p w14:paraId="2289057B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 xml:space="preserve">8. </w:t>
            </w:r>
          </w:p>
        </w:tc>
        <w:tc>
          <w:tcPr>
            <w:tcW w:w="4253" w:type="dxa"/>
          </w:tcPr>
          <w:p w14:paraId="7DA403F1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Ocena działań w projekcie (monitoring i ewaluacja)</w:t>
            </w:r>
          </w:p>
        </w:tc>
        <w:tc>
          <w:tcPr>
            <w:tcW w:w="992" w:type="dxa"/>
          </w:tcPr>
          <w:p w14:paraId="1838209A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4764B9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9EFF091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29" w:type="dxa"/>
          </w:tcPr>
          <w:p w14:paraId="24EC989C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</w:tr>
      <w:tr w:rsidR="00E836B2" w:rsidRPr="00BF723E" w14:paraId="75FFB5E9" w14:textId="77777777" w:rsidTr="004A6236">
        <w:tc>
          <w:tcPr>
            <w:tcW w:w="817" w:type="dxa"/>
          </w:tcPr>
          <w:p w14:paraId="661DE895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kern w:val="36"/>
              </w:rPr>
            </w:pPr>
            <w:r w:rsidRPr="00BF723E">
              <w:rPr>
                <w:rFonts w:ascii="Arial" w:eastAsia="Calibri" w:hAnsi="Arial" w:cs="Arial"/>
                <w:bCs/>
                <w:kern w:val="36"/>
              </w:rPr>
              <w:t>n.</w:t>
            </w:r>
          </w:p>
        </w:tc>
        <w:tc>
          <w:tcPr>
            <w:tcW w:w="4253" w:type="dxa"/>
          </w:tcPr>
          <w:p w14:paraId="24709B5C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kern w:val="36"/>
              </w:rPr>
            </w:pPr>
          </w:p>
        </w:tc>
        <w:tc>
          <w:tcPr>
            <w:tcW w:w="992" w:type="dxa"/>
          </w:tcPr>
          <w:p w14:paraId="0F04DC3C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81AC09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1B19EA0" w14:textId="77777777" w:rsidR="00E836B2" w:rsidRPr="00BF723E" w:rsidRDefault="00E836B2" w:rsidP="00E836B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229" w:type="dxa"/>
          </w:tcPr>
          <w:p w14:paraId="061F334D" w14:textId="77777777" w:rsidR="00E836B2" w:rsidRPr="00BF723E" w:rsidRDefault="00E836B2" w:rsidP="00E836B2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kern w:val="36"/>
                <w:sz w:val="28"/>
                <w:szCs w:val="28"/>
              </w:rPr>
            </w:pPr>
          </w:p>
        </w:tc>
      </w:tr>
    </w:tbl>
    <w:p w14:paraId="6DF29A89" w14:textId="77777777" w:rsidR="00E836B2" w:rsidRPr="00BF723E" w:rsidRDefault="00E836B2" w:rsidP="00E836B2">
      <w:pPr>
        <w:spacing w:line="240" w:lineRule="auto"/>
        <w:jc w:val="both"/>
        <w:rPr>
          <w:rFonts w:ascii="Arial" w:eastAsia="Calibri" w:hAnsi="Arial" w:cs="Arial"/>
          <w:b/>
          <w:bCs/>
          <w:kern w:val="36"/>
          <w:sz w:val="24"/>
          <w:szCs w:val="24"/>
        </w:rPr>
      </w:pPr>
    </w:p>
    <w:p w14:paraId="0F1F7362" w14:textId="77777777" w:rsidR="00E836B2" w:rsidRPr="00BF723E" w:rsidRDefault="00E836B2" w:rsidP="00E836B2">
      <w:pPr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LITERATURA PODSTAWOWA  </w:t>
      </w:r>
    </w:p>
    <w:p w14:paraId="449A2296" w14:textId="77777777" w:rsidR="00E836B2" w:rsidRPr="00BF723E" w:rsidRDefault="00E836B2" w:rsidP="00E836B2">
      <w:pPr>
        <w:spacing w:after="0" w:line="240" w:lineRule="auto"/>
        <w:ind w:left="360"/>
        <w:jc w:val="both"/>
        <w:rPr>
          <w:rFonts w:ascii="Arial" w:eastAsia="Calibri" w:hAnsi="Arial" w:cs="Arial"/>
          <w:bCs/>
          <w:i/>
          <w:iCs/>
          <w:kern w:val="36"/>
        </w:rPr>
      </w:pPr>
      <w:r w:rsidRPr="00BF723E">
        <w:rPr>
          <w:rFonts w:ascii="Arial" w:eastAsia="Calibri" w:hAnsi="Arial" w:cs="Arial"/>
          <w:bCs/>
          <w:i/>
          <w:iCs/>
          <w:kern w:val="36"/>
        </w:rPr>
        <w:t xml:space="preserve"> (uwzględniająca publikacje zwarte, czasopisma, multimedia)</w:t>
      </w:r>
    </w:p>
    <w:p w14:paraId="682D9FDE" w14:textId="77777777" w:rsidR="00E836B2" w:rsidRPr="00BF723E" w:rsidRDefault="00E836B2" w:rsidP="00E836B2">
      <w:pPr>
        <w:spacing w:after="0" w:line="240" w:lineRule="auto"/>
        <w:ind w:left="360"/>
        <w:jc w:val="both"/>
        <w:rPr>
          <w:rFonts w:ascii="Arial" w:eastAsia="Calibri" w:hAnsi="Arial" w:cs="Arial"/>
          <w:bCs/>
          <w:i/>
          <w:iCs/>
          <w:kern w:val="36"/>
        </w:rPr>
      </w:pPr>
    </w:p>
    <w:p w14:paraId="395AFD83" w14:textId="77777777" w:rsidR="00E836B2" w:rsidRPr="00BF723E" w:rsidRDefault="00E836B2" w:rsidP="00E836B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bookmarkStart w:id="5" w:name="_Hlk130367889"/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1. </w:t>
      </w:r>
    </w:p>
    <w:p w14:paraId="72BC59B6" w14:textId="77777777" w:rsidR="00E836B2" w:rsidRPr="00BF723E" w:rsidRDefault="00E836B2" w:rsidP="00E836B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2. </w:t>
      </w:r>
    </w:p>
    <w:bookmarkEnd w:id="5"/>
    <w:p w14:paraId="3ECA9420" w14:textId="77777777" w:rsidR="00E836B2" w:rsidRPr="00BF723E" w:rsidRDefault="00E836B2" w:rsidP="00E836B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3.</w:t>
      </w:r>
    </w:p>
    <w:p w14:paraId="7CA176F3" w14:textId="77777777" w:rsidR="00E836B2" w:rsidRPr="00BF723E" w:rsidRDefault="00E836B2" w:rsidP="00E836B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n.</w:t>
      </w:r>
    </w:p>
    <w:p w14:paraId="595D349F" w14:textId="77777777" w:rsidR="00E836B2" w:rsidRPr="00BF723E" w:rsidRDefault="00E836B2" w:rsidP="00E836B2">
      <w:p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67B8AAC6" w14:textId="77777777" w:rsidR="00E836B2" w:rsidRPr="00BF723E" w:rsidRDefault="00E836B2" w:rsidP="00E836B2">
      <w:pPr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LITERATURA UZUPEŁNIAJĄCA</w:t>
      </w:r>
    </w:p>
    <w:p w14:paraId="327C672A" w14:textId="77777777" w:rsidR="00E836B2" w:rsidRPr="00BF723E" w:rsidRDefault="00E836B2" w:rsidP="00E836B2">
      <w:pPr>
        <w:spacing w:after="0" w:line="240" w:lineRule="auto"/>
        <w:ind w:left="360"/>
        <w:jc w:val="both"/>
        <w:rPr>
          <w:rFonts w:ascii="Arial" w:eastAsia="Calibri" w:hAnsi="Arial" w:cs="Arial"/>
          <w:bCs/>
          <w:i/>
          <w:iCs/>
          <w:kern w:val="36"/>
        </w:rPr>
      </w:pPr>
      <w:r w:rsidRPr="00BF723E">
        <w:rPr>
          <w:rFonts w:ascii="Arial" w:eastAsia="Calibri" w:hAnsi="Arial" w:cs="Arial"/>
          <w:bCs/>
          <w:i/>
          <w:iCs/>
          <w:kern w:val="36"/>
        </w:rPr>
        <w:t xml:space="preserve"> (uwzględniająca publikacje zwarte, multimedia, czasopisma)</w:t>
      </w:r>
    </w:p>
    <w:p w14:paraId="698E8C0C" w14:textId="77777777" w:rsidR="00E836B2" w:rsidRPr="00BF723E" w:rsidRDefault="00E836B2" w:rsidP="00E836B2">
      <w:pPr>
        <w:spacing w:after="0" w:line="240" w:lineRule="auto"/>
        <w:ind w:left="360"/>
        <w:jc w:val="both"/>
        <w:rPr>
          <w:rFonts w:ascii="Arial" w:eastAsia="Calibri" w:hAnsi="Arial" w:cs="Arial"/>
          <w:bCs/>
          <w:i/>
          <w:iCs/>
          <w:kern w:val="36"/>
          <w:sz w:val="24"/>
          <w:szCs w:val="24"/>
        </w:rPr>
      </w:pPr>
    </w:p>
    <w:p w14:paraId="1C9FA7BD" w14:textId="77777777" w:rsidR="00E836B2" w:rsidRPr="00BF723E" w:rsidRDefault="00E836B2" w:rsidP="00E836B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1.</w:t>
      </w:r>
    </w:p>
    <w:p w14:paraId="33F2CF68" w14:textId="77777777" w:rsidR="00E836B2" w:rsidRPr="00BF723E" w:rsidRDefault="00E836B2" w:rsidP="00E836B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2.</w:t>
      </w:r>
    </w:p>
    <w:p w14:paraId="050BA925" w14:textId="77777777" w:rsidR="00E836B2" w:rsidRPr="00BF723E" w:rsidRDefault="00E836B2" w:rsidP="00E836B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3.</w:t>
      </w:r>
    </w:p>
    <w:p w14:paraId="2B64942F" w14:textId="77777777" w:rsidR="00E836B2" w:rsidRPr="00BF723E" w:rsidRDefault="00E836B2" w:rsidP="00E836B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n.</w:t>
      </w:r>
    </w:p>
    <w:p w14:paraId="4C959B33" w14:textId="77777777" w:rsidR="00E836B2" w:rsidRPr="00BF723E" w:rsidRDefault="00E836B2" w:rsidP="00E836B2">
      <w:p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226FE259" w14:textId="77777777" w:rsidR="00E836B2" w:rsidRPr="00BF723E" w:rsidRDefault="00E836B2" w:rsidP="00E836B2">
      <w:pPr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 xml:space="preserve">PYTANIA SPRAWDZAJĄCE WIEDZĘ </w:t>
      </w:r>
    </w:p>
    <w:p w14:paraId="394B3C9C" w14:textId="77777777" w:rsidR="00E836B2" w:rsidRPr="00BF723E" w:rsidRDefault="00E836B2" w:rsidP="00E836B2">
      <w:pPr>
        <w:spacing w:after="0" w:line="240" w:lineRule="auto"/>
        <w:ind w:left="357"/>
        <w:jc w:val="both"/>
        <w:rPr>
          <w:rFonts w:ascii="Arial" w:eastAsia="Calibri" w:hAnsi="Arial" w:cs="Arial"/>
          <w:bCs/>
          <w:i/>
          <w:iCs/>
          <w:kern w:val="36"/>
        </w:rPr>
      </w:pPr>
      <w:r w:rsidRPr="00BF723E">
        <w:rPr>
          <w:rFonts w:ascii="Arial" w:eastAsia="Calibri" w:hAnsi="Arial" w:cs="Arial"/>
          <w:bCs/>
          <w:i/>
          <w:iCs/>
          <w:kern w:val="36"/>
        </w:rPr>
        <w:t xml:space="preserve">(minimalna liczba pytań – 5, maksymalna liczba pytań – nie więcej niż liczba godzin przypadająca na dany moduł) </w:t>
      </w:r>
    </w:p>
    <w:p w14:paraId="16610311" w14:textId="77777777" w:rsidR="00E836B2" w:rsidRPr="00BF723E" w:rsidRDefault="00E836B2" w:rsidP="00E836B2">
      <w:pPr>
        <w:spacing w:after="0" w:line="240" w:lineRule="auto"/>
        <w:ind w:left="357"/>
        <w:jc w:val="both"/>
        <w:rPr>
          <w:rFonts w:ascii="Arial" w:eastAsia="Calibri" w:hAnsi="Arial" w:cs="Arial"/>
          <w:bCs/>
          <w:i/>
          <w:iCs/>
          <w:kern w:val="36"/>
          <w:sz w:val="24"/>
          <w:szCs w:val="24"/>
        </w:rPr>
      </w:pPr>
    </w:p>
    <w:p w14:paraId="22BF6736" w14:textId="77777777" w:rsidR="00E836B2" w:rsidRPr="00BF723E" w:rsidRDefault="00E836B2" w:rsidP="00E836B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1.</w:t>
      </w:r>
    </w:p>
    <w:p w14:paraId="23E759C3" w14:textId="77777777" w:rsidR="00E836B2" w:rsidRPr="00BF723E" w:rsidRDefault="00E836B2" w:rsidP="00E836B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2.</w:t>
      </w:r>
    </w:p>
    <w:p w14:paraId="7D6B4AD4" w14:textId="77777777" w:rsidR="00E836B2" w:rsidRPr="00BF723E" w:rsidRDefault="00E836B2" w:rsidP="00E836B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3.</w:t>
      </w:r>
    </w:p>
    <w:p w14:paraId="1822A1AD" w14:textId="77777777" w:rsidR="00E836B2" w:rsidRPr="00BF723E" w:rsidRDefault="00E836B2" w:rsidP="00E836B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n.</w:t>
      </w:r>
    </w:p>
    <w:p w14:paraId="03A12AAA" w14:textId="77777777" w:rsidR="00E836B2" w:rsidRPr="00BF723E" w:rsidRDefault="00E836B2" w:rsidP="00E836B2">
      <w:pPr>
        <w:spacing w:after="0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</w:p>
    <w:p w14:paraId="58EE73CE" w14:textId="77777777" w:rsidR="00E836B2" w:rsidRPr="00BF723E" w:rsidRDefault="00E836B2" w:rsidP="00E836B2">
      <w:pPr>
        <w:numPr>
          <w:ilvl w:val="0"/>
          <w:numId w:val="15"/>
        </w:numPr>
        <w:spacing w:line="240" w:lineRule="auto"/>
        <w:jc w:val="both"/>
        <w:rPr>
          <w:rFonts w:ascii="Arial" w:eastAsia="Calibri" w:hAnsi="Arial" w:cs="Arial"/>
          <w:bCs/>
          <w:kern w:val="36"/>
          <w:sz w:val="24"/>
          <w:szCs w:val="24"/>
        </w:rPr>
      </w:pPr>
      <w:r w:rsidRPr="00BF723E">
        <w:rPr>
          <w:rFonts w:ascii="Arial" w:eastAsia="Calibri" w:hAnsi="Arial" w:cs="Arial"/>
          <w:bCs/>
          <w:kern w:val="36"/>
          <w:sz w:val="24"/>
          <w:szCs w:val="24"/>
        </w:rPr>
        <w:t>PROPONOWANA KADRA DYDAKTYCZNA</w:t>
      </w:r>
    </w:p>
    <w:p w14:paraId="4EDD7A94" w14:textId="77777777" w:rsidR="00BB7F72" w:rsidRPr="00BF723E" w:rsidRDefault="00BB7F72" w:rsidP="00BB7F72">
      <w:pPr>
        <w:spacing w:line="240" w:lineRule="auto"/>
        <w:jc w:val="both"/>
        <w:rPr>
          <w:rFonts w:ascii="Arial" w:eastAsia="Calibri" w:hAnsi="Arial" w:cs="Arial"/>
          <w:b/>
          <w:bCs/>
          <w:kern w:val="36"/>
          <w:sz w:val="32"/>
          <w:szCs w:val="32"/>
        </w:rPr>
      </w:pPr>
    </w:p>
    <w:p w14:paraId="21B46A51" w14:textId="77777777" w:rsidR="00AC49EE" w:rsidRPr="00BF723E" w:rsidRDefault="00AC49EE">
      <w:pPr>
        <w:spacing w:after="160" w:line="259" w:lineRule="auto"/>
        <w:rPr>
          <w:rFonts w:ascii="Arial" w:hAnsi="Arial" w:cs="Arial"/>
          <w:sz w:val="24"/>
          <w:szCs w:val="24"/>
        </w:rPr>
      </w:pPr>
    </w:p>
    <w:sectPr w:rsidR="00AC49EE" w:rsidRPr="00BF723E" w:rsidSect="00B14AAF">
      <w:foot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CC485" w14:textId="77777777" w:rsidR="00D3768D" w:rsidRDefault="00D3768D" w:rsidP="00511EE1">
      <w:pPr>
        <w:spacing w:after="0" w:line="240" w:lineRule="auto"/>
      </w:pPr>
      <w:r>
        <w:separator/>
      </w:r>
    </w:p>
  </w:endnote>
  <w:endnote w:type="continuationSeparator" w:id="0">
    <w:p w14:paraId="1B3C65B9" w14:textId="77777777" w:rsidR="00D3768D" w:rsidRDefault="00D3768D" w:rsidP="00511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9846766"/>
      <w:docPartObj>
        <w:docPartGallery w:val="Page Numbers (Bottom of Page)"/>
        <w:docPartUnique/>
      </w:docPartObj>
    </w:sdtPr>
    <w:sdtEndPr/>
    <w:sdtContent>
      <w:p w14:paraId="05C23B61" w14:textId="77777777" w:rsidR="004A6236" w:rsidRDefault="00C6613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388F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14:paraId="076CB4DC" w14:textId="77777777" w:rsidR="004A6236" w:rsidRDefault="004A62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D1879" w14:textId="77777777" w:rsidR="00D3768D" w:rsidRDefault="00D3768D" w:rsidP="00511EE1">
      <w:pPr>
        <w:spacing w:after="0" w:line="240" w:lineRule="auto"/>
      </w:pPr>
      <w:r>
        <w:separator/>
      </w:r>
    </w:p>
  </w:footnote>
  <w:footnote w:type="continuationSeparator" w:id="0">
    <w:p w14:paraId="7BAAD277" w14:textId="77777777" w:rsidR="00D3768D" w:rsidRDefault="00D3768D" w:rsidP="00511E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A7476"/>
    <w:multiLevelType w:val="hybridMultilevel"/>
    <w:tmpl w:val="2C760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36564"/>
    <w:multiLevelType w:val="hybridMultilevel"/>
    <w:tmpl w:val="BBE24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7F50"/>
    <w:multiLevelType w:val="hybridMultilevel"/>
    <w:tmpl w:val="98C2D0EA"/>
    <w:lvl w:ilvl="0" w:tplc="53BA5B5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0052B"/>
    <w:multiLevelType w:val="hybridMultilevel"/>
    <w:tmpl w:val="4D5423F6"/>
    <w:lvl w:ilvl="0" w:tplc="838609DA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41C30"/>
    <w:multiLevelType w:val="hybridMultilevel"/>
    <w:tmpl w:val="D664342C"/>
    <w:lvl w:ilvl="0" w:tplc="BFFE2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76608"/>
    <w:multiLevelType w:val="hybridMultilevel"/>
    <w:tmpl w:val="6A023F92"/>
    <w:lvl w:ilvl="0" w:tplc="B7BE69F6">
      <w:start w:val="20"/>
      <w:numFmt w:val="decimal"/>
      <w:lvlText w:val="%1"/>
      <w:lvlJc w:val="left"/>
      <w:pPr>
        <w:ind w:left="43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055" w:hanging="360"/>
      </w:pPr>
    </w:lvl>
    <w:lvl w:ilvl="2" w:tplc="0415001B" w:tentative="1">
      <w:start w:val="1"/>
      <w:numFmt w:val="lowerRoman"/>
      <w:lvlText w:val="%3."/>
      <w:lvlJc w:val="right"/>
      <w:pPr>
        <w:ind w:left="5775" w:hanging="180"/>
      </w:pPr>
    </w:lvl>
    <w:lvl w:ilvl="3" w:tplc="0415000F" w:tentative="1">
      <w:start w:val="1"/>
      <w:numFmt w:val="decimal"/>
      <w:lvlText w:val="%4."/>
      <w:lvlJc w:val="left"/>
      <w:pPr>
        <w:ind w:left="6495" w:hanging="360"/>
      </w:pPr>
    </w:lvl>
    <w:lvl w:ilvl="4" w:tplc="04150019" w:tentative="1">
      <w:start w:val="1"/>
      <w:numFmt w:val="lowerLetter"/>
      <w:lvlText w:val="%5."/>
      <w:lvlJc w:val="left"/>
      <w:pPr>
        <w:ind w:left="7215" w:hanging="360"/>
      </w:pPr>
    </w:lvl>
    <w:lvl w:ilvl="5" w:tplc="0415001B" w:tentative="1">
      <w:start w:val="1"/>
      <w:numFmt w:val="lowerRoman"/>
      <w:lvlText w:val="%6."/>
      <w:lvlJc w:val="right"/>
      <w:pPr>
        <w:ind w:left="7935" w:hanging="180"/>
      </w:pPr>
    </w:lvl>
    <w:lvl w:ilvl="6" w:tplc="0415000F" w:tentative="1">
      <w:start w:val="1"/>
      <w:numFmt w:val="decimal"/>
      <w:lvlText w:val="%7."/>
      <w:lvlJc w:val="left"/>
      <w:pPr>
        <w:ind w:left="8655" w:hanging="360"/>
      </w:pPr>
    </w:lvl>
    <w:lvl w:ilvl="7" w:tplc="04150019" w:tentative="1">
      <w:start w:val="1"/>
      <w:numFmt w:val="lowerLetter"/>
      <w:lvlText w:val="%8."/>
      <w:lvlJc w:val="left"/>
      <w:pPr>
        <w:ind w:left="9375" w:hanging="360"/>
      </w:pPr>
    </w:lvl>
    <w:lvl w:ilvl="8" w:tplc="0415001B" w:tentative="1">
      <w:start w:val="1"/>
      <w:numFmt w:val="lowerRoman"/>
      <w:lvlText w:val="%9."/>
      <w:lvlJc w:val="right"/>
      <w:pPr>
        <w:ind w:left="10095" w:hanging="180"/>
      </w:pPr>
    </w:lvl>
  </w:abstractNum>
  <w:abstractNum w:abstractNumId="6" w15:restartNumberingAfterBreak="0">
    <w:nsid w:val="1F2C2180"/>
    <w:multiLevelType w:val="hybridMultilevel"/>
    <w:tmpl w:val="6298C79C"/>
    <w:lvl w:ilvl="0" w:tplc="BFFE2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34BCD"/>
    <w:multiLevelType w:val="hybridMultilevel"/>
    <w:tmpl w:val="C9207EDE"/>
    <w:lvl w:ilvl="0" w:tplc="B63CA55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B47F6"/>
    <w:multiLevelType w:val="hybridMultilevel"/>
    <w:tmpl w:val="91107A6E"/>
    <w:lvl w:ilvl="0" w:tplc="BFFE2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68690B"/>
    <w:multiLevelType w:val="hybridMultilevel"/>
    <w:tmpl w:val="AB5EB088"/>
    <w:lvl w:ilvl="0" w:tplc="BFFE236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422D0"/>
    <w:multiLevelType w:val="hybridMultilevel"/>
    <w:tmpl w:val="365CE0D6"/>
    <w:lvl w:ilvl="0" w:tplc="EC40158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27D3A"/>
    <w:multiLevelType w:val="hybridMultilevel"/>
    <w:tmpl w:val="AB5EB088"/>
    <w:lvl w:ilvl="0" w:tplc="BFFE236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81B14"/>
    <w:multiLevelType w:val="hybridMultilevel"/>
    <w:tmpl w:val="AB5EB088"/>
    <w:lvl w:ilvl="0" w:tplc="BFFE236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222B1"/>
    <w:multiLevelType w:val="hybridMultilevel"/>
    <w:tmpl w:val="C8FCF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8440F"/>
    <w:multiLevelType w:val="hybridMultilevel"/>
    <w:tmpl w:val="E702F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D924C1"/>
    <w:multiLevelType w:val="hybridMultilevel"/>
    <w:tmpl w:val="CA8863A0"/>
    <w:lvl w:ilvl="0" w:tplc="BFFE2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212CA5"/>
    <w:multiLevelType w:val="hybridMultilevel"/>
    <w:tmpl w:val="AB5EB088"/>
    <w:lvl w:ilvl="0" w:tplc="BFFE236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762CB"/>
    <w:multiLevelType w:val="hybridMultilevel"/>
    <w:tmpl w:val="3CDE5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936C1"/>
    <w:multiLevelType w:val="hybridMultilevel"/>
    <w:tmpl w:val="A4B2DFA8"/>
    <w:lvl w:ilvl="0" w:tplc="BFFE2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C68B1"/>
    <w:multiLevelType w:val="hybridMultilevel"/>
    <w:tmpl w:val="4866E938"/>
    <w:lvl w:ilvl="0" w:tplc="972865C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A0C83"/>
    <w:multiLevelType w:val="hybridMultilevel"/>
    <w:tmpl w:val="7A3011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74636"/>
    <w:multiLevelType w:val="hybridMultilevel"/>
    <w:tmpl w:val="A1C44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F467C8"/>
    <w:multiLevelType w:val="hybridMultilevel"/>
    <w:tmpl w:val="879CCE02"/>
    <w:lvl w:ilvl="0" w:tplc="BFFE2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7A08FA"/>
    <w:multiLevelType w:val="hybridMultilevel"/>
    <w:tmpl w:val="C054FB26"/>
    <w:lvl w:ilvl="0" w:tplc="CB2C07D4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866F43"/>
    <w:multiLevelType w:val="hybridMultilevel"/>
    <w:tmpl w:val="D8CCB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9157AB"/>
    <w:multiLevelType w:val="hybridMultilevel"/>
    <w:tmpl w:val="AB5EB088"/>
    <w:lvl w:ilvl="0" w:tplc="BFFE236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2402D5"/>
    <w:multiLevelType w:val="hybridMultilevel"/>
    <w:tmpl w:val="C6926DDA"/>
    <w:lvl w:ilvl="0" w:tplc="7996158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23"/>
  </w:num>
  <w:num w:numId="8">
    <w:abstractNumId w:val="12"/>
  </w:num>
  <w:num w:numId="9">
    <w:abstractNumId w:val="19"/>
  </w:num>
  <w:num w:numId="10">
    <w:abstractNumId w:val="20"/>
  </w:num>
  <w:num w:numId="11">
    <w:abstractNumId w:val="0"/>
  </w:num>
  <w:num w:numId="12">
    <w:abstractNumId w:val="21"/>
  </w:num>
  <w:num w:numId="13">
    <w:abstractNumId w:val="1"/>
  </w:num>
  <w:num w:numId="14">
    <w:abstractNumId w:val="10"/>
  </w:num>
  <w:num w:numId="15">
    <w:abstractNumId w:val="25"/>
  </w:num>
  <w:num w:numId="16">
    <w:abstractNumId w:val="2"/>
  </w:num>
  <w:num w:numId="17">
    <w:abstractNumId w:val="4"/>
  </w:num>
  <w:num w:numId="18">
    <w:abstractNumId w:val="26"/>
  </w:num>
  <w:num w:numId="19">
    <w:abstractNumId w:val="15"/>
  </w:num>
  <w:num w:numId="20">
    <w:abstractNumId w:val="22"/>
  </w:num>
  <w:num w:numId="21">
    <w:abstractNumId w:val="5"/>
  </w:num>
  <w:num w:numId="22">
    <w:abstractNumId w:val="8"/>
  </w:num>
  <w:num w:numId="23">
    <w:abstractNumId w:val="18"/>
  </w:num>
  <w:num w:numId="24">
    <w:abstractNumId w:val="6"/>
  </w:num>
  <w:num w:numId="25">
    <w:abstractNumId w:val="13"/>
  </w:num>
  <w:num w:numId="26">
    <w:abstractNumId w:val="17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DC0"/>
    <w:rsid w:val="00001B3F"/>
    <w:rsid w:val="00010F10"/>
    <w:rsid w:val="00051389"/>
    <w:rsid w:val="00062623"/>
    <w:rsid w:val="00146FD5"/>
    <w:rsid w:val="001A7B5B"/>
    <w:rsid w:val="001F4AB1"/>
    <w:rsid w:val="0023552C"/>
    <w:rsid w:val="0023730B"/>
    <w:rsid w:val="0029502A"/>
    <w:rsid w:val="002E5868"/>
    <w:rsid w:val="00306AE9"/>
    <w:rsid w:val="0031174A"/>
    <w:rsid w:val="00312441"/>
    <w:rsid w:val="0034219B"/>
    <w:rsid w:val="00353219"/>
    <w:rsid w:val="003B428C"/>
    <w:rsid w:val="004A6236"/>
    <w:rsid w:val="00511EE1"/>
    <w:rsid w:val="00545CFC"/>
    <w:rsid w:val="005F7FCB"/>
    <w:rsid w:val="0060388F"/>
    <w:rsid w:val="0062262C"/>
    <w:rsid w:val="00635F39"/>
    <w:rsid w:val="006B445B"/>
    <w:rsid w:val="006F201F"/>
    <w:rsid w:val="00717DC0"/>
    <w:rsid w:val="00744F05"/>
    <w:rsid w:val="007A1EAF"/>
    <w:rsid w:val="00866112"/>
    <w:rsid w:val="0089539C"/>
    <w:rsid w:val="008C3A81"/>
    <w:rsid w:val="008C4399"/>
    <w:rsid w:val="00946338"/>
    <w:rsid w:val="00993EE3"/>
    <w:rsid w:val="00A63C2A"/>
    <w:rsid w:val="00AC49EE"/>
    <w:rsid w:val="00AF5DBF"/>
    <w:rsid w:val="00B002BA"/>
    <w:rsid w:val="00B14AAF"/>
    <w:rsid w:val="00B45392"/>
    <w:rsid w:val="00B67966"/>
    <w:rsid w:val="00BB7F72"/>
    <w:rsid w:val="00BF723E"/>
    <w:rsid w:val="00C178F2"/>
    <w:rsid w:val="00C66132"/>
    <w:rsid w:val="00CB672C"/>
    <w:rsid w:val="00CC7774"/>
    <w:rsid w:val="00CE318E"/>
    <w:rsid w:val="00D3768D"/>
    <w:rsid w:val="00DB4FA1"/>
    <w:rsid w:val="00DD5AB5"/>
    <w:rsid w:val="00E836B2"/>
    <w:rsid w:val="00EA1DD9"/>
    <w:rsid w:val="00EE1E91"/>
    <w:rsid w:val="00F22C4A"/>
    <w:rsid w:val="00FA3784"/>
    <w:rsid w:val="00FE3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CA2FE"/>
  <w15:docId w15:val="{AF6A3FE4-7651-471F-97C1-104922B9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DC0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link w:val="Nagwek1Znak"/>
    <w:uiPriority w:val="9"/>
    <w:qFormat/>
    <w:rsid w:val="00717D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36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7DC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Bezodstpw">
    <w:name w:val="No Spacing"/>
    <w:uiPriority w:val="1"/>
    <w:qFormat/>
    <w:rsid w:val="00717DC0"/>
    <w:pPr>
      <w:spacing w:after="0" w:line="240" w:lineRule="auto"/>
    </w:pPr>
    <w:rPr>
      <w:kern w:val="0"/>
    </w:rPr>
  </w:style>
  <w:style w:type="paragraph" w:styleId="Akapitzlist">
    <w:name w:val="List Paragraph"/>
    <w:basedOn w:val="Normalny"/>
    <w:uiPriority w:val="34"/>
    <w:qFormat/>
    <w:rsid w:val="00B453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1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EE1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51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EE1"/>
    <w:rPr>
      <w:kern w:val="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36B2"/>
    <w:rPr>
      <w:rFonts w:asciiTheme="majorHAnsi" w:eastAsiaTheme="majorEastAsia" w:hAnsiTheme="majorHAnsi" w:cstheme="majorBidi"/>
      <w:color w:val="1F3763" w:themeColor="accent1" w:themeShade="7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5927</Words>
  <Characters>35563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Cistor</dc:creator>
  <cp:lastModifiedBy>Jakubowska Marzena</cp:lastModifiedBy>
  <cp:revision>7</cp:revision>
  <dcterms:created xsi:type="dcterms:W3CDTF">2025-06-16T09:38:00Z</dcterms:created>
  <dcterms:modified xsi:type="dcterms:W3CDTF">2025-06-16T12:08:00Z</dcterms:modified>
</cp:coreProperties>
</file>