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4D84947C" w:rsidR="00F51A89" w:rsidRPr="007A0453" w:rsidRDefault="00F51A89" w:rsidP="00995722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b w:val="0"/>
          <w:color w:val="00000A"/>
          <w:sz w:val="21"/>
          <w:szCs w:val="21"/>
        </w:rPr>
        <w:t>RDOŚ-Gd-WOO.442.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1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.DN.</w:t>
      </w:r>
      <w:r w:rsidR="006304CA" w:rsidRPr="007A0453">
        <w:rPr>
          <w:rFonts w:ascii="Arial" w:hAnsi="Arial" w:cs="Arial"/>
          <w:b w:val="0"/>
          <w:color w:val="00000A"/>
          <w:sz w:val="21"/>
          <w:szCs w:val="21"/>
        </w:rPr>
        <w:t>2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  <w:t xml:space="preserve">          Gdańsk, dnia 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693AC7">
        <w:rPr>
          <w:rFonts w:ascii="Arial" w:hAnsi="Arial" w:cs="Arial"/>
          <w:b w:val="0"/>
          <w:color w:val="00000A"/>
          <w:sz w:val="21"/>
          <w:szCs w:val="21"/>
        </w:rPr>
        <w:t xml:space="preserve">02 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kwietnia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r.</w:t>
      </w:r>
    </w:p>
    <w:p w14:paraId="2201DDE2" w14:textId="39DCFF7D" w:rsidR="00141E6C" w:rsidRPr="007A0453" w:rsidRDefault="00F51A89" w:rsidP="00995722">
      <w:pPr>
        <w:spacing w:after="0"/>
        <w:rPr>
          <w:rFonts w:ascii="Arial" w:hAnsi="Arial" w:cs="Arial"/>
          <w:bCs/>
          <w:sz w:val="21"/>
          <w:szCs w:val="21"/>
        </w:rPr>
      </w:pPr>
      <w:r w:rsidRPr="007A0453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="00141E6C" w:rsidRPr="007A0453">
        <w:rPr>
          <w:rFonts w:ascii="Arial" w:hAnsi="Arial" w:cs="Arial"/>
          <w:sz w:val="21"/>
          <w:szCs w:val="21"/>
          <w:lang w:val="en-US"/>
        </w:rPr>
        <w:t>zpo</w:t>
      </w:r>
      <w:proofErr w:type="spellEnd"/>
      <w:r w:rsidR="007A0453" w:rsidRPr="007A0453">
        <w:rPr>
          <w:rFonts w:ascii="Arial" w:hAnsi="Arial" w:cs="Arial"/>
          <w:sz w:val="21"/>
          <w:szCs w:val="21"/>
          <w:lang w:val="en-US"/>
        </w:rPr>
        <w:t>/</w:t>
      </w:r>
    </w:p>
    <w:p w14:paraId="3CA9F9D3" w14:textId="77777777" w:rsidR="00141E6C" w:rsidRPr="007A0453" w:rsidRDefault="00141E6C" w:rsidP="00995722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5FE1DB82" w14:textId="77777777" w:rsidR="00141E6C" w:rsidRPr="007A0453" w:rsidRDefault="00141E6C" w:rsidP="00995722">
      <w:pPr>
        <w:spacing w:after="0"/>
        <w:rPr>
          <w:rFonts w:ascii="Arial" w:hAnsi="Arial" w:cs="Arial"/>
          <w:b/>
          <w:sz w:val="21"/>
          <w:szCs w:val="21"/>
        </w:rPr>
      </w:pPr>
    </w:p>
    <w:p w14:paraId="76AEEB7B" w14:textId="46498379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Regionalny Dyrektor Ochrony Środowiska w Gdańsku, działając na podstawie art. 119 ust. 1</w:t>
      </w:r>
      <w:r w:rsidR="00126DA7" w:rsidRPr="007A0453">
        <w:rPr>
          <w:rFonts w:ascii="Arial" w:hAnsi="Arial" w:cs="Arial"/>
          <w:sz w:val="21"/>
          <w:szCs w:val="21"/>
        </w:rPr>
        <w:t> </w:t>
      </w:r>
      <w:r w:rsidRPr="007A0453">
        <w:rPr>
          <w:rFonts w:ascii="Arial" w:hAnsi="Arial" w:cs="Arial"/>
          <w:sz w:val="21"/>
          <w:szCs w:val="21"/>
        </w:rPr>
        <w:t xml:space="preserve">ustawy z dnia 3 października 2008 r. </w:t>
      </w:r>
      <w:r w:rsidRPr="007A0453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0453">
        <w:rPr>
          <w:rFonts w:ascii="Arial" w:hAnsi="Arial" w:cs="Arial"/>
          <w:i/>
          <w:sz w:val="21"/>
          <w:szCs w:val="21"/>
        </w:rPr>
        <w:t xml:space="preserve"> (t. j. Dz. U. z 2024 r., poz. 1112</w:t>
      </w:r>
      <w:r w:rsidR="007A0453" w:rsidRPr="007A0453">
        <w:rPr>
          <w:rFonts w:ascii="Arial" w:hAnsi="Arial" w:cs="Arial"/>
          <w:i/>
          <w:sz w:val="21"/>
          <w:szCs w:val="21"/>
        </w:rPr>
        <w:t xml:space="preserve"> ze zm.</w:t>
      </w:r>
      <w:r w:rsidRPr="007A0453">
        <w:rPr>
          <w:rFonts w:ascii="Arial" w:hAnsi="Arial" w:cs="Arial"/>
          <w:i/>
          <w:sz w:val="21"/>
          <w:szCs w:val="21"/>
        </w:rPr>
        <w:t>)</w:t>
      </w:r>
      <w:r w:rsidRPr="007A0453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Szwedzkiej powiadomienia dotyczącego postępowania w sprawie ewentualnego przystąpienia do przeprowadzenia postępowania transgranicznego dla projektu pn. </w:t>
      </w:r>
      <w:r w:rsidRPr="007A0453">
        <w:rPr>
          <w:rFonts w:ascii="Arial" w:hAnsi="Arial" w:cs="Arial"/>
          <w:b/>
          <w:bCs/>
          <w:sz w:val="21"/>
          <w:szCs w:val="21"/>
        </w:rPr>
        <w:t>„</w:t>
      </w:r>
      <w:r w:rsidR="007A0453" w:rsidRPr="007A0453">
        <w:rPr>
          <w:rFonts w:ascii="Arial" w:hAnsi="Arial" w:cs="Arial"/>
          <w:b/>
          <w:bCs/>
          <w:sz w:val="21"/>
          <w:szCs w:val="21"/>
        </w:rPr>
        <w:t>przedsięwzięcie polegające na budowie i eksploatacji elektrowni jądrowej na półwyspie Väröhalvön, gmina Varberg, na terytorium Szwecji</w:t>
      </w:r>
      <w:r w:rsidRPr="007A0453">
        <w:rPr>
          <w:rFonts w:ascii="Arial" w:hAnsi="Arial" w:cs="Arial"/>
          <w:b/>
          <w:bCs/>
          <w:sz w:val="21"/>
          <w:szCs w:val="21"/>
        </w:rPr>
        <w:t>”</w:t>
      </w:r>
      <w:r w:rsidRPr="007A0453">
        <w:rPr>
          <w:rFonts w:ascii="Arial" w:hAnsi="Arial" w:cs="Arial"/>
          <w:sz w:val="21"/>
          <w:szCs w:val="21"/>
        </w:rPr>
        <w:t>,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>w kontekście transgranicznym,</w:t>
      </w:r>
    </w:p>
    <w:p w14:paraId="2F8CC50C" w14:textId="77777777" w:rsidR="00141E6C" w:rsidRPr="007A0453" w:rsidRDefault="00141E6C" w:rsidP="00995722">
      <w:pPr>
        <w:spacing w:after="0"/>
        <w:rPr>
          <w:rFonts w:ascii="Arial" w:hAnsi="Arial" w:cs="Arial"/>
          <w:b/>
          <w:sz w:val="21"/>
          <w:szCs w:val="21"/>
        </w:rPr>
      </w:pPr>
    </w:p>
    <w:p w14:paraId="46701E79" w14:textId="77777777" w:rsidR="00141E6C" w:rsidRPr="007A0453" w:rsidRDefault="00141E6C" w:rsidP="00995722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564DDBE0" w14:textId="77777777" w:rsidR="00141E6C" w:rsidRPr="007A0453" w:rsidRDefault="00141E6C" w:rsidP="00995722">
      <w:pPr>
        <w:spacing w:after="0"/>
        <w:rPr>
          <w:rFonts w:ascii="Arial" w:hAnsi="Arial" w:cs="Arial"/>
          <w:b/>
          <w:sz w:val="21"/>
          <w:szCs w:val="21"/>
        </w:rPr>
      </w:pPr>
    </w:p>
    <w:p w14:paraId="03F90B00" w14:textId="4EFBC9FC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dokumentacji w sprawie </w:t>
      </w:r>
      <w:r w:rsidR="003B77A1" w:rsidRPr="007A0453">
        <w:rPr>
          <w:rFonts w:ascii="Arial" w:hAnsi="Arial" w:cs="Arial"/>
          <w:sz w:val="21"/>
          <w:szCs w:val="21"/>
        </w:rPr>
        <w:t xml:space="preserve">przedmiotowego </w:t>
      </w:r>
      <w:r w:rsidRPr="007A0453">
        <w:rPr>
          <w:rFonts w:ascii="Arial" w:hAnsi="Arial" w:cs="Arial"/>
          <w:sz w:val="21"/>
          <w:szCs w:val="21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7A0453" w:rsidRDefault="00141E6C" w:rsidP="00995722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4B14492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2612941" w14:textId="6D31EF29" w:rsidR="00141E6C" w:rsidRPr="007A0453" w:rsidRDefault="007A0453" w:rsidP="00995722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Pr="007A0453">
          <w:rPr>
            <w:rStyle w:val="Hipercze"/>
            <w:rFonts w:ascii="Arial" w:hAnsi="Arial" w:cs="Arial"/>
            <w:b/>
            <w:bCs/>
            <w:sz w:val="21"/>
            <w:szCs w:val="21"/>
          </w:rPr>
          <w:t>https://www.gov.pl/web/rdos-gdansk</w:t>
        </w:r>
      </w:hyperlink>
      <w:r w:rsidRPr="007A045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w zakładce </w:t>
      </w:r>
      <w:r w:rsidRPr="007A0453">
        <w:rPr>
          <w:rFonts w:ascii="Arial" w:hAnsi="Arial" w:cs="Arial"/>
          <w:b/>
          <w:bCs/>
          <w:sz w:val="21"/>
          <w:szCs w:val="21"/>
        </w:rPr>
        <w:t>Co robimy</w:t>
      </w:r>
      <w:r w:rsidRPr="007A0453">
        <w:rPr>
          <w:rFonts w:ascii="Arial" w:hAnsi="Arial" w:cs="Arial"/>
          <w:sz w:val="21"/>
          <w:szCs w:val="21"/>
        </w:rPr>
        <w:t xml:space="preserve"> &gt; </w:t>
      </w:r>
      <w:r w:rsidRPr="007A0453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447888F7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</w:p>
    <w:p w14:paraId="5F2B4A37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1ACAFBB2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</w:p>
    <w:p w14:paraId="78269BBA" w14:textId="39237D1C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7A0453">
        <w:rPr>
          <w:rFonts w:ascii="Arial" w:hAnsi="Arial" w:cs="Arial"/>
          <w:b/>
          <w:sz w:val="21"/>
          <w:szCs w:val="21"/>
        </w:rPr>
        <w:t>od 0</w:t>
      </w:r>
      <w:r w:rsidR="00872FCE">
        <w:rPr>
          <w:rFonts w:ascii="Arial" w:hAnsi="Arial" w:cs="Arial"/>
          <w:b/>
          <w:sz w:val="21"/>
          <w:szCs w:val="21"/>
        </w:rPr>
        <w:t>3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7A0453" w:rsidRPr="007A0453">
        <w:rPr>
          <w:rFonts w:ascii="Arial" w:hAnsi="Arial" w:cs="Arial"/>
          <w:b/>
          <w:sz w:val="21"/>
          <w:szCs w:val="21"/>
        </w:rPr>
        <w:t>4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7A0453" w:rsidRPr="007A0453">
        <w:rPr>
          <w:rFonts w:ascii="Arial" w:hAnsi="Arial" w:cs="Arial"/>
          <w:b/>
          <w:sz w:val="21"/>
          <w:szCs w:val="21"/>
        </w:rPr>
        <w:t>5</w:t>
      </w:r>
      <w:r w:rsidRPr="007A0453">
        <w:rPr>
          <w:rFonts w:ascii="Arial" w:hAnsi="Arial" w:cs="Arial"/>
          <w:b/>
          <w:sz w:val="21"/>
          <w:szCs w:val="21"/>
        </w:rPr>
        <w:t xml:space="preserve"> r.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7A0453">
        <w:rPr>
          <w:rFonts w:ascii="Arial" w:hAnsi="Arial" w:cs="Arial"/>
          <w:b/>
          <w:sz w:val="21"/>
          <w:szCs w:val="21"/>
        </w:rPr>
        <w:t xml:space="preserve"> 0</w:t>
      </w:r>
      <w:r w:rsidR="00872FCE">
        <w:rPr>
          <w:rFonts w:ascii="Arial" w:hAnsi="Arial" w:cs="Arial"/>
          <w:b/>
          <w:sz w:val="21"/>
          <w:szCs w:val="21"/>
        </w:rPr>
        <w:t>4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7A0453" w:rsidRPr="007A0453">
        <w:rPr>
          <w:rFonts w:ascii="Arial" w:hAnsi="Arial" w:cs="Arial"/>
          <w:b/>
          <w:sz w:val="21"/>
          <w:szCs w:val="21"/>
        </w:rPr>
        <w:t>5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7A0453" w:rsidRPr="007A0453">
        <w:rPr>
          <w:rFonts w:ascii="Arial" w:hAnsi="Arial" w:cs="Arial"/>
          <w:b/>
          <w:sz w:val="21"/>
          <w:szCs w:val="21"/>
        </w:rPr>
        <w:t>5</w:t>
      </w:r>
      <w:r w:rsidRPr="007A0453">
        <w:rPr>
          <w:rFonts w:ascii="Arial" w:hAnsi="Arial" w:cs="Arial"/>
          <w:b/>
          <w:sz w:val="21"/>
          <w:szCs w:val="21"/>
        </w:rPr>
        <w:t xml:space="preserve"> r. (włącznie)</w:t>
      </w:r>
      <w:r w:rsidRPr="007A0453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</w:p>
    <w:p w14:paraId="01DA01ED" w14:textId="77777777" w:rsidR="00141E6C" w:rsidRPr="007A0453" w:rsidRDefault="00141E6C" w:rsidP="0099572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995722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995722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995722">
      <w:pPr>
        <w:spacing w:after="0"/>
        <w:rPr>
          <w:rFonts w:ascii="Arial" w:hAnsi="Arial" w:cs="Arial"/>
        </w:rPr>
      </w:pPr>
    </w:p>
    <w:p w14:paraId="74244BF3" w14:textId="77777777" w:rsidR="00EC2644" w:rsidRDefault="00EC2644" w:rsidP="00995722">
      <w:pPr>
        <w:spacing w:after="0"/>
        <w:rPr>
          <w:rFonts w:ascii="Arial" w:hAnsi="Arial" w:cs="Arial"/>
        </w:rPr>
      </w:pPr>
    </w:p>
    <w:p w14:paraId="7A3E1487" w14:textId="77777777" w:rsidR="007A0453" w:rsidRDefault="007A0453" w:rsidP="00995722">
      <w:pPr>
        <w:spacing w:after="0"/>
        <w:rPr>
          <w:rFonts w:ascii="Arial" w:hAnsi="Arial" w:cs="Arial"/>
        </w:rPr>
      </w:pPr>
    </w:p>
    <w:p w14:paraId="3F7C7D9A" w14:textId="77777777" w:rsidR="007A0453" w:rsidRPr="00BE26F5" w:rsidRDefault="007A0453" w:rsidP="00995722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995722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7A0453" w:rsidRDefault="00141E6C" w:rsidP="0099572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64E21FBB" w14:textId="2561CFE1" w:rsidR="00141E6C" w:rsidRPr="007A0453" w:rsidRDefault="00141E6C" w:rsidP="0099572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7A0453" w:rsidRDefault="00141E6C" w:rsidP="0099572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0FFEC7AC" w14:textId="492A9152" w:rsidR="000D6403" w:rsidRPr="007A0453" w:rsidRDefault="00141E6C" w:rsidP="0099572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</w:t>
      </w:r>
      <w:r w:rsidR="007A0453" w:rsidRPr="007A0453">
        <w:rPr>
          <w:rFonts w:ascii="Arial" w:hAnsi="Arial" w:cs="Arial"/>
          <w:sz w:val="16"/>
          <w:szCs w:val="16"/>
        </w:rPr>
        <w:t>1</w:t>
      </w:r>
      <w:r w:rsidRPr="007A0453">
        <w:rPr>
          <w:rFonts w:ascii="Arial" w:hAnsi="Arial" w:cs="Arial"/>
          <w:sz w:val="16"/>
          <w:szCs w:val="16"/>
        </w:rPr>
        <w:t>2</w:t>
      </w:r>
    </w:p>
    <w:sectPr w:rsidR="000D6403" w:rsidRPr="007A0453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750" w14:textId="77777777" w:rsidR="00820A74" w:rsidRDefault="00820A74" w:rsidP="000F38F9">
      <w:pPr>
        <w:spacing w:after="0" w:line="240" w:lineRule="auto"/>
      </w:pPr>
      <w:r>
        <w:separator/>
      </w:r>
    </w:p>
  </w:endnote>
  <w:endnote w:type="continuationSeparator" w:id="0">
    <w:p w14:paraId="6595618A" w14:textId="77777777" w:rsidR="00820A74" w:rsidRDefault="00820A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10D97EEF" w:rsidR="004A2F36" w:rsidRPr="00425F85" w:rsidRDefault="004C7F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E740DD" wp14:editId="7CB00DF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0933" w14:textId="77777777" w:rsidR="00820A74" w:rsidRDefault="00820A74" w:rsidP="000F38F9">
      <w:pPr>
        <w:spacing w:after="0" w:line="240" w:lineRule="auto"/>
      </w:pPr>
      <w:r>
        <w:separator/>
      </w:r>
    </w:p>
  </w:footnote>
  <w:footnote w:type="continuationSeparator" w:id="0">
    <w:p w14:paraId="1532A0B5" w14:textId="77777777" w:rsidR="00820A74" w:rsidRDefault="00820A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12829B92" w:rsidR="004109FA" w:rsidRDefault="004C7F2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796E876" wp14:editId="3360C81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4E2E"/>
    <w:rsid w:val="00175D69"/>
    <w:rsid w:val="001766D0"/>
    <w:rsid w:val="00184241"/>
    <w:rsid w:val="0018662D"/>
    <w:rsid w:val="00195A09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71C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4FC3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C7F28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93AC7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0453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282F"/>
    <w:rsid w:val="008374CC"/>
    <w:rsid w:val="0084143C"/>
    <w:rsid w:val="00851167"/>
    <w:rsid w:val="0085274A"/>
    <w:rsid w:val="00853301"/>
    <w:rsid w:val="0086335F"/>
    <w:rsid w:val="00865A5D"/>
    <w:rsid w:val="00872FCE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5722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4135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2B33"/>
    <w:rsid w:val="00B977DC"/>
    <w:rsid w:val="00BB37DD"/>
    <w:rsid w:val="00BB6EC6"/>
    <w:rsid w:val="00BC407A"/>
    <w:rsid w:val="00BD0DAA"/>
    <w:rsid w:val="00BD11E4"/>
    <w:rsid w:val="00BD5368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4CB8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Marta Radwańska</cp:lastModifiedBy>
  <cp:revision>42</cp:revision>
  <cp:lastPrinted>2024-08-07T06:50:00Z</cp:lastPrinted>
  <dcterms:created xsi:type="dcterms:W3CDTF">2024-04-12T10:02:00Z</dcterms:created>
  <dcterms:modified xsi:type="dcterms:W3CDTF">2025-04-02T12:17:00Z</dcterms:modified>
</cp:coreProperties>
</file>