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 w:rsidR="00C46044">
        <w:rPr>
          <w:sz w:val="22"/>
          <w:szCs w:val="22"/>
        </w:rPr>
        <w:t>3002-7.6</w:t>
      </w:r>
      <w:bookmarkStart w:id="0" w:name="_GoBack"/>
      <w:bookmarkEnd w:id="0"/>
      <w:r w:rsidR="000F70D7">
        <w:rPr>
          <w:sz w:val="22"/>
          <w:szCs w:val="22"/>
        </w:rPr>
        <w:t>.2022</w:t>
      </w:r>
    </w:p>
    <w:p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1342F2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sz w:val="22"/>
          <w:szCs w:val="22"/>
        </w:rPr>
      </w:pPr>
      <w:r w:rsidRPr="001342F2">
        <w:rPr>
          <w:sz w:val="22"/>
          <w:szCs w:val="22"/>
        </w:rPr>
        <w:t>Nazwa Podmiotu lub imię i nazwisko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1342F2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552AE" w:rsidRPr="001342F2">
        <w:rPr>
          <w:sz w:val="22"/>
          <w:szCs w:val="22"/>
        </w:rPr>
        <w:t>Telefon kontaktowy ………………………………………………………………………………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:rsidR="00A552AE" w:rsidRPr="00CF6FA2" w:rsidRDefault="00A552AE" w:rsidP="001342F2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4.Oświadczam, że zapoznałem  się ze stanem składników majątkowych  /  ponoszę odpowiedzialność  za skutki wynikające z rezygnacji z oględzin.</w:t>
      </w:r>
    </w:p>
    <w:p w:rsidR="00A552AE" w:rsidRPr="001342F2" w:rsidRDefault="00A552AE" w:rsidP="001342F2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1342F2">
        <w:rPr>
          <w:color w:val="000000"/>
          <w:spacing w:val="-7"/>
          <w:sz w:val="22"/>
          <w:szCs w:val="22"/>
        </w:rPr>
        <w:t xml:space="preserve">Oświadczam, że składniki majątku zakupione (przekazane) odbiorę w terminie 3 dni od dnia poinformowania mnie o wyborze mojej oferty </w:t>
      </w:r>
    </w:p>
    <w:p w:rsidR="00A552AE" w:rsidRPr="001342F2" w:rsidRDefault="00A552AE" w:rsidP="001342F2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1342F2">
        <w:rPr>
          <w:color w:val="000000"/>
          <w:spacing w:val="-7"/>
          <w:sz w:val="22"/>
          <w:szCs w:val="22"/>
        </w:rPr>
        <w:t xml:space="preserve">Oświadczam, ze w przypadku mojej oferty w terminie 2 dni od dnia poinformowania mnie o wyborze dokonam przelewu na konto Prokuratury Okręgowej w </w:t>
      </w:r>
      <w:r w:rsidR="00A47FBF">
        <w:rPr>
          <w:color w:val="000000"/>
          <w:spacing w:val="-7"/>
          <w:sz w:val="22"/>
          <w:szCs w:val="22"/>
        </w:rPr>
        <w:t xml:space="preserve">Łomży </w:t>
      </w:r>
      <w:r w:rsidRPr="001342F2">
        <w:rPr>
          <w:color w:val="000000"/>
          <w:spacing w:val="-7"/>
          <w:sz w:val="22"/>
          <w:szCs w:val="22"/>
        </w:rPr>
        <w:t xml:space="preserve">w zadeklarowanej kwocie </w:t>
      </w:r>
    </w:p>
    <w:p w:rsidR="00A552AE" w:rsidRPr="00A47FBF" w:rsidRDefault="00A552AE" w:rsidP="00A552AE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FF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Numer konta: </w:t>
      </w:r>
    </w:p>
    <w:p w:rsidR="00A552AE" w:rsidRPr="00CF6FA2" w:rsidRDefault="00A552AE" w:rsidP="001342F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>(Czytelny podpis i data)</w:t>
      </w:r>
    </w:p>
    <w:p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F6FA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:rsidR="00A552AE" w:rsidRPr="001342F2" w:rsidRDefault="00A552AE" w:rsidP="001342F2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:rsidR="00AB6667" w:rsidRDefault="00AB6667"/>
    <w:sectPr w:rsidR="00AB6667" w:rsidSect="00072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2AE"/>
    <w:rsid w:val="0003477A"/>
    <w:rsid w:val="000722A7"/>
    <w:rsid w:val="000F70D7"/>
    <w:rsid w:val="001342F2"/>
    <w:rsid w:val="00470C48"/>
    <w:rsid w:val="007A1D56"/>
    <w:rsid w:val="00A47FBF"/>
    <w:rsid w:val="00A552AE"/>
    <w:rsid w:val="00AB6667"/>
    <w:rsid w:val="00AF7BB1"/>
    <w:rsid w:val="00C4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E0E9"/>
  <w15:docId w15:val="{3BF7647D-7810-474F-B120-8862E44D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60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044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GKarwowski</cp:lastModifiedBy>
  <cp:revision>2</cp:revision>
  <cp:lastPrinted>2022-04-04T10:59:00Z</cp:lastPrinted>
  <dcterms:created xsi:type="dcterms:W3CDTF">2022-04-04T11:35:00Z</dcterms:created>
  <dcterms:modified xsi:type="dcterms:W3CDTF">2022-04-04T11:35:00Z</dcterms:modified>
</cp:coreProperties>
</file>