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2CC1918F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EA5ADE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3FE57EF" w14:textId="6478FADB" w:rsidR="00420BFB" w:rsidRPr="00420BFB" w:rsidRDefault="00DF3907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420BFB" w:rsidRPr="00420BFB">
        <w:rPr>
          <w:rFonts w:ascii="Arial" w:hAnsi="Arial" w:cs="Arial"/>
          <w:color w:val="000000"/>
          <w:sz w:val="24"/>
          <w:szCs w:val="24"/>
        </w:rPr>
        <w:t>azwa i adres Wykonawcy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7B583C04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  <w:r w:rsidR="00C46FC7">
        <w:rPr>
          <w:rFonts w:ascii="Arial" w:hAnsi="Arial" w:cs="Arial"/>
          <w:b/>
          <w:sz w:val="24"/>
          <w:szCs w:val="24"/>
        </w:rPr>
        <w:t>:</w:t>
      </w:r>
    </w:p>
    <w:p w14:paraId="2FF3C51A" w14:textId="6D159BF3" w:rsidR="00CF465D" w:rsidRPr="00CF465D" w:rsidRDefault="00CF465D" w:rsidP="00CF465D">
      <w:pPr>
        <w:pStyle w:val="Nagwek1"/>
      </w:pPr>
      <w:bookmarkStart w:id="0" w:name="_Hlk119328215"/>
      <w:r w:rsidRPr="00CF465D">
        <w:t xml:space="preserve">Zakup wraz z dostawą foteli biurowych oraz krzesła konferencyjnego dla WIOŚ w Rzeszowie oraz Delegatury WIOŚ w Tarnobrzegu </w:t>
      </w:r>
      <w:bookmarkEnd w:id="0"/>
      <w:r w:rsidR="000E60DC">
        <w:t xml:space="preserve">i Jaśle </w:t>
      </w:r>
      <w:r w:rsidRPr="00CF465D">
        <w:t xml:space="preserve">(w podziale na części). </w:t>
      </w:r>
    </w:p>
    <w:p w14:paraId="3026912C" w14:textId="77777777" w:rsidR="00EA5ADE" w:rsidRDefault="00EA5ADE" w:rsidP="00CF465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4A2E08A2" w:rsidR="00420BFB" w:rsidRPr="00420BFB" w:rsidRDefault="00420BFB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CF465D">
        <w:rPr>
          <w:rFonts w:ascii="Arial" w:hAnsi="Arial" w:cs="Arial"/>
          <w:b/>
          <w:sz w:val="24"/>
          <w:szCs w:val="24"/>
        </w:rPr>
        <w:t>.35</w:t>
      </w:r>
      <w:r>
        <w:rPr>
          <w:rFonts w:ascii="Arial" w:hAnsi="Arial" w:cs="Arial"/>
          <w:b/>
          <w:sz w:val="24"/>
          <w:szCs w:val="24"/>
        </w:rPr>
        <w:t>.202</w:t>
      </w:r>
      <w:r w:rsidR="004B6DDF">
        <w:rPr>
          <w:rFonts w:ascii="Arial" w:hAnsi="Arial" w:cs="Arial"/>
          <w:b/>
          <w:sz w:val="24"/>
          <w:szCs w:val="24"/>
        </w:rPr>
        <w:t>3.mp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1D9C"/>
    <w:multiLevelType w:val="multilevel"/>
    <w:tmpl w:val="9E4401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250233122">
    <w:abstractNumId w:val="0"/>
  </w:num>
  <w:num w:numId="2" w16cid:durableId="155373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E60DC"/>
    <w:rsid w:val="000F406F"/>
    <w:rsid w:val="00124C7A"/>
    <w:rsid w:val="00166A28"/>
    <w:rsid w:val="001B5941"/>
    <w:rsid w:val="002D644C"/>
    <w:rsid w:val="00406109"/>
    <w:rsid w:val="00420BFB"/>
    <w:rsid w:val="004B6DDF"/>
    <w:rsid w:val="00525B4C"/>
    <w:rsid w:val="007A59B6"/>
    <w:rsid w:val="007C535E"/>
    <w:rsid w:val="008A5C77"/>
    <w:rsid w:val="009814FD"/>
    <w:rsid w:val="00A55206"/>
    <w:rsid w:val="00AB5D36"/>
    <w:rsid w:val="00B41F51"/>
    <w:rsid w:val="00B74547"/>
    <w:rsid w:val="00C152DC"/>
    <w:rsid w:val="00C46FC7"/>
    <w:rsid w:val="00CF465D"/>
    <w:rsid w:val="00DF3907"/>
    <w:rsid w:val="00E13E2B"/>
    <w:rsid w:val="00E775FC"/>
    <w:rsid w:val="00EA5ADE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F465D"/>
    <w:pPr>
      <w:keepNext/>
      <w:keepLines/>
      <w:tabs>
        <w:tab w:val="left" w:pos="426"/>
      </w:tabs>
      <w:spacing w:before="240" w:after="0" w:line="276" w:lineRule="auto"/>
      <w:outlineLvl w:val="0"/>
    </w:pPr>
    <w:rPr>
      <w:rFonts w:ascii="Arial" w:eastAsiaTheme="majorEastAsia" w:hAnsi="Arial" w:cs="Arial"/>
      <w:b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F465D"/>
    <w:rPr>
      <w:rFonts w:ascii="Arial" w:eastAsiaTheme="majorEastAsia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o zamówieniu</dc:title>
  <dc:subject/>
  <dc:creator>Magdalena Piątkowska</dc:creator>
  <cp:keywords/>
  <dc:description/>
  <cp:lastModifiedBy>Sławomir Wróbel</cp:lastModifiedBy>
  <cp:revision>24</cp:revision>
  <cp:lastPrinted>2022-09-05T09:23:00Z</cp:lastPrinted>
  <dcterms:created xsi:type="dcterms:W3CDTF">2022-06-13T06:38:00Z</dcterms:created>
  <dcterms:modified xsi:type="dcterms:W3CDTF">2023-12-14T10:55:00Z</dcterms:modified>
</cp:coreProperties>
</file>