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BFCD" w14:textId="7CA56D9B" w:rsidR="00BC3BC2" w:rsidRPr="00291273" w:rsidRDefault="002215B4" w:rsidP="00BC3BC2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sz w:val="20"/>
          <w:szCs w:val="20"/>
        </w:rPr>
      </w:pPr>
      <w:r w:rsidRPr="00291273">
        <w:rPr>
          <w:rFonts w:ascii="Arial" w:hAnsi="Arial" w:cs="Arial"/>
          <w:bCs/>
          <w:sz w:val="20"/>
          <w:szCs w:val="20"/>
        </w:rPr>
        <w:t>Załącznik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  <w:r w:rsidRPr="00291273">
        <w:rPr>
          <w:rFonts w:ascii="Arial" w:hAnsi="Arial" w:cs="Arial"/>
          <w:bCs/>
          <w:sz w:val="20"/>
          <w:szCs w:val="20"/>
        </w:rPr>
        <w:t>nr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  <w:r w:rsidR="00317DC7">
        <w:rPr>
          <w:rFonts w:ascii="Arial" w:hAnsi="Arial" w:cs="Arial"/>
          <w:bCs/>
          <w:sz w:val="20"/>
          <w:szCs w:val="20"/>
        </w:rPr>
        <w:t>3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</w:p>
    <w:p w14:paraId="6713F7A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b/>
          <w:caps/>
          <w:sz w:val="24"/>
          <w:szCs w:val="24"/>
        </w:rPr>
      </w:pPr>
    </w:p>
    <w:p w14:paraId="040FEBBB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71D30B4B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 braku powiązań kapitałowych i osobowych</w:t>
      </w:r>
    </w:p>
    <w:p w14:paraId="48653C73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6ECCD986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14:paraId="43C1CA0A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14:paraId="7C70ABE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14:paraId="097EFD88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</w:p>
    <w:p w14:paraId="67D10AC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970287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1148E28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3426A3E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14:paraId="496A35AC" w14:textId="77777777" w:rsidR="00BC3BC2" w:rsidRPr="00987089" w:rsidRDefault="00BC3BC2" w:rsidP="00FD5E66">
      <w:pPr>
        <w:spacing w:line="276" w:lineRule="auto"/>
        <w:jc w:val="both"/>
        <w:rPr>
          <w:rFonts w:ascii="Arial" w:hAnsi="Arial" w:cs="Arial"/>
        </w:rPr>
      </w:pPr>
    </w:p>
    <w:p w14:paraId="0A99EB25" w14:textId="1D425B64" w:rsidR="00BC3BC2" w:rsidRPr="002B5CAF" w:rsidRDefault="00BC3BC2" w:rsidP="002B5CAF">
      <w:pPr>
        <w:jc w:val="both"/>
        <w:rPr>
          <w:rFonts w:ascii="Arial" w:eastAsia="Microsoft YaHei" w:hAnsi="Arial" w:cs="Arial"/>
          <w:b/>
          <w:color w:val="000000"/>
          <w:lang w:eastAsia="en-US"/>
        </w:rPr>
      </w:pPr>
      <w:r w:rsidRPr="00943953">
        <w:rPr>
          <w:rFonts w:ascii="Arial" w:hAnsi="Arial" w:cs="Arial"/>
        </w:rPr>
        <w:t>Przystępując do udziału w postępowaniu (znak: WPN-I.261.</w:t>
      </w:r>
      <w:r w:rsidR="002B5CAF">
        <w:rPr>
          <w:rFonts w:ascii="Arial" w:hAnsi="Arial" w:cs="Arial"/>
        </w:rPr>
        <w:t>5</w:t>
      </w:r>
      <w:r w:rsidRPr="00943953">
        <w:rPr>
          <w:rFonts w:ascii="Arial" w:hAnsi="Arial" w:cs="Arial"/>
        </w:rPr>
        <w:t>.202</w:t>
      </w:r>
      <w:r w:rsidR="00B42AA9">
        <w:rPr>
          <w:rFonts w:ascii="Arial" w:hAnsi="Arial" w:cs="Arial"/>
        </w:rPr>
        <w:t>3</w:t>
      </w:r>
      <w:r w:rsidRPr="00943953">
        <w:rPr>
          <w:rFonts w:ascii="Arial" w:hAnsi="Arial" w:cs="Arial"/>
        </w:rPr>
        <w:t xml:space="preserve">.KA1) na </w:t>
      </w:r>
      <w:r w:rsidR="002B5CAF" w:rsidRPr="002B5CAF">
        <w:rPr>
          <w:rFonts w:ascii="Arial" w:eastAsia="Microsoft YaHei" w:hAnsi="Arial" w:cs="Arial"/>
          <w:b/>
          <w:color w:val="000000"/>
          <w:lang w:eastAsia="en-US"/>
        </w:rPr>
        <w:t>Usunięcie nalotów sosnowych i brzozowych wraz z zapewnieniem wywozu pozyskanej biomasy poza obszar rezerwatu przyrody „Zacisze”</w:t>
      </w:r>
      <w:r w:rsidR="00B42AA9">
        <w:rPr>
          <w:rFonts w:ascii="Arial" w:eastAsia="Microsoft YaHei" w:hAnsi="Arial" w:cs="Arial"/>
          <w:b/>
          <w:color w:val="000000"/>
        </w:rPr>
        <w:t xml:space="preserve"> </w:t>
      </w:r>
      <w:r w:rsidRPr="00943953">
        <w:rPr>
          <w:rFonts w:ascii="Arial" w:hAnsi="Arial" w:cs="Arial"/>
        </w:rPr>
        <w:t>oświadczam,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a Wykonawcą, polegające</w:t>
      </w:r>
      <w:r w:rsidR="002B5CAF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w szczególności na:</w:t>
      </w:r>
    </w:p>
    <w:p w14:paraId="4DDE8DE2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uczestniczeniu w spółce jako wspólnik spółki cywilnej lub spółki osobowej,</w:t>
      </w:r>
    </w:p>
    <w:p w14:paraId="6DF5EDB7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posiadaniu co najmniej 10 % udziałów lub akcji,</w:t>
      </w:r>
    </w:p>
    <w:p w14:paraId="0EAD84C9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pełnieniu funkcji członka organu nadzorczego lub zarządzającego, prokurenta, pełnomocnika,</w:t>
      </w:r>
    </w:p>
    <w:p w14:paraId="31CBDDE0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750B9F75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F13779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5EA136C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14:paraId="4FF7D061" w14:textId="77777777"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pieczątka i/lub podpis osoby upoważnionej do reprezentowania Wykonawcy</w:t>
      </w:r>
    </w:p>
    <w:p w14:paraId="7101F147" w14:textId="77777777"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6780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BC2"/>
    <w:rsid w:val="00033431"/>
    <w:rsid w:val="000F1EFC"/>
    <w:rsid w:val="00130D3D"/>
    <w:rsid w:val="002215B4"/>
    <w:rsid w:val="00291273"/>
    <w:rsid w:val="002B5CAF"/>
    <w:rsid w:val="00317DC7"/>
    <w:rsid w:val="00544FA9"/>
    <w:rsid w:val="00624B2D"/>
    <w:rsid w:val="007C1069"/>
    <w:rsid w:val="009261C5"/>
    <w:rsid w:val="00943953"/>
    <w:rsid w:val="00987089"/>
    <w:rsid w:val="009D3663"/>
    <w:rsid w:val="00A61BFB"/>
    <w:rsid w:val="00AD5BFA"/>
    <w:rsid w:val="00AF1ED3"/>
    <w:rsid w:val="00B42AA9"/>
    <w:rsid w:val="00BC3BC2"/>
    <w:rsid w:val="00C700FC"/>
    <w:rsid w:val="00DF77B8"/>
    <w:rsid w:val="00E0073C"/>
    <w:rsid w:val="00EB04F0"/>
    <w:rsid w:val="00F84423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3E59"/>
  <w15:docId w15:val="{6771A452-9297-44EB-A383-992FDA0E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qFormat/>
    <w:rsid w:val="009870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Katarzyna Adamska</cp:lastModifiedBy>
  <cp:revision>16</cp:revision>
  <cp:lastPrinted>2023-03-31T06:39:00Z</cp:lastPrinted>
  <dcterms:created xsi:type="dcterms:W3CDTF">2020-01-21T08:14:00Z</dcterms:created>
  <dcterms:modified xsi:type="dcterms:W3CDTF">2023-06-15T09:15:00Z</dcterms:modified>
</cp:coreProperties>
</file>