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6CC98581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>Lista</w:t>
      </w:r>
      <w:r w:rsidR="00B63815">
        <w:rPr>
          <w:rFonts w:asciiTheme="minorHAnsi" w:hAnsiTheme="minorHAnsi" w:cstheme="minorHAnsi"/>
        </w:rPr>
        <w:t xml:space="preserve"> cząstkowa</w:t>
      </w:r>
      <w:r w:rsidRPr="00797D4D">
        <w:rPr>
          <w:rFonts w:asciiTheme="minorHAnsi" w:hAnsiTheme="minorHAnsi" w:cstheme="minorHAnsi"/>
        </w:rPr>
        <w:t xml:space="preserve">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FENX.02.04-IW.01-00</w:t>
      </w:r>
      <w:r w:rsidR="007208B5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/2</w:t>
      </w:r>
      <w:r w:rsidR="007208B5">
        <w:rPr>
          <w:rFonts w:asciiTheme="minorHAnsi" w:hAnsiTheme="minorHAnsi" w:cstheme="minorHAnsi"/>
        </w:rPr>
        <w:t>5</w:t>
      </w:r>
      <w:r w:rsidRPr="00797D4D">
        <w:rPr>
          <w:rFonts w:asciiTheme="minorHAnsi" w:hAnsiTheme="minorHAnsi" w:cstheme="minorHAnsi"/>
        </w:rPr>
        <w:t>:</w:t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2/25"/>
        <w:tblDescription w:val="Tabela zawiera nr projektu w CST, nazwa wnioskodawcy, tytuł projektu, wnioskowane dofinansowanie"/>
      </w:tblPr>
      <w:tblGrid>
        <w:gridCol w:w="709"/>
        <w:gridCol w:w="2127"/>
        <w:gridCol w:w="1134"/>
        <w:gridCol w:w="2268"/>
        <w:gridCol w:w="1417"/>
        <w:gridCol w:w="1559"/>
        <w:gridCol w:w="1701"/>
        <w:gridCol w:w="1418"/>
        <w:gridCol w:w="1276"/>
        <w:gridCol w:w="1701"/>
      </w:tblGrid>
      <w:tr w:rsidR="00653C39" w:rsidRPr="00797D4D" w14:paraId="40837A05" w14:textId="77777777" w:rsidTr="00B63815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D21149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701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7208B5" w:rsidRPr="00797D4D" w14:paraId="65F53CEF" w14:textId="77777777" w:rsidTr="00B63815">
        <w:tc>
          <w:tcPr>
            <w:tcW w:w="709" w:type="dxa"/>
            <w:vAlign w:val="center"/>
          </w:tcPr>
          <w:p w14:paraId="0EECF70C" w14:textId="5DD34519" w:rsidR="007208B5" w:rsidRPr="00F262C7" w:rsidRDefault="007208B5" w:rsidP="00B855DE">
            <w:pPr>
              <w:spacing w:before="120" w:after="120" w:line="288" w:lineRule="auto"/>
              <w:ind w:right="293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14:paraId="33CE4A0C" w14:textId="43039095" w:rsidR="007208B5" w:rsidRPr="00703A19" w:rsidRDefault="007208B5" w:rsidP="00B855DE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7208B5">
              <w:rPr>
                <w:rFonts w:ascii="Calibri" w:hAnsi="Calibri" w:cs="Calibri"/>
                <w:color w:val="000000"/>
                <w:sz w:val="16"/>
                <w:szCs w:val="16"/>
              </w:rPr>
              <w:t>FENX.02.04-IW.01-0072/25</w:t>
            </w:r>
          </w:p>
        </w:tc>
        <w:tc>
          <w:tcPr>
            <w:tcW w:w="1134" w:type="dxa"/>
          </w:tcPr>
          <w:p w14:paraId="0BFB7B2A" w14:textId="2503C9BE" w:rsidR="007208B5" w:rsidRPr="00E94896" w:rsidRDefault="007208B5" w:rsidP="00B855DE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Ministerstwo Infrastruktury</w:t>
            </w:r>
          </w:p>
        </w:tc>
        <w:tc>
          <w:tcPr>
            <w:tcW w:w="2268" w:type="dxa"/>
          </w:tcPr>
          <w:p w14:paraId="1B112AF2" w14:textId="2EA0F08F" w:rsidR="007208B5" w:rsidRPr="003207A2" w:rsidRDefault="007208B5" w:rsidP="003207A2">
            <w:pPr>
              <w:spacing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7208B5">
              <w:rPr>
                <w:rFonts w:ascii="Calibri" w:hAnsi="Calibri" w:cs="Calibri"/>
                <w:color w:val="000000"/>
                <w:sz w:val="16"/>
                <w:szCs w:val="16"/>
              </w:rPr>
              <w:t>Ocena skuteczności, przegląd i aktualizacja Programu działań mających na celu zmniejszenie zanieczyszczenia wód azotanami pochodzącymi ze źródeł rolniczych oraz zapobieganie dalszemu zanieczyszczeniu</w:t>
            </w:r>
          </w:p>
        </w:tc>
        <w:tc>
          <w:tcPr>
            <w:tcW w:w="1417" w:type="dxa"/>
          </w:tcPr>
          <w:p w14:paraId="7CA93950" w14:textId="50D62472" w:rsidR="007208B5" w:rsidRPr="003207A2" w:rsidRDefault="007208B5" w:rsidP="007208B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3 530 100,00</w:t>
            </w:r>
          </w:p>
        </w:tc>
        <w:tc>
          <w:tcPr>
            <w:tcW w:w="1559" w:type="dxa"/>
          </w:tcPr>
          <w:p w14:paraId="0308A322" w14:textId="2E482513" w:rsidR="007208B5" w:rsidRPr="007208B5" w:rsidRDefault="007208B5" w:rsidP="007208B5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208B5">
              <w:rPr>
                <w:rFonts w:ascii="Calibri" w:hAnsi="Calibri" w:cs="Calibri"/>
                <w:color w:val="000000"/>
                <w:sz w:val="16"/>
                <w:szCs w:val="16"/>
              </w:rPr>
              <w:t>2 813 842,71</w:t>
            </w:r>
          </w:p>
        </w:tc>
        <w:tc>
          <w:tcPr>
            <w:tcW w:w="1701" w:type="dxa"/>
            <w:vAlign w:val="center"/>
          </w:tcPr>
          <w:p w14:paraId="7D670692" w14:textId="71257BAD" w:rsidR="007208B5" w:rsidRPr="00203222" w:rsidRDefault="007208B5" w:rsidP="00B855DE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8" w:type="dxa"/>
            <w:vAlign w:val="center"/>
          </w:tcPr>
          <w:p w14:paraId="74740A38" w14:textId="0414CA96" w:rsidR="007208B5" w:rsidRPr="00203222" w:rsidRDefault="00C141B5" w:rsidP="00B855DE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22B90EF1" w14:textId="08764990" w:rsidR="007208B5" w:rsidRPr="00203222" w:rsidRDefault="007208B5" w:rsidP="00B855DE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701" w:type="dxa"/>
          </w:tcPr>
          <w:p w14:paraId="1035406D" w14:textId="7FB612FA" w:rsidR="007208B5" w:rsidRPr="00203222" w:rsidRDefault="007208B5" w:rsidP="00B855DE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do </w:t>
            </w: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</w:t>
            </w:r>
            <w:proofErr w:type="spellEnd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dofinansowania</w:t>
            </w:r>
          </w:p>
        </w:tc>
      </w:tr>
      <w:tr w:rsidR="007208B5" w:rsidRPr="00797D4D" w14:paraId="32183875" w14:textId="77777777" w:rsidTr="00B63815">
        <w:tc>
          <w:tcPr>
            <w:tcW w:w="709" w:type="dxa"/>
            <w:vAlign w:val="center"/>
          </w:tcPr>
          <w:p w14:paraId="06910B3D" w14:textId="1567E860" w:rsidR="007208B5" w:rsidRPr="00F262C7" w:rsidRDefault="007208B5" w:rsidP="00355E1D">
            <w:pPr>
              <w:spacing w:before="120" w:after="120" w:line="288" w:lineRule="auto"/>
              <w:ind w:right="293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14:paraId="0568DE0F" w14:textId="288BBC78" w:rsidR="007208B5" w:rsidRPr="00E94896" w:rsidRDefault="007208B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7208B5">
              <w:rPr>
                <w:rFonts w:ascii="Calibri" w:hAnsi="Calibri" w:cs="Calibri"/>
                <w:color w:val="000000"/>
                <w:sz w:val="16"/>
                <w:szCs w:val="16"/>
              </w:rPr>
              <w:t>FENX.02.04-IW.01-0074/25</w:t>
            </w:r>
          </w:p>
        </w:tc>
        <w:tc>
          <w:tcPr>
            <w:tcW w:w="1134" w:type="dxa"/>
          </w:tcPr>
          <w:p w14:paraId="231B9016" w14:textId="25B3AC47" w:rsidR="007208B5" w:rsidRPr="00797D4D" w:rsidRDefault="007208B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Ministerstwo Infrastruktury</w:t>
            </w:r>
          </w:p>
        </w:tc>
        <w:tc>
          <w:tcPr>
            <w:tcW w:w="2268" w:type="dxa"/>
          </w:tcPr>
          <w:p w14:paraId="2BC4C8DC" w14:textId="07ECF2A9" w:rsidR="007208B5" w:rsidRPr="00797D4D" w:rsidRDefault="007208B5" w:rsidP="00355E1D">
            <w:pPr>
              <w:spacing w:line="288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208B5">
              <w:rPr>
                <w:rFonts w:ascii="Calibri" w:hAnsi="Calibri" w:cs="Calibri"/>
                <w:color w:val="000000"/>
                <w:sz w:val="16"/>
                <w:szCs w:val="16"/>
              </w:rPr>
              <w:t>II aktualizacja analizy dominujących presji i oddziaływań na wody morskie</w:t>
            </w:r>
          </w:p>
        </w:tc>
        <w:tc>
          <w:tcPr>
            <w:tcW w:w="1417" w:type="dxa"/>
          </w:tcPr>
          <w:p w14:paraId="375A6861" w14:textId="451194DF" w:rsidR="007208B5" w:rsidRPr="005D519A" w:rsidRDefault="007208B5" w:rsidP="005D519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848 700,00</w:t>
            </w:r>
          </w:p>
        </w:tc>
        <w:tc>
          <w:tcPr>
            <w:tcW w:w="1559" w:type="dxa"/>
          </w:tcPr>
          <w:p w14:paraId="22631D84" w14:textId="4CC81A21" w:rsidR="007208B5" w:rsidRPr="007208B5" w:rsidRDefault="00AC7F23" w:rsidP="005D519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7F23">
              <w:rPr>
                <w:rFonts w:ascii="Calibri" w:hAnsi="Calibri" w:cs="Calibri"/>
                <w:color w:val="000000"/>
                <w:sz w:val="16"/>
                <w:szCs w:val="16"/>
              </w:rPr>
              <w:t>672 255,27</w:t>
            </w:r>
          </w:p>
        </w:tc>
        <w:tc>
          <w:tcPr>
            <w:tcW w:w="1701" w:type="dxa"/>
            <w:vAlign w:val="center"/>
          </w:tcPr>
          <w:p w14:paraId="4F702758" w14:textId="1A06C30A" w:rsidR="007208B5" w:rsidRPr="00797D4D" w:rsidRDefault="007208B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8" w:type="dxa"/>
            <w:vAlign w:val="center"/>
          </w:tcPr>
          <w:p w14:paraId="1CA2455F" w14:textId="718F409C" w:rsidR="007208B5" w:rsidRPr="00797D4D" w:rsidRDefault="00C141B5" w:rsidP="00355E1D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184BFE4B" w14:textId="08F5117D" w:rsidR="007208B5" w:rsidRPr="00797D4D" w:rsidRDefault="007208B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701" w:type="dxa"/>
          </w:tcPr>
          <w:p w14:paraId="3667403D" w14:textId="44584B79" w:rsidR="007208B5" w:rsidRPr="00797D4D" w:rsidRDefault="007208B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do </w:t>
            </w: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</w:t>
            </w:r>
            <w:proofErr w:type="spellEnd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dofinansowania</w:t>
            </w:r>
          </w:p>
        </w:tc>
      </w:tr>
      <w:tr w:rsidR="00B63815" w:rsidRPr="00797D4D" w14:paraId="03FDBD7F" w14:textId="77777777" w:rsidTr="00B63815">
        <w:tc>
          <w:tcPr>
            <w:tcW w:w="709" w:type="dxa"/>
            <w:vAlign w:val="center"/>
          </w:tcPr>
          <w:p w14:paraId="22A3446C" w14:textId="1E7DEF13" w:rsidR="00B63815" w:rsidRDefault="00B63815" w:rsidP="00355E1D">
            <w:pPr>
              <w:spacing w:before="120" w:after="120" w:line="288" w:lineRule="auto"/>
              <w:ind w:right="293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14:paraId="6C84B7C0" w14:textId="25BBCCE8" w:rsidR="00B63815" w:rsidRPr="007208B5" w:rsidRDefault="00B63815" w:rsidP="00355E1D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815">
              <w:rPr>
                <w:rFonts w:ascii="Calibri" w:hAnsi="Calibri" w:cs="Calibri"/>
                <w:color w:val="000000"/>
                <w:sz w:val="16"/>
                <w:szCs w:val="16"/>
              </w:rPr>
              <w:t>FENX.02.04-IW.01-0075/25</w:t>
            </w:r>
          </w:p>
        </w:tc>
        <w:tc>
          <w:tcPr>
            <w:tcW w:w="1134" w:type="dxa"/>
          </w:tcPr>
          <w:p w14:paraId="3A8A3CC2" w14:textId="4240BBAC" w:rsidR="00B63815" w:rsidRDefault="00B63815" w:rsidP="00355E1D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Ministerstwo Infrastruktury</w:t>
            </w:r>
          </w:p>
        </w:tc>
        <w:tc>
          <w:tcPr>
            <w:tcW w:w="2268" w:type="dxa"/>
          </w:tcPr>
          <w:p w14:paraId="6449A9A1" w14:textId="0FD5863F" w:rsidR="00B63815" w:rsidRPr="007208B5" w:rsidRDefault="00B63815" w:rsidP="00355E1D">
            <w:pPr>
              <w:spacing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815">
              <w:rPr>
                <w:rFonts w:ascii="Calibri" w:hAnsi="Calibri" w:cs="Calibri"/>
                <w:color w:val="000000"/>
                <w:sz w:val="16"/>
                <w:szCs w:val="16"/>
              </w:rPr>
              <w:t>Aktualizacja programu inwestycyjnego w zakresie poprawy jakości i ograniczenia strat wody przeznaczonej do spożycia przez ludzi</w:t>
            </w:r>
          </w:p>
        </w:tc>
        <w:tc>
          <w:tcPr>
            <w:tcW w:w="1417" w:type="dxa"/>
          </w:tcPr>
          <w:p w14:paraId="78FD6671" w14:textId="662E5030" w:rsidR="00B63815" w:rsidRDefault="00B63815" w:rsidP="005D519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559" w:type="dxa"/>
          </w:tcPr>
          <w:p w14:paraId="2C4FFEE7" w14:textId="3DD207AD" w:rsidR="00B63815" w:rsidRDefault="00B63815" w:rsidP="005D519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797 100,00</w:t>
            </w:r>
          </w:p>
        </w:tc>
        <w:tc>
          <w:tcPr>
            <w:tcW w:w="1701" w:type="dxa"/>
            <w:vAlign w:val="center"/>
          </w:tcPr>
          <w:p w14:paraId="13F2B585" w14:textId="7CC32EC7" w:rsidR="00B63815" w:rsidRPr="00203222" w:rsidRDefault="00B6381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8" w:type="dxa"/>
            <w:vAlign w:val="center"/>
          </w:tcPr>
          <w:p w14:paraId="612A5B5F" w14:textId="7388E3E7" w:rsidR="00B63815" w:rsidRDefault="00526E5B" w:rsidP="00355E1D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31004439" w14:textId="32D05BC0" w:rsidR="00B63815" w:rsidRPr="00203222" w:rsidRDefault="00B6381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701" w:type="dxa"/>
          </w:tcPr>
          <w:p w14:paraId="72460A15" w14:textId="7078E5DB" w:rsidR="00B63815" w:rsidRPr="00203222" w:rsidRDefault="00B6381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do </w:t>
            </w: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</w:t>
            </w:r>
            <w:proofErr w:type="spellEnd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dofinansowania</w:t>
            </w:r>
          </w:p>
        </w:tc>
      </w:tr>
      <w:tr w:rsidR="00B63815" w:rsidRPr="00797D4D" w14:paraId="79100F10" w14:textId="77777777" w:rsidTr="00B63815">
        <w:tc>
          <w:tcPr>
            <w:tcW w:w="709" w:type="dxa"/>
            <w:vAlign w:val="center"/>
          </w:tcPr>
          <w:p w14:paraId="1032B52F" w14:textId="781ED86A" w:rsidR="00B63815" w:rsidRDefault="00B63815" w:rsidP="00355E1D">
            <w:pPr>
              <w:spacing w:before="120" w:after="120" w:line="288" w:lineRule="auto"/>
              <w:ind w:right="293"/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14:paraId="045D882C" w14:textId="2A8560D2" w:rsidR="00B63815" w:rsidRPr="00B63815" w:rsidRDefault="00B63815" w:rsidP="00355E1D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815">
              <w:rPr>
                <w:rFonts w:ascii="Calibri" w:hAnsi="Calibri" w:cs="Calibri"/>
                <w:color w:val="000000"/>
                <w:sz w:val="16"/>
                <w:szCs w:val="16"/>
              </w:rPr>
              <w:t>FENX.02.04-IW.01-0076/25</w:t>
            </w:r>
          </w:p>
        </w:tc>
        <w:tc>
          <w:tcPr>
            <w:tcW w:w="1134" w:type="dxa"/>
          </w:tcPr>
          <w:p w14:paraId="133DA706" w14:textId="392B6675" w:rsidR="00B63815" w:rsidRDefault="00B63815" w:rsidP="00355E1D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Ministerstwo Infrastruktury</w:t>
            </w:r>
          </w:p>
        </w:tc>
        <w:tc>
          <w:tcPr>
            <w:tcW w:w="2268" w:type="dxa"/>
          </w:tcPr>
          <w:p w14:paraId="3F3D5D02" w14:textId="758F605B" w:rsidR="00B63815" w:rsidRPr="00B63815" w:rsidRDefault="00B63815" w:rsidP="00355E1D">
            <w:pPr>
              <w:spacing w:line="288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3815">
              <w:rPr>
                <w:rFonts w:ascii="Calibri" w:hAnsi="Calibri" w:cs="Calibri"/>
                <w:color w:val="000000"/>
                <w:sz w:val="16"/>
                <w:szCs w:val="16"/>
              </w:rPr>
              <w:t>Program poprawy dostępu do wody przeznaczonej do spożycia przez ludzi</w:t>
            </w:r>
          </w:p>
        </w:tc>
        <w:tc>
          <w:tcPr>
            <w:tcW w:w="1417" w:type="dxa"/>
          </w:tcPr>
          <w:p w14:paraId="3025E8AC" w14:textId="56D23BB5" w:rsidR="00B63815" w:rsidRDefault="00B63815" w:rsidP="005D519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1 000 000,00</w:t>
            </w:r>
          </w:p>
        </w:tc>
        <w:tc>
          <w:tcPr>
            <w:tcW w:w="1559" w:type="dxa"/>
          </w:tcPr>
          <w:p w14:paraId="395BEB3F" w14:textId="6B97E8C5" w:rsidR="00B63815" w:rsidRDefault="00B63815" w:rsidP="005D519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797 100,00</w:t>
            </w:r>
          </w:p>
        </w:tc>
        <w:tc>
          <w:tcPr>
            <w:tcW w:w="1701" w:type="dxa"/>
            <w:vAlign w:val="center"/>
          </w:tcPr>
          <w:p w14:paraId="165CA4C9" w14:textId="51C5DCE1" w:rsidR="00B63815" w:rsidRDefault="00B6381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8" w:type="dxa"/>
            <w:vAlign w:val="center"/>
          </w:tcPr>
          <w:p w14:paraId="7B2A5EC6" w14:textId="659C00AA" w:rsidR="00B63815" w:rsidRDefault="00526E5B" w:rsidP="00355E1D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2382D522" w14:textId="01AB731C" w:rsidR="00B63815" w:rsidRDefault="00B6381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701" w:type="dxa"/>
          </w:tcPr>
          <w:p w14:paraId="6D372EEC" w14:textId="52669C30" w:rsidR="00B63815" w:rsidRPr="00203222" w:rsidRDefault="00B63815" w:rsidP="00355E1D">
            <w:pPr>
              <w:spacing w:before="120" w:after="120" w:line="288" w:lineRule="auto"/>
              <w:jc w:val="both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do </w:t>
            </w: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</w:t>
            </w:r>
            <w:proofErr w:type="spellEnd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dofinansowania</w:t>
            </w:r>
          </w:p>
        </w:tc>
      </w:tr>
    </w:tbl>
    <w:p w14:paraId="20935000" w14:textId="51C19719" w:rsidR="00CF505F" w:rsidRPr="00CF505F" w:rsidRDefault="00CF505F" w:rsidP="00CF505F">
      <w:pPr>
        <w:tabs>
          <w:tab w:val="left" w:pos="2025"/>
        </w:tabs>
        <w:rPr>
          <w:rFonts w:asciiTheme="minorHAnsi" w:hAnsiTheme="minorHAnsi" w:cstheme="minorHAnsi"/>
        </w:rPr>
      </w:pPr>
    </w:p>
    <w:sectPr w:rsidR="00CF505F" w:rsidRPr="00CF505F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8DC" w14:textId="77777777" w:rsidR="00012DE1" w:rsidRDefault="00012DE1">
      <w:r>
        <w:separator/>
      </w:r>
    </w:p>
  </w:endnote>
  <w:endnote w:type="continuationSeparator" w:id="0">
    <w:p w14:paraId="185D6CC3" w14:textId="77777777" w:rsidR="00012DE1" w:rsidRDefault="00012DE1">
      <w:r>
        <w:continuationSeparator/>
      </w:r>
    </w:p>
  </w:endnote>
  <w:endnote w:type="continuationNotice" w:id="1">
    <w:p w14:paraId="62D001CF" w14:textId="77777777" w:rsidR="00012DE1" w:rsidRDefault="00012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73AAE1CE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94C9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94C9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5D20FAFC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94C9D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94C9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5C6" w14:textId="77777777" w:rsidR="00012DE1" w:rsidRDefault="00012DE1">
      <w:r>
        <w:separator/>
      </w:r>
    </w:p>
  </w:footnote>
  <w:footnote w:type="continuationSeparator" w:id="0">
    <w:p w14:paraId="3569FD4B" w14:textId="77777777" w:rsidR="00012DE1" w:rsidRDefault="00012DE1">
      <w:r>
        <w:continuationSeparator/>
      </w:r>
    </w:p>
  </w:footnote>
  <w:footnote w:type="continuationNotice" w:id="1">
    <w:p w14:paraId="790D1FBB" w14:textId="77777777" w:rsidR="00012DE1" w:rsidRDefault="0001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5DDC7035" w:rsidR="00693119" w:rsidRPr="002B0E74" w:rsidRDefault="00CF505F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63131E5A" wp14:editId="4A171D50">
          <wp:extent cx="9153525" cy="852805"/>
          <wp:effectExtent l="0" t="0" r="0" b="0"/>
          <wp:docPr id="1178899051" name="Obraz 1178899051" descr="Ciag logotypów FENX, RP, Dofinansowane przez UE, NFOŚiGW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FENX, RP, Dofinansowane przez UE, NFOŚiGW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841" cy="856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6098"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4963">
    <w:abstractNumId w:val="16"/>
  </w:num>
  <w:num w:numId="2" w16cid:durableId="2029140678">
    <w:abstractNumId w:val="23"/>
  </w:num>
  <w:num w:numId="3" w16cid:durableId="100228703">
    <w:abstractNumId w:val="4"/>
  </w:num>
  <w:num w:numId="4" w16cid:durableId="1891527585">
    <w:abstractNumId w:val="24"/>
  </w:num>
  <w:num w:numId="5" w16cid:durableId="80489019">
    <w:abstractNumId w:val="30"/>
  </w:num>
  <w:num w:numId="6" w16cid:durableId="458496172">
    <w:abstractNumId w:val="12"/>
  </w:num>
  <w:num w:numId="7" w16cid:durableId="728577621">
    <w:abstractNumId w:val="13"/>
  </w:num>
  <w:num w:numId="8" w16cid:durableId="1784416197">
    <w:abstractNumId w:val="1"/>
  </w:num>
  <w:num w:numId="9" w16cid:durableId="146485466">
    <w:abstractNumId w:val="6"/>
  </w:num>
  <w:num w:numId="10" w16cid:durableId="1542212002">
    <w:abstractNumId w:val="34"/>
  </w:num>
  <w:num w:numId="11" w16cid:durableId="1515877247">
    <w:abstractNumId w:val="31"/>
  </w:num>
  <w:num w:numId="12" w16cid:durableId="1704596378">
    <w:abstractNumId w:val="35"/>
  </w:num>
  <w:num w:numId="13" w16cid:durableId="30958469">
    <w:abstractNumId w:val="2"/>
  </w:num>
  <w:num w:numId="14" w16cid:durableId="1842156608">
    <w:abstractNumId w:val="25"/>
  </w:num>
  <w:num w:numId="15" w16cid:durableId="524944840">
    <w:abstractNumId w:val="0"/>
  </w:num>
  <w:num w:numId="16" w16cid:durableId="1037318821">
    <w:abstractNumId w:val="27"/>
  </w:num>
  <w:num w:numId="17" w16cid:durableId="472337512">
    <w:abstractNumId w:val="5"/>
  </w:num>
  <w:num w:numId="18" w16cid:durableId="729109605">
    <w:abstractNumId w:val="28"/>
  </w:num>
  <w:num w:numId="19" w16cid:durableId="179010185">
    <w:abstractNumId w:val="26"/>
  </w:num>
  <w:num w:numId="20" w16cid:durableId="2004236873">
    <w:abstractNumId w:val="22"/>
  </w:num>
  <w:num w:numId="21" w16cid:durableId="1947418783">
    <w:abstractNumId w:val="17"/>
  </w:num>
  <w:num w:numId="22" w16cid:durableId="1130246525">
    <w:abstractNumId w:val="3"/>
  </w:num>
  <w:num w:numId="23" w16cid:durableId="190073210">
    <w:abstractNumId w:val="7"/>
  </w:num>
  <w:num w:numId="24" w16cid:durableId="1259872394">
    <w:abstractNumId w:val="15"/>
  </w:num>
  <w:num w:numId="25" w16cid:durableId="214974006">
    <w:abstractNumId w:val="14"/>
  </w:num>
  <w:num w:numId="26" w16cid:durableId="385103733">
    <w:abstractNumId w:val="29"/>
  </w:num>
  <w:num w:numId="27" w16cid:durableId="1505900490">
    <w:abstractNumId w:val="10"/>
  </w:num>
  <w:num w:numId="28" w16cid:durableId="1682005839">
    <w:abstractNumId w:val="11"/>
  </w:num>
  <w:num w:numId="29" w16cid:durableId="514541861">
    <w:abstractNumId w:val="19"/>
  </w:num>
  <w:num w:numId="30" w16cid:durableId="19184360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8596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572957">
    <w:abstractNumId w:val="18"/>
  </w:num>
  <w:num w:numId="33" w16cid:durableId="544176146">
    <w:abstractNumId w:val="36"/>
  </w:num>
  <w:num w:numId="34" w16cid:durableId="522130179">
    <w:abstractNumId w:val="32"/>
  </w:num>
  <w:num w:numId="35" w16cid:durableId="740255701">
    <w:abstractNumId w:val="8"/>
  </w:num>
  <w:num w:numId="36" w16cid:durableId="998538999">
    <w:abstractNumId w:val="9"/>
  </w:num>
  <w:num w:numId="37" w16cid:durableId="1474370059">
    <w:abstractNumId w:val="33"/>
  </w:num>
  <w:num w:numId="38" w16cid:durableId="11680137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473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787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2258"/>
    <w:rsid w:val="00282C2D"/>
    <w:rsid w:val="002856E9"/>
    <w:rsid w:val="00295763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0922"/>
    <w:rsid w:val="002F1283"/>
    <w:rsid w:val="002F2C5B"/>
    <w:rsid w:val="002F52B1"/>
    <w:rsid w:val="002F54E7"/>
    <w:rsid w:val="003013CB"/>
    <w:rsid w:val="0030204B"/>
    <w:rsid w:val="00307308"/>
    <w:rsid w:val="00310435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1725E"/>
    <w:rsid w:val="00421B20"/>
    <w:rsid w:val="00421EFF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26E5B"/>
    <w:rsid w:val="00532012"/>
    <w:rsid w:val="00532415"/>
    <w:rsid w:val="00536EBB"/>
    <w:rsid w:val="0054353A"/>
    <w:rsid w:val="00543723"/>
    <w:rsid w:val="00545461"/>
    <w:rsid w:val="00546B7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D519A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08B5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41EB0"/>
    <w:rsid w:val="008424E0"/>
    <w:rsid w:val="00852A29"/>
    <w:rsid w:val="00852D9C"/>
    <w:rsid w:val="00856EB2"/>
    <w:rsid w:val="00860B4D"/>
    <w:rsid w:val="00862A4E"/>
    <w:rsid w:val="00864C7E"/>
    <w:rsid w:val="0086628B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31E0"/>
    <w:rsid w:val="00906098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E76"/>
    <w:rsid w:val="00A478FE"/>
    <w:rsid w:val="00A651E6"/>
    <w:rsid w:val="00A74B1D"/>
    <w:rsid w:val="00A8380A"/>
    <w:rsid w:val="00A83FB4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F23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36D8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49A"/>
    <w:rsid w:val="00B63815"/>
    <w:rsid w:val="00B678D9"/>
    <w:rsid w:val="00B72F39"/>
    <w:rsid w:val="00B76849"/>
    <w:rsid w:val="00B7767C"/>
    <w:rsid w:val="00B77A35"/>
    <w:rsid w:val="00B82C92"/>
    <w:rsid w:val="00B855DE"/>
    <w:rsid w:val="00B85843"/>
    <w:rsid w:val="00B94E11"/>
    <w:rsid w:val="00B9622B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41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D0C01"/>
    <w:rsid w:val="00CD0D50"/>
    <w:rsid w:val="00CD4CBE"/>
    <w:rsid w:val="00CD5773"/>
    <w:rsid w:val="00CD6344"/>
    <w:rsid w:val="00CE2963"/>
    <w:rsid w:val="00CE5188"/>
    <w:rsid w:val="00CF1FA3"/>
    <w:rsid w:val="00CF21B2"/>
    <w:rsid w:val="00CF21E5"/>
    <w:rsid w:val="00CF4A1C"/>
    <w:rsid w:val="00CF505F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536C"/>
    <w:rsid w:val="00D50B52"/>
    <w:rsid w:val="00D556EE"/>
    <w:rsid w:val="00D61A66"/>
    <w:rsid w:val="00D6652C"/>
    <w:rsid w:val="00D66E27"/>
    <w:rsid w:val="00D80FBB"/>
    <w:rsid w:val="00D830E9"/>
    <w:rsid w:val="00D90F08"/>
    <w:rsid w:val="00DA305F"/>
    <w:rsid w:val="00DB0BA7"/>
    <w:rsid w:val="00DB0C1E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11F17"/>
    <w:rsid w:val="00E12085"/>
    <w:rsid w:val="00E12DED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1046-D90D-4C2B-893E-248D2DBE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ocenionych projektów w naborze FENX.02.04-IW.01-002/25:</dc:title>
  <dc:subject/>
  <dc:creator>pc114</dc:creator>
  <cp:keywords>załącznik 1</cp:keywords>
  <cp:lastModifiedBy>autor</cp:lastModifiedBy>
  <cp:revision>9</cp:revision>
  <cp:lastPrinted>2025-09-23T08:54:00Z</cp:lastPrinted>
  <dcterms:created xsi:type="dcterms:W3CDTF">2025-09-03T06:00:00Z</dcterms:created>
  <dcterms:modified xsi:type="dcterms:W3CDTF">2025-10-08T08:00:00Z</dcterms:modified>
</cp:coreProperties>
</file>