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58267A" w:rsidRDefault="00925904" w:rsidP="0056166A">
      <w:pPr>
        <w:pStyle w:val="TYTU1"/>
      </w:pPr>
    </w:p>
    <w:p w14:paraId="0A47402D" w14:textId="5ADA3FFE" w:rsidR="00B657E0" w:rsidRPr="0058267A" w:rsidRDefault="00925904" w:rsidP="0056166A">
      <w:pPr>
        <w:pStyle w:val="TYTU1"/>
      </w:pPr>
      <w:r w:rsidRPr="0058267A">
        <w:t>SKARB PAŃSTWA PAŃSTWOWE GOSPODARSTWO LEŚNE LASY PAŃSTWOWE NADLEŚNICTWO PRÓSZKÓW</w:t>
      </w:r>
    </w:p>
    <w:p w14:paraId="01D5CEEA" w14:textId="34D50ECA" w:rsidR="00925904" w:rsidRPr="0058267A" w:rsidRDefault="00925904" w:rsidP="0056166A">
      <w:pPr>
        <w:pStyle w:val="TYTU1"/>
      </w:pPr>
    </w:p>
    <w:p w14:paraId="6A75A53C" w14:textId="77F2BE22" w:rsidR="00B657E0" w:rsidRPr="0058267A" w:rsidRDefault="00B657E0" w:rsidP="0056166A"/>
    <w:p w14:paraId="283AEAA9" w14:textId="6C6817A4" w:rsidR="00B657E0" w:rsidRPr="0058267A" w:rsidRDefault="00DA70AD" w:rsidP="0056166A">
      <w:pPr>
        <w:pStyle w:val="TYTU3"/>
      </w:pPr>
      <w:bookmarkStart w:id="0" w:name="_Toc99516532"/>
      <w:bookmarkStart w:id="1" w:name="_Toc99516790"/>
      <w:bookmarkStart w:id="2" w:name="_Toc99521215"/>
      <w:bookmarkStart w:id="3" w:name="_Toc99692837"/>
      <w:bookmarkStart w:id="4" w:name="_Toc99698921"/>
      <w:bookmarkStart w:id="5" w:name="_Toc100733593"/>
      <w:bookmarkStart w:id="6" w:name="_Toc107816069"/>
      <w:r w:rsidRPr="0058267A">
        <w:rPr>
          <w:rStyle w:val="Tytuksiki"/>
          <w:noProof/>
          <w:sz w:val="22"/>
          <w:szCs w:val="22"/>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58267A">
        <w:t>SPECYFIKACJA WARUNKÓW ZAMÓWIENIA</w:t>
      </w:r>
      <w:bookmarkEnd w:id="3"/>
      <w:bookmarkEnd w:id="4"/>
      <w:bookmarkEnd w:id="5"/>
      <w:bookmarkEnd w:id="6"/>
    </w:p>
    <w:p w14:paraId="0E62F93F" w14:textId="77777777" w:rsidR="00DA70AD" w:rsidRPr="0058267A" w:rsidRDefault="00DA70AD" w:rsidP="0056166A"/>
    <w:p w14:paraId="02245094" w14:textId="77777777" w:rsidR="00DA70AD" w:rsidRPr="0058267A" w:rsidRDefault="00DA70AD" w:rsidP="0056166A"/>
    <w:p w14:paraId="77490AF7" w14:textId="7A309C19" w:rsidR="00B657E0" w:rsidRPr="0058267A" w:rsidRDefault="00B657E0" w:rsidP="0056166A">
      <w:r w:rsidRPr="0058267A">
        <w:t>Nr postępowania:</w:t>
      </w:r>
      <w:r w:rsidR="003579B6" w:rsidRPr="003579B6">
        <w:t xml:space="preserve"> </w:t>
      </w:r>
      <w:bookmarkStart w:id="7" w:name="_Hlk111540829"/>
      <w:r w:rsidR="003579B6" w:rsidRPr="003579B6">
        <w:t>SA.270.</w:t>
      </w:r>
      <w:r w:rsidR="009D541B">
        <w:t>9</w:t>
      </w:r>
      <w:r w:rsidR="003579B6" w:rsidRPr="003579B6">
        <w:t>.2022</w:t>
      </w:r>
      <w:bookmarkEnd w:id="7"/>
    </w:p>
    <w:p w14:paraId="4836A110" w14:textId="2C8BDF66" w:rsidR="00B657E0" w:rsidRPr="0058267A" w:rsidRDefault="00B657E0" w:rsidP="0056166A">
      <w:r w:rsidRPr="0058267A">
        <w:t xml:space="preserve">Tryb postępowania: </w:t>
      </w:r>
      <w:r w:rsidR="008321E8" w:rsidRPr="0058267A">
        <w:t>Podstawowy z możliwością prowadzenia negocjacji w celu ulepszenia treści ofert, które podlegają ocenie w ramach kryteriów oceny ofert</w:t>
      </w:r>
    </w:p>
    <w:p w14:paraId="0D061437" w14:textId="77777777" w:rsidR="001C7244" w:rsidRPr="0058267A" w:rsidRDefault="001C7244" w:rsidP="0056166A"/>
    <w:p w14:paraId="72CDBC0D" w14:textId="7E15BABB" w:rsidR="00B657E0" w:rsidRPr="0058267A" w:rsidRDefault="00B657E0" w:rsidP="0056166A">
      <w:r w:rsidRPr="0058267A">
        <w:t xml:space="preserve">Podstawa prawna – </w:t>
      </w:r>
      <w:bookmarkStart w:id="8" w:name="_Hlk99346675"/>
      <w:r w:rsidRPr="0058267A">
        <w:t xml:space="preserve">art. </w:t>
      </w:r>
      <w:r w:rsidR="008321E8" w:rsidRPr="0058267A">
        <w:t>275</w:t>
      </w:r>
      <w:r w:rsidRPr="0058267A">
        <w:t xml:space="preserve"> pkt </w:t>
      </w:r>
      <w:r w:rsidR="008321E8" w:rsidRPr="0058267A">
        <w:t>2</w:t>
      </w:r>
      <w:r w:rsidRPr="0058267A">
        <w:t xml:space="preserve">) </w:t>
      </w:r>
      <w:bookmarkEnd w:id="8"/>
      <w:r w:rsidR="008321E8" w:rsidRPr="0058267A">
        <w:t>w zw. z art. 266 - 274 oraz art. 276, art. 277 ust. 1</w:t>
      </w:r>
      <w:r w:rsidR="001C7244" w:rsidRPr="0058267A">
        <w:t>, art. 278</w:t>
      </w:r>
      <w:r w:rsidR="008321E8" w:rsidRPr="0058267A">
        <w:t xml:space="preserve"> oraz art. 280 - 281 oraz art. 283 </w:t>
      </w:r>
      <w:r w:rsidR="001C7244" w:rsidRPr="0058267A">
        <w:t>–</w:t>
      </w:r>
      <w:r w:rsidR="008321E8" w:rsidRPr="0058267A">
        <w:t xml:space="preserve"> 2</w:t>
      </w:r>
      <w:r w:rsidR="001C7244" w:rsidRPr="0058267A">
        <w:t xml:space="preserve">96 </w:t>
      </w:r>
      <w:r w:rsidR="008321E8" w:rsidRPr="0058267A">
        <w:t xml:space="preserve">ustawy z dnia 11 września 2019 r. Prawo zamówień publicznych (Dz. U. z 2021 r. poz. 1129 z </w:t>
      </w:r>
      <w:proofErr w:type="spellStart"/>
      <w:r w:rsidR="008321E8" w:rsidRPr="0058267A">
        <w:t>późn</w:t>
      </w:r>
      <w:proofErr w:type="spellEnd"/>
      <w:r w:rsidR="008321E8" w:rsidRPr="0058267A">
        <w:t>. zm.).</w:t>
      </w:r>
    </w:p>
    <w:p w14:paraId="59B42560" w14:textId="3D423262" w:rsidR="00B657E0" w:rsidRPr="0058267A" w:rsidRDefault="00B657E0" w:rsidP="0056166A"/>
    <w:p w14:paraId="2F93C07B" w14:textId="77777777" w:rsidR="001C7244" w:rsidRPr="0058267A" w:rsidRDefault="001C7244" w:rsidP="0056166A"/>
    <w:p w14:paraId="59189D04" w14:textId="2F8CC185" w:rsidR="00B657E0" w:rsidRPr="0058267A" w:rsidRDefault="00B657E0" w:rsidP="0056166A">
      <w:pPr>
        <w:pStyle w:val="TYTU3"/>
      </w:pPr>
      <w:bookmarkStart w:id="9" w:name="_Toc99516533"/>
      <w:bookmarkStart w:id="10" w:name="_Toc99516791"/>
      <w:bookmarkStart w:id="11" w:name="_Toc99521216"/>
      <w:bookmarkStart w:id="12" w:name="_Toc99692838"/>
      <w:bookmarkStart w:id="13" w:name="_Toc99698922"/>
      <w:bookmarkStart w:id="14" w:name="_Toc100733594"/>
      <w:bookmarkStart w:id="15" w:name="_Toc107816070"/>
      <w:r w:rsidRPr="0058267A">
        <w:t>PRZEDMIOT ZAMÓWIENIA:</w:t>
      </w:r>
      <w:bookmarkEnd w:id="9"/>
      <w:bookmarkEnd w:id="10"/>
      <w:bookmarkEnd w:id="11"/>
      <w:bookmarkEnd w:id="12"/>
      <w:bookmarkEnd w:id="13"/>
      <w:bookmarkEnd w:id="14"/>
      <w:bookmarkEnd w:id="15"/>
    </w:p>
    <w:p w14:paraId="153D88A4" w14:textId="26CD5450" w:rsidR="00B657E0" w:rsidRPr="0058267A" w:rsidRDefault="009D541B" w:rsidP="009D541B">
      <w:pPr>
        <w:jc w:val="center"/>
      </w:pPr>
      <w:bookmarkStart w:id="16" w:name="_Hlk111540796"/>
      <w:r w:rsidRPr="009D541B">
        <w:rPr>
          <w:b/>
          <w:sz w:val="24"/>
          <w:szCs w:val="22"/>
        </w:rPr>
        <w:t>Utrzymanie dróg leśnych Nadleśnictwa Prószków w 2022 r.</w:t>
      </w:r>
    </w:p>
    <w:p w14:paraId="74AFBEC9" w14:textId="77777777" w:rsidR="00B657E0" w:rsidRPr="0058267A" w:rsidRDefault="00B657E0" w:rsidP="0056166A">
      <w:pPr>
        <w:pStyle w:val="TYTU3"/>
      </w:pPr>
      <w:bookmarkStart w:id="17" w:name="_Toc99516535"/>
      <w:bookmarkStart w:id="18" w:name="_Toc99516793"/>
      <w:bookmarkStart w:id="19" w:name="_Toc99521218"/>
      <w:bookmarkStart w:id="20" w:name="_Toc99692840"/>
      <w:bookmarkStart w:id="21" w:name="_Toc99698924"/>
      <w:bookmarkStart w:id="22" w:name="_Toc100733596"/>
      <w:bookmarkStart w:id="23" w:name="_Toc107816072"/>
      <w:bookmarkEnd w:id="16"/>
      <w:r w:rsidRPr="0058267A">
        <w:t>Zamówienie realizowane ze środków własnych</w:t>
      </w:r>
      <w:bookmarkEnd w:id="17"/>
      <w:bookmarkEnd w:id="18"/>
      <w:bookmarkEnd w:id="19"/>
      <w:bookmarkEnd w:id="20"/>
      <w:bookmarkEnd w:id="21"/>
      <w:bookmarkEnd w:id="22"/>
      <w:bookmarkEnd w:id="23"/>
    </w:p>
    <w:p w14:paraId="1537229A" w14:textId="2921DA3C" w:rsidR="00B657E0" w:rsidRPr="0058267A" w:rsidRDefault="00B657E0" w:rsidP="0056166A"/>
    <w:p w14:paraId="12BDECDE" w14:textId="1B34B58D" w:rsidR="00DA70AD" w:rsidRPr="0058267A" w:rsidRDefault="00DA70AD" w:rsidP="0056166A"/>
    <w:p w14:paraId="2F746DC9" w14:textId="77777777" w:rsidR="00777192" w:rsidRPr="0058267A" w:rsidRDefault="00777192" w:rsidP="0056166A"/>
    <w:p w14:paraId="39223249" w14:textId="77777777" w:rsidR="00DA70AD" w:rsidRPr="0058267A" w:rsidRDefault="00B657E0" w:rsidP="0056166A">
      <w:r w:rsidRPr="0058267A">
        <w:t>Opracował:</w:t>
      </w:r>
      <w:r w:rsidR="00095791" w:rsidRPr="0058267A">
        <w:t xml:space="preserve"> </w:t>
      </w:r>
    </w:p>
    <w:p w14:paraId="4AAF7E15" w14:textId="136F7869" w:rsidR="00095791" w:rsidRPr="0058267A" w:rsidRDefault="00095791" w:rsidP="0056166A">
      <w:r w:rsidRPr="0058267A">
        <w:t xml:space="preserve">Marek Jurkiewicz </w:t>
      </w:r>
    </w:p>
    <w:p w14:paraId="366B21D9" w14:textId="77777777" w:rsidR="00777192" w:rsidRPr="0058267A" w:rsidRDefault="00777192" w:rsidP="0056166A"/>
    <w:p w14:paraId="62B7E804" w14:textId="77777777" w:rsidR="00DA70AD" w:rsidRPr="0058267A" w:rsidRDefault="00B657E0" w:rsidP="0056166A">
      <w:r w:rsidRPr="0058267A">
        <w:t>Zatwierdzam:</w:t>
      </w:r>
      <w:r w:rsidRPr="0058267A">
        <w:tab/>
      </w:r>
    </w:p>
    <w:p w14:paraId="4EEE37DC" w14:textId="77777777" w:rsidR="00777192" w:rsidRPr="0058267A" w:rsidRDefault="00777192" w:rsidP="0056166A">
      <w:r w:rsidRPr="0058267A">
        <w:t xml:space="preserve">p.o. </w:t>
      </w:r>
      <w:r w:rsidR="00095791" w:rsidRPr="0058267A">
        <w:t>Nadleśnicz</w:t>
      </w:r>
      <w:r w:rsidRPr="0058267A">
        <w:t>ego</w:t>
      </w:r>
      <w:r w:rsidR="00095791" w:rsidRPr="0058267A">
        <w:t xml:space="preserve"> Nadleśnictwa Prószków</w:t>
      </w:r>
      <w:r w:rsidR="00DA70AD" w:rsidRPr="0058267A">
        <w:t xml:space="preserve">: </w:t>
      </w:r>
    </w:p>
    <w:p w14:paraId="03826175" w14:textId="613473B8" w:rsidR="00B657E0" w:rsidRPr="0058267A" w:rsidRDefault="00CF70FB" w:rsidP="0056166A">
      <w:r w:rsidRPr="0058267A">
        <w:t>Marek Wojciu</w:t>
      </w:r>
      <w:r w:rsidR="00180E0A">
        <w:t>k</w:t>
      </w:r>
    </w:p>
    <w:p w14:paraId="747258D0" w14:textId="77777777" w:rsidR="00777192" w:rsidRPr="0058267A" w:rsidRDefault="00777192" w:rsidP="0056166A"/>
    <w:p w14:paraId="7004BA92" w14:textId="34D6B912" w:rsidR="00777192" w:rsidRPr="0058267A" w:rsidRDefault="00777192" w:rsidP="0056166A">
      <w:pPr>
        <w:jc w:val="right"/>
      </w:pPr>
      <w:r w:rsidRPr="0058267A">
        <w:t>Prószków</w:t>
      </w:r>
      <w:r w:rsidR="00180E0A">
        <w:t>,</w:t>
      </w:r>
      <w:r w:rsidRPr="0058267A">
        <w:t xml:space="preserve"> </w:t>
      </w:r>
      <w:r w:rsidR="003579B6">
        <w:t>sierpień</w:t>
      </w:r>
      <w:r w:rsidRPr="0058267A">
        <w:t xml:space="preserve"> 2022 r.</w:t>
      </w:r>
    </w:p>
    <w:p w14:paraId="3BE186C4" w14:textId="2684F5E4" w:rsidR="00B657E0" w:rsidRPr="0058267A" w:rsidRDefault="00B657E0" w:rsidP="0056166A">
      <w:pPr>
        <w:pStyle w:val="TYTU3"/>
        <w:rPr>
          <w:sz w:val="20"/>
          <w:szCs w:val="20"/>
        </w:rPr>
      </w:pPr>
      <w:r w:rsidRPr="0058267A">
        <w:rPr>
          <w:sz w:val="20"/>
          <w:szCs w:val="20"/>
        </w:rPr>
        <w:br w:type="page"/>
      </w:r>
      <w:bookmarkStart w:id="24" w:name="_Toc99692841"/>
      <w:bookmarkStart w:id="25" w:name="_Toc99698925"/>
      <w:bookmarkStart w:id="26" w:name="_Toc100733597"/>
      <w:bookmarkStart w:id="27" w:name="_Toc107816073"/>
      <w:r w:rsidR="00777192" w:rsidRPr="0058267A">
        <w:lastRenderedPageBreak/>
        <w:t>SPECYFIKACJA WARUNKÓW ZAMÓWIENIA</w:t>
      </w:r>
      <w:bookmarkEnd w:id="24"/>
      <w:bookmarkEnd w:id="25"/>
      <w:bookmarkEnd w:id="26"/>
      <w:bookmarkEnd w:id="27"/>
    </w:p>
    <w:sdt>
      <w:sdtPr>
        <w:rPr>
          <w:sz w:val="18"/>
          <w:szCs w:val="18"/>
        </w:rPr>
        <w:id w:val="-489867356"/>
        <w:docPartObj>
          <w:docPartGallery w:val="Table of Contents"/>
          <w:docPartUnique/>
        </w:docPartObj>
      </w:sdtPr>
      <w:sdtContent>
        <w:p w14:paraId="3EDE9E7B" w14:textId="77777777" w:rsidR="00223C40" w:rsidRPr="00223C40" w:rsidRDefault="00353E30" w:rsidP="0056166A">
          <w:pPr>
            <w:rPr>
              <w:noProof/>
              <w:sz w:val="18"/>
              <w:szCs w:val="18"/>
            </w:rPr>
          </w:pPr>
          <w:r w:rsidRPr="00223C40">
            <w:rPr>
              <w:sz w:val="18"/>
              <w:szCs w:val="18"/>
            </w:rPr>
            <w:t>Spis treści</w:t>
          </w:r>
          <w:r w:rsidRPr="00223C40">
            <w:rPr>
              <w:sz w:val="18"/>
              <w:szCs w:val="18"/>
            </w:rPr>
            <w:fldChar w:fldCharType="begin"/>
          </w:r>
          <w:r w:rsidRPr="00223C40">
            <w:rPr>
              <w:sz w:val="18"/>
              <w:szCs w:val="18"/>
            </w:rPr>
            <w:instrText xml:space="preserve"> TOC \o "1-3" \h \z \u </w:instrText>
          </w:r>
          <w:r w:rsidRPr="00223C40">
            <w:rPr>
              <w:sz w:val="18"/>
              <w:szCs w:val="18"/>
            </w:rPr>
            <w:fldChar w:fldCharType="separate"/>
          </w:r>
        </w:p>
        <w:p w14:paraId="5CE58CF8" w14:textId="3D817231"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4" w:history="1">
            <w:r w:rsidR="00223C40" w:rsidRPr="00223C40">
              <w:rPr>
                <w:rStyle w:val="Hipercze"/>
                <w:noProof/>
                <w:sz w:val="18"/>
                <w:szCs w:val="18"/>
              </w:rPr>
              <w:t>1.</w:t>
            </w:r>
            <w:r w:rsidR="00223C40" w:rsidRPr="00223C40">
              <w:rPr>
                <w:rFonts w:eastAsiaTheme="minorEastAsia" w:cstheme="minorBidi"/>
                <w:noProof/>
                <w:sz w:val="18"/>
                <w:szCs w:val="18"/>
                <w:lang w:eastAsia="pl-PL"/>
              </w:rPr>
              <w:tab/>
            </w:r>
            <w:r w:rsidR="00223C40" w:rsidRPr="00223C40">
              <w:rPr>
                <w:rStyle w:val="Hipercze"/>
                <w:noProof/>
                <w:sz w:val="18"/>
                <w:szCs w:val="18"/>
              </w:rPr>
              <w:t>NAZWA ORAZ ADRES ZAMAWIAJĄCEGO</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_Toc107816074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3</w:t>
            </w:r>
            <w:r w:rsidR="00223C40" w:rsidRPr="00223C40">
              <w:rPr>
                <w:noProof/>
                <w:webHidden/>
                <w:sz w:val="18"/>
                <w:szCs w:val="18"/>
              </w:rPr>
              <w:fldChar w:fldCharType="end"/>
            </w:r>
          </w:hyperlink>
        </w:p>
        <w:p w14:paraId="6D5DF9A1" w14:textId="618B6BDD"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5" w:history="1">
            <w:r w:rsidR="00223C40" w:rsidRPr="00223C40">
              <w:rPr>
                <w:rStyle w:val="Hipercze"/>
                <w:noProof/>
                <w:sz w:val="18"/>
                <w:szCs w:val="18"/>
              </w:rPr>
              <w:t>2.</w:t>
            </w:r>
            <w:r w:rsidR="00223C40" w:rsidRPr="00223C40">
              <w:rPr>
                <w:rFonts w:eastAsiaTheme="minorEastAsia" w:cstheme="minorBidi"/>
                <w:noProof/>
                <w:sz w:val="18"/>
                <w:szCs w:val="18"/>
                <w:lang w:eastAsia="pl-PL"/>
              </w:rPr>
              <w:tab/>
            </w:r>
            <w:r w:rsidR="00223C40" w:rsidRPr="00223C40">
              <w:rPr>
                <w:rStyle w:val="Hipercze"/>
                <w:noProof/>
                <w:sz w:val="18"/>
                <w:szCs w:val="18"/>
              </w:rPr>
              <w:t>TRYB UDZIELANIA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_Toc107816075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3</w:t>
            </w:r>
            <w:r w:rsidR="00223C40" w:rsidRPr="00223C40">
              <w:rPr>
                <w:noProof/>
                <w:webHidden/>
                <w:sz w:val="18"/>
                <w:szCs w:val="18"/>
              </w:rPr>
              <w:fldChar w:fldCharType="end"/>
            </w:r>
          </w:hyperlink>
        </w:p>
        <w:p w14:paraId="493E9923" w14:textId="4924240E"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6" w:history="1">
            <w:r w:rsidR="00223C40" w:rsidRPr="00223C40">
              <w:rPr>
                <w:rStyle w:val="Hipercze"/>
                <w:noProof/>
                <w:sz w:val="18"/>
                <w:szCs w:val="18"/>
              </w:rPr>
              <w:t>3.</w:t>
            </w:r>
            <w:r w:rsidR="00223C40" w:rsidRPr="00223C40">
              <w:rPr>
                <w:rFonts w:eastAsiaTheme="minorEastAsia" w:cstheme="minorBidi"/>
                <w:noProof/>
                <w:sz w:val="18"/>
                <w:szCs w:val="18"/>
                <w:lang w:eastAsia="pl-PL"/>
              </w:rPr>
              <w:tab/>
            </w:r>
            <w:r w:rsidR="00223C40" w:rsidRPr="00223C40">
              <w:rPr>
                <w:rStyle w:val="Hipercze"/>
                <w:noProof/>
                <w:sz w:val="18"/>
                <w:szCs w:val="18"/>
              </w:rPr>
              <w:t>OPIS PRZEDMIOTU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_Toc107816076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3</w:t>
            </w:r>
            <w:r w:rsidR="00223C40" w:rsidRPr="00223C40">
              <w:rPr>
                <w:noProof/>
                <w:webHidden/>
                <w:sz w:val="18"/>
                <w:szCs w:val="18"/>
              </w:rPr>
              <w:fldChar w:fldCharType="end"/>
            </w:r>
          </w:hyperlink>
        </w:p>
        <w:p w14:paraId="0185B31A" w14:textId="7C7B9426"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7" w:history="1">
            <w:r w:rsidR="00223C40" w:rsidRPr="00223C40">
              <w:rPr>
                <w:rStyle w:val="Hipercze"/>
                <w:noProof/>
                <w:sz w:val="18"/>
                <w:szCs w:val="18"/>
                <w:lang w:eastAsia="pl-PL"/>
              </w:rPr>
              <w:t>4.</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TERMIN WYKONANIA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_Toc107816077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4</w:t>
            </w:r>
            <w:r w:rsidR="00223C40" w:rsidRPr="00223C40">
              <w:rPr>
                <w:noProof/>
                <w:webHidden/>
                <w:sz w:val="18"/>
                <w:szCs w:val="18"/>
              </w:rPr>
              <w:fldChar w:fldCharType="end"/>
            </w:r>
          </w:hyperlink>
        </w:p>
        <w:p w14:paraId="0134A8B1" w14:textId="22BC1856"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8" w:history="1">
            <w:r w:rsidR="00223C40" w:rsidRPr="00223C40">
              <w:rPr>
                <w:rStyle w:val="Hipercze"/>
                <w:noProof/>
                <w:sz w:val="18"/>
                <w:szCs w:val="18"/>
              </w:rPr>
              <w:t>5.</w:t>
            </w:r>
            <w:r w:rsidR="00223C40" w:rsidRPr="00223C40">
              <w:rPr>
                <w:rFonts w:eastAsiaTheme="minorEastAsia" w:cstheme="minorBidi"/>
                <w:noProof/>
                <w:sz w:val="18"/>
                <w:szCs w:val="18"/>
                <w:lang w:eastAsia="pl-PL"/>
              </w:rPr>
              <w:tab/>
            </w:r>
            <w:r w:rsidR="00223C40" w:rsidRPr="00223C40">
              <w:rPr>
                <w:rStyle w:val="Hipercze"/>
                <w:noProof/>
                <w:sz w:val="18"/>
                <w:szCs w:val="18"/>
              </w:rPr>
              <w:t>PROJEKTOWANE POSTANOWIENIA UMOWY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_Toc107816078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5</w:t>
            </w:r>
            <w:r w:rsidR="00223C40" w:rsidRPr="00223C40">
              <w:rPr>
                <w:noProof/>
                <w:webHidden/>
                <w:sz w:val="18"/>
                <w:szCs w:val="18"/>
              </w:rPr>
              <w:fldChar w:fldCharType="end"/>
            </w:r>
          </w:hyperlink>
        </w:p>
        <w:p w14:paraId="5C384346" w14:textId="6477EFC3"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79" w:history="1">
            <w:r w:rsidR="00223C40" w:rsidRPr="00223C40">
              <w:rPr>
                <w:rStyle w:val="Hipercze"/>
                <w:noProof/>
                <w:sz w:val="18"/>
                <w:szCs w:val="18"/>
              </w:rPr>
              <w:t>6.</w:t>
            </w:r>
            <w:r w:rsidR="00223C40" w:rsidRPr="00223C40">
              <w:rPr>
                <w:rFonts w:eastAsiaTheme="minorEastAsia" w:cstheme="minorBidi"/>
                <w:noProof/>
                <w:sz w:val="18"/>
                <w:szCs w:val="18"/>
                <w:lang w:eastAsia="pl-PL"/>
              </w:rPr>
              <w:tab/>
            </w:r>
            <w:r w:rsidR="00223C40" w:rsidRPr="00223C40">
              <w:rPr>
                <w:rStyle w:val="Hipercze"/>
                <w:noProof/>
                <w:sz w:val="18"/>
                <w:szCs w:val="18"/>
              </w:rPr>
              <w:t>INFORMACJE O ŚRODKACH KOMUNIKACJI ELEKTRONICZNEJ</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_Toc107816079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5</w:t>
            </w:r>
            <w:r w:rsidR="00223C40" w:rsidRPr="00223C40">
              <w:rPr>
                <w:noProof/>
                <w:webHidden/>
                <w:sz w:val="18"/>
                <w:szCs w:val="18"/>
              </w:rPr>
              <w:fldChar w:fldCharType="end"/>
            </w:r>
          </w:hyperlink>
        </w:p>
        <w:p w14:paraId="7579C9E0" w14:textId="7844917A"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80" w:history="1">
            <w:r w:rsidR="00223C40" w:rsidRPr="00223C40">
              <w:rPr>
                <w:rStyle w:val="Hipercze"/>
                <w:noProof/>
                <w:sz w:val="18"/>
                <w:szCs w:val="18"/>
                <w:lang w:eastAsia="pl-PL"/>
              </w:rPr>
              <w:t>7.</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WSKAZANIE OSÓB UPRAWNIONYCH DO KOMUNIKOWANIA SIĘ Z WYKONAWCAMI.</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_Toc107816080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6</w:t>
            </w:r>
            <w:r w:rsidR="00223C40" w:rsidRPr="00223C40">
              <w:rPr>
                <w:noProof/>
                <w:webHidden/>
                <w:sz w:val="18"/>
                <w:szCs w:val="18"/>
              </w:rPr>
              <w:fldChar w:fldCharType="end"/>
            </w:r>
          </w:hyperlink>
        </w:p>
        <w:p w14:paraId="5C42881D" w14:textId="5DBD58E7"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81" w:history="1">
            <w:r w:rsidR="00223C40" w:rsidRPr="00223C40">
              <w:rPr>
                <w:rStyle w:val="Hipercze"/>
                <w:noProof/>
                <w:sz w:val="18"/>
                <w:szCs w:val="18"/>
                <w:lang w:eastAsia="pl-PL"/>
              </w:rPr>
              <w:t>8.</w:t>
            </w:r>
            <w:r w:rsidR="00223C40" w:rsidRPr="00223C40">
              <w:rPr>
                <w:rFonts w:eastAsiaTheme="minorEastAsia" w:cstheme="minorBidi"/>
                <w:noProof/>
                <w:sz w:val="18"/>
                <w:szCs w:val="18"/>
                <w:lang w:eastAsia="pl-PL"/>
              </w:rPr>
              <w:tab/>
            </w:r>
            <w:r w:rsidR="00223C40" w:rsidRPr="00223C40">
              <w:rPr>
                <w:rStyle w:val="Hipercze"/>
                <w:noProof/>
                <w:sz w:val="18"/>
                <w:szCs w:val="18"/>
              </w:rPr>
              <w:t>TERMIN ZWIĄZANIA OFERTĄ</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_Toc107816081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6</w:t>
            </w:r>
            <w:r w:rsidR="00223C40" w:rsidRPr="00223C40">
              <w:rPr>
                <w:noProof/>
                <w:webHidden/>
                <w:sz w:val="18"/>
                <w:szCs w:val="18"/>
              </w:rPr>
              <w:fldChar w:fldCharType="end"/>
            </w:r>
          </w:hyperlink>
        </w:p>
        <w:p w14:paraId="7F6CB68B" w14:textId="3A55005E" w:rsidR="00223C40" w:rsidRPr="00223C40" w:rsidRDefault="00000000">
          <w:pPr>
            <w:pStyle w:val="Spistreci1"/>
            <w:tabs>
              <w:tab w:val="left" w:pos="440"/>
              <w:tab w:val="right" w:leader="dot" w:pos="8833"/>
            </w:tabs>
            <w:rPr>
              <w:rFonts w:eastAsiaTheme="minorEastAsia" w:cstheme="minorBidi"/>
              <w:noProof/>
              <w:sz w:val="18"/>
              <w:szCs w:val="18"/>
              <w:lang w:eastAsia="pl-PL"/>
            </w:rPr>
          </w:pPr>
          <w:hyperlink w:anchor="_Toc107816082" w:history="1">
            <w:r w:rsidR="00223C40" w:rsidRPr="00223C40">
              <w:rPr>
                <w:rStyle w:val="Hipercze"/>
                <w:noProof/>
                <w:sz w:val="18"/>
                <w:szCs w:val="18"/>
                <w:lang w:eastAsia="pl-PL"/>
              </w:rPr>
              <w:t>9.</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OPIS SPOSOBU PRZYGOTOWANIA OFERTY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_Toc107816082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6</w:t>
            </w:r>
            <w:r w:rsidR="00223C40" w:rsidRPr="00223C40">
              <w:rPr>
                <w:noProof/>
                <w:webHidden/>
                <w:sz w:val="18"/>
                <w:szCs w:val="18"/>
              </w:rPr>
              <w:fldChar w:fldCharType="end"/>
            </w:r>
          </w:hyperlink>
        </w:p>
        <w:p w14:paraId="08A3F5ED" w14:textId="29150955"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3" w:history="1">
            <w:r w:rsidR="00223C40" w:rsidRPr="00223C40">
              <w:rPr>
                <w:rStyle w:val="Hipercze"/>
                <w:noProof/>
                <w:sz w:val="18"/>
                <w:szCs w:val="18"/>
                <w:lang w:eastAsia="pl-PL"/>
              </w:rPr>
              <w:t>10.</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SPOSÓB ORAZ TERMIN SKŁADANIA OFERT ORAZ TERMIN OTWARCIA OFERT</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_Toc107816083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7</w:t>
            </w:r>
            <w:r w:rsidR="00223C40" w:rsidRPr="00223C40">
              <w:rPr>
                <w:noProof/>
                <w:webHidden/>
                <w:sz w:val="18"/>
                <w:szCs w:val="18"/>
              </w:rPr>
              <w:fldChar w:fldCharType="end"/>
            </w:r>
          </w:hyperlink>
        </w:p>
        <w:p w14:paraId="151E294A" w14:textId="04836482"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4" w:history="1">
            <w:r w:rsidR="00223C40" w:rsidRPr="00223C40">
              <w:rPr>
                <w:rStyle w:val="Hipercze"/>
                <w:noProof/>
                <w:sz w:val="18"/>
                <w:szCs w:val="18"/>
                <w:lang w:eastAsia="pl-PL"/>
              </w:rPr>
              <w:t>11.</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PODSTAWY WYKLUCZENIA</w:t>
            </w:r>
            <w:r w:rsidR="00223C40">
              <w:rPr>
                <w:rStyle w:val="Hipercze"/>
                <w:noProof/>
                <w:sz w:val="18"/>
                <w:szCs w:val="18"/>
                <w:lang w:eastAsia="pl-PL"/>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_Toc107816084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8</w:t>
            </w:r>
            <w:r w:rsidR="00223C40" w:rsidRPr="00223C40">
              <w:rPr>
                <w:noProof/>
                <w:webHidden/>
                <w:sz w:val="18"/>
                <w:szCs w:val="18"/>
              </w:rPr>
              <w:fldChar w:fldCharType="end"/>
            </w:r>
          </w:hyperlink>
        </w:p>
        <w:p w14:paraId="4122CB75" w14:textId="637F0CB0"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5" w:history="1">
            <w:r w:rsidR="00223C40" w:rsidRPr="00223C40">
              <w:rPr>
                <w:rStyle w:val="Hipercze"/>
                <w:noProof/>
                <w:sz w:val="18"/>
                <w:szCs w:val="18"/>
                <w:lang w:eastAsia="pl-PL"/>
              </w:rPr>
              <w:t>12.</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SPOSÓB OBLICZENIA CENY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_Toc107816085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10</w:t>
            </w:r>
            <w:r w:rsidR="00223C40" w:rsidRPr="00223C40">
              <w:rPr>
                <w:noProof/>
                <w:webHidden/>
                <w:sz w:val="18"/>
                <w:szCs w:val="18"/>
              </w:rPr>
              <w:fldChar w:fldCharType="end"/>
            </w:r>
          </w:hyperlink>
        </w:p>
        <w:p w14:paraId="6EE41D98" w14:textId="4FA0E281"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6" w:history="1">
            <w:r w:rsidR="00223C40" w:rsidRPr="00223C40">
              <w:rPr>
                <w:rStyle w:val="Hipercze"/>
                <w:noProof/>
                <w:sz w:val="18"/>
                <w:szCs w:val="18"/>
                <w:lang w:eastAsia="pl-PL"/>
              </w:rPr>
              <w:t>13.</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OPISY KRYTERIÓW, KTÓRYMI ZAMAWIAJĄ</w:t>
            </w:r>
            <w:r w:rsidR="00223C40" w:rsidRPr="00223C40">
              <w:rPr>
                <w:rStyle w:val="Hipercze"/>
                <w:noProof/>
                <w:sz w:val="18"/>
                <w:szCs w:val="18"/>
                <w:lang w:eastAsia="pl-PL"/>
              </w:rPr>
              <w:t>C</w:t>
            </w:r>
            <w:r w:rsidR="00223C40" w:rsidRPr="00223C40">
              <w:rPr>
                <w:rStyle w:val="Hipercze"/>
                <w:noProof/>
                <w:sz w:val="18"/>
                <w:szCs w:val="18"/>
                <w:lang w:eastAsia="pl-PL"/>
              </w:rPr>
              <w:t>Y BĘDZIE SIĘ KIEROWAŁ PRZY WYBORZE OFERTY</w:t>
            </w:r>
            <w:r w:rsidR="00223C40">
              <w:rPr>
                <w:rStyle w:val="Hipercze"/>
                <w:noProof/>
                <w:sz w:val="18"/>
                <w:szCs w:val="18"/>
                <w:lang w:eastAsia="pl-PL"/>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_Toc107816086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11</w:t>
            </w:r>
            <w:r w:rsidR="00223C40" w:rsidRPr="00223C40">
              <w:rPr>
                <w:noProof/>
                <w:webHidden/>
                <w:sz w:val="18"/>
                <w:szCs w:val="18"/>
              </w:rPr>
              <w:fldChar w:fldCharType="end"/>
            </w:r>
          </w:hyperlink>
        </w:p>
        <w:p w14:paraId="4050451B" w14:textId="785DF009"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7" w:history="1">
            <w:r w:rsidR="00223C40" w:rsidRPr="00223C40">
              <w:rPr>
                <w:rStyle w:val="Hipercze"/>
                <w:noProof/>
                <w:sz w:val="18"/>
                <w:szCs w:val="18"/>
                <w:lang w:eastAsia="pl-PL"/>
              </w:rPr>
              <w:t>14.</w:t>
            </w:r>
            <w:r w:rsidR="00223C40" w:rsidRPr="00223C40">
              <w:rPr>
                <w:rFonts w:eastAsiaTheme="minorEastAsia" w:cstheme="minorBidi"/>
                <w:noProof/>
                <w:sz w:val="18"/>
                <w:szCs w:val="18"/>
                <w:lang w:eastAsia="pl-PL"/>
              </w:rPr>
              <w:tab/>
            </w:r>
            <w:r w:rsidR="00223C40" w:rsidRPr="00223C40">
              <w:rPr>
                <w:rStyle w:val="Hipercze"/>
                <w:noProof/>
                <w:sz w:val="18"/>
                <w:szCs w:val="18"/>
                <w:lang w:eastAsia="pl-PL"/>
              </w:rPr>
              <w:t>INFORMACJA O FORMALNOŚCIACH CELU ZAWARCIA UMOWY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_Toc107816087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12</w:t>
            </w:r>
            <w:r w:rsidR="00223C40" w:rsidRPr="00223C40">
              <w:rPr>
                <w:noProof/>
                <w:webHidden/>
                <w:sz w:val="18"/>
                <w:szCs w:val="18"/>
              </w:rPr>
              <w:fldChar w:fldCharType="end"/>
            </w:r>
          </w:hyperlink>
        </w:p>
        <w:p w14:paraId="6278046F" w14:textId="776C15D6"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8" w:history="1">
            <w:r w:rsidR="00223C40" w:rsidRPr="00223C40">
              <w:rPr>
                <w:rStyle w:val="Hipercze"/>
                <w:noProof/>
                <w:sz w:val="18"/>
                <w:szCs w:val="18"/>
              </w:rPr>
              <w:t>15.</w:t>
            </w:r>
            <w:r w:rsidR="00223C40" w:rsidRPr="00223C40">
              <w:rPr>
                <w:rFonts w:eastAsiaTheme="minorEastAsia" w:cstheme="minorBidi"/>
                <w:noProof/>
                <w:sz w:val="18"/>
                <w:szCs w:val="18"/>
                <w:lang w:eastAsia="pl-PL"/>
              </w:rPr>
              <w:tab/>
            </w:r>
            <w:r w:rsidR="00223C40" w:rsidRPr="00223C40">
              <w:rPr>
                <w:rStyle w:val="Hipercze"/>
                <w:noProof/>
                <w:sz w:val="18"/>
                <w:szCs w:val="18"/>
              </w:rPr>
              <w:t>POUCZENIE O ŚRODKACH OCHRONY PRAWNEJ PRZYSŁUGUJĄCYCH WYKONAWCY.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_Toc107816088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12</w:t>
            </w:r>
            <w:r w:rsidR="00223C40" w:rsidRPr="00223C40">
              <w:rPr>
                <w:noProof/>
                <w:webHidden/>
                <w:sz w:val="18"/>
                <w:szCs w:val="18"/>
              </w:rPr>
              <w:fldChar w:fldCharType="end"/>
            </w:r>
          </w:hyperlink>
        </w:p>
        <w:p w14:paraId="314EF82F" w14:textId="59D87630"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89" w:history="1">
            <w:r w:rsidR="00223C40" w:rsidRPr="00223C40">
              <w:rPr>
                <w:rStyle w:val="Hipercze"/>
                <w:noProof/>
                <w:sz w:val="18"/>
                <w:szCs w:val="18"/>
              </w:rPr>
              <w:t>16.</w:t>
            </w:r>
            <w:r w:rsidR="00223C40" w:rsidRPr="00223C40">
              <w:rPr>
                <w:rFonts w:eastAsiaTheme="minorEastAsia" w:cstheme="minorBidi"/>
                <w:noProof/>
                <w:sz w:val="18"/>
                <w:szCs w:val="18"/>
                <w:lang w:eastAsia="pl-PL"/>
              </w:rPr>
              <w:tab/>
            </w:r>
            <w:r w:rsidR="00223C40" w:rsidRPr="00223C40">
              <w:rPr>
                <w:rStyle w:val="Hipercze"/>
                <w:noProof/>
                <w:sz w:val="18"/>
                <w:szCs w:val="18"/>
              </w:rPr>
              <w:t>WARUNKI UDZIAŁU W POSTĘPOWANIU O UDZIELENIE ZAMÓWIENIA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_Toc107816089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13</w:t>
            </w:r>
            <w:r w:rsidR="00223C40" w:rsidRPr="00223C40">
              <w:rPr>
                <w:noProof/>
                <w:webHidden/>
                <w:sz w:val="18"/>
                <w:szCs w:val="18"/>
              </w:rPr>
              <w:fldChar w:fldCharType="end"/>
            </w:r>
          </w:hyperlink>
        </w:p>
        <w:p w14:paraId="3D93DF18" w14:textId="72D468C6"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0" w:history="1">
            <w:r w:rsidR="00223C40" w:rsidRPr="00223C40">
              <w:rPr>
                <w:rStyle w:val="Hipercze"/>
                <w:noProof/>
                <w:sz w:val="18"/>
                <w:szCs w:val="18"/>
              </w:rPr>
              <w:t>17.</w:t>
            </w:r>
            <w:r w:rsidR="00223C40" w:rsidRPr="00223C40">
              <w:rPr>
                <w:rFonts w:eastAsiaTheme="minorEastAsia" w:cstheme="minorBidi"/>
                <w:noProof/>
                <w:sz w:val="18"/>
                <w:szCs w:val="18"/>
                <w:lang w:eastAsia="pl-PL"/>
              </w:rPr>
              <w:tab/>
            </w:r>
            <w:r w:rsidR="00223C40" w:rsidRPr="00223C40">
              <w:rPr>
                <w:rStyle w:val="Hipercze"/>
                <w:noProof/>
                <w:sz w:val="18"/>
                <w:szCs w:val="18"/>
              </w:rPr>
              <w:t>INFORMACJA O PODMIOTOWYCH ŚRODKACH DOWODOWYCH</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_Toc107816090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14</w:t>
            </w:r>
            <w:r w:rsidR="00223C40" w:rsidRPr="00223C40">
              <w:rPr>
                <w:noProof/>
                <w:webHidden/>
                <w:sz w:val="18"/>
                <w:szCs w:val="18"/>
              </w:rPr>
              <w:fldChar w:fldCharType="end"/>
            </w:r>
          </w:hyperlink>
        </w:p>
        <w:p w14:paraId="6CE26226" w14:textId="0D4FE109"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1" w:history="1">
            <w:r w:rsidR="00223C40" w:rsidRPr="00223C40">
              <w:rPr>
                <w:rStyle w:val="Hipercze"/>
                <w:noProof/>
                <w:sz w:val="18"/>
                <w:szCs w:val="18"/>
              </w:rPr>
              <w:t>18.</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UDZIELENIA ZAMÓWIENIA Z PODZIAŁEM NA CZĘŚCI</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_Toc107816091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17</w:t>
            </w:r>
            <w:r w:rsidR="00223C40" w:rsidRPr="00223C40">
              <w:rPr>
                <w:noProof/>
                <w:webHidden/>
                <w:sz w:val="18"/>
                <w:szCs w:val="18"/>
              </w:rPr>
              <w:fldChar w:fldCharType="end"/>
            </w:r>
          </w:hyperlink>
        </w:p>
        <w:p w14:paraId="43DC421E" w14:textId="4A11F47F"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2" w:history="1">
            <w:r w:rsidR="00223C40" w:rsidRPr="00223C40">
              <w:rPr>
                <w:rStyle w:val="Hipercze"/>
                <w:noProof/>
                <w:sz w:val="18"/>
                <w:szCs w:val="18"/>
              </w:rPr>
              <w:t>19.</w:t>
            </w:r>
            <w:r w:rsidR="00223C40" w:rsidRPr="00223C40">
              <w:rPr>
                <w:rFonts w:eastAsiaTheme="minorEastAsia" w:cstheme="minorBidi"/>
                <w:noProof/>
                <w:sz w:val="18"/>
                <w:szCs w:val="18"/>
                <w:lang w:eastAsia="pl-PL"/>
              </w:rPr>
              <w:tab/>
            </w:r>
            <w:r w:rsidR="00223C40" w:rsidRPr="00223C40">
              <w:rPr>
                <w:rStyle w:val="Hipercze"/>
                <w:noProof/>
                <w:sz w:val="18"/>
                <w:szCs w:val="18"/>
              </w:rPr>
              <w:t>OFERTY WARIANTOWE, UMOWA RAMOWA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_Toc107816092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17</w:t>
            </w:r>
            <w:r w:rsidR="00223C40" w:rsidRPr="00223C40">
              <w:rPr>
                <w:noProof/>
                <w:webHidden/>
                <w:sz w:val="18"/>
                <w:szCs w:val="18"/>
              </w:rPr>
              <w:fldChar w:fldCharType="end"/>
            </w:r>
          </w:hyperlink>
        </w:p>
        <w:p w14:paraId="73E14B8B" w14:textId="63542767"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3" w:history="1">
            <w:r w:rsidR="00223C40" w:rsidRPr="00223C40">
              <w:rPr>
                <w:rStyle w:val="Hipercze"/>
                <w:noProof/>
                <w:sz w:val="18"/>
                <w:szCs w:val="18"/>
              </w:rPr>
              <w:t>20.</w:t>
            </w:r>
            <w:r w:rsidR="00223C40" w:rsidRPr="00223C40">
              <w:rPr>
                <w:rFonts w:eastAsiaTheme="minorEastAsia" w:cstheme="minorBidi"/>
                <w:noProof/>
                <w:sz w:val="18"/>
                <w:szCs w:val="18"/>
                <w:lang w:eastAsia="pl-PL"/>
              </w:rPr>
              <w:tab/>
            </w:r>
            <w:r w:rsidR="00223C40" w:rsidRPr="00223C40">
              <w:rPr>
                <w:rStyle w:val="Hipercze"/>
                <w:noProof/>
                <w:sz w:val="18"/>
                <w:szCs w:val="18"/>
              </w:rPr>
              <w:t>WYMAGANIA W ZAKRESIE ZATRUDNIENIA</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_Toc107816093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17</w:t>
            </w:r>
            <w:r w:rsidR="00223C40" w:rsidRPr="00223C40">
              <w:rPr>
                <w:noProof/>
                <w:webHidden/>
                <w:sz w:val="18"/>
                <w:szCs w:val="18"/>
              </w:rPr>
              <w:fldChar w:fldCharType="end"/>
            </w:r>
          </w:hyperlink>
        </w:p>
        <w:p w14:paraId="251BFAC0" w14:textId="39ADDDD2"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4" w:history="1">
            <w:r w:rsidR="00223C40" w:rsidRPr="00223C40">
              <w:rPr>
                <w:rStyle w:val="Hipercze"/>
                <w:noProof/>
                <w:sz w:val="18"/>
                <w:szCs w:val="18"/>
              </w:rPr>
              <w:t>21.</w:t>
            </w:r>
            <w:r w:rsidR="00223C40" w:rsidRPr="00223C40">
              <w:rPr>
                <w:rFonts w:eastAsiaTheme="minorEastAsia" w:cstheme="minorBidi"/>
                <w:noProof/>
                <w:sz w:val="18"/>
                <w:szCs w:val="18"/>
                <w:lang w:eastAsia="pl-PL"/>
              </w:rPr>
              <w:tab/>
            </w:r>
            <w:r w:rsidR="00223C40" w:rsidRPr="00223C40">
              <w:rPr>
                <w:rStyle w:val="Hipercze"/>
                <w:noProof/>
                <w:sz w:val="18"/>
                <w:szCs w:val="18"/>
              </w:rPr>
              <w:t>WYMAGANIA W ZAKRESIE ZATRUDNIENIA</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_Toc107816094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17</w:t>
            </w:r>
            <w:r w:rsidR="00223C40" w:rsidRPr="00223C40">
              <w:rPr>
                <w:noProof/>
                <w:webHidden/>
                <w:sz w:val="18"/>
                <w:szCs w:val="18"/>
              </w:rPr>
              <w:fldChar w:fldCharType="end"/>
            </w:r>
          </w:hyperlink>
        </w:p>
        <w:p w14:paraId="3D6F56EA" w14:textId="624E255B"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5" w:history="1">
            <w:r w:rsidR="00223C40" w:rsidRPr="00223C40">
              <w:rPr>
                <w:rStyle w:val="Hipercze"/>
                <w:noProof/>
                <w:sz w:val="18"/>
                <w:szCs w:val="18"/>
              </w:rPr>
              <w:t>22.</w:t>
            </w:r>
            <w:r w:rsidR="00223C40" w:rsidRPr="00223C40">
              <w:rPr>
                <w:rFonts w:eastAsiaTheme="minorEastAsia" w:cstheme="minorBidi"/>
                <w:noProof/>
                <w:sz w:val="18"/>
                <w:szCs w:val="18"/>
                <w:lang w:eastAsia="pl-PL"/>
              </w:rPr>
              <w:tab/>
            </w:r>
            <w:r w:rsidR="00223C40" w:rsidRPr="00223C40">
              <w:rPr>
                <w:rStyle w:val="Hipercze"/>
                <w:noProof/>
                <w:sz w:val="18"/>
                <w:szCs w:val="18"/>
              </w:rPr>
              <w:t>WYMAGANIA DOTYCZĄCE WADIUM</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_Toc107816095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18</w:t>
            </w:r>
            <w:r w:rsidR="00223C40" w:rsidRPr="00223C40">
              <w:rPr>
                <w:noProof/>
                <w:webHidden/>
                <w:sz w:val="18"/>
                <w:szCs w:val="18"/>
              </w:rPr>
              <w:fldChar w:fldCharType="end"/>
            </w:r>
          </w:hyperlink>
        </w:p>
        <w:p w14:paraId="73662D91" w14:textId="75BCC050"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6" w:history="1">
            <w:r w:rsidR="00223C40" w:rsidRPr="00223C40">
              <w:rPr>
                <w:rStyle w:val="Hipercze"/>
                <w:noProof/>
                <w:sz w:val="18"/>
                <w:szCs w:val="18"/>
              </w:rPr>
              <w:t>23.</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UDZIELANIA ZAMÓWIEŃ, O KTÓRYCH MOWA W ART. 214</w:t>
            </w:r>
            <w:r w:rsidR="00223C40">
              <w:rPr>
                <w:rStyle w:val="Hipercze"/>
                <w:noProof/>
                <w:sz w:val="18"/>
                <w:szCs w:val="18"/>
              </w:rPr>
              <w:t xml:space="preserve"> </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_Toc107816096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19</w:t>
            </w:r>
            <w:r w:rsidR="00223C40" w:rsidRPr="00223C40">
              <w:rPr>
                <w:noProof/>
                <w:webHidden/>
                <w:sz w:val="18"/>
                <w:szCs w:val="18"/>
              </w:rPr>
              <w:fldChar w:fldCharType="end"/>
            </w:r>
          </w:hyperlink>
        </w:p>
        <w:p w14:paraId="31EEF65C" w14:textId="2916B12C"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7" w:history="1">
            <w:r w:rsidR="00223C40" w:rsidRPr="00223C40">
              <w:rPr>
                <w:rStyle w:val="Hipercze"/>
                <w:noProof/>
                <w:sz w:val="18"/>
                <w:szCs w:val="18"/>
              </w:rPr>
              <w:t>24.</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KONIECZNOŚCI PRZEPROWADZENIA WIZJI LOKALNEJ.</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_Toc107816097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19</w:t>
            </w:r>
            <w:r w:rsidR="00223C40" w:rsidRPr="00223C40">
              <w:rPr>
                <w:noProof/>
                <w:webHidden/>
                <w:sz w:val="18"/>
                <w:szCs w:val="18"/>
              </w:rPr>
              <w:fldChar w:fldCharType="end"/>
            </w:r>
          </w:hyperlink>
        </w:p>
        <w:p w14:paraId="376DE371" w14:textId="5E1D095F"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8" w:history="1">
            <w:r w:rsidR="00223C40" w:rsidRPr="00223C40">
              <w:rPr>
                <w:rStyle w:val="Hipercze"/>
                <w:noProof/>
                <w:sz w:val="18"/>
                <w:szCs w:val="18"/>
              </w:rPr>
              <w:t>25.</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DOPUSZCZA ROZLICZEŃ W WALUTACH OBCYCH.</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_Toc107816098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19</w:t>
            </w:r>
            <w:r w:rsidR="00223C40" w:rsidRPr="00223C40">
              <w:rPr>
                <w:noProof/>
                <w:webHidden/>
                <w:sz w:val="18"/>
                <w:szCs w:val="18"/>
              </w:rPr>
              <w:fldChar w:fldCharType="end"/>
            </w:r>
          </w:hyperlink>
        </w:p>
        <w:p w14:paraId="0DBB2C7D" w14:textId="342E24B8"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099" w:history="1">
            <w:r w:rsidR="00223C40" w:rsidRPr="00223C40">
              <w:rPr>
                <w:rStyle w:val="Hipercze"/>
                <w:noProof/>
                <w:sz w:val="18"/>
                <w:szCs w:val="18"/>
              </w:rPr>
              <w:t>26.</w:t>
            </w:r>
            <w:r w:rsidR="00223C40" w:rsidRPr="00223C40">
              <w:rPr>
                <w:rFonts w:eastAsiaTheme="minorEastAsia" w:cstheme="minorBidi"/>
                <w:noProof/>
                <w:sz w:val="18"/>
                <w:szCs w:val="18"/>
                <w:lang w:eastAsia="pl-PL"/>
              </w:rPr>
              <w:tab/>
            </w:r>
            <w:r w:rsidR="00223C40" w:rsidRPr="00223C40">
              <w:rPr>
                <w:rStyle w:val="Hipercze"/>
                <w:noProof/>
                <w:sz w:val="18"/>
                <w:szCs w:val="18"/>
              </w:rPr>
              <w:t>ZAMAWIAJĄCY NIE PRZEWIDUJE ZWROTU KOSZTÓW UDZIAŁU W POSTĘPOWANIU.</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_Toc107816099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19</w:t>
            </w:r>
            <w:r w:rsidR="00223C40" w:rsidRPr="00223C40">
              <w:rPr>
                <w:noProof/>
                <w:webHidden/>
                <w:sz w:val="18"/>
                <w:szCs w:val="18"/>
              </w:rPr>
              <w:fldChar w:fldCharType="end"/>
            </w:r>
          </w:hyperlink>
        </w:p>
        <w:p w14:paraId="60A660FE" w14:textId="73483912"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0" w:history="1">
            <w:r w:rsidR="00223C40" w:rsidRPr="00223C40">
              <w:rPr>
                <w:rStyle w:val="Hipercze"/>
                <w:noProof/>
                <w:sz w:val="18"/>
                <w:szCs w:val="18"/>
              </w:rPr>
              <w:t>27.</w:t>
            </w:r>
            <w:r w:rsidR="00223C40" w:rsidRPr="00223C40">
              <w:rPr>
                <w:rFonts w:eastAsiaTheme="minorEastAsia" w:cstheme="minorBidi"/>
                <w:noProof/>
                <w:sz w:val="18"/>
                <w:szCs w:val="18"/>
                <w:lang w:eastAsia="pl-PL"/>
              </w:rPr>
              <w:tab/>
            </w:r>
            <w:r w:rsidR="00223C40" w:rsidRPr="00223C40">
              <w:rPr>
                <w:rStyle w:val="Hipercze"/>
                <w:noProof/>
                <w:sz w:val="18"/>
                <w:szCs w:val="18"/>
              </w:rPr>
              <w:t>INFORMACJĘ O OBOWIĄZKU OSOBISTEGO WYKONANIA PRZEZ WYKONAWCĘ KLUCZOWYCH ZADAŃ</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_Toc107816100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19</w:t>
            </w:r>
            <w:r w:rsidR="00223C40" w:rsidRPr="00223C40">
              <w:rPr>
                <w:noProof/>
                <w:webHidden/>
                <w:sz w:val="18"/>
                <w:szCs w:val="18"/>
              </w:rPr>
              <w:fldChar w:fldCharType="end"/>
            </w:r>
          </w:hyperlink>
        </w:p>
        <w:p w14:paraId="69E3E935" w14:textId="57E57912"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1" w:history="1">
            <w:r w:rsidR="00223C40" w:rsidRPr="00223C40">
              <w:rPr>
                <w:rStyle w:val="Hipercze"/>
                <w:noProof/>
                <w:sz w:val="18"/>
                <w:szCs w:val="18"/>
              </w:rPr>
              <w:t>28.</w:t>
            </w:r>
            <w:r w:rsidR="00223C40" w:rsidRPr="00223C40">
              <w:rPr>
                <w:rFonts w:eastAsiaTheme="minorEastAsia" w:cstheme="minorBidi"/>
                <w:noProof/>
                <w:sz w:val="18"/>
                <w:szCs w:val="18"/>
                <w:lang w:eastAsia="pl-PL"/>
              </w:rPr>
              <w:tab/>
            </w:r>
            <w:r w:rsidR="00223C40" w:rsidRPr="00223C40">
              <w:rPr>
                <w:rStyle w:val="Hipercze"/>
                <w:noProof/>
                <w:sz w:val="18"/>
                <w:szCs w:val="18"/>
              </w:rPr>
              <w:t>AUKCJ</w:t>
            </w:r>
            <w:r w:rsidR="00223C40">
              <w:rPr>
                <w:rStyle w:val="Hipercze"/>
                <w:noProof/>
                <w:sz w:val="18"/>
                <w:szCs w:val="18"/>
              </w:rPr>
              <w:t>A</w:t>
            </w:r>
            <w:r w:rsidR="00223C40" w:rsidRPr="00223C40">
              <w:rPr>
                <w:rStyle w:val="Hipercze"/>
                <w:noProof/>
                <w:sz w:val="18"/>
                <w:szCs w:val="18"/>
              </w:rPr>
              <w:t xml:space="preserve"> ELEKTRONICZN</w:t>
            </w:r>
            <w:r w:rsidR="00223C40">
              <w:rPr>
                <w:rStyle w:val="Hipercze"/>
                <w:noProof/>
                <w:sz w:val="18"/>
                <w:szCs w:val="18"/>
              </w:rPr>
              <w:t>A</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_Toc107816101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19</w:t>
            </w:r>
            <w:r w:rsidR="00223C40" w:rsidRPr="00223C40">
              <w:rPr>
                <w:noProof/>
                <w:webHidden/>
                <w:sz w:val="18"/>
                <w:szCs w:val="18"/>
              </w:rPr>
              <w:fldChar w:fldCharType="end"/>
            </w:r>
          </w:hyperlink>
        </w:p>
        <w:p w14:paraId="67767689" w14:textId="5FD29C12"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2" w:history="1">
            <w:r w:rsidR="00223C40" w:rsidRPr="00223C40">
              <w:rPr>
                <w:rStyle w:val="Hipercze"/>
                <w:noProof/>
                <w:sz w:val="18"/>
                <w:szCs w:val="18"/>
              </w:rPr>
              <w:t>29.</w:t>
            </w:r>
            <w:r w:rsidR="00223C40" w:rsidRPr="00223C40">
              <w:rPr>
                <w:rFonts w:eastAsiaTheme="minorEastAsia" w:cstheme="minorBidi"/>
                <w:noProof/>
                <w:sz w:val="18"/>
                <w:szCs w:val="18"/>
                <w:lang w:eastAsia="pl-PL"/>
              </w:rPr>
              <w:tab/>
            </w:r>
            <w:r w:rsidR="00223C40" w:rsidRPr="00223C40">
              <w:rPr>
                <w:rStyle w:val="Hipercze"/>
                <w:noProof/>
                <w:sz w:val="18"/>
                <w:szCs w:val="18"/>
              </w:rPr>
              <w:t>KATALOG</w:t>
            </w:r>
            <w:r w:rsidR="00223C40">
              <w:rPr>
                <w:rStyle w:val="Hipercze"/>
                <w:noProof/>
                <w:sz w:val="18"/>
                <w:szCs w:val="18"/>
              </w:rPr>
              <w:t>I</w:t>
            </w:r>
            <w:r w:rsidR="00223C40" w:rsidRPr="00223C40">
              <w:rPr>
                <w:rStyle w:val="Hipercze"/>
                <w:noProof/>
                <w:sz w:val="18"/>
                <w:szCs w:val="18"/>
              </w:rPr>
              <w:t xml:space="preserve"> ELEKTRONICZN</w:t>
            </w:r>
            <w:r w:rsidR="00223C40">
              <w:rPr>
                <w:rStyle w:val="Hipercze"/>
                <w:noProof/>
                <w:sz w:val="18"/>
                <w:szCs w:val="18"/>
              </w:rPr>
              <w:t>E</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_Toc107816102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19</w:t>
            </w:r>
            <w:r w:rsidR="00223C40" w:rsidRPr="00223C40">
              <w:rPr>
                <w:noProof/>
                <w:webHidden/>
                <w:sz w:val="18"/>
                <w:szCs w:val="18"/>
              </w:rPr>
              <w:fldChar w:fldCharType="end"/>
            </w:r>
          </w:hyperlink>
        </w:p>
        <w:p w14:paraId="46AE4F45" w14:textId="17A8440D"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3" w:history="1">
            <w:r w:rsidR="00223C40" w:rsidRPr="00223C40">
              <w:rPr>
                <w:rStyle w:val="Hipercze"/>
                <w:noProof/>
                <w:sz w:val="18"/>
                <w:szCs w:val="18"/>
              </w:rPr>
              <w:t>30.</w:t>
            </w:r>
            <w:r w:rsidR="00223C40" w:rsidRPr="00223C40">
              <w:rPr>
                <w:rFonts w:eastAsiaTheme="minorEastAsia" w:cstheme="minorBidi"/>
                <w:noProof/>
                <w:sz w:val="18"/>
                <w:szCs w:val="18"/>
                <w:lang w:eastAsia="pl-PL"/>
              </w:rPr>
              <w:tab/>
            </w:r>
            <w:r w:rsidR="00223C40" w:rsidRPr="00223C40">
              <w:rPr>
                <w:rStyle w:val="Hipercze"/>
                <w:noProof/>
                <w:sz w:val="18"/>
                <w:szCs w:val="18"/>
              </w:rPr>
              <w:t>INFORMACJE DOTYCZĄCE ZABEZPIECZENIA NALEŻYTEGO WYKONANIA UMOWY</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_Toc107816103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19</w:t>
            </w:r>
            <w:r w:rsidR="00223C40" w:rsidRPr="00223C40">
              <w:rPr>
                <w:noProof/>
                <w:webHidden/>
                <w:sz w:val="18"/>
                <w:szCs w:val="18"/>
              </w:rPr>
              <w:fldChar w:fldCharType="end"/>
            </w:r>
          </w:hyperlink>
        </w:p>
        <w:p w14:paraId="2823DA51" w14:textId="007BBEE2" w:rsidR="00223C40" w:rsidRPr="00223C40" w:rsidRDefault="00000000">
          <w:pPr>
            <w:pStyle w:val="Spistreci1"/>
            <w:tabs>
              <w:tab w:val="left" w:pos="660"/>
              <w:tab w:val="right" w:leader="dot" w:pos="8833"/>
            </w:tabs>
            <w:rPr>
              <w:rFonts w:eastAsiaTheme="minorEastAsia" w:cstheme="minorBidi"/>
              <w:noProof/>
              <w:sz w:val="18"/>
              <w:szCs w:val="18"/>
              <w:lang w:eastAsia="pl-PL"/>
            </w:rPr>
          </w:pPr>
          <w:hyperlink w:anchor="_Toc107816104" w:history="1">
            <w:r w:rsidR="00223C40" w:rsidRPr="00223C40">
              <w:rPr>
                <w:rStyle w:val="Hipercze"/>
                <w:noProof/>
                <w:sz w:val="18"/>
                <w:szCs w:val="18"/>
              </w:rPr>
              <w:t>31.</w:t>
            </w:r>
            <w:r w:rsidR="00223C40" w:rsidRPr="00223C40">
              <w:rPr>
                <w:rFonts w:eastAsiaTheme="minorEastAsia" w:cstheme="minorBidi"/>
                <w:noProof/>
                <w:sz w:val="18"/>
                <w:szCs w:val="18"/>
                <w:lang w:eastAsia="pl-PL"/>
              </w:rPr>
              <w:tab/>
            </w:r>
            <w:r w:rsidR="00223C40" w:rsidRPr="00223C40">
              <w:rPr>
                <w:rStyle w:val="Hipercze"/>
                <w:noProof/>
                <w:sz w:val="18"/>
                <w:szCs w:val="18"/>
              </w:rPr>
              <w:t>ZAŁĄCZNIKI DO SWZ</w:t>
            </w:r>
            <w:r w:rsidR="00223C40" w:rsidRPr="00223C40">
              <w:rPr>
                <w:noProof/>
                <w:webHidden/>
                <w:sz w:val="18"/>
                <w:szCs w:val="18"/>
              </w:rPr>
              <w:tab/>
            </w:r>
            <w:r w:rsidR="00223C40" w:rsidRPr="00223C40">
              <w:rPr>
                <w:noProof/>
                <w:webHidden/>
                <w:sz w:val="18"/>
                <w:szCs w:val="18"/>
              </w:rPr>
              <w:fldChar w:fldCharType="begin"/>
            </w:r>
            <w:r w:rsidR="00223C40" w:rsidRPr="00223C40">
              <w:rPr>
                <w:noProof/>
                <w:webHidden/>
                <w:sz w:val="18"/>
                <w:szCs w:val="18"/>
              </w:rPr>
              <w:instrText xml:space="preserve"> PAGEREF _Toc107816104 \h </w:instrText>
            </w:r>
            <w:r w:rsidR="00223C40" w:rsidRPr="00223C40">
              <w:rPr>
                <w:noProof/>
                <w:webHidden/>
                <w:sz w:val="18"/>
                <w:szCs w:val="18"/>
              </w:rPr>
            </w:r>
            <w:r w:rsidR="00223C40" w:rsidRPr="00223C40">
              <w:rPr>
                <w:noProof/>
                <w:webHidden/>
                <w:sz w:val="18"/>
                <w:szCs w:val="18"/>
              </w:rPr>
              <w:fldChar w:fldCharType="separate"/>
            </w:r>
            <w:r w:rsidR="00FD5AC7">
              <w:rPr>
                <w:noProof/>
                <w:webHidden/>
                <w:sz w:val="18"/>
                <w:szCs w:val="18"/>
              </w:rPr>
              <w:t>20</w:t>
            </w:r>
            <w:r w:rsidR="00223C40" w:rsidRPr="00223C40">
              <w:rPr>
                <w:noProof/>
                <w:webHidden/>
                <w:sz w:val="18"/>
                <w:szCs w:val="18"/>
              </w:rPr>
              <w:fldChar w:fldCharType="end"/>
            </w:r>
          </w:hyperlink>
        </w:p>
        <w:p w14:paraId="7E0EB60B" w14:textId="6C43054E" w:rsidR="00353E30" w:rsidRPr="0058267A" w:rsidRDefault="00353E30" w:rsidP="0056166A">
          <w:r w:rsidRPr="00223C40">
            <w:rPr>
              <w:sz w:val="18"/>
              <w:szCs w:val="18"/>
            </w:rPr>
            <w:fldChar w:fldCharType="end"/>
          </w:r>
        </w:p>
      </w:sdtContent>
    </w:sdt>
    <w:p w14:paraId="42401AB1" w14:textId="6DB667C4" w:rsidR="00344D9E" w:rsidRPr="0056166A" w:rsidRDefault="00344D9E" w:rsidP="0056166A">
      <w:pPr>
        <w:pStyle w:val="Nagwek1"/>
      </w:pPr>
      <w:bookmarkStart w:id="28" w:name="_Toc107816074"/>
      <w:r w:rsidRPr="0056166A">
        <w:lastRenderedPageBreak/>
        <w:t xml:space="preserve">NAZWA ORAZ ADRES ZAMAWIAJĄCEGO, NUMER TELEFONU, ADRES POCZTY ELEKTRONICZNEJ ORAZ STRONY INTERNETOWEJ PROWADZONEGO POSTĘPOWANIA, ADRES STRONY INTERNETOWEJ, NA KTÓREJ UDOSTĘPNIONE ZOSTANĄ ZMIANY I WYJAŚNIENIA TREŚCI </w:t>
      </w:r>
      <w:r w:rsidR="00F227FD" w:rsidRPr="0056166A">
        <w:t>SPECYFIKACJI WARUNKÓW ZAMÓWIENIA</w:t>
      </w:r>
      <w:r w:rsidRPr="0056166A">
        <w:t xml:space="preserve">, </w:t>
      </w:r>
      <w:r w:rsidR="00F227FD" w:rsidRPr="0056166A">
        <w:t>ORAZ INNE DOKUMENTY ZAMÓWIENIA BEZPOŚREDNIO ZWIĄZANE Z POSTĘPOWANIEM O UDZIELENIE ZAMÓWIENIA.</w:t>
      </w:r>
      <w:bookmarkEnd w:id="28"/>
    </w:p>
    <w:p w14:paraId="5793951C" w14:textId="3A14686F" w:rsidR="00B657E0" w:rsidRPr="0056166A" w:rsidRDefault="00B657E0" w:rsidP="0056166A">
      <w:r w:rsidRPr="0056166A">
        <w:t>Skarb Państwa</w:t>
      </w:r>
      <w:r w:rsidR="00C9207F" w:rsidRPr="0056166A">
        <w:t xml:space="preserve"> </w:t>
      </w:r>
      <w:r w:rsidRPr="0056166A">
        <w:t>Państwowe Gospodarstwo Leśne Lasy Państwowe</w:t>
      </w:r>
      <w:r w:rsidR="00C9207F" w:rsidRPr="0056166A">
        <w:t xml:space="preserve"> </w:t>
      </w:r>
      <w:r w:rsidRPr="0056166A">
        <w:t xml:space="preserve">Nadleśnictwo </w:t>
      </w:r>
      <w:r w:rsidR="00095791" w:rsidRPr="0056166A">
        <w:t>Prószków</w:t>
      </w:r>
      <w:r w:rsidR="00330497" w:rsidRPr="0056166A">
        <w:t xml:space="preserve"> („Zamawiający”)</w:t>
      </w:r>
      <w:r w:rsidR="00C9207F" w:rsidRPr="0056166A">
        <w:t xml:space="preserve"> </w:t>
      </w:r>
      <w:r w:rsidRPr="0056166A">
        <w:t xml:space="preserve">reprezentowane przez </w:t>
      </w:r>
      <w:r w:rsidR="00777192" w:rsidRPr="0056166A">
        <w:t xml:space="preserve">p.o. </w:t>
      </w:r>
      <w:r w:rsidRPr="0056166A">
        <w:t>Nadleśniczego</w:t>
      </w:r>
      <w:r w:rsidR="00095791" w:rsidRPr="0056166A">
        <w:t xml:space="preserve"> Nadleśnictwa Prószków</w:t>
      </w:r>
      <w:r w:rsidR="00180E0A" w:rsidRPr="0056166A">
        <w:t xml:space="preserve"> p.</w:t>
      </w:r>
      <w:r w:rsidR="00095791" w:rsidRPr="0056166A">
        <w:t xml:space="preserve"> </w:t>
      </w:r>
      <w:r w:rsidR="00CF70FB" w:rsidRPr="0056166A">
        <w:t>Mar</w:t>
      </w:r>
      <w:r w:rsidR="00180E0A" w:rsidRPr="0056166A">
        <w:t>ka</w:t>
      </w:r>
      <w:r w:rsidR="00CF70FB" w:rsidRPr="0056166A">
        <w:t xml:space="preserve"> </w:t>
      </w:r>
      <w:proofErr w:type="spellStart"/>
      <w:r w:rsidR="00CF70FB" w:rsidRPr="0056166A">
        <w:t>Wojciu</w:t>
      </w:r>
      <w:r w:rsidR="00180E0A" w:rsidRPr="0056166A">
        <w:t>ka</w:t>
      </w:r>
      <w:proofErr w:type="spellEnd"/>
      <w:r w:rsidR="00180E0A" w:rsidRPr="0056166A">
        <w:t>.</w:t>
      </w:r>
    </w:p>
    <w:p w14:paraId="6AA56688" w14:textId="6C0FD745" w:rsidR="0056166A" w:rsidRPr="0056166A" w:rsidRDefault="009E1E99" w:rsidP="0056166A">
      <w:r w:rsidRPr="0056166A">
        <w:t>ul. Opolska 11 46-060 Prószków tel. 77 464 80 22, fax 77 464 80 22 e-mail:</w:t>
      </w:r>
      <w:r w:rsidR="00C9207F" w:rsidRPr="0056166A">
        <w:t xml:space="preserve"> </w:t>
      </w:r>
      <w:hyperlink r:id="rId9" w:history="1">
        <w:r w:rsidR="00344D9E" w:rsidRPr="0056166A">
          <w:rPr>
            <w:rStyle w:val="Hipercze"/>
            <w:color w:val="auto"/>
            <w:u w:val="none"/>
          </w:rPr>
          <w:t>proszkow@katowice.lasy.gov.pl</w:t>
        </w:r>
      </w:hyperlink>
      <w:r w:rsidR="00344D9E" w:rsidRPr="0056166A">
        <w:t xml:space="preserve">; </w:t>
      </w:r>
      <w:r w:rsidRPr="0056166A">
        <w:t>adres Elektronicznej Skrzynki Podawczej</w:t>
      </w:r>
      <w:r w:rsidR="00344D9E" w:rsidRPr="0056166A">
        <w:t xml:space="preserve"> </w:t>
      </w:r>
      <w:proofErr w:type="spellStart"/>
      <w:r w:rsidRPr="0056166A">
        <w:t>ePUAP</w:t>
      </w:r>
      <w:proofErr w:type="spellEnd"/>
      <w:r w:rsidR="00344D9E" w:rsidRPr="0056166A">
        <w:t>:</w:t>
      </w:r>
      <w:r w:rsidR="00C9207F" w:rsidRPr="0056166A">
        <w:t xml:space="preserve"> </w:t>
      </w:r>
      <w:r w:rsidRPr="0056166A">
        <w:t>/pgl_lp_0224/</w:t>
      </w:r>
      <w:proofErr w:type="spellStart"/>
      <w:r w:rsidRPr="0056166A">
        <w:t>SkrytkaESP</w:t>
      </w:r>
      <w:proofErr w:type="spellEnd"/>
      <w:r w:rsidR="00344D9E" w:rsidRPr="0056166A">
        <w:t xml:space="preserve">; </w:t>
      </w:r>
      <w:r w:rsidRPr="0056166A">
        <w:t xml:space="preserve">strona internetowa prowadzonego postępowania: </w:t>
      </w:r>
      <w:r w:rsidR="00F44DA3" w:rsidRPr="00F44DA3">
        <w:rPr>
          <w:highlight w:val="yellow"/>
        </w:rPr>
        <w:t>https://ezamowienia.gov.pl/pl/</w:t>
      </w:r>
    </w:p>
    <w:p w14:paraId="2E9E7CC8" w14:textId="69DE97FB" w:rsidR="00A9210F" w:rsidRPr="0056166A" w:rsidRDefault="00556F93" w:rsidP="0056166A">
      <w:r w:rsidRPr="0056166A">
        <w:t xml:space="preserve">adres strony internetowej, na której udostępniane będą zmiany i wyjaśnienia treści </w:t>
      </w:r>
      <w:r w:rsidR="00777192" w:rsidRPr="0056166A">
        <w:t>Specyfikacji Warunków Zamówienia</w:t>
      </w:r>
      <w:r w:rsidRPr="0056166A">
        <w:t xml:space="preserve"> („</w:t>
      </w:r>
      <w:r w:rsidR="00777192" w:rsidRPr="0056166A">
        <w:t>SWZ</w:t>
      </w:r>
      <w:r w:rsidRPr="0056166A">
        <w:t>”) oraz inne dokumenty zamówienia bezpośrednio związane z postępowaniem o udzielenie zamówienia:</w:t>
      </w:r>
      <w:r w:rsidR="00F44DA3">
        <w:t xml:space="preserve"> </w:t>
      </w:r>
      <w:r w:rsidR="00F44DA3" w:rsidRPr="00F44DA3">
        <w:rPr>
          <w:highlight w:val="yellow"/>
        </w:rPr>
        <w:t>https://ezamowienia.gov.pl/pl/</w:t>
      </w:r>
    </w:p>
    <w:p w14:paraId="188EEDFD" w14:textId="65D7BB69" w:rsidR="00B657E0" w:rsidRPr="0058267A" w:rsidRDefault="00556F93" w:rsidP="0056166A">
      <w:pPr>
        <w:pStyle w:val="Nagwek1"/>
      </w:pPr>
      <w:bookmarkStart w:id="29" w:name="_Toc107816075"/>
      <w:r w:rsidRPr="0058267A">
        <w:t>TRYB UDZIELANIA ZAMÓWIENIA</w:t>
      </w:r>
      <w:bookmarkEnd w:id="29"/>
    </w:p>
    <w:p w14:paraId="7318524A" w14:textId="77777777" w:rsidR="00F227FD" w:rsidRPr="0056166A" w:rsidRDefault="00777192" w:rsidP="0056166A">
      <w:pPr>
        <w:pStyle w:val="1Punkty"/>
      </w:pPr>
      <w:r w:rsidRPr="0056166A">
        <w:t>Postępowanie prowadzone jest w trybie podstawowym z możliwością prowadzenia negocjacji w celu ulepszenia treści ofert, które podlegają ocenie w ramach kryteriów oceny ofert</w:t>
      </w:r>
      <w:r w:rsidR="00F227FD" w:rsidRPr="0056166A">
        <w:t>.</w:t>
      </w:r>
    </w:p>
    <w:p w14:paraId="54E84349" w14:textId="77777777" w:rsidR="00F227FD" w:rsidRPr="0056166A" w:rsidRDefault="00777192" w:rsidP="0056166A">
      <w:pPr>
        <w:pStyle w:val="1Punkty"/>
      </w:pPr>
      <w:r w:rsidRPr="0056166A">
        <w:t xml:space="preserve">Podstawa prawna – art. 275 pkt 2) w zw. z art. 266 - 274 oraz art. 276, art. 277 ust. 1, art. 278 oraz art. 280 - 281 oraz art. 283 – 296 ustawy z dnia 11 września 2019 r. Prawo zamówień publicznych (Dz. U. z 2021 r. poz. 1129 z </w:t>
      </w:r>
      <w:proofErr w:type="spellStart"/>
      <w:r w:rsidRPr="0056166A">
        <w:t>późn</w:t>
      </w:r>
      <w:proofErr w:type="spellEnd"/>
      <w:r w:rsidRPr="0056166A">
        <w:t>. zm.).</w:t>
      </w:r>
    </w:p>
    <w:p w14:paraId="0636B90B" w14:textId="1B58EC8A" w:rsidR="00F227FD" w:rsidRPr="0056166A" w:rsidRDefault="00F227FD" w:rsidP="0056166A">
      <w:pPr>
        <w:pStyle w:val="1Punkty"/>
      </w:pPr>
      <w:r w:rsidRPr="0056166A">
        <w:t>Zamawiający przewiduje wybór najkorzystniejszej oferty z możliwością prowadzenia negocjacji.</w:t>
      </w:r>
    </w:p>
    <w:p w14:paraId="14EBD089" w14:textId="232B4AD4" w:rsidR="001C3019" w:rsidRPr="0056166A" w:rsidRDefault="001C3019" w:rsidP="0056166A">
      <w:pPr>
        <w:pStyle w:val="1Punkty"/>
      </w:pPr>
      <w:r w:rsidRPr="0056166A">
        <w:t>Zamawiający przewiduje możliwość ograniczenia liczby</w:t>
      </w:r>
      <w:r w:rsidR="0058267A" w:rsidRPr="0056166A">
        <w:t xml:space="preserve"> </w:t>
      </w:r>
      <w:r w:rsidR="009826DC" w:rsidRPr="0056166A">
        <w:t>W</w:t>
      </w:r>
      <w:r w:rsidRPr="0056166A">
        <w:t>ykonawców, których zaprosi do negocjacji, stosując kryteria oceny ofert.</w:t>
      </w:r>
      <w:r w:rsidR="0058267A" w:rsidRPr="0056166A">
        <w:t xml:space="preserve"> Zamawiający podejmując decyzję o przeprowadzeniu negocjacji, zaprosi do negocjacji </w:t>
      </w:r>
      <w:r w:rsidR="00CF30B3" w:rsidRPr="0056166A">
        <w:t>5</w:t>
      </w:r>
      <w:r w:rsidR="0058267A" w:rsidRPr="0056166A">
        <w:t xml:space="preserve"> Wykonawców, którzy złożyli najkorzystniejsze oferty wstępne zgodnie z kryteriami oceny ofert zawartych w SWZ. W przypadku gdy w odpowiedzi na ogłoszenie o postępowaniu wpłynie mniej niż </w:t>
      </w:r>
      <w:r w:rsidR="00CF30B3" w:rsidRPr="0056166A">
        <w:t>5</w:t>
      </w:r>
      <w:r w:rsidR="0058267A" w:rsidRPr="0056166A">
        <w:t xml:space="preserve"> ofert zamawiający zaprosi do negocjacji wszystkich </w:t>
      </w:r>
      <w:r w:rsidR="009826DC" w:rsidRPr="0056166A">
        <w:t>W</w:t>
      </w:r>
      <w:r w:rsidR="0058267A" w:rsidRPr="0056166A">
        <w:t>ykonawców.</w:t>
      </w:r>
    </w:p>
    <w:p w14:paraId="18E5366E" w14:textId="5749E353" w:rsidR="00884DBC" w:rsidRPr="0058267A" w:rsidRDefault="00E572EB" w:rsidP="0056166A">
      <w:pPr>
        <w:pStyle w:val="Nagwek1"/>
      </w:pPr>
      <w:bookmarkStart w:id="30" w:name="_Toc107816076"/>
      <w:r w:rsidRPr="0058267A">
        <w:t>OPIS PRZEDMIOTU ZAMÓWIENIA</w:t>
      </w:r>
      <w:bookmarkEnd w:id="30"/>
    </w:p>
    <w:p w14:paraId="480BB4D3" w14:textId="5270CCBF" w:rsidR="0055047B" w:rsidRPr="000012B9" w:rsidRDefault="00E572EB" w:rsidP="0056166A">
      <w:pPr>
        <w:pStyle w:val="1Punkty"/>
        <w:rPr>
          <w:lang w:eastAsia="pl-PL"/>
        </w:rPr>
      </w:pPr>
      <w:r w:rsidRPr="000012B9">
        <w:rPr>
          <w:lang w:eastAsia="pl-PL"/>
        </w:rPr>
        <w:t xml:space="preserve">Przedmiotem zamówienia są </w:t>
      </w:r>
      <w:r w:rsidR="009D541B">
        <w:rPr>
          <w:lang w:eastAsia="pl-PL"/>
        </w:rPr>
        <w:t xml:space="preserve">roboty budowlane (roboty drogowe) z zakresu przeprowadzenia bieżących napraw, konserwacji i utrzymania nawierzchni dróg leśnych (dróg gruntowych oraz wzmocnionych kamieniem łamanym) na obszarze administracyjnym Nadleśnictwa Prószków. </w:t>
      </w:r>
    </w:p>
    <w:p w14:paraId="0E4C768C" w14:textId="0EA6B1C8" w:rsidR="009D541B" w:rsidRPr="000012B9" w:rsidRDefault="00152FD8" w:rsidP="009D541B">
      <w:pPr>
        <w:pStyle w:val="1Punkty"/>
        <w:rPr>
          <w:lang w:eastAsia="pl-PL"/>
        </w:rPr>
      </w:pPr>
      <w:r w:rsidRPr="000012B9">
        <w:rPr>
          <w:lang w:eastAsia="pl-PL"/>
        </w:rPr>
        <w:t xml:space="preserve">Prace odbywać się będą na </w:t>
      </w:r>
      <w:r w:rsidR="00C02623" w:rsidRPr="000012B9">
        <w:rPr>
          <w:lang w:eastAsia="pl-PL"/>
        </w:rPr>
        <w:t>terenach leśnych stanowiących własność Skarbu Państwa, pozostających w zarządzie Państwowego Gospodarstwa Leśnego Lasów Państwowych</w:t>
      </w:r>
      <w:r w:rsidRPr="000012B9">
        <w:rPr>
          <w:lang w:eastAsia="pl-PL"/>
        </w:rPr>
        <w:t xml:space="preserve"> Nadleśnictwa Prószków</w:t>
      </w:r>
      <w:r w:rsidR="00C02623" w:rsidRPr="000012B9">
        <w:rPr>
          <w:lang w:eastAsia="pl-PL"/>
        </w:rPr>
        <w:t>; w</w:t>
      </w:r>
      <w:r w:rsidRPr="000012B9">
        <w:rPr>
          <w:lang w:eastAsia="pl-PL"/>
        </w:rPr>
        <w:t xml:space="preserve"> województw</w:t>
      </w:r>
      <w:r w:rsidR="00C02623" w:rsidRPr="000012B9">
        <w:rPr>
          <w:lang w:eastAsia="pl-PL"/>
        </w:rPr>
        <w:t>ie</w:t>
      </w:r>
      <w:r w:rsidRPr="000012B9">
        <w:rPr>
          <w:lang w:eastAsia="pl-PL"/>
        </w:rPr>
        <w:t xml:space="preserve"> </w:t>
      </w:r>
      <w:r w:rsidR="00C02623" w:rsidRPr="000012B9">
        <w:rPr>
          <w:lang w:eastAsia="pl-PL"/>
        </w:rPr>
        <w:t>opolskim</w:t>
      </w:r>
      <w:r w:rsidRPr="000012B9">
        <w:rPr>
          <w:lang w:eastAsia="pl-PL"/>
        </w:rPr>
        <w:t>, powiat</w:t>
      </w:r>
      <w:r w:rsidR="009D541B">
        <w:rPr>
          <w:lang w:eastAsia="pl-PL"/>
        </w:rPr>
        <w:t>y</w:t>
      </w:r>
      <w:r w:rsidRPr="000012B9">
        <w:rPr>
          <w:lang w:eastAsia="pl-PL"/>
        </w:rPr>
        <w:t xml:space="preserve"> opolski</w:t>
      </w:r>
      <w:r w:rsidR="009D541B">
        <w:rPr>
          <w:lang w:eastAsia="pl-PL"/>
        </w:rPr>
        <w:t>, prudnicki, nyski i krapkowicki.</w:t>
      </w:r>
    </w:p>
    <w:p w14:paraId="5CEACEE1" w14:textId="7EE1E67F" w:rsidR="00152FD8" w:rsidRPr="0058267A" w:rsidRDefault="00152FD8" w:rsidP="0056166A">
      <w:pPr>
        <w:pStyle w:val="1Punkty"/>
        <w:rPr>
          <w:lang w:eastAsia="pl-PL"/>
        </w:rPr>
      </w:pPr>
      <w:r w:rsidRPr="0058267A">
        <w:rPr>
          <w:lang w:eastAsia="pl-PL"/>
        </w:rPr>
        <w:t>Szczegółowy opis przedmiotu zamówienia zawarty został w dokumentach:</w:t>
      </w:r>
    </w:p>
    <w:p w14:paraId="24599EBA" w14:textId="755119F7" w:rsidR="000D41BD" w:rsidRPr="003579B6" w:rsidRDefault="000D41BD" w:rsidP="00B1499E">
      <w:pPr>
        <w:pStyle w:val="1Punkty0"/>
        <w:numPr>
          <w:ilvl w:val="0"/>
          <w:numId w:val="11"/>
        </w:numPr>
        <w:ind w:left="1276" w:hanging="425"/>
      </w:pPr>
      <w:r w:rsidRPr="003579B6">
        <w:t>zakres rzeczowy</w:t>
      </w:r>
      <w:r w:rsidR="009D541B">
        <w:t xml:space="preserve"> robót wraz z dokumentacją techniczną </w:t>
      </w:r>
      <w:r w:rsidRPr="003579B6">
        <w:t xml:space="preserve">– </w:t>
      </w:r>
      <w:r w:rsidRPr="003579B6">
        <w:rPr>
          <w:b/>
          <w:bCs/>
        </w:rPr>
        <w:t xml:space="preserve">załącznik nr </w:t>
      </w:r>
      <w:r w:rsidR="00FD5AC7">
        <w:rPr>
          <w:b/>
          <w:bCs/>
        </w:rPr>
        <w:t>8</w:t>
      </w:r>
      <w:r w:rsidRPr="003579B6">
        <w:rPr>
          <w:b/>
          <w:bCs/>
        </w:rPr>
        <w:t xml:space="preserve"> do SWZ,</w:t>
      </w:r>
    </w:p>
    <w:p w14:paraId="4D96A4FF" w14:textId="0B821F7D" w:rsidR="000D41BD" w:rsidRPr="003579B6" w:rsidRDefault="000D41BD" w:rsidP="00B1499E">
      <w:pPr>
        <w:pStyle w:val="1Punkty0"/>
        <w:numPr>
          <w:ilvl w:val="0"/>
          <w:numId w:val="11"/>
        </w:numPr>
        <w:ind w:left="1276" w:hanging="425"/>
      </w:pPr>
      <w:r w:rsidRPr="003579B6">
        <w:t>p</w:t>
      </w:r>
      <w:r w:rsidR="00152FD8" w:rsidRPr="003579B6">
        <w:t>rzedmiar robót</w:t>
      </w:r>
      <w:r w:rsidR="002E7CBF" w:rsidRPr="003579B6">
        <w:t xml:space="preserve"> </w:t>
      </w:r>
      <w:r w:rsidR="0089459A" w:rsidRPr="003579B6">
        <w:rPr>
          <w:b/>
          <w:bCs/>
        </w:rPr>
        <w:t xml:space="preserve">– </w:t>
      </w:r>
      <w:r w:rsidR="00152FD8" w:rsidRPr="003579B6">
        <w:rPr>
          <w:b/>
          <w:bCs/>
        </w:rPr>
        <w:t xml:space="preserve">załącznik nr </w:t>
      </w:r>
      <w:r w:rsidR="00FD5AC7">
        <w:rPr>
          <w:b/>
          <w:bCs/>
        </w:rPr>
        <w:t>8</w:t>
      </w:r>
      <w:r w:rsidR="009B5D82" w:rsidRPr="003579B6">
        <w:rPr>
          <w:b/>
          <w:bCs/>
        </w:rPr>
        <w:t xml:space="preserve"> </w:t>
      </w:r>
      <w:r w:rsidR="00152FD8" w:rsidRPr="003579B6">
        <w:rPr>
          <w:b/>
          <w:bCs/>
        </w:rPr>
        <w:t>do SWZ</w:t>
      </w:r>
      <w:r w:rsidRPr="003579B6">
        <w:rPr>
          <w:b/>
          <w:bCs/>
        </w:rPr>
        <w:t xml:space="preserve"> </w:t>
      </w:r>
      <w:r w:rsidR="0089459A" w:rsidRPr="003579B6">
        <w:t xml:space="preserve">- przedmiar robót </w:t>
      </w:r>
      <w:r w:rsidR="00152FD8" w:rsidRPr="003579B6">
        <w:t>traktowany jest jedynie jako materiał poglądowy i nie stanowi opisu przedmiotu zamówienia w rozumieniu art. 103 P</w:t>
      </w:r>
      <w:r w:rsidR="00064A28" w:rsidRPr="003579B6">
        <w:t>ZP</w:t>
      </w:r>
      <w:r w:rsidR="0089459A" w:rsidRPr="003579B6">
        <w:t>.</w:t>
      </w:r>
    </w:p>
    <w:p w14:paraId="68EE2B3E" w14:textId="4A8EFD3E" w:rsidR="0089459A" w:rsidRDefault="0089459A" w:rsidP="0056166A">
      <w:pPr>
        <w:pStyle w:val="1Punkty"/>
        <w:rPr>
          <w:lang w:eastAsia="pl-PL"/>
        </w:rPr>
      </w:pPr>
      <w:r w:rsidRPr="0058267A">
        <w:rPr>
          <w:lang w:eastAsia="pl-PL"/>
        </w:rPr>
        <w:t>W zakresie niniejszego zamówienia należy</w:t>
      </w:r>
      <w:r w:rsidR="004E4B29">
        <w:rPr>
          <w:lang w:eastAsia="pl-PL"/>
        </w:rPr>
        <w:t xml:space="preserve"> (zgodnie z pozycjami przedmiaru) zrealizować</w:t>
      </w:r>
      <w:r w:rsidRPr="0058267A">
        <w:rPr>
          <w:lang w:eastAsia="pl-PL"/>
        </w:rPr>
        <w:t>:</w:t>
      </w:r>
    </w:p>
    <w:p w14:paraId="1A161A9D" w14:textId="77777777" w:rsidR="004E4B29" w:rsidRDefault="004E4B29" w:rsidP="004E4B29">
      <w:pPr>
        <w:pStyle w:val="1Punkty0"/>
        <w:numPr>
          <w:ilvl w:val="0"/>
          <w:numId w:val="44"/>
        </w:numPr>
      </w:pPr>
      <w:r>
        <w:t>Roboty przygotowawcze</w:t>
      </w:r>
      <w:r>
        <w:t>;</w:t>
      </w:r>
    </w:p>
    <w:p w14:paraId="6625F7D1" w14:textId="77777777" w:rsidR="004E4B29" w:rsidRDefault="004E4B29" w:rsidP="004E4B29">
      <w:pPr>
        <w:pStyle w:val="1Punkty0"/>
        <w:numPr>
          <w:ilvl w:val="0"/>
          <w:numId w:val="44"/>
        </w:numPr>
      </w:pPr>
      <w:r>
        <w:t xml:space="preserve">Mechaniczne profilowanie (wraz z </w:t>
      </w:r>
      <w:r>
        <w:t>częściowym</w:t>
      </w:r>
      <w:r>
        <w:t xml:space="preserve"> korytowaniem) i </w:t>
      </w:r>
      <w:r>
        <w:t>zagęszczenie</w:t>
      </w:r>
      <w:r>
        <w:t xml:space="preserve"> </w:t>
      </w:r>
      <w:r>
        <w:t>istniejącej</w:t>
      </w:r>
      <w:r>
        <w:t xml:space="preserve"> konstrukcji drogi</w:t>
      </w:r>
      <w:r>
        <w:t>;</w:t>
      </w:r>
    </w:p>
    <w:p w14:paraId="14FAA0B1" w14:textId="77777777" w:rsidR="004E4B29" w:rsidRDefault="004E4B29" w:rsidP="004E4B29">
      <w:pPr>
        <w:pStyle w:val="1Punkty0"/>
        <w:numPr>
          <w:ilvl w:val="0"/>
          <w:numId w:val="44"/>
        </w:numPr>
      </w:pPr>
      <w:r>
        <w:t>Uło</w:t>
      </w:r>
      <w:r>
        <w:t>ż</w:t>
      </w:r>
      <w:r>
        <w:t xml:space="preserve">eniu podbudowy/w-wy z kruszywa naturalnego łamanego frakcji 4/31,5 do 31,5/63,00 w </w:t>
      </w:r>
      <w:r>
        <w:t>śladzie</w:t>
      </w:r>
      <w:r>
        <w:t xml:space="preserve"> kolein, ubytków lub na</w:t>
      </w:r>
      <w:r>
        <w:t xml:space="preserve"> </w:t>
      </w:r>
      <w:r>
        <w:t>poszerzeniach</w:t>
      </w:r>
      <w:r>
        <w:t>;</w:t>
      </w:r>
    </w:p>
    <w:p w14:paraId="0FE12D54" w14:textId="77777777" w:rsidR="004E4B29" w:rsidRDefault="004E4B29" w:rsidP="004E4B29">
      <w:pPr>
        <w:pStyle w:val="1Punkty0"/>
        <w:numPr>
          <w:ilvl w:val="0"/>
          <w:numId w:val="44"/>
        </w:numPr>
      </w:pPr>
      <w:r>
        <w:t>Ścięcie</w:t>
      </w:r>
      <w:r>
        <w:t xml:space="preserve"> zawy</w:t>
      </w:r>
      <w:r>
        <w:t>ż</w:t>
      </w:r>
      <w:r>
        <w:t>ony</w:t>
      </w:r>
      <w:r>
        <w:t>ch</w:t>
      </w:r>
      <w:r>
        <w:t xml:space="preserve"> poboczy na szer. 0,5 do 0,75m na </w:t>
      </w:r>
      <w:r>
        <w:t>długości</w:t>
      </w:r>
      <w:r>
        <w:t xml:space="preserve"> drogi</w:t>
      </w:r>
      <w:r>
        <w:t>;</w:t>
      </w:r>
    </w:p>
    <w:p w14:paraId="09E13933" w14:textId="77777777" w:rsidR="004E4B29" w:rsidRDefault="004E4B29" w:rsidP="004E4B29">
      <w:pPr>
        <w:pStyle w:val="1Punkty0"/>
        <w:numPr>
          <w:ilvl w:val="0"/>
          <w:numId w:val="44"/>
        </w:numPr>
      </w:pPr>
      <w:r>
        <w:lastRenderedPageBreak/>
        <w:t xml:space="preserve">Remont przepustów - poprzez </w:t>
      </w:r>
      <w:r>
        <w:t>wymianę</w:t>
      </w:r>
      <w:r>
        <w:t xml:space="preserve"> </w:t>
      </w:r>
      <w:r>
        <w:t>części</w:t>
      </w:r>
      <w:r>
        <w:t xml:space="preserve"> przelotowych</w:t>
      </w:r>
    </w:p>
    <w:p w14:paraId="59790AD5" w14:textId="22A6EF50" w:rsidR="004E4B29" w:rsidRDefault="004E4B29" w:rsidP="004E4B29">
      <w:pPr>
        <w:pStyle w:val="1Punkty0"/>
        <w:numPr>
          <w:ilvl w:val="0"/>
          <w:numId w:val="0"/>
        </w:numPr>
        <w:ind w:left="851"/>
      </w:pPr>
      <w:r>
        <w:t xml:space="preserve">Profil </w:t>
      </w:r>
      <w:r>
        <w:t>podłużny</w:t>
      </w:r>
      <w:r>
        <w:t xml:space="preserve"> wg, </w:t>
      </w:r>
      <w:r>
        <w:t>istniejącego</w:t>
      </w:r>
      <w:r>
        <w:t xml:space="preserve"> ukształtowania drogi i terenu w </w:t>
      </w:r>
      <w:r>
        <w:t>bezpośrednim</w:t>
      </w:r>
      <w:r>
        <w:t xml:space="preserve"> </w:t>
      </w:r>
      <w:r>
        <w:t xml:space="preserve">sąsiedztwie. </w:t>
      </w:r>
      <w:r>
        <w:t xml:space="preserve">Roboty remontowe (naprawy awaryjne) </w:t>
      </w:r>
      <w:r>
        <w:t>będą</w:t>
      </w:r>
      <w:r>
        <w:t xml:space="preserve"> wykonywane za </w:t>
      </w:r>
      <w:r>
        <w:t>pomocą</w:t>
      </w:r>
      <w:r>
        <w:t xml:space="preserve"> </w:t>
      </w:r>
      <w:r>
        <w:t>sprzętu</w:t>
      </w:r>
      <w:r>
        <w:t xml:space="preserve"> mechanicznego</w:t>
      </w:r>
      <w:r>
        <w:t xml:space="preserve"> przeznaczonego do prac ziemnych i drogowych takich jak: k</w:t>
      </w:r>
      <w:r>
        <w:t>oparko</w:t>
      </w:r>
      <w:r>
        <w:t>-</w:t>
      </w:r>
      <w:r>
        <w:t>ładowarki,</w:t>
      </w:r>
      <w:r>
        <w:t xml:space="preserve"> </w:t>
      </w:r>
      <w:proofErr w:type="spellStart"/>
      <w:r>
        <w:t>r</w:t>
      </w:r>
      <w:r>
        <w:t>ozsciełacz</w:t>
      </w:r>
      <w:r>
        <w:t>a</w:t>
      </w:r>
      <w:proofErr w:type="spellEnd"/>
      <w:r>
        <w:t xml:space="preserve"> </w:t>
      </w:r>
      <w:r>
        <w:t>do nawierzchni lub równiark</w:t>
      </w:r>
      <w:r>
        <w:t>i, w</w:t>
      </w:r>
      <w:r>
        <w:t>al</w:t>
      </w:r>
      <w:r>
        <w:t>ca</w:t>
      </w:r>
      <w:r>
        <w:t xml:space="preserve"> drogow</w:t>
      </w:r>
      <w:r>
        <w:t>ego</w:t>
      </w:r>
      <w:r>
        <w:t xml:space="preserve"> (wibracyjny) min. 13 t.</w:t>
      </w:r>
      <w:r>
        <w:t>, ś</w:t>
      </w:r>
      <w:r>
        <w:t>rod</w:t>
      </w:r>
      <w:r>
        <w:t>ków</w:t>
      </w:r>
      <w:r>
        <w:t xml:space="preserve"> transportowy</w:t>
      </w:r>
      <w:r>
        <w:t>ch kruszywa.</w:t>
      </w:r>
    </w:p>
    <w:p w14:paraId="49AA2B64" w14:textId="77777777" w:rsidR="003C698D" w:rsidRDefault="003C698D" w:rsidP="00E935E4">
      <w:pPr>
        <w:pStyle w:val="1Punkty"/>
        <w:rPr>
          <w:lang w:eastAsia="pl-PL"/>
        </w:rPr>
      </w:pPr>
      <w:r w:rsidRPr="003C698D">
        <w:rPr>
          <w:lang w:eastAsia="pl-PL"/>
        </w:rPr>
        <w:t>Kody CPV: 45233220-7 Roboty w zakresie nawierzchni dróg</w:t>
      </w:r>
    </w:p>
    <w:p w14:paraId="3478A67F" w14:textId="2B5DD467" w:rsidR="008C6682" w:rsidRDefault="008C6682" w:rsidP="00E935E4">
      <w:pPr>
        <w:pStyle w:val="1Punkty"/>
        <w:rPr>
          <w:lang w:eastAsia="pl-PL"/>
        </w:rPr>
      </w:pPr>
      <w:r>
        <w:rPr>
          <w:lang w:eastAsia="pl-PL"/>
        </w:rPr>
        <w:t>Warunki  wykonywania zamówienia</w:t>
      </w:r>
      <w:r w:rsidR="00E935E4">
        <w:rPr>
          <w:lang w:eastAsia="pl-PL"/>
        </w:rPr>
        <w:t xml:space="preserve"> </w:t>
      </w:r>
      <w:r>
        <w:t>dotyczące</w:t>
      </w:r>
      <w:r w:rsidR="00E935E4">
        <w:t xml:space="preserve"> prowadzenia</w:t>
      </w:r>
      <w:r>
        <w:t xml:space="preserve"> robót:</w:t>
      </w:r>
    </w:p>
    <w:p w14:paraId="4FAA3B5E" w14:textId="5B566E5E" w:rsidR="008C6682" w:rsidRDefault="008C6682" w:rsidP="002857DE">
      <w:pPr>
        <w:pStyle w:val="1Punkty0"/>
        <w:numPr>
          <w:ilvl w:val="0"/>
          <w:numId w:val="36"/>
        </w:numPr>
        <w:ind w:left="1276" w:hanging="425"/>
      </w:pPr>
      <w:r>
        <w:t>Wszystkie prace winny być zrealizowane zgodnie z obowiązującymi przepisami, obowiązującymi normami, warunkami technicznymi i sztuką budowlaną, przepisami bhp, ppoż. z zaleceniami Inspektora nadzoru Zamawiającego oraz zgodnie z wytycznymi niniejszej SWZ, a także jej pozostałymi załącznikami.</w:t>
      </w:r>
    </w:p>
    <w:p w14:paraId="50B45399" w14:textId="30FC7431" w:rsidR="008C6682" w:rsidRDefault="008C6682" w:rsidP="00E935E4">
      <w:pPr>
        <w:pStyle w:val="1Punkty0"/>
        <w:ind w:left="1276" w:hanging="425"/>
      </w:pPr>
      <w:r>
        <w:t xml:space="preserve">Dojazd do placu budowy, transport materiałów budowlanych, wywóz urobku odbywać się będzie </w:t>
      </w:r>
      <w:r w:rsidR="003C698D">
        <w:t>drogami leśnymi z ograniczeniem prędkości do 40 km/h z prędkością dostosowaną do panujących warunków atmosferycznych oraz stanem dróg.</w:t>
      </w:r>
    </w:p>
    <w:p w14:paraId="30F7F53E" w14:textId="78C3BE7D" w:rsidR="008C6682" w:rsidRDefault="008C6682" w:rsidP="00E935E4">
      <w:pPr>
        <w:pStyle w:val="1Punkty0"/>
        <w:ind w:left="1276" w:hanging="425"/>
      </w:pPr>
      <w:r>
        <w:t>Materiały użyte do wykonania przedmiotu zamówienia muszą posiadać atesty, aprobaty techniczne, deklaracje właściwości użytkowych, które dopuszczają zastosowanie materiałów w budownictwie</w:t>
      </w:r>
      <w:r w:rsidR="00E935E4">
        <w:t>.</w:t>
      </w:r>
    </w:p>
    <w:p w14:paraId="086FAEBC" w14:textId="56FBE8AB" w:rsidR="00E935E4" w:rsidRDefault="00E935E4" w:rsidP="00E935E4">
      <w:pPr>
        <w:pStyle w:val="1Punkty0"/>
        <w:ind w:left="1276" w:hanging="425"/>
      </w:pPr>
      <w:r>
        <w:t>Odpady budowlane</w:t>
      </w:r>
      <w:r w:rsidR="003579B6">
        <w:t xml:space="preserve"> </w:t>
      </w:r>
      <w:r>
        <w:t>i inne odpady powstałe przy realizacji przedmiotu zamówienia będą n</w:t>
      </w:r>
      <w:r w:rsidR="003579B6">
        <w:t xml:space="preserve">a </w:t>
      </w:r>
      <w:r>
        <w:t>bieżąco</w:t>
      </w:r>
      <w:r w:rsidR="003579B6">
        <w:t xml:space="preserve"> </w:t>
      </w:r>
      <w:r>
        <w:t xml:space="preserve">usuwane z miejsca prowadzenia robót. </w:t>
      </w:r>
      <w:r w:rsidRPr="00E935E4">
        <w:rPr>
          <w:b/>
          <w:bCs/>
        </w:rPr>
        <w:t xml:space="preserve">Niedopuszczalne jest pozostawienie </w:t>
      </w:r>
      <w:r w:rsidR="003579B6">
        <w:rPr>
          <w:b/>
          <w:bCs/>
        </w:rPr>
        <w:t>śmieci</w:t>
      </w:r>
      <w:r w:rsidRPr="00E935E4">
        <w:rPr>
          <w:b/>
          <w:bCs/>
        </w:rPr>
        <w:t xml:space="preserve"> na miejscu realizacji robót </w:t>
      </w:r>
      <w:r w:rsidR="003579B6">
        <w:rPr>
          <w:b/>
          <w:bCs/>
        </w:rPr>
        <w:t xml:space="preserve">na koniec dnia roboczego </w:t>
      </w:r>
      <w:r w:rsidRPr="00E935E4">
        <w:rPr>
          <w:b/>
          <w:bCs/>
        </w:rPr>
        <w:t>po opuszczeniu terenu pracowników Wykonawc</w:t>
      </w:r>
      <w:r w:rsidR="003579B6">
        <w:rPr>
          <w:b/>
          <w:bCs/>
        </w:rPr>
        <w:t>y</w:t>
      </w:r>
      <w:r w:rsidRPr="00E935E4">
        <w:rPr>
          <w:b/>
          <w:bCs/>
        </w:rPr>
        <w:t>.</w:t>
      </w:r>
    </w:p>
    <w:p w14:paraId="33880B23" w14:textId="569516AA" w:rsidR="008C6682" w:rsidRDefault="008C6682" w:rsidP="00E935E4">
      <w:pPr>
        <w:pStyle w:val="1Punkty0"/>
        <w:ind w:left="1276" w:hanging="425"/>
      </w:pPr>
      <w:r>
        <w:t>Przedmiot umowy realizowany będzie na terenach Nadleśnictw</w:t>
      </w:r>
      <w:r w:rsidR="006B4327">
        <w:t>a Prószków</w:t>
      </w:r>
      <w:r>
        <w:t>, które podlega procesowi certyfikacji według standardów określonych przez FSC (</w:t>
      </w:r>
      <w:proofErr w:type="spellStart"/>
      <w:r>
        <w:t>Forest</w:t>
      </w:r>
      <w:proofErr w:type="spellEnd"/>
      <w:r>
        <w:t xml:space="preserve"> </w:t>
      </w:r>
      <w:proofErr w:type="spellStart"/>
      <w:r>
        <w:t>Stewardship</w:t>
      </w:r>
      <w:proofErr w:type="spellEnd"/>
      <w:r>
        <w:t xml:space="preserve"> </w:t>
      </w:r>
      <w:proofErr w:type="spellStart"/>
      <w:r>
        <w:t>Council</w:t>
      </w:r>
      <w:proofErr w:type="spellEnd"/>
      <w:r>
        <w:t xml:space="preserve">) oraz PEFC </w:t>
      </w:r>
      <w:proofErr w:type="spellStart"/>
      <w:r>
        <w:t>Council</w:t>
      </w:r>
      <w:proofErr w:type="spellEnd"/>
      <w:r>
        <w:t xml:space="preserve"> (</w:t>
      </w:r>
      <w:proofErr w:type="spellStart"/>
      <w:r>
        <w:t>Programme</w:t>
      </w:r>
      <w:proofErr w:type="spellEnd"/>
      <w:r>
        <w:t xml:space="preserve"> for the </w:t>
      </w:r>
      <w:proofErr w:type="spellStart"/>
      <w:r>
        <w:t>Endorsement</w:t>
      </w:r>
      <w:proofErr w:type="spellEnd"/>
      <w:r>
        <w:t xml:space="preserve"> of </w:t>
      </w:r>
      <w:proofErr w:type="spellStart"/>
      <w:r>
        <w:t>Forest</w:t>
      </w:r>
      <w:proofErr w:type="spellEnd"/>
      <w:r>
        <w:t xml:space="preserve"> </w:t>
      </w:r>
      <w:proofErr w:type="spellStart"/>
      <w:r>
        <w:t>Certifiation</w:t>
      </w:r>
      <w:proofErr w:type="spellEnd"/>
      <w:r>
        <w:t xml:space="preserve"> </w:t>
      </w:r>
      <w:proofErr w:type="spellStart"/>
      <w:r>
        <w:t>Schemes</w:t>
      </w:r>
      <w:proofErr w:type="spellEnd"/>
      <w:r>
        <w:t xml:space="preserve">). Roboty oferowane przez Wykonawcę muszą spełniać wymogi określone dla tych standardów, które dostępne są pod adresem: </w:t>
      </w:r>
      <w:hyperlink r:id="rId10" w:history="1">
        <w:r w:rsidR="006B4327" w:rsidRPr="00112E79">
          <w:rPr>
            <w:rStyle w:val="Hipercze"/>
          </w:rPr>
          <w:t>https://pl.fsc.org/pl</w:t>
        </w:r>
      </w:hyperlink>
      <w:r w:rsidR="006B4327">
        <w:t xml:space="preserve"> </w:t>
      </w:r>
      <w:r>
        <w:t xml:space="preserve">oraz </w:t>
      </w:r>
      <w:hyperlink r:id="rId11" w:history="1">
        <w:r w:rsidR="006B4327" w:rsidRPr="00112E79">
          <w:rPr>
            <w:rStyle w:val="Hipercze"/>
          </w:rPr>
          <w:t>www.pefc.pl</w:t>
        </w:r>
      </w:hyperlink>
      <w:r w:rsidR="006B4327">
        <w:t xml:space="preserve"> </w:t>
      </w:r>
    </w:p>
    <w:p w14:paraId="05201FBA" w14:textId="114BAB7E" w:rsidR="00723C33" w:rsidRDefault="006B4327" w:rsidP="00723C33">
      <w:pPr>
        <w:pStyle w:val="1Punkty"/>
        <w:rPr>
          <w:lang w:eastAsia="pl-PL"/>
        </w:rPr>
      </w:pPr>
      <w:r>
        <w:rPr>
          <w:lang w:eastAsia="pl-PL"/>
        </w:rPr>
        <w:t>Warunki wynagrodzenia – ryczałt</w:t>
      </w:r>
      <w:r w:rsidR="00723C33">
        <w:rPr>
          <w:lang w:eastAsia="pl-PL"/>
        </w:rPr>
        <w:t xml:space="preserve"> – z uwzględnieniem przez Wykonawcę:</w:t>
      </w:r>
    </w:p>
    <w:p w14:paraId="5A57F772" w14:textId="7F37E8C8" w:rsidR="008C6682" w:rsidRPr="006B4327" w:rsidRDefault="008C6682" w:rsidP="002857DE">
      <w:pPr>
        <w:pStyle w:val="1Punkty0"/>
        <w:numPr>
          <w:ilvl w:val="0"/>
          <w:numId w:val="37"/>
        </w:numPr>
        <w:ind w:left="1276" w:hanging="425"/>
      </w:pPr>
      <w:r w:rsidRPr="006B4327">
        <w:t>w przypadku korzystania z podwykonawców koordynowanie robót podwykonawców ponosząc za nich pełną odpowiedzialność,</w:t>
      </w:r>
    </w:p>
    <w:p w14:paraId="3E4F209C" w14:textId="77777777" w:rsidR="006B4327" w:rsidRDefault="008C6682" w:rsidP="00723C33">
      <w:pPr>
        <w:pStyle w:val="1Punkty0"/>
        <w:ind w:left="1276" w:hanging="425"/>
      </w:pPr>
      <w:r>
        <w:t>wykonywanie robót budowlanych z uwzględnieniem wszystkich warunków i nakazów wynikających z uzgodnień i zobowiązań wzajemnych,</w:t>
      </w:r>
    </w:p>
    <w:p w14:paraId="289A15E0" w14:textId="77777777" w:rsidR="006B4327" w:rsidRDefault="008C6682" w:rsidP="00723C33">
      <w:pPr>
        <w:pStyle w:val="1Punkty0"/>
        <w:ind w:left="1276" w:hanging="425"/>
      </w:pPr>
      <w:r>
        <w:t>doprowadzenie do należytego stanu i porządku miejsca prowadzenia robót,</w:t>
      </w:r>
    </w:p>
    <w:p w14:paraId="78F391BB" w14:textId="77777777" w:rsidR="006B4327" w:rsidRDefault="008C6682" w:rsidP="00723C33">
      <w:pPr>
        <w:pStyle w:val="1Punkty0"/>
        <w:ind w:left="1276" w:hanging="425"/>
      </w:pPr>
      <w:r>
        <w:t>naprawę ewentualnych szkód związanych z prowadzeniem robót wyrządzonych osobom trzecim lub uszkodzeniem mienia,</w:t>
      </w:r>
    </w:p>
    <w:p w14:paraId="7F625D03" w14:textId="77777777" w:rsidR="006B4327" w:rsidRDefault="008C6682" w:rsidP="00723C33">
      <w:pPr>
        <w:pStyle w:val="1Punkty0"/>
        <w:ind w:left="1276" w:hanging="425"/>
      </w:pPr>
      <w:r>
        <w:t>wszelkie przeglądy i naprawy drogi leśnej w okresie gwarancji i rękojmi,</w:t>
      </w:r>
    </w:p>
    <w:p w14:paraId="5CA1C7D5" w14:textId="7936A835" w:rsidR="009B5D82" w:rsidRPr="0058267A" w:rsidRDefault="009B5D82" w:rsidP="006B4327">
      <w:pPr>
        <w:pStyle w:val="1Punkty"/>
        <w:rPr>
          <w:lang w:eastAsia="pl-PL"/>
        </w:rPr>
      </w:pPr>
      <w:r w:rsidRPr="0058267A">
        <w:rPr>
          <w:lang w:eastAsia="pl-PL"/>
        </w:rPr>
        <w:t xml:space="preserve">Na wykonany przedmiot zamówienia Wykonawca udzieli Zamawiającemu gwarancji i rękojmi na minimum </w:t>
      </w:r>
      <w:r w:rsidR="003C698D">
        <w:rPr>
          <w:lang w:eastAsia="pl-PL"/>
        </w:rPr>
        <w:t>12</w:t>
      </w:r>
      <w:r w:rsidRPr="0058267A">
        <w:rPr>
          <w:lang w:eastAsia="pl-PL"/>
        </w:rPr>
        <w:t xml:space="preserve"> miesięcy</w:t>
      </w:r>
      <w:r w:rsidR="003C698D">
        <w:rPr>
          <w:lang w:eastAsia="pl-PL"/>
        </w:rPr>
        <w:t xml:space="preserve"> i maksymalnie na 36 miesiące. Okres i warunki gwarancji i </w:t>
      </w:r>
      <w:proofErr w:type="spellStart"/>
      <w:r w:rsidR="003C698D">
        <w:rPr>
          <w:lang w:eastAsia="pl-PL"/>
        </w:rPr>
        <w:t>rękjomi</w:t>
      </w:r>
      <w:proofErr w:type="spellEnd"/>
      <w:r w:rsidR="003C698D">
        <w:rPr>
          <w:lang w:eastAsia="pl-PL"/>
        </w:rPr>
        <w:t xml:space="preserve"> stanowią jedno z kryterium oceny ofert zgodnie z punktem </w:t>
      </w:r>
      <w:r w:rsidR="00DA1369">
        <w:rPr>
          <w:lang w:eastAsia="pl-PL"/>
        </w:rPr>
        <w:t>13 SWZ</w:t>
      </w:r>
      <w:r w:rsidRPr="0058267A">
        <w:rPr>
          <w:lang w:eastAsia="pl-PL"/>
        </w:rPr>
        <w:t>.</w:t>
      </w:r>
    </w:p>
    <w:p w14:paraId="457C2D71" w14:textId="5C6DF274" w:rsidR="009B5D82" w:rsidRPr="003579B6" w:rsidRDefault="009B5D82" w:rsidP="0056166A">
      <w:pPr>
        <w:pStyle w:val="1Punkty"/>
        <w:rPr>
          <w:lang w:eastAsia="pl-PL"/>
        </w:rPr>
      </w:pPr>
      <w:r w:rsidRPr="003579B6">
        <w:rPr>
          <w:lang w:eastAsia="pl-PL"/>
        </w:rPr>
        <w:t xml:space="preserve">Wzór karty gwarancyjnej </w:t>
      </w:r>
      <w:r w:rsidR="00074E15" w:rsidRPr="003579B6">
        <w:rPr>
          <w:lang w:eastAsia="pl-PL"/>
        </w:rPr>
        <w:t xml:space="preserve">– </w:t>
      </w:r>
      <w:r w:rsidRPr="003579B6">
        <w:rPr>
          <w:b/>
          <w:bCs/>
          <w:lang w:eastAsia="pl-PL"/>
        </w:rPr>
        <w:t xml:space="preserve">załącznik nr </w:t>
      </w:r>
      <w:r w:rsidR="00FD5AC7">
        <w:rPr>
          <w:b/>
          <w:bCs/>
          <w:lang w:eastAsia="pl-PL"/>
        </w:rPr>
        <w:t>9</w:t>
      </w:r>
      <w:r w:rsidRPr="003579B6">
        <w:rPr>
          <w:b/>
          <w:bCs/>
          <w:lang w:eastAsia="pl-PL"/>
        </w:rPr>
        <w:t xml:space="preserve"> do SWZ.</w:t>
      </w:r>
    </w:p>
    <w:p w14:paraId="47E81394" w14:textId="77777777" w:rsidR="009B5D82" w:rsidRPr="0058267A" w:rsidRDefault="009B5D82" w:rsidP="0056166A">
      <w:pPr>
        <w:pStyle w:val="1Punkty"/>
        <w:rPr>
          <w:lang w:eastAsia="pl-PL"/>
        </w:rPr>
      </w:pPr>
      <w:r w:rsidRPr="0058267A">
        <w:rPr>
          <w:lang w:eastAsia="pl-PL"/>
        </w:rPr>
        <w:t>Termin gwarancji i rękojmi liczony będzie od daty bezusterkowego protokołu końcowego odbioru przedmiotu zamówienia.</w:t>
      </w:r>
    </w:p>
    <w:p w14:paraId="23A7334C" w14:textId="3C97CC35" w:rsidR="009B5D82" w:rsidRPr="0058267A" w:rsidRDefault="009B5D82" w:rsidP="0056166A">
      <w:pPr>
        <w:pStyle w:val="1Punkty"/>
        <w:rPr>
          <w:lang w:eastAsia="pl-PL"/>
        </w:rPr>
      </w:pPr>
      <w:r w:rsidRPr="0058267A">
        <w:rPr>
          <w:lang w:eastAsia="pl-PL"/>
        </w:rPr>
        <w:t>Okresy gwarancji i rękojmi udzielane przez Podwykonawców muszą odpowiadać, co najmniej okresowi udzielonemu przez Wykonawcę i liczone będą od daty bezusterkowego protokołu końcowego odbioru przedmiotu zmówienia</w:t>
      </w:r>
      <w:r w:rsidR="002E7CBF" w:rsidRPr="0058267A">
        <w:rPr>
          <w:lang w:eastAsia="pl-PL"/>
        </w:rPr>
        <w:t>.</w:t>
      </w:r>
    </w:p>
    <w:p w14:paraId="2681DBA2" w14:textId="6BD85B69" w:rsidR="002E7CBF" w:rsidRPr="0058267A" w:rsidRDefault="002E7CBF" w:rsidP="0056166A">
      <w:pPr>
        <w:pStyle w:val="Nagwek1"/>
        <w:rPr>
          <w:lang w:eastAsia="pl-PL"/>
        </w:rPr>
      </w:pPr>
      <w:bookmarkStart w:id="31" w:name="_Toc107816077"/>
      <w:r w:rsidRPr="0058267A">
        <w:rPr>
          <w:lang w:eastAsia="pl-PL"/>
        </w:rPr>
        <w:t>TERMIN WYKONANIA ZAMÓWIENIA</w:t>
      </w:r>
      <w:bookmarkEnd w:id="31"/>
    </w:p>
    <w:p w14:paraId="7D30A390" w14:textId="4ABDF818" w:rsidR="002E7CBF" w:rsidRPr="0058267A" w:rsidRDefault="002E7CBF" w:rsidP="0056166A">
      <w:pPr>
        <w:pStyle w:val="1Punkty"/>
        <w:rPr>
          <w:lang w:eastAsia="pl-PL"/>
        </w:rPr>
      </w:pPr>
      <w:r w:rsidRPr="0058267A">
        <w:rPr>
          <w:lang w:eastAsia="pl-PL"/>
        </w:rPr>
        <w:t xml:space="preserve">Termin </w:t>
      </w:r>
      <w:r w:rsidR="00064A28" w:rsidRPr="0058267A">
        <w:rPr>
          <w:lang w:eastAsia="pl-PL"/>
        </w:rPr>
        <w:t>realizacji przedmiotu</w:t>
      </w:r>
      <w:r w:rsidRPr="0058267A">
        <w:rPr>
          <w:lang w:eastAsia="pl-PL"/>
        </w:rPr>
        <w:t xml:space="preserve"> zamówienia do </w:t>
      </w:r>
      <w:r w:rsidR="00DA1369">
        <w:rPr>
          <w:lang w:eastAsia="pl-PL"/>
        </w:rPr>
        <w:t>2</w:t>
      </w:r>
      <w:r w:rsidRPr="0058267A">
        <w:rPr>
          <w:lang w:eastAsia="pl-PL"/>
        </w:rPr>
        <w:t xml:space="preserve"> miesięcy od daty podpisania umowy.</w:t>
      </w:r>
    </w:p>
    <w:p w14:paraId="57A1E6ED" w14:textId="26461494" w:rsidR="009B5D82" w:rsidRPr="00225F30" w:rsidRDefault="002E7CBF" w:rsidP="0056166A">
      <w:pPr>
        <w:pStyle w:val="1Punkty"/>
        <w:rPr>
          <w:lang w:eastAsia="pl-PL"/>
        </w:rPr>
      </w:pPr>
      <w:r w:rsidRPr="0058267A">
        <w:rPr>
          <w:lang w:eastAsia="pl-PL"/>
        </w:rPr>
        <w:lastRenderedPageBreak/>
        <w:t xml:space="preserve">Ewentualna zmiana wyżej wskazanego terminu będzie możliwa na zasadach określonych we wzorze umowy – </w:t>
      </w:r>
      <w:r w:rsidRPr="00723C33">
        <w:rPr>
          <w:b/>
          <w:bCs/>
          <w:lang w:eastAsia="pl-PL"/>
        </w:rPr>
        <w:t>załącznik nr 5 do SWZ</w:t>
      </w:r>
      <w:r w:rsidR="00074E15" w:rsidRPr="00723C33">
        <w:rPr>
          <w:b/>
          <w:bCs/>
          <w:lang w:eastAsia="pl-PL"/>
        </w:rPr>
        <w:t>.</w:t>
      </w:r>
    </w:p>
    <w:p w14:paraId="2F0734AD" w14:textId="077CB952" w:rsidR="00225F30" w:rsidRPr="00225F30" w:rsidRDefault="00074E15" w:rsidP="00B44404">
      <w:pPr>
        <w:pStyle w:val="Nagwek1"/>
      </w:pPr>
      <w:bookmarkStart w:id="32" w:name="_Toc107816078"/>
      <w:r w:rsidRPr="0058267A">
        <w:t>PROJEKTOWANE POSTANOWIENIA UMOWY W SPRAWIE ZAMÓWIENIA PUBLICZNEGO, KTÓRE ZOSTANĄ WPROWADZONE DO TREŚCI TEJ UMOWY – ZAŁĄCZNIK NR 5 DO SWZ</w:t>
      </w:r>
      <w:bookmarkEnd w:id="32"/>
    </w:p>
    <w:p w14:paraId="3CF44698" w14:textId="2850899B" w:rsidR="00074E15" w:rsidRPr="00225F30" w:rsidRDefault="00074E15" w:rsidP="0056166A">
      <w:pPr>
        <w:pStyle w:val="Nagwek1"/>
      </w:pPr>
      <w:bookmarkStart w:id="33" w:name="_Toc107816079"/>
      <w:r w:rsidRPr="0058267A">
        <w:t xml:space="preserve">INFORMACJE O ŚRODKACH KOMUNIKACJI ELEKTRONICZNEJ, PRZY UŻYCIU KTÓRYCH ZAMAWIAJĄCY BĘDZIE KOMUNIKOWAŁ SIĘ Z WYKONAWCAMI, ORAZ INFORMACJE O WYMAGANIACH TECHNICZNYCH I ORGANIZACYJNYCH SPORZĄDZANIA, WYSYŁANIA I ODBIERANIA KORESPONDENCJI ELEKTRONICZNEJ; INFORMACJE O SPOSOBIE KOMUNIKOWANIA SIĘ ZAMAWIAJĄCEGO Z WYKONAWCAMI W INNY SPOSÓB NIŻ PRZY UŻYCIU ŚRODKÓW KOMUNIKACJI ELEKTRONICZNEJ W PRZYPADKU ZAISTNIENIA JEDNEJ Z SYTUACJI OKREŚLONYCH W ART. 65 UST. 1, ART. 66 I ART. 69 </w:t>
      </w:r>
      <w:r w:rsidRPr="0058267A">
        <w:br/>
      </w:r>
      <w:r w:rsidRPr="0058267A">
        <w:br/>
      </w:r>
      <w:r w:rsidRPr="0058267A">
        <w:rPr>
          <w:color w:val="FF0000"/>
        </w:rPr>
        <w:t>&lt;&lt; NIEDOTYCZY SKŁADANIA WNIOSKÓW O DOPUSZCZENIE DO UDZIAŁU W POSTĘPOWANIU ORAZ OFERT &gt;&gt;</w:t>
      </w:r>
      <w:bookmarkEnd w:id="33"/>
    </w:p>
    <w:p w14:paraId="3811524D" w14:textId="32434B9C" w:rsidR="00074E15" w:rsidRPr="00730F36" w:rsidRDefault="00074E15" w:rsidP="00730F36">
      <w:pPr>
        <w:pStyle w:val="1Punkty"/>
      </w:pPr>
      <w:r w:rsidRPr="00730F36">
        <w:t>Wykonawca dopuszcza sposoby komunikacji elektronicznej za pośrednictwem:</w:t>
      </w:r>
    </w:p>
    <w:p w14:paraId="7846F192" w14:textId="77777777" w:rsidR="00BD35DD" w:rsidRPr="0058267A" w:rsidRDefault="00074E15" w:rsidP="002857DE">
      <w:pPr>
        <w:pStyle w:val="1Punkty0"/>
        <w:numPr>
          <w:ilvl w:val="0"/>
          <w:numId w:val="14"/>
        </w:numPr>
        <w:ind w:left="1276" w:hanging="425"/>
      </w:pPr>
      <w:r w:rsidRPr="0058267A">
        <w:t>poczty elektronicznej:</w:t>
      </w:r>
    </w:p>
    <w:p w14:paraId="6453220B" w14:textId="6D28FBEB" w:rsidR="00BD35DD" w:rsidRPr="0058267A" w:rsidRDefault="00000000" w:rsidP="00535B05">
      <w:pPr>
        <w:ind w:left="1276"/>
        <w:rPr>
          <w:color w:val="000000"/>
          <w:lang w:eastAsia="pl-PL"/>
        </w:rPr>
      </w:pPr>
      <w:hyperlink r:id="rId12" w:history="1">
        <w:r w:rsidR="00535B05" w:rsidRPr="005611D2">
          <w:rPr>
            <w:rStyle w:val="Hipercze"/>
            <w:lang w:eastAsia="pl-PL"/>
          </w:rPr>
          <w:t>proszkow@katowice.lasy.gov.pl</w:t>
        </w:r>
      </w:hyperlink>
      <w:r w:rsidR="00074E15" w:rsidRPr="0058267A">
        <w:rPr>
          <w:color w:val="000000"/>
          <w:lang w:eastAsia="pl-PL"/>
        </w:rPr>
        <w:t>;</w:t>
      </w:r>
    </w:p>
    <w:p w14:paraId="40E5E67C" w14:textId="77777777" w:rsidR="00BD35DD" w:rsidRPr="0058267A" w:rsidRDefault="00074E15" w:rsidP="00535B05">
      <w:pPr>
        <w:pStyle w:val="1Punkty0"/>
        <w:ind w:left="1276" w:hanging="425"/>
      </w:pPr>
      <w:r w:rsidRPr="0058267A">
        <w:t>elektronicznej platformy usług administracji publicznej (</w:t>
      </w:r>
      <w:proofErr w:type="spellStart"/>
      <w:r w:rsidRPr="0058267A">
        <w:t>ePUAP</w:t>
      </w:r>
      <w:proofErr w:type="spellEnd"/>
      <w:r w:rsidRPr="0058267A">
        <w:t>):</w:t>
      </w:r>
      <w:r w:rsidR="00BD35DD" w:rsidRPr="0058267A">
        <w:t xml:space="preserve"> </w:t>
      </w:r>
    </w:p>
    <w:p w14:paraId="3C186C06" w14:textId="0FF4E445" w:rsidR="00BD35DD" w:rsidRPr="0058267A" w:rsidRDefault="00074E15" w:rsidP="00535B05">
      <w:pPr>
        <w:ind w:left="1276"/>
        <w:rPr>
          <w:lang w:eastAsia="pl-PL"/>
        </w:rPr>
      </w:pPr>
      <w:r w:rsidRPr="0058267A">
        <w:rPr>
          <w:lang w:eastAsia="pl-PL"/>
        </w:rPr>
        <w:t>/pgl_lp_0224/</w:t>
      </w:r>
      <w:proofErr w:type="spellStart"/>
      <w:r w:rsidRPr="0058267A">
        <w:rPr>
          <w:lang w:eastAsia="pl-PL"/>
        </w:rPr>
        <w:t>SkrytkaESP</w:t>
      </w:r>
      <w:proofErr w:type="spellEnd"/>
      <w:r w:rsidRPr="0058267A">
        <w:rPr>
          <w:lang w:eastAsia="pl-PL"/>
        </w:rPr>
        <w:t>;</w:t>
      </w:r>
    </w:p>
    <w:p w14:paraId="233D94E3" w14:textId="1919C0C4" w:rsidR="00074E15" w:rsidRPr="0058267A" w:rsidRDefault="004C58EA" w:rsidP="00535B05">
      <w:pPr>
        <w:pStyle w:val="1Punkty0"/>
        <w:ind w:left="1276" w:hanging="425"/>
      </w:pPr>
      <w:r>
        <w:t xml:space="preserve">Platformy </w:t>
      </w:r>
      <w:r w:rsidRPr="004C58EA">
        <w:t>e-Zamówienia</w:t>
      </w:r>
      <w:r>
        <w:t xml:space="preserve"> – instrukcja interaktywna „Komunikacja w postępowaniu” dostępna jest pod adresem </w:t>
      </w:r>
      <w:hyperlink r:id="rId13" w:history="1">
        <w:r w:rsidRPr="005611D2">
          <w:rPr>
            <w:rStyle w:val="Hipercze"/>
          </w:rPr>
          <w:t>https://media.ezamowienia.gov.pl/pod/2021/10/Komunikacja-w-postepowaniu-5.1.pdf</w:t>
        </w:r>
      </w:hyperlink>
      <w:r>
        <w:t xml:space="preserve"> </w:t>
      </w:r>
    </w:p>
    <w:p w14:paraId="36C3782C" w14:textId="77777777" w:rsidR="00BD35DD" w:rsidRPr="0058267A" w:rsidRDefault="00074E15" w:rsidP="00B1499E">
      <w:pPr>
        <w:pStyle w:val="1Punkty"/>
        <w:numPr>
          <w:ilvl w:val="1"/>
          <w:numId w:val="7"/>
        </w:numPr>
        <w:ind w:left="851" w:hanging="851"/>
        <w:rPr>
          <w:lang w:eastAsia="pl-PL"/>
        </w:rPr>
      </w:pPr>
      <w:r w:rsidRPr="0058267A">
        <w:rPr>
          <w:lang w:eastAsia="pl-PL"/>
        </w:rPr>
        <w:t xml:space="preserve">Maksymalny rozmiar plików przesyłanych za pośrednictwem poczty elektronicznej wynosi 20 MB. </w:t>
      </w:r>
    </w:p>
    <w:p w14:paraId="7BF47D20" w14:textId="267D1802" w:rsidR="00BD35DD" w:rsidRPr="0058267A" w:rsidRDefault="00074E15" w:rsidP="00B1499E">
      <w:pPr>
        <w:pStyle w:val="1Punkty"/>
        <w:numPr>
          <w:ilvl w:val="1"/>
          <w:numId w:val="7"/>
        </w:numPr>
        <w:ind w:left="851" w:hanging="851"/>
        <w:rPr>
          <w:lang w:eastAsia="pl-PL"/>
        </w:rPr>
      </w:pPr>
      <w:r w:rsidRPr="0058267A">
        <w:rPr>
          <w:lang w:eastAsia="pl-PL"/>
        </w:rPr>
        <w:t xml:space="preserve">Za datę przekazania korespondencji </w:t>
      </w:r>
      <w:r w:rsidR="003579B6">
        <w:rPr>
          <w:lang w:eastAsia="pl-PL"/>
        </w:rPr>
        <w:t xml:space="preserve">za pośrednictwem </w:t>
      </w:r>
      <w:proofErr w:type="spellStart"/>
      <w:r w:rsidR="003579B6" w:rsidRPr="0058267A">
        <w:rPr>
          <w:lang w:eastAsia="pl-PL"/>
        </w:rPr>
        <w:t>ePUAP</w:t>
      </w:r>
      <w:proofErr w:type="spellEnd"/>
      <w:r w:rsidR="003579B6" w:rsidRPr="0058267A">
        <w:rPr>
          <w:lang w:eastAsia="pl-PL"/>
        </w:rPr>
        <w:t xml:space="preserve"> </w:t>
      </w:r>
      <w:r w:rsidRPr="0058267A">
        <w:rPr>
          <w:lang w:eastAsia="pl-PL"/>
        </w:rPr>
        <w:t xml:space="preserve">przyjmuje się datę ich przekazania na </w:t>
      </w:r>
      <w:proofErr w:type="spellStart"/>
      <w:r w:rsidRPr="0058267A">
        <w:rPr>
          <w:lang w:eastAsia="pl-PL"/>
        </w:rPr>
        <w:t>ePUAP</w:t>
      </w:r>
      <w:proofErr w:type="spellEnd"/>
      <w:r w:rsidRPr="0058267A">
        <w:rPr>
          <w:lang w:eastAsia="pl-PL"/>
        </w:rPr>
        <w:t xml:space="preserve">. Za datę przekazania </w:t>
      </w:r>
      <w:r w:rsidR="003579B6">
        <w:rPr>
          <w:lang w:eastAsia="pl-PL"/>
        </w:rPr>
        <w:t>korespondencji za pośrednictwem poczty elektronicznej</w:t>
      </w:r>
      <w:r w:rsidRPr="0058267A">
        <w:rPr>
          <w:lang w:eastAsia="pl-PL"/>
        </w:rPr>
        <w:t xml:space="preserve"> przyjmuje się datę ich przekazania na adres poczty elektronicznej Zamawiającego wskazany w pkt </w:t>
      </w:r>
      <w:r w:rsidR="00BD35DD" w:rsidRPr="0058267A">
        <w:rPr>
          <w:lang w:eastAsia="pl-PL"/>
        </w:rPr>
        <w:t>6</w:t>
      </w:r>
      <w:r w:rsidRPr="0058267A">
        <w:rPr>
          <w:lang w:eastAsia="pl-PL"/>
        </w:rPr>
        <w:t>.</w:t>
      </w:r>
      <w:r w:rsidR="00535B05">
        <w:rPr>
          <w:lang w:eastAsia="pl-PL"/>
        </w:rPr>
        <w:t>1</w:t>
      </w:r>
      <w:r w:rsidRPr="0058267A">
        <w:rPr>
          <w:lang w:eastAsia="pl-PL"/>
        </w:rPr>
        <w:t xml:space="preserve"> </w:t>
      </w:r>
      <w:proofErr w:type="spellStart"/>
      <w:r w:rsidRPr="0058267A">
        <w:rPr>
          <w:lang w:eastAsia="pl-PL"/>
        </w:rPr>
        <w:t>ppkt</w:t>
      </w:r>
      <w:proofErr w:type="spellEnd"/>
      <w:r w:rsidRPr="0058267A">
        <w:rPr>
          <w:lang w:eastAsia="pl-PL"/>
        </w:rPr>
        <w:t xml:space="preserve"> 1) </w:t>
      </w:r>
      <w:r w:rsidR="00BD35DD" w:rsidRPr="0058267A">
        <w:rPr>
          <w:lang w:eastAsia="pl-PL"/>
        </w:rPr>
        <w:t>SWZ</w:t>
      </w:r>
      <w:r w:rsidRPr="0058267A">
        <w:rPr>
          <w:lang w:eastAsia="pl-PL"/>
        </w:rPr>
        <w:t>.</w:t>
      </w:r>
    </w:p>
    <w:p w14:paraId="7A8D4C64" w14:textId="77777777" w:rsidR="00BD35DD" w:rsidRPr="0058267A" w:rsidRDefault="00074E15" w:rsidP="00B1499E">
      <w:pPr>
        <w:pStyle w:val="1Punkty"/>
        <w:numPr>
          <w:ilvl w:val="1"/>
          <w:numId w:val="7"/>
        </w:numPr>
        <w:ind w:left="851" w:hanging="851"/>
        <w:rPr>
          <w:lang w:eastAsia="pl-PL"/>
        </w:rPr>
      </w:pPr>
      <w:r w:rsidRPr="0058267A">
        <w:rPr>
          <w:lang w:eastAsia="pl-PL"/>
        </w:rPr>
        <w:t xml:space="preserve">Sposób sporządzenia dokumentów elektronicznych musi być zgodny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 </w:t>
      </w:r>
    </w:p>
    <w:p w14:paraId="508CDD25" w14:textId="77777777" w:rsidR="00BD35DD" w:rsidRPr="0058267A" w:rsidRDefault="00074E15" w:rsidP="00B1499E">
      <w:pPr>
        <w:pStyle w:val="1Punkty"/>
        <w:numPr>
          <w:ilvl w:val="1"/>
          <w:numId w:val="7"/>
        </w:numPr>
        <w:ind w:left="851" w:hanging="851"/>
        <w:rPr>
          <w:lang w:eastAsia="pl-PL"/>
        </w:rPr>
      </w:pPr>
      <w:r w:rsidRPr="0058267A">
        <w:rPr>
          <w:lang w:eastAsia="pl-PL"/>
        </w:rPr>
        <w:t>Niniejsze postępowanie prowadzone jest w języku polskim. Komunikacja odbywa się w języku polskim.</w:t>
      </w:r>
    </w:p>
    <w:p w14:paraId="1EB5EB10" w14:textId="72C55E93" w:rsidR="00BD35DD" w:rsidRPr="0058267A" w:rsidRDefault="00074E15" w:rsidP="00B1499E">
      <w:pPr>
        <w:pStyle w:val="1Punkty"/>
        <w:numPr>
          <w:ilvl w:val="1"/>
          <w:numId w:val="7"/>
        </w:numPr>
        <w:ind w:left="851" w:hanging="851"/>
        <w:rPr>
          <w:lang w:eastAsia="pl-PL"/>
        </w:rPr>
      </w:pPr>
      <w:r w:rsidRPr="0058267A">
        <w:rPr>
          <w:lang w:eastAsia="pl-PL"/>
        </w:rPr>
        <w:t xml:space="preserve">Wykonawca zobowiązany jest do powiadomienia Zamawiającego o wszelkiej zmianie adresu poczty elektronicznej podanego w </w:t>
      </w:r>
      <w:r w:rsidR="00225F30">
        <w:rPr>
          <w:lang w:eastAsia="pl-PL"/>
        </w:rPr>
        <w:t>f</w:t>
      </w:r>
      <w:r w:rsidRPr="0058267A">
        <w:rPr>
          <w:lang w:eastAsia="pl-PL"/>
        </w:rPr>
        <w:t xml:space="preserve">ormularzu </w:t>
      </w:r>
      <w:r w:rsidR="000348C4">
        <w:rPr>
          <w:lang w:eastAsia="pl-PL"/>
        </w:rPr>
        <w:t>oferty</w:t>
      </w:r>
      <w:r w:rsidRPr="0058267A">
        <w:rPr>
          <w:lang w:eastAsia="pl-PL"/>
        </w:rPr>
        <w:t>.</w:t>
      </w:r>
    </w:p>
    <w:p w14:paraId="1D453924" w14:textId="598D59AB" w:rsidR="00074E15" w:rsidRPr="0058267A" w:rsidRDefault="00074E15" w:rsidP="00B1499E">
      <w:pPr>
        <w:pStyle w:val="1Punkty"/>
        <w:numPr>
          <w:ilvl w:val="1"/>
          <w:numId w:val="7"/>
        </w:numPr>
        <w:ind w:left="851" w:hanging="851"/>
        <w:rPr>
          <w:lang w:eastAsia="pl-PL"/>
        </w:rPr>
      </w:pPr>
      <w:r w:rsidRPr="0058267A">
        <w:rPr>
          <w:lang w:eastAsia="pl-PL"/>
        </w:rPr>
        <w:t>Zamawiający nie przewiduje:</w:t>
      </w:r>
    </w:p>
    <w:p w14:paraId="506F530E" w14:textId="77777777" w:rsidR="00BD35DD" w:rsidRPr="0058267A" w:rsidRDefault="00074E15" w:rsidP="002857DE">
      <w:pPr>
        <w:pStyle w:val="1Punkty0"/>
        <w:numPr>
          <w:ilvl w:val="0"/>
          <w:numId w:val="15"/>
        </w:numPr>
        <w:ind w:left="1276" w:hanging="425"/>
      </w:pPr>
      <w:r w:rsidRPr="0058267A">
        <w:t>odstąpienia od wymagania użycia środków komunikacji elektronicznej – art. 65 PZP;</w:t>
      </w:r>
    </w:p>
    <w:p w14:paraId="4D28A39F" w14:textId="77777777" w:rsidR="00BD35DD" w:rsidRPr="0058267A" w:rsidRDefault="00074E15" w:rsidP="00535B05">
      <w:pPr>
        <w:pStyle w:val="1Punkty0"/>
        <w:ind w:left="1276" w:hanging="425"/>
      </w:pPr>
      <w:r w:rsidRPr="0058267A">
        <w:t>użycia narzędzi, urządzeń lub formatów plików, które nie są ogólnie dostępne – art. 66 PZP;</w:t>
      </w:r>
    </w:p>
    <w:p w14:paraId="0D32480F" w14:textId="66BF4CB9" w:rsidR="009B5D82" w:rsidRPr="0058267A" w:rsidRDefault="00074E15" w:rsidP="00535B05">
      <w:pPr>
        <w:pStyle w:val="1Punkty0"/>
        <w:ind w:left="1276" w:hanging="425"/>
      </w:pPr>
      <w:r w:rsidRPr="0058267A">
        <w:t>sporządzenia i przedstawienia ofert lub prac konkursowych przy użyciu narzędzi elektronicznego modelowania danych budowlanych lub innych podobnych narzędzi, które nie są ogólnie dostępne – art. 69 PZP;</w:t>
      </w:r>
    </w:p>
    <w:p w14:paraId="18A1B5A5" w14:textId="68D5C759" w:rsidR="00DE0E8A" w:rsidRPr="0058267A" w:rsidRDefault="00DE0E8A" w:rsidP="0056166A">
      <w:pPr>
        <w:pStyle w:val="Nagwek1"/>
        <w:rPr>
          <w:lang w:eastAsia="pl-PL"/>
        </w:rPr>
      </w:pPr>
      <w:bookmarkStart w:id="34" w:name="_Toc107816080"/>
      <w:r w:rsidRPr="0058267A">
        <w:rPr>
          <w:lang w:eastAsia="pl-PL"/>
        </w:rPr>
        <w:lastRenderedPageBreak/>
        <w:t>WSKAZANIE OSÓB UPRAWNIONYCH DO KOMUNIKOWANIA SIĘ Z WYKONAWCAMI.</w:t>
      </w:r>
      <w:bookmarkEnd w:id="34"/>
      <w:r w:rsidRPr="0058267A">
        <w:rPr>
          <w:lang w:eastAsia="pl-PL"/>
        </w:rPr>
        <w:t xml:space="preserve"> </w:t>
      </w:r>
    </w:p>
    <w:p w14:paraId="0EC23D68" w14:textId="2624A26F" w:rsidR="00DE0E8A" w:rsidRPr="0058267A" w:rsidRDefault="00DE0E8A" w:rsidP="00730F36">
      <w:pPr>
        <w:rPr>
          <w:lang w:eastAsia="pl-PL"/>
        </w:rPr>
      </w:pPr>
      <w:r w:rsidRPr="0058267A">
        <w:rPr>
          <w:lang w:eastAsia="pl-PL"/>
        </w:rPr>
        <w:t xml:space="preserve">Osobą uprawnioną do porozumiewania się z Wykonawcami jest: p. Marek Jurkiewicz – ref ds. budowlanych i zamówień publicznych; e- mail: </w:t>
      </w:r>
      <w:hyperlink r:id="rId14" w:history="1">
        <w:r w:rsidRPr="0058267A">
          <w:rPr>
            <w:rStyle w:val="Hipercze"/>
            <w:lang w:eastAsia="pl-PL"/>
          </w:rPr>
          <w:t>marek.jurkiewicz@katowice.lasy.gov.pl</w:t>
        </w:r>
      </w:hyperlink>
      <w:r w:rsidRPr="0058267A">
        <w:rPr>
          <w:lang w:eastAsia="pl-PL"/>
        </w:rPr>
        <w:t>;</w:t>
      </w:r>
    </w:p>
    <w:p w14:paraId="206E8D80" w14:textId="3E0CE1FA" w:rsidR="00DE0E8A" w:rsidRPr="0058267A" w:rsidRDefault="00DE0E8A" w:rsidP="00730F36">
      <w:pPr>
        <w:rPr>
          <w:lang w:eastAsia="pl-PL"/>
        </w:rPr>
      </w:pPr>
      <w:r w:rsidRPr="0058267A">
        <w:rPr>
          <w:lang w:eastAsia="pl-PL"/>
        </w:rPr>
        <w:t>Kontakt telefoniczny z osobą uprawnioną możliwy jest od poniedziałku do piątku</w:t>
      </w:r>
      <w:r w:rsidR="000348C4">
        <w:rPr>
          <w:lang w:eastAsia="pl-PL"/>
        </w:rPr>
        <w:t xml:space="preserve"> (z wyłączeniem dni ustawowo wolnych od pracy)</w:t>
      </w:r>
      <w:r w:rsidRPr="0058267A">
        <w:rPr>
          <w:lang w:eastAsia="pl-PL"/>
        </w:rPr>
        <w:t xml:space="preserve"> w godzinach 7:00 – 15:00 pod numerem telefonu 696 442 107.</w:t>
      </w:r>
    </w:p>
    <w:p w14:paraId="0DD87573" w14:textId="3A94A4D5" w:rsidR="00080D96" w:rsidRPr="000348C4" w:rsidRDefault="00DE0E8A" w:rsidP="00730F36">
      <w:pPr>
        <w:rPr>
          <w:lang w:eastAsia="pl-PL"/>
        </w:rPr>
      </w:pPr>
      <w:r w:rsidRPr="0058267A">
        <w:rPr>
          <w:lang w:eastAsia="pl-PL"/>
        </w:rPr>
        <w:t xml:space="preserve">Wszelkie pytania </w:t>
      </w:r>
      <w:r w:rsidR="00080D96" w:rsidRPr="0058267A">
        <w:rPr>
          <w:lang w:eastAsia="pl-PL"/>
        </w:rPr>
        <w:t>związane z przedmiotem zamówienia składane drogą elektroniczną należy składać zgodnie z instrukcją zawartą w pkt 6.</w:t>
      </w:r>
      <w:r w:rsidR="00535B05">
        <w:rPr>
          <w:lang w:eastAsia="pl-PL"/>
        </w:rPr>
        <w:t>1</w:t>
      </w:r>
      <w:r w:rsidR="00080D96" w:rsidRPr="0058267A">
        <w:rPr>
          <w:lang w:eastAsia="pl-PL"/>
        </w:rPr>
        <w:t>.</w:t>
      </w:r>
      <w:r w:rsidR="00535B05">
        <w:rPr>
          <w:lang w:eastAsia="pl-PL"/>
        </w:rPr>
        <w:t xml:space="preserve"> SWZ.</w:t>
      </w:r>
    </w:p>
    <w:p w14:paraId="5B9FC298" w14:textId="2EF001E8" w:rsidR="009B5D82" w:rsidRPr="00223C40" w:rsidRDefault="00080D96" w:rsidP="00223C40">
      <w:pPr>
        <w:pStyle w:val="Nagwek1"/>
        <w:rPr>
          <w:color w:val="000000"/>
          <w:lang w:eastAsia="pl-PL"/>
        </w:rPr>
      </w:pPr>
      <w:bookmarkStart w:id="35" w:name="_Toc107816081"/>
      <w:r w:rsidRPr="009E358B">
        <w:t xml:space="preserve">TERMIN ZWIĄZANIA </w:t>
      </w:r>
      <w:r w:rsidRPr="00D5623D">
        <w:t xml:space="preserve">OFERTĄ – </w:t>
      </w:r>
      <w:r w:rsidR="00DA1369">
        <w:rPr>
          <w:highlight w:val="yellow"/>
        </w:rPr>
        <w:t>29</w:t>
      </w:r>
      <w:r w:rsidRPr="00DA1369">
        <w:rPr>
          <w:highlight w:val="yellow"/>
        </w:rPr>
        <w:t>.0</w:t>
      </w:r>
      <w:r w:rsidR="00D5623D" w:rsidRPr="00DA1369">
        <w:rPr>
          <w:highlight w:val="yellow"/>
        </w:rPr>
        <w:t>9</w:t>
      </w:r>
      <w:r w:rsidRPr="00DA1369">
        <w:rPr>
          <w:highlight w:val="yellow"/>
        </w:rPr>
        <w:t>.2022 r.</w:t>
      </w:r>
      <w:bookmarkEnd w:id="35"/>
    </w:p>
    <w:p w14:paraId="65897256" w14:textId="450A297B" w:rsidR="009B5D82" w:rsidRPr="0058267A" w:rsidRDefault="00080D96" w:rsidP="0056166A">
      <w:pPr>
        <w:pStyle w:val="Nagwek1"/>
        <w:rPr>
          <w:lang w:eastAsia="pl-PL"/>
        </w:rPr>
      </w:pPr>
      <w:bookmarkStart w:id="36" w:name="_Toc107816082"/>
      <w:r w:rsidRPr="0058267A">
        <w:rPr>
          <w:lang w:eastAsia="pl-PL"/>
        </w:rPr>
        <w:t>OPIS SPOSOBU PRZYGOTOWANIA OFERTY;</w:t>
      </w:r>
      <w:bookmarkEnd w:id="36"/>
    </w:p>
    <w:p w14:paraId="402998AA" w14:textId="77777777" w:rsidR="00300AC6" w:rsidRDefault="00300AC6" w:rsidP="0056166A">
      <w:pPr>
        <w:pStyle w:val="1Punkty"/>
        <w:rPr>
          <w:lang w:eastAsia="pl-PL"/>
        </w:rPr>
      </w:pPr>
      <w:r w:rsidRPr="00300AC6">
        <w:rPr>
          <w:lang w:eastAsia="pl-PL"/>
        </w:rPr>
        <w:t xml:space="preserve">Oferta </w:t>
      </w:r>
      <w:r>
        <w:rPr>
          <w:lang w:eastAsia="pl-PL"/>
        </w:rPr>
        <w:t>pod rygorem nieważności musi</w:t>
      </w:r>
      <w:r w:rsidRPr="00300AC6">
        <w:rPr>
          <w:lang w:eastAsia="pl-PL"/>
        </w:rPr>
        <w:t xml:space="preserve">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(Dz. U. z 2017 r. poz. 2247) i podpisana kwalifikowanym podpisem elektronicznym, podpisem zaufanym lub podpisem osobistym</w:t>
      </w:r>
    </w:p>
    <w:p w14:paraId="6C54840C" w14:textId="16D29AF6" w:rsidR="00962C07" w:rsidRPr="0058267A" w:rsidRDefault="00333733" w:rsidP="0056166A">
      <w:pPr>
        <w:pStyle w:val="1Punkty"/>
        <w:rPr>
          <w:lang w:eastAsia="pl-PL"/>
        </w:rPr>
      </w:pPr>
      <w:r w:rsidRPr="0058267A">
        <w:rPr>
          <w:lang w:eastAsia="pl-PL"/>
        </w:rPr>
        <w:t>Wykonawcy ponoszą wszelkie koszty związane z przygotowaniem i złożeniem oferty.</w:t>
      </w:r>
    </w:p>
    <w:p w14:paraId="338C6575" w14:textId="015AA285" w:rsidR="00333733" w:rsidRPr="0058267A" w:rsidRDefault="00333733" w:rsidP="0056166A">
      <w:pPr>
        <w:pStyle w:val="1Punkty"/>
        <w:rPr>
          <w:lang w:eastAsia="pl-PL"/>
        </w:rPr>
      </w:pPr>
      <w:r w:rsidRPr="0058267A">
        <w:rPr>
          <w:lang w:eastAsia="pl-PL"/>
        </w:rPr>
        <w:t>Wykonawcy przedstawiają ofertę zgodnie ze wszystkimi wymaganiami określonymi w SWZ.</w:t>
      </w:r>
    </w:p>
    <w:p w14:paraId="47321912" w14:textId="24C6763B" w:rsidR="00962C07" w:rsidRPr="00535B05" w:rsidRDefault="00962C07" w:rsidP="00535B05">
      <w:pPr>
        <w:pStyle w:val="1Punkty"/>
        <w:rPr>
          <w:lang w:eastAsia="pl-PL"/>
        </w:rPr>
      </w:pPr>
      <w:r w:rsidRPr="0058267A">
        <w:rPr>
          <w:lang w:eastAsia="pl-PL"/>
        </w:rPr>
        <w:t>Ofert</w:t>
      </w:r>
      <w:r w:rsidR="00535B05">
        <w:rPr>
          <w:lang w:eastAsia="pl-PL"/>
        </w:rPr>
        <w:t>ę</w:t>
      </w:r>
      <w:r w:rsidRPr="0058267A">
        <w:rPr>
          <w:lang w:eastAsia="pl-PL"/>
        </w:rPr>
        <w:t xml:space="preserve"> </w:t>
      </w:r>
      <w:r w:rsidR="00535B05">
        <w:rPr>
          <w:lang w:eastAsia="pl-PL"/>
        </w:rPr>
        <w:t xml:space="preserve">sporządza się na formularzu oferty </w:t>
      </w:r>
      <w:r w:rsidRPr="0058267A">
        <w:t xml:space="preserve">– </w:t>
      </w:r>
      <w:r w:rsidRPr="00535B05">
        <w:rPr>
          <w:b/>
          <w:bCs/>
        </w:rPr>
        <w:t>załącznik nr 1 do SWZ</w:t>
      </w:r>
      <w:r w:rsidR="00730F36" w:rsidRPr="00535B05">
        <w:rPr>
          <w:b/>
          <w:bCs/>
        </w:rPr>
        <w:t>,</w:t>
      </w:r>
    </w:p>
    <w:p w14:paraId="6CB28CB9" w14:textId="5AD97A0B" w:rsidR="00535B05" w:rsidRPr="00535B05" w:rsidRDefault="00535B05" w:rsidP="00535B05">
      <w:pPr>
        <w:pStyle w:val="1Punkty"/>
        <w:rPr>
          <w:lang w:eastAsia="pl-PL"/>
        </w:rPr>
      </w:pPr>
      <w:r w:rsidRPr="00535B05">
        <w:t>Wraz z ofertą wykonawca składa:</w:t>
      </w:r>
    </w:p>
    <w:p w14:paraId="70CCD28B" w14:textId="4EE0E6A4" w:rsidR="004D5FDF" w:rsidRPr="00D5623D" w:rsidRDefault="004D5FDF" w:rsidP="002857DE">
      <w:pPr>
        <w:pStyle w:val="1Punkty0"/>
        <w:numPr>
          <w:ilvl w:val="0"/>
          <w:numId w:val="38"/>
        </w:numPr>
        <w:ind w:left="1276" w:hanging="425"/>
      </w:pPr>
      <w:r w:rsidRPr="00D5623D">
        <w:t>kosztorys ofertowy;</w:t>
      </w:r>
    </w:p>
    <w:p w14:paraId="74F087A5" w14:textId="27332986" w:rsidR="00C24D77" w:rsidRPr="00D5623D" w:rsidRDefault="00333733" w:rsidP="002857DE">
      <w:pPr>
        <w:pStyle w:val="1Punkty0"/>
        <w:numPr>
          <w:ilvl w:val="0"/>
          <w:numId w:val="38"/>
        </w:numPr>
        <w:ind w:left="1276" w:hanging="425"/>
      </w:pPr>
      <w:r w:rsidRPr="00D5623D">
        <w:t>wstępne oświadczenia</w:t>
      </w:r>
      <w:r w:rsidR="00C24D77" w:rsidRPr="00D5623D">
        <w:t xml:space="preserve"> Wykonawcy</w:t>
      </w:r>
      <w:r w:rsidR="00642434" w:rsidRPr="00D5623D">
        <w:t xml:space="preserve"> (Wykonawców wspólnie</w:t>
      </w:r>
      <w:r w:rsidR="00C24D77" w:rsidRPr="00D5623D">
        <w:t xml:space="preserve"> ubiegając</w:t>
      </w:r>
      <w:r w:rsidR="00642434" w:rsidRPr="00D5623D">
        <w:t>ych</w:t>
      </w:r>
      <w:r w:rsidR="00C24D77" w:rsidRPr="00D5623D">
        <w:t xml:space="preserve"> się o</w:t>
      </w:r>
      <w:r w:rsidR="00730F36" w:rsidRPr="00D5623D">
        <w:t xml:space="preserve"> </w:t>
      </w:r>
      <w:r w:rsidR="00C24D77" w:rsidRPr="00D5623D">
        <w:t>zamówienie</w:t>
      </w:r>
      <w:r w:rsidR="00642434" w:rsidRPr="00D5623D">
        <w:t>)</w:t>
      </w:r>
      <w:r w:rsidR="00962C07" w:rsidRPr="00D5623D">
        <w:t xml:space="preserve"> </w:t>
      </w:r>
      <w:r w:rsidR="00962C07" w:rsidRPr="00D5623D">
        <w:rPr>
          <w:b/>
          <w:bCs/>
        </w:rPr>
        <w:t>– załączniki</w:t>
      </w:r>
      <w:r w:rsidRPr="00D5623D">
        <w:rPr>
          <w:b/>
          <w:bCs/>
        </w:rPr>
        <w:t xml:space="preserve"> nr </w:t>
      </w:r>
      <w:r w:rsidR="00730F36" w:rsidRPr="00D5623D">
        <w:rPr>
          <w:b/>
          <w:bCs/>
        </w:rPr>
        <w:t>2</w:t>
      </w:r>
      <w:r w:rsidR="0099694D" w:rsidRPr="00D5623D">
        <w:rPr>
          <w:b/>
          <w:bCs/>
        </w:rPr>
        <w:t xml:space="preserve"> i 3</w:t>
      </w:r>
      <w:r w:rsidRPr="00D5623D">
        <w:rPr>
          <w:b/>
          <w:bCs/>
        </w:rPr>
        <w:t xml:space="preserve"> do SWZ</w:t>
      </w:r>
      <w:r w:rsidR="00C24D77" w:rsidRPr="00D5623D">
        <w:rPr>
          <w:b/>
          <w:bCs/>
        </w:rPr>
        <w:t>;</w:t>
      </w:r>
    </w:p>
    <w:p w14:paraId="153CF229" w14:textId="2BB6CC0B" w:rsidR="00C24D77" w:rsidRPr="00535B05" w:rsidRDefault="00C24D77" w:rsidP="00535B05">
      <w:pPr>
        <w:pStyle w:val="1Punkty0"/>
        <w:ind w:left="1276" w:hanging="425"/>
      </w:pPr>
      <w:r w:rsidRPr="00D5623D">
        <w:t xml:space="preserve">wstępne oświadczenia </w:t>
      </w:r>
      <w:r w:rsidR="00642434" w:rsidRPr="00D5623D">
        <w:t xml:space="preserve">każdego </w:t>
      </w:r>
      <w:r w:rsidR="00535B05" w:rsidRPr="00D5623D">
        <w:t>podmiotu</w:t>
      </w:r>
      <w:r w:rsidR="00642434" w:rsidRPr="00D5623D">
        <w:t xml:space="preserve"> </w:t>
      </w:r>
      <w:r w:rsidR="00535B05" w:rsidRPr="00D5623D">
        <w:t>udostępniającego</w:t>
      </w:r>
      <w:r w:rsidR="00642434" w:rsidRPr="00D5623D">
        <w:t xml:space="preserve"> </w:t>
      </w:r>
      <w:r w:rsidR="00535B05" w:rsidRPr="00D5623D">
        <w:t>zasoby</w:t>
      </w:r>
      <w:r w:rsidR="00642434" w:rsidRPr="00D5623D">
        <w:t xml:space="preserve"> – dalej „podmiot”</w:t>
      </w:r>
      <w:r w:rsidR="00333733" w:rsidRPr="00D5623D">
        <w:t xml:space="preserve"> na zasadzie art. 118 ust. 1 w zw. z art. 266 PZP </w:t>
      </w:r>
      <w:r w:rsidRPr="00D5623D">
        <w:rPr>
          <w:b/>
          <w:bCs/>
        </w:rPr>
        <w:t xml:space="preserve">– </w:t>
      </w:r>
      <w:r w:rsidR="00333733" w:rsidRPr="00D5623D">
        <w:rPr>
          <w:b/>
          <w:bCs/>
        </w:rPr>
        <w:t xml:space="preserve">załącznik nr </w:t>
      </w:r>
      <w:r w:rsidR="0099694D" w:rsidRPr="00D5623D">
        <w:rPr>
          <w:b/>
          <w:bCs/>
        </w:rPr>
        <w:t xml:space="preserve">2A i </w:t>
      </w:r>
      <w:r w:rsidR="00730F36" w:rsidRPr="00D5623D">
        <w:rPr>
          <w:b/>
          <w:bCs/>
        </w:rPr>
        <w:t>3</w:t>
      </w:r>
      <w:r w:rsidR="0099694D" w:rsidRPr="00D5623D">
        <w:rPr>
          <w:b/>
          <w:bCs/>
        </w:rPr>
        <w:t>A</w:t>
      </w:r>
      <w:r w:rsidR="00333733" w:rsidRPr="00D5623D">
        <w:rPr>
          <w:b/>
          <w:bCs/>
        </w:rPr>
        <w:t xml:space="preserve"> do SWZ</w:t>
      </w:r>
      <w:r w:rsidRPr="00D5623D">
        <w:t xml:space="preserve"> –</w:t>
      </w:r>
      <w:r w:rsidRPr="00535B05">
        <w:t xml:space="preserve"> (w </w:t>
      </w:r>
      <w:r w:rsidR="00064A28" w:rsidRPr="00535B05">
        <w:t>przypadku,</w:t>
      </w:r>
      <w:r w:rsidRPr="00535B05">
        <w:t xml:space="preserve"> gdy </w:t>
      </w:r>
      <w:r w:rsidR="00642434">
        <w:t>występują one w postępowaniu</w:t>
      </w:r>
      <w:r w:rsidRPr="00535B05">
        <w:t>);</w:t>
      </w:r>
    </w:p>
    <w:p w14:paraId="6D46D982" w14:textId="1EBE9B2A" w:rsidR="002376E0" w:rsidRPr="00535B05" w:rsidRDefault="00333733" w:rsidP="00642434">
      <w:pPr>
        <w:pStyle w:val="1Punkty0"/>
        <w:ind w:left="1276" w:hanging="425"/>
      </w:pPr>
      <w:r w:rsidRPr="00535B05">
        <w:t>zobowiązani</w:t>
      </w:r>
      <w:r w:rsidR="00535B05">
        <w:t>e</w:t>
      </w:r>
      <w:r w:rsidRPr="00535B05">
        <w:t xml:space="preserve"> </w:t>
      </w:r>
      <w:r w:rsidR="00642434">
        <w:t xml:space="preserve">każdego </w:t>
      </w:r>
      <w:r w:rsidRPr="00535B05">
        <w:t xml:space="preserve">podmiotu do oddania Wykonawcy do dyspozycji niezbędnych zasobów na potrzeby realizacji zamówienia lub inny podmiotowy środek dowodowy potwierdzający, że Wykonawca realizując zamówienie, będzie dysponował niezbędnymi zasobami tych podmiotów jeżeli Wykonawca wykazując spełnienie warunków udziału w postępowaniu polega na zdolnościach lub sytuacji innych </w:t>
      </w:r>
      <w:r w:rsidRPr="00D5623D">
        <w:t xml:space="preserve">podmiotów </w:t>
      </w:r>
      <w:r w:rsidR="00C24D77" w:rsidRPr="00D5623D">
        <w:rPr>
          <w:b/>
          <w:bCs/>
        </w:rPr>
        <w:t>– załącznik 4 do SWZ</w:t>
      </w:r>
      <w:r w:rsidR="00C24D77" w:rsidRPr="00D5623D">
        <w:t xml:space="preserve"> niestanowiący </w:t>
      </w:r>
      <w:r w:rsidR="002376E0" w:rsidRPr="00D5623D">
        <w:t>wiążącego wzoru</w:t>
      </w:r>
      <w:r w:rsidR="00C24D77" w:rsidRPr="00D5623D">
        <w:t xml:space="preserve"> – </w:t>
      </w:r>
      <w:r w:rsidR="00642434" w:rsidRPr="00D5623D">
        <w:t>(w przypadku, gdy występują one w postępowaniu);</w:t>
      </w:r>
    </w:p>
    <w:p w14:paraId="13D20A0C" w14:textId="4B973236" w:rsidR="002376E0" w:rsidRPr="00535B05" w:rsidRDefault="00333733" w:rsidP="00535B05">
      <w:pPr>
        <w:pStyle w:val="1Punkty0"/>
        <w:ind w:left="1276" w:hanging="425"/>
      </w:pPr>
      <w:r w:rsidRPr="00535B05">
        <w:t>odpis lub informacj</w:t>
      </w:r>
      <w:r w:rsidR="00642434">
        <w:t>ę</w:t>
      </w:r>
      <w:r w:rsidRPr="00535B05">
        <w:t xml:space="preserve"> z Krajowego Rejestru Sądowego, Centralnej Ewidencji i Informacji o Działalności Gospodarczej lub innego właściwego rejestru w celu potwierdzenia, że osoba działająca w imieniu </w:t>
      </w:r>
      <w:r w:rsidR="00642434">
        <w:t>Wykonawców i podmiotów</w:t>
      </w:r>
      <w:r w:rsidRPr="00535B05">
        <w:t xml:space="preserve"> jest umocowana do jego reprezentowania. Wykonawc</w:t>
      </w:r>
      <w:r w:rsidR="00642434">
        <w:t>y i podmioty</w:t>
      </w:r>
      <w:r w:rsidRPr="00535B05">
        <w:t xml:space="preserve"> nie </w:t>
      </w:r>
      <w:r w:rsidR="00642434">
        <w:t>są</w:t>
      </w:r>
      <w:r w:rsidRPr="00535B05">
        <w:t xml:space="preserve"> zobowiązan</w:t>
      </w:r>
      <w:r w:rsidR="00642434">
        <w:t>i</w:t>
      </w:r>
      <w:r w:rsidRPr="00535B05">
        <w:t xml:space="preserve"> do złożenia dokumentów, o których mowa w zdaniu poprzednim, jeżeli Zamawiający może je uzyskać za pomocą bezpłatnych i ogólnodostępnych baz danych, o ile Wykonawc</w:t>
      </w:r>
      <w:r w:rsidR="00960DE8">
        <w:t>y</w:t>
      </w:r>
      <w:r w:rsidRPr="00535B05">
        <w:t>/podmiot</w:t>
      </w:r>
      <w:r w:rsidR="00960DE8">
        <w:t>y</w:t>
      </w:r>
      <w:r w:rsidRPr="00535B05">
        <w:t xml:space="preserve"> dostarcz</w:t>
      </w:r>
      <w:r w:rsidR="00960DE8">
        <w:t>ą</w:t>
      </w:r>
      <w:r w:rsidRPr="00535B05">
        <w:t xml:space="preserve"> dane umożliwiające dostęp do tych dokumentów;</w:t>
      </w:r>
    </w:p>
    <w:p w14:paraId="11C4500F" w14:textId="00094BF7" w:rsidR="002376E0" w:rsidRPr="00535B05" w:rsidRDefault="00333733" w:rsidP="00535B05">
      <w:pPr>
        <w:pStyle w:val="1Punkty0"/>
        <w:ind w:left="1276" w:hanging="425"/>
      </w:pPr>
      <w:r w:rsidRPr="00535B05">
        <w:t>pełnomocnictw</w:t>
      </w:r>
      <w:r w:rsidR="002376E0" w:rsidRPr="00535B05">
        <w:t>a</w:t>
      </w:r>
      <w:r w:rsidRPr="00535B05">
        <w:t xml:space="preserve"> lub inn</w:t>
      </w:r>
      <w:r w:rsidR="002376E0" w:rsidRPr="00535B05">
        <w:t>ego</w:t>
      </w:r>
      <w:r w:rsidRPr="00535B05">
        <w:t xml:space="preserve"> dokument potwierdzając</w:t>
      </w:r>
      <w:r w:rsidR="002376E0" w:rsidRPr="00535B05">
        <w:t>ego</w:t>
      </w:r>
      <w:r w:rsidRPr="00535B05">
        <w:t xml:space="preserve"> umocowanie do reprezentowania Wykonawcy/podmiotu, jeżeli w imieniu Wykonawcy/podmiotu</w:t>
      </w:r>
      <w:r w:rsidR="00960DE8">
        <w:t xml:space="preserve"> </w:t>
      </w:r>
      <w:r w:rsidRPr="00535B05">
        <w:t>działa osoba, której umocowanie do jego reprezentowania nie wynika z innych dokumentów złożonych wraz z ofertą (np. odpisu lub informacji z Krajowego Rejestru Sądowego, Centralnej Ewidencji i Informacji o Działalności Gospodarczej lub innego właściwego rejestru)</w:t>
      </w:r>
      <w:r w:rsidR="002376E0" w:rsidRPr="00535B05">
        <w:t>;</w:t>
      </w:r>
    </w:p>
    <w:p w14:paraId="731B33D6" w14:textId="77777777" w:rsidR="002376E0" w:rsidRPr="00535B05" w:rsidRDefault="00333733" w:rsidP="00535B05">
      <w:pPr>
        <w:pStyle w:val="1Punkty0"/>
        <w:ind w:left="1276" w:hanging="425"/>
      </w:pPr>
      <w:r w:rsidRPr="00535B05">
        <w:t>pełnomocnictw</w:t>
      </w:r>
      <w:r w:rsidR="002376E0" w:rsidRPr="00535B05">
        <w:t>a</w:t>
      </w:r>
      <w:r w:rsidRPr="00535B05">
        <w:t xml:space="preserve"> lub inn</w:t>
      </w:r>
      <w:r w:rsidR="002376E0" w:rsidRPr="00535B05">
        <w:t>ego</w:t>
      </w:r>
      <w:r w:rsidRPr="00535B05">
        <w:t xml:space="preserve"> dokument</w:t>
      </w:r>
      <w:r w:rsidR="002376E0" w:rsidRPr="00535B05">
        <w:t>u</w:t>
      </w:r>
      <w:r w:rsidRPr="00535B05">
        <w:t xml:space="preserve"> potwierdzając</w:t>
      </w:r>
      <w:r w:rsidR="002376E0" w:rsidRPr="00535B05">
        <w:t>ego</w:t>
      </w:r>
      <w:r w:rsidRPr="00535B05">
        <w:t xml:space="preserve"> umocowanie dla pełnomocnika ustanowionego przez Wykonawców wspólnie ubiegających się o udzielenie zamówienia do </w:t>
      </w:r>
      <w:r w:rsidRPr="00535B05">
        <w:lastRenderedPageBreak/>
        <w:t>reprezentowania ich w postępowaniu albo do reprezentowania w postępowaniu i zawarcia umowy w sprawie zamówienia publicznego, jeżeli ofertę składają Wykonawcy wspólnie ubiegający się o udzielenie zamówienia</w:t>
      </w:r>
      <w:r w:rsidR="002376E0" w:rsidRPr="00535B05">
        <w:t>;</w:t>
      </w:r>
    </w:p>
    <w:p w14:paraId="21FB05BC" w14:textId="77777777" w:rsidR="002376E0" w:rsidRPr="00535B05" w:rsidRDefault="00333733" w:rsidP="00535B05">
      <w:pPr>
        <w:pStyle w:val="1Punkty0"/>
        <w:ind w:left="1276" w:hanging="425"/>
      </w:pPr>
      <w:r w:rsidRPr="00535B05">
        <w:t>wadium w oryginale w postaci elektronicznej, opatrzonej kwalifikowanym podpisem elektronicznym osób upoważnionych do jego wystawienia (tylko, gdy Wykonawca wnosi wadium w formie niepieniężnej</w:t>
      </w:r>
      <w:r w:rsidR="002376E0" w:rsidRPr="00535B05">
        <w:t>);</w:t>
      </w:r>
    </w:p>
    <w:p w14:paraId="1A58E211" w14:textId="69BED02B" w:rsidR="002376E0" w:rsidRPr="0058267A" w:rsidRDefault="00736EF0" w:rsidP="0056166A">
      <w:pPr>
        <w:pStyle w:val="1Punkty"/>
        <w:rPr>
          <w:lang w:eastAsia="pl-PL"/>
        </w:rPr>
      </w:pPr>
      <w:r w:rsidRPr="0058267A">
        <w:rPr>
          <w:lang w:eastAsia="pl-PL"/>
        </w:rPr>
        <w:t>Dokumenty,</w:t>
      </w:r>
      <w:r w:rsidR="00333733" w:rsidRPr="0058267A">
        <w:rPr>
          <w:lang w:eastAsia="pl-PL"/>
        </w:rPr>
        <w:t xml:space="preserve"> </w:t>
      </w:r>
      <w:r w:rsidR="00D5623D">
        <w:rPr>
          <w:lang w:eastAsia="pl-PL"/>
        </w:rPr>
        <w:t>o których mowa w pkt 9.5. SWZ</w:t>
      </w:r>
      <w:r w:rsidR="00333733" w:rsidRPr="0058267A">
        <w:rPr>
          <w:lang w:eastAsia="pl-PL"/>
        </w:rPr>
        <w:t xml:space="preserve"> powinny zostać sporządzone w sposób</w:t>
      </w:r>
      <w:r w:rsidR="002376E0" w:rsidRPr="0058267A">
        <w:rPr>
          <w:lang w:eastAsia="pl-PL"/>
        </w:rPr>
        <w:t xml:space="preserve"> </w:t>
      </w:r>
      <w:r w:rsidR="00333733" w:rsidRPr="0058267A">
        <w:rPr>
          <w:lang w:eastAsia="pl-PL"/>
        </w:rPr>
        <w:t>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1C54FCE0" w14:textId="749F5667" w:rsidR="00300AC6" w:rsidRPr="00300AC6" w:rsidRDefault="00300AC6" w:rsidP="0056166A">
      <w:pPr>
        <w:pStyle w:val="1Punkty"/>
        <w:rPr>
          <w:lang w:eastAsia="pl-PL"/>
        </w:rPr>
      </w:pPr>
      <w:r>
        <w:t xml:space="preserve">W przypadku gdy </w:t>
      </w:r>
      <w:r w:rsidR="00736EF0">
        <w:t>dokumenty,</w:t>
      </w:r>
      <w:r>
        <w:t xml:space="preserve"> </w:t>
      </w:r>
      <w:r w:rsidR="00D5623D">
        <w:rPr>
          <w:lang w:eastAsia="pl-PL"/>
        </w:rPr>
        <w:t>o których mowa w pkt 9.5. SWZ</w:t>
      </w:r>
      <w:r>
        <w:t xml:space="preserve">,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w:t>
      </w:r>
    </w:p>
    <w:p w14:paraId="1380D509" w14:textId="637802AD" w:rsidR="006F2F29" w:rsidRPr="0058267A" w:rsidRDefault="00333733" w:rsidP="0056166A">
      <w:pPr>
        <w:pStyle w:val="1Punkty"/>
        <w:rPr>
          <w:lang w:eastAsia="pl-PL"/>
        </w:rPr>
      </w:pPr>
      <w:r w:rsidRPr="0058267A">
        <w:rPr>
          <w:lang w:eastAsia="pl-PL"/>
        </w:rPr>
        <w:t>Zamawiający nie ujawnia informacji stanowiących tajemnicę przedsiębiorstwa w rozumieniu przepisów art. 11 ust. 2 ustawy z dnia 16 kwietnia 1993 r. o zwalczaniu nieuczciwej konkurencji (Dz. U. z 2020 r., poz. 1913), jeżeli Wykonawca, wraz z przekazaniem takich informacji, zastrzegł, że nie mogą być one udostępnione oraz wykazał, że zastrzeżone informacje stanowią tajemnicę przedsiębiorstwa. Wykonawca nie może zastrzec informacji, o których mowa w art. 222 ust. 5 PZP.</w:t>
      </w:r>
      <w:r w:rsidR="006F2F29" w:rsidRPr="0058267A">
        <w:rPr>
          <w:lang w:eastAsia="pl-PL"/>
        </w:rPr>
        <w:t xml:space="preserve"> </w:t>
      </w:r>
      <w:r w:rsidRPr="0058267A">
        <w:rPr>
          <w:lang w:eastAsia="pl-PL"/>
        </w:rPr>
        <w:t>Zamawiający nie ponosi odpowiedzialności za niezgodne z SWZ przygotowanie</w:t>
      </w:r>
      <w:r w:rsidR="00736EF0">
        <w:rPr>
          <w:lang w:eastAsia="pl-PL"/>
        </w:rPr>
        <w:t xml:space="preserve"> </w:t>
      </w:r>
      <w:r w:rsidRPr="0058267A">
        <w:rPr>
          <w:lang w:eastAsia="pl-PL"/>
        </w:rPr>
        <w:t>pliku przez Wykonawcę</w:t>
      </w:r>
      <w:r w:rsidR="00736EF0">
        <w:rPr>
          <w:lang w:eastAsia="pl-PL"/>
        </w:rPr>
        <w:t xml:space="preserve"> zawierającego tajemnicę przedsiębiorstwa</w:t>
      </w:r>
      <w:r w:rsidRPr="0058267A">
        <w:rPr>
          <w:lang w:eastAsia="pl-PL"/>
        </w:rPr>
        <w:t xml:space="preserve">. Stosowne zastrzeżenie Wykonawca winien złożyć na formularzu Oferty </w:t>
      </w:r>
      <w:r w:rsidRPr="00736EF0">
        <w:rPr>
          <w:b/>
          <w:bCs/>
          <w:lang w:eastAsia="pl-PL"/>
        </w:rPr>
        <w:t xml:space="preserve">(załącznik nr 1 do SWZ) </w:t>
      </w:r>
      <w:r w:rsidRPr="0058267A">
        <w:rPr>
          <w:lang w:eastAsia="pl-PL"/>
        </w:rPr>
        <w:t>oraz powinien wykazać, że zastrzeżone informacje stanowią tajemnicę przedsiębiorstwa. W przeciwnym razie cała Oferta zostanie ujawniona na wniosek każdej zainteresowanej osoby.</w:t>
      </w:r>
    </w:p>
    <w:p w14:paraId="30BEE83B" w14:textId="0CEDA287" w:rsidR="00333733" w:rsidRPr="0058267A" w:rsidRDefault="00333733" w:rsidP="0056166A">
      <w:pPr>
        <w:pStyle w:val="1Punkty"/>
        <w:rPr>
          <w:lang w:eastAsia="pl-PL"/>
        </w:rPr>
      </w:pPr>
      <w:r w:rsidRPr="0058267A">
        <w:rPr>
          <w:lang w:eastAsia="pl-PL"/>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E289384" w14:textId="6EE999A7" w:rsidR="00BD35DD" w:rsidRPr="0058267A" w:rsidRDefault="006F2F29" w:rsidP="0056166A">
      <w:pPr>
        <w:pStyle w:val="Nagwek1"/>
        <w:rPr>
          <w:lang w:eastAsia="pl-PL"/>
        </w:rPr>
      </w:pPr>
      <w:bookmarkStart w:id="37" w:name="_Toc107816083"/>
      <w:r w:rsidRPr="0058267A">
        <w:rPr>
          <w:lang w:eastAsia="pl-PL"/>
        </w:rPr>
        <w:t xml:space="preserve">SPOSÓB ORAZ TERMIN </w:t>
      </w:r>
      <w:r w:rsidR="00295670" w:rsidRPr="0058267A">
        <w:rPr>
          <w:lang w:eastAsia="pl-PL"/>
        </w:rPr>
        <w:t>SKŁADANIA OFERT ORAZ TERMIN OTWARCIA OFERT;</w:t>
      </w:r>
      <w:bookmarkEnd w:id="37"/>
    </w:p>
    <w:p w14:paraId="2611C4F8" w14:textId="1626419D" w:rsidR="00730F36" w:rsidRPr="00730F36" w:rsidRDefault="00D3646F" w:rsidP="0056166A">
      <w:pPr>
        <w:pStyle w:val="1Punkty"/>
        <w:rPr>
          <w:b/>
          <w:bCs/>
          <w:u w:val="single"/>
          <w:lang w:eastAsia="pl-PL"/>
        </w:rPr>
      </w:pPr>
      <w:r w:rsidRPr="0058267A">
        <w:rPr>
          <w:lang w:eastAsia="pl-PL"/>
        </w:rPr>
        <w:t xml:space="preserve">Ofertę należy złożyć za pośrednictwem </w:t>
      </w:r>
      <w:r w:rsidR="00960DE8">
        <w:rPr>
          <w:lang w:eastAsia="pl-PL"/>
        </w:rPr>
        <w:t xml:space="preserve">Platformy e-Zamówienia – </w:t>
      </w:r>
      <w:r w:rsidR="00960DE8">
        <w:t>instrukcja interaktywna „</w:t>
      </w:r>
      <w:r w:rsidR="00960DE8" w:rsidRPr="00960DE8">
        <w:t>Oferty, wnioski i prace konkursowe</w:t>
      </w:r>
      <w:r w:rsidR="00960DE8">
        <w:t xml:space="preserve">” dostępna jest pod adresem </w:t>
      </w:r>
      <w:hyperlink r:id="rId15" w:history="1">
        <w:r w:rsidR="00960DE8" w:rsidRPr="005611D2">
          <w:rPr>
            <w:rStyle w:val="Hipercze"/>
          </w:rPr>
          <w:t>https://media.ezamowienia.gov.pl/pod/2021/10/Oferty-5.2.pdf</w:t>
        </w:r>
      </w:hyperlink>
      <w:r w:rsidR="00960DE8">
        <w:t xml:space="preserve"> </w:t>
      </w:r>
    </w:p>
    <w:p w14:paraId="163722CE" w14:textId="104C27E7" w:rsidR="00D3646F" w:rsidRPr="00C719A4" w:rsidRDefault="00960DE8" w:rsidP="00730F36">
      <w:pPr>
        <w:pStyle w:val="1Punkty"/>
        <w:numPr>
          <w:ilvl w:val="0"/>
          <w:numId w:val="0"/>
        </w:numPr>
        <w:ind w:left="851"/>
        <w:rPr>
          <w:b/>
          <w:bCs/>
          <w:u w:val="single"/>
          <w:lang w:eastAsia="pl-PL"/>
        </w:rPr>
      </w:pPr>
      <w:proofErr w:type="spellStart"/>
      <w:r>
        <w:rPr>
          <w:b/>
          <w:bCs/>
          <w:highlight w:val="yellow"/>
          <w:u w:val="single"/>
          <w:lang w:eastAsia="pl-PL"/>
        </w:rPr>
        <w:t>Terrmi</w:t>
      </w:r>
      <w:proofErr w:type="spellEnd"/>
      <w:r>
        <w:rPr>
          <w:b/>
          <w:bCs/>
          <w:highlight w:val="yellow"/>
          <w:u w:val="single"/>
          <w:lang w:eastAsia="pl-PL"/>
        </w:rPr>
        <w:t xml:space="preserve"> składania ofert upływa </w:t>
      </w:r>
      <w:r w:rsidR="00D3646F" w:rsidRPr="00701A9C">
        <w:rPr>
          <w:b/>
          <w:bCs/>
          <w:highlight w:val="yellow"/>
          <w:u w:val="single"/>
          <w:lang w:eastAsia="pl-PL"/>
        </w:rPr>
        <w:t xml:space="preserve">dnia </w:t>
      </w:r>
      <w:r w:rsidR="00DA1369">
        <w:rPr>
          <w:b/>
          <w:bCs/>
          <w:highlight w:val="yellow"/>
          <w:u w:val="single"/>
          <w:lang w:eastAsia="pl-PL"/>
        </w:rPr>
        <w:t>31</w:t>
      </w:r>
      <w:r w:rsidR="00D3646F" w:rsidRPr="00701A9C">
        <w:rPr>
          <w:b/>
          <w:bCs/>
          <w:highlight w:val="yellow"/>
          <w:u w:val="single"/>
          <w:lang w:eastAsia="pl-PL"/>
        </w:rPr>
        <w:t>.0</w:t>
      </w:r>
      <w:r w:rsidR="00736EF0">
        <w:rPr>
          <w:b/>
          <w:bCs/>
          <w:highlight w:val="yellow"/>
          <w:u w:val="single"/>
          <w:lang w:eastAsia="pl-PL"/>
        </w:rPr>
        <w:t>8</w:t>
      </w:r>
      <w:r w:rsidR="00D3646F" w:rsidRPr="00701A9C">
        <w:rPr>
          <w:b/>
          <w:bCs/>
          <w:highlight w:val="yellow"/>
          <w:u w:val="single"/>
          <w:lang w:eastAsia="pl-PL"/>
        </w:rPr>
        <w:t>.2022 r. godz. 0</w:t>
      </w:r>
      <w:r w:rsidR="009B4327" w:rsidRPr="00701A9C">
        <w:rPr>
          <w:b/>
          <w:bCs/>
          <w:highlight w:val="yellow"/>
          <w:u w:val="single"/>
          <w:lang w:eastAsia="pl-PL"/>
        </w:rPr>
        <w:t>8</w:t>
      </w:r>
      <w:r w:rsidR="00D3646F" w:rsidRPr="00701A9C">
        <w:rPr>
          <w:b/>
          <w:bCs/>
          <w:highlight w:val="yellow"/>
          <w:u w:val="single"/>
          <w:lang w:eastAsia="pl-PL"/>
        </w:rPr>
        <w:t>:00;</w:t>
      </w:r>
    </w:p>
    <w:p w14:paraId="4E5A961B" w14:textId="06755851" w:rsidR="00295670" w:rsidRPr="00701A9C" w:rsidRDefault="00295670" w:rsidP="0056166A">
      <w:pPr>
        <w:pStyle w:val="1Punkty"/>
        <w:rPr>
          <w:b/>
          <w:bCs/>
          <w:highlight w:val="yellow"/>
          <w:u w:val="single"/>
          <w:lang w:eastAsia="pl-PL"/>
        </w:rPr>
      </w:pPr>
      <w:r w:rsidRPr="00701A9C">
        <w:rPr>
          <w:b/>
          <w:bCs/>
          <w:highlight w:val="yellow"/>
          <w:u w:val="single"/>
          <w:lang w:eastAsia="pl-PL"/>
        </w:rPr>
        <w:t xml:space="preserve">Otwarcie ofert nastąpi w dniu </w:t>
      </w:r>
      <w:r w:rsidR="00DA1369">
        <w:rPr>
          <w:b/>
          <w:bCs/>
          <w:highlight w:val="yellow"/>
          <w:u w:val="single"/>
          <w:lang w:eastAsia="pl-PL"/>
        </w:rPr>
        <w:t>31</w:t>
      </w:r>
      <w:r w:rsidRPr="00701A9C">
        <w:rPr>
          <w:b/>
          <w:bCs/>
          <w:highlight w:val="yellow"/>
          <w:u w:val="single"/>
          <w:lang w:eastAsia="pl-PL"/>
        </w:rPr>
        <w:t>.0</w:t>
      </w:r>
      <w:r w:rsidR="00736EF0">
        <w:rPr>
          <w:b/>
          <w:bCs/>
          <w:highlight w:val="yellow"/>
          <w:u w:val="single"/>
          <w:lang w:eastAsia="pl-PL"/>
        </w:rPr>
        <w:t>8</w:t>
      </w:r>
      <w:r w:rsidRPr="00701A9C">
        <w:rPr>
          <w:b/>
          <w:bCs/>
          <w:highlight w:val="yellow"/>
          <w:u w:val="single"/>
          <w:lang w:eastAsia="pl-PL"/>
        </w:rPr>
        <w:t xml:space="preserve">.2022 r. w </w:t>
      </w:r>
      <w:r w:rsidR="00064A28" w:rsidRPr="00701A9C">
        <w:rPr>
          <w:b/>
          <w:bCs/>
          <w:highlight w:val="yellow"/>
          <w:u w:val="single"/>
          <w:lang w:eastAsia="pl-PL"/>
        </w:rPr>
        <w:t>godzinach</w:t>
      </w:r>
      <w:r w:rsidRPr="00701A9C">
        <w:rPr>
          <w:b/>
          <w:bCs/>
          <w:highlight w:val="yellow"/>
          <w:u w:val="single"/>
          <w:lang w:eastAsia="pl-PL"/>
        </w:rPr>
        <w:t xml:space="preserve"> </w:t>
      </w:r>
      <w:r w:rsidR="00960DE8">
        <w:rPr>
          <w:b/>
          <w:bCs/>
          <w:highlight w:val="yellow"/>
          <w:u w:val="single"/>
          <w:lang w:eastAsia="pl-PL"/>
        </w:rPr>
        <w:t>09</w:t>
      </w:r>
      <w:r w:rsidR="009B4327" w:rsidRPr="00701A9C">
        <w:rPr>
          <w:b/>
          <w:bCs/>
          <w:highlight w:val="yellow"/>
          <w:u w:val="single"/>
          <w:lang w:eastAsia="pl-PL"/>
        </w:rPr>
        <w:t>:</w:t>
      </w:r>
      <w:r w:rsidR="00960DE8">
        <w:rPr>
          <w:b/>
          <w:bCs/>
          <w:highlight w:val="yellow"/>
          <w:u w:val="single"/>
          <w:lang w:eastAsia="pl-PL"/>
        </w:rPr>
        <w:t>3</w:t>
      </w:r>
      <w:r w:rsidR="009B4327" w:rsidRPr="00701A9C">
        <w:rPr>
          <w:b/>
          <w:bCs/>
          <w:highlight w:val="yellow"/>
          <w:u w:val="single"/>
          <w:lang w:eastAsia="pl-PL"/>
        </w:rPr>
        <w:t>0</w:t>
      </w:r>
      <w:r w:rsidRPr="00701A9C">
        <w:rPr>
          <w:b/>
          <w:bCs/>
          <w:highlight w:val="yellow"/>
          <w:u w:val="single"/>
          <w:lang w:eastAsia="pl-PL"/>
        </w:rPr>
        <w:t>;</w:t>
      </w:r>
    </w:p>
    <w:p w14:paraId="53822789" w14:textId="1A273A0C" w:rsidR="00D3646F" w:rsidRPr="0058267A" w:rsidRDefault="00701A9C" w:rsidP="0056166A">
      <w:pPr>
        <w:pStyle w:val="1Punkty"/>
        <w:rPr>
          <w:lang w:eastAsia="pl-PL"/>
        </w:rPr>
      </w:pPr>
      <w:r>
        <w:rPr>
          <w:lang w:eastAsia="pl-PL"/>
        </w:rPr>
        <w:t>W terminie składania ofert</w:t>
      </w:r>
      <w:r w:rsidR="00D3646F" w:rsidRPr="0058267A">
        <w:rPr>
          <w:lang w:eastAsia="pl-PL"/>
        </w:rPr>
        <w:t xml:space="preserve"> należy </w:t>
      </w:r>
      <w:r>
        <w:rPr>
          <w:lang w:eastAsia="pl-PL"/>
        </w:rPr>
        <w:t>złożyć</w:t>
      </w:r>
      <w:r w:rsidR="00D3646F" w:rsidRPr="0058267A">
        <w:rPr>
          <w:lang w:eastAsia="pl-PL"/>
        </w:rPr>
        <w:t xml:space="preserve"> </w:t>
      </w:r>
      <w:r w:rsidR="00960DE8">
        <w:rPr>
          <w:lang w:eastAsia="pl-PL"/>
        </w:rPr>
        <w:t>formularz oferty wraz z załącznikami o których mowa</w:t>
      </w:r>
      <w:r w:rsidR="00D3646F" w:rsidRPr="0058267A">
        <w:rPr>
          <w:lang w:eastAsia="pl-PL"/>
        </w:rPr>
        <w:t xml:space="preserve"> w pkt 9.</w:t>
      </w:r>
      <w:r w:rsidR="00D22239">
        <w:rPr>
          <w:lang w:eastAsia="pl-PL"/>
        </w:rPr>
        <w:t>5</w:t>
      </w:r>
      <w:r w:rsidR="00D3646F" w:rsidRPr="0058267A">
        <w:rPr>
          <w:lang w:eastAsia="pl-PL"/>
        </w:rPr>
        <w:t>.</w:t>
      </w:r>
      <w:r>
        <w:rPr>
          <w:lang w:eastAsia="pl-PL"/>
        </w:rPr>
        <w:t xml:space="preserve"> </w:t>
      </w:r>
      <w:r w:rsidR="00736EF0">
        <w:rPr>
          <w:lang w:eastAsia="pl-PL"/>
        </w:rPr>
        <w:t xml:space="preserve">SWZ </w:t>
      </w:r>
      <w:r w:rsidR="00D3646F" w:rsidRPr="0058267A">
        <w:rPr>
          <w:lang w:eastAsia="pl-PL"/>
        </w:rPr>
        <w:t>w formie elektronicznej</w:t>
      </w:r>
      <w:r>
        <w:rPr>
          <w:lang w:eastAsia="pl-PL"/>
        </w:rPr>
        <w:t xml:space="preserve"> lub postaci elektronicznej, podpisać podpisem elektronicznym (kwalifikowanym, zaufanym lub osobistym).</w:t>
      </w:r>
    </w:p>
    <w:p w14:paraId="7B730EE8" w14:textId="290FB8E8" w:rsidR="00295670" w:rsidRDefault="00D3646F" w:rsidP="0056166A">
      <w:pPr>
        <w:pStyle w:val="1Punkty"/>
        <w:rPr>
          <w:lang w:eastAsia="pl-PL"/>
        </w:rPr>
      </w:pPr>
      <w:r w:rsidRPr="0058267A">
        <w:rPr>
          <w:lang w:eastAsia="pl-PL"/>
        </w:rPr>
        <w:t xml:space="preserve">Oferta może być złożony tylko do upływu terminu składania </w:t>
      </w:r>
      <w:r w:rsidR="00295670" w:rsidRPr="0058267A">
        <w:rPr>
          <w:lang w:eastAsia="pl-PL"/>
        </w:rPr>
        <w:t>ofert</w:t>
      </w:r>
      <w:r w:rsidRPr="0058267A">
        <w:rPr>
          <w:lang w:eastAsia="pl-PL"/>
        </w:rPr>
        <w:t>.</w:t>
      </w:r>
    </w:p>
    <w:p w14:paraId="5B3555C0" w14:textId="0640731B" w:rsidR="00701A9C" w:rsidRPr="0058267A" w:rsidRDefault="00701A9C" w:rsidP="0056166A">
      <w:pPr>
        <w:pStyle w:val="1Punkty"/>
        <w:rPr>
          <w:lang w:eastAsia="pl-PL"/>
        </w:rPr>
      </w:pPr>
      <w:r>
        <w:rPr>
          <w:lang w:eastAsia="pl-PL"/>
        </w:rPr>
        <w:t>Jeden wykonawca może złożyć tylko jedną ofertę.</w:t>
      </w:r>
    </w:p>
    <w:p w14:paraId="0B0E4D8F" w14:textId="77777777" w:rsidR="00D22239" w:rsidRDefault="00D3646F" w:rsidP="004A5A34">
      <w:pPr>
        <w:pStyle w:val="1Punkty"/>
        <w:rPr>
          <w:lang w:eastAsia="pl-PL"/>
        </w:rPr>
      </w:pPr>
      <w:r w:rsidRPr="0058267A">
        <w:rPr>
          <w:lang w:eastAsia="pl-PL"/>
        </w:rPr>
        <w:t xml:space="preserve">Wykonawca może przed upływem terminu do składania </w:t>
      </w:r>
      <w:r w:rsidR="00295670" w:rsidRPr="0058267A">
        <w:rPr>
          <w:lang w:eastAsia="pl-PL"/>
        </w:rPr>
        <w:t>ofert</w:t>
      </w:r>
      <w:r w:rsidRPr="0058267A">
        <w:rPr>
          <w:lang w:eastAsia="pl-PL"/>
        </w:rPr>
        <w:t xml:space="preserve"> wycofać </w:t>
      </w:r>
      <w:r w:rsidR="00D22239">
        <w:rPr>
          <w:lang w:eastAsia="pl-PL"/>
        </w:rPr>
        <w:t xml:space="preserve">lub zmienić ofertę – </w:t>
      </w:r>
      <w:r w:rsidR="00D22239">
        <w:t>instrukcja interaktywna „</w:t>
      </w:r>
      <w:r w:rsidR="00D22239" w:rsidRPr="00960DE8">
        <w:t>Oferty, wnioski i prace konkursowe</w:t>
      </w:r>
      <w:r w:rsidR="00D22239">
        <w:t xml:space="preserve">” dostępna jest pod adresem </w:t>
      </w:r>
      <w:hyperlink r:id="rId16" w:history="1">
        <w:r w:rsidR="00D22239" w:rsidRPr="005611D2">
          <w:rPr>
            <w:rStyle w:val="Hipercze"/>
          </w:rPr>
          <w:t>https://media.ezamowienia.gov.pl/pod/2021/10/Oferty-5.2.pdf</w:t>
        </w:r>
      </w:hyperlink>
      <w:r w:rsidR="00D22239">
        <w:t xml:space="preserve"> </w:t>
      </w:r>
    </w:p>
    <w:p w14:paraId="2AE097A5" w14:textId="23FBB9A9" w:rsidR="00295670" w:rsidRPr="0058267A" w:rsidRDefault="00D3646F" w:rsidP="004A5A34">
      <w:pPr>
        <w:pStyle w:val="1Punkty"/>
        <w:rPr>
          <w:lang w:eastAsia="pl-PL"/>
        </w:rPr>
      </w:pPr>
      <w:r w:rsidRPr="0058267A">
        <w:rPr>
          <w:lang w:eastAsia="pl-PL"/>
        </w:rPr>
        <w:t xml:space="preserve">Wykonawca po upływie terminu do składania </w:t>
      </w:r>
      <w:r w:rsidR="00295670" w:rsidRPr="0058267A">
        <w:rPr>
          <w:lang w:eastAsia="pl-PL"/>
        </w:rPr>
        <w:t>ofert</w:t>
      </w:r>
      <w:r w:rsidRPr="0058267A">
        <w:rPr>
          <w:lang w:eastAsia="pl-PL"/>
        </w:rPr>
        <w:t xml:space="preserve"> nie może skutecznie dokonać zmiany ani wycofać złożone</w:t>
      </w:r>
      <w:r w:rsidR="00295670" w:rsidRPr="0058267A">
        <w:rPr>
          <w:lang w:eastAsia="pl-PL"/>
        </w:rPr>
        <w:t>j</w:t>
      </w:r>
      <w:r w:rsidRPr="0058267A">
        <w:rPr>
          <w:lang w:eastAsia="pl-PL"/>
        </w:rPr>
        <w:t xml:space="preserve"> </w:t>
      </w:r>
      <w:r w:rsidR="00295670" w:rsidRPr="0058267A">
        <w:rPr>
          <w:lang w:eastAsia="pl-PL"/>
        </w:rPr>
        <w:t>oferty</w:t>
      </w:r>
      <w:r w:rsidRPr="0058267A">
        <w:rPr>
          <w:lang w:eastAsia="pl-PL"/>
        </w:rPr>
        <w:t>.</w:t>
      </w:r>
    </w:p>
    <w:p w14:paraId="5695F2E0" w14:textId="1496064E" w:rsidR="00295670" w:rsidRPr="0058267A" w:rsidRDefault="00295670" w:rsidP="0056166A">
      <w:pPr>
        <w:pStyle w:val="Nagwek1"/>
        <w:rPr>
          <w:lang w:eastAsia="pl-PL"/>
        </w:rPr>
      </w:pPr>
      <w:bookmarkStart w:id="38" w:name="_Toc107816084"/>
      <w:r w:rsidRPr="0058267A">
        <w:rPr>
          <w:lang w:eastAsia="pl-PL"/>
        </w:rPr>
        <w:lastRenderedPageBreak/>
        <w:t xml:space="preserve">PODSTAWY WYKLUCZENIA, O KTÓRYCH MOWA W ART. 108 </w:t>
      </w:r>
      <w:r w:rsidR="00D22239">
        <w:rPr>
          <w:lang w:eastAsia="pl-PL"/>
        </w:rPr>
        <w:t xml:space="preserve">i </w:t>
      </w:r>
      <w:r w:rsidRPr="0058267A">
        <w:rPr>
          <w:lang w:eastAsia="pl-PL"/>
        </w:rPr>
        <w:t>109 UST. 1 PKT 1</w:t>
      </w:r>
      <w:r w:rsidR="00C42F81" w:rsidRPr="0058267A">
        <w:rPr>
          <w:lang w:eastAsia="pl-PL"/>
        </w:rPr>
        <w:t xml:space="preserve">, 4, 8, </w:t>
      </w:r>
      <w:r w:rsidRPr="0058267A">
        <w:rPr>
          <w:lang w:eastAsia="pl-PL"/>
        </w:rPr>
        <w:t>10 PZP</w:t>
      </w:r>
      <w:r w:rsidR="00D22239">
        <w:rPr>
          <w:lang w:eastAsia="pl-PL"/>
        </w:rPr>
        <w:t xml:space="preserve"> ORAZ ART. </w:t>
      </w:r>
      <w:r w:rsidR="00FD652C" w:rsidRPr="00D22239">
        <w:rPr>
          <w:lang w:eastAsia="pl-PL"/>
        </w:rPr>
        <w:t>7 USTAWY Z DNIA 13 KWIETNIA 2022 R. O SZCZEGÓLNYCH ROZWIĄZANIACH W ZAKRESIE PRZECIWDZIAŁANIA WSPIERANIU AGRESJI NA UKRAINĘ ORAZ SŁUŻĄCYCH OCHRONIE BEZPIECZEŃSTWA NARODOWEGO</w:t>
      </w:r>
      <w:bookmarkEnd w:id="38"/>
    </w:p>
    <w:p w14:paraId="51936B9E" w14:textId="26CACB76" w:rsidR="00295670" w:rsidRPr="0058267A" w:rsidRDefault="00295670" w:rsidP="0056166A">
      <w:pPr>
        <w:pStyle w:val="1Punkty"/>
        <w:rPr>
          <w:lang w:eastAsia="pl-PL"/>
        </w:rPr>
      </w:pPr>
      <w:r w:rsidRPr="0058267A">
        <w:rPr>
          <w:lang w:eastAsia="pl-PL"/>
        </w:rPr>
        <w:t>Z postępowania o udzielenie zamówienia wyklucza się wykonawcę:</w:t>
      </w:r>
    </w:p>
    <w:p w14:paraId="7DBEC0B6" w14:textId="77777777" w:rsidR="00044C57" w:rsidRPr="0058267A" w:rsidRDefault="00295670" w:rsidP="002857DE">
      <w:pPr>
        <w:pStyle w:val="1Punkty0"/>
        <w:numPr>
          <w:ilvl w:val="0"/>
          <w:numId w:val="16"/>
        </w:numPr>
        <w:ind w:left="1276" w:hanging="425"/>
      </w:pPr>
      <w:r w:rsidRPr="0058267A">
        <w:t>będącego osobą fizyczną, którego prawomocnie skazano za przestępstwo:</w:t>
      </w:r>
    </w:p>
    <w:p w14:paraId="50FD1E18" w14:textId="77777777" w:rsidR="00044C57" w:rsidRPr="00701A9C" w:rsidRDefault="00295670" w:rsidP="00701A9C">
      <w:pPr>
        <w:pStyle w:val="aPunkty"/>
      </w:pPr>
      <w:r w:rsidRPr="00701A9C">
        <w:t>udziału w zorganizowanej grupie przestępczej albo związku mającym na celu popełnienie przestępstwa lub przestępstwa skarbowego, o którym mowa w art. 258 Kodeksu karnego,</w:t>
      </w:r>
    </w:p>
    <w:p w14:paraId="3B4B4424" w14:textId="77777777" w:rsidR="00044C57" w:rsidRPr="0058267A" w:rsidRDefault="00295670" w:rsidP="00701A9C">
      <w:pPr>
        <w:pStyle w:val="aPunkty"/>
      </w:pPr>
      <w:r w:rsidRPr="0058267A">
        <w:t>handlu ludźmi, o którym mowa w art. 189a Kodeksu karnego,</w:t>
      </w:r>
    </w:p>
    <w:p w14:paraId="49925D28" w14:textId="77777777" w:rsidR="00044C57" w:rsidRPr="0058267A" w:rsidRDefault="00295670" w:rsidP="00701A9C">
      <w:pPr>
        <w:pStyle w:val="aPunkty"/>
      </w:pPr>
      <w:r w:rsidRPr="0058267A">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7912BDE8" w14:textId="77777777" w:rsidR="00044C57" w:rsidRPr="0058267A" w:rsidRDefault="00295670" w:rsidP="00701A9C">
      <w:pPr>
        <w:pStyle w:val="aPunkty"/>
      </w:pPr>
      <w:r w:rsidRPr="0058267A">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FAC487F" w14:textId="77777777" w:rsidR="00044C57" w:rsidRPr="0058267A" w:rsidRDefault="00295670" w:rsidP="00701A9C">
      <w:pPr>
        <w:pStyle w:val="aPunkty"/>
      </w:pPr>
      <w:r w:rsidRPr="0058267A">
        <w:t>o charakterze terrorystycznym, o którym mowa w art. 115 § 20 Kodeksu karnego, lub mające na celu popełnienie tego przestępstwa,</w:t>
      </w:r>
    </w:p>
    <w:p w14:paraId="6E257473" w14:textId="77777777" w:rsidR="00044C57" w:rsidRPr="0058267A" w:rsidRDefault="00295670" w:rsidP="00701A9C">
      <w:pPr>
        <w:pStyle w:val="aPunkty"/>
      </w:pPr>
      <w:r w:rsidRPr="0058267A">
        <w:t>powierzenia wykonywania pracy małoletniemu cudzoziemcowi, o którym mowa w art. 9 ust. 2 ustawy z dnia 15 czerwca 2012 r. o skutkach powierzania wykonywania pracy cudzoziemcom przebywającym wbrew przepisom na terytorium Rzeczypospolitej Polskiej (Dz. U. poz. 769 oraz z 2020 r. poz. 2023),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564C440B" w14:textId="77777777" w:rsidR="00044C57" w:rsidRPr="0058267A" w:rsidRDefault="00295670" w:rsidP="00701A9C">
      <w:pPr>
        <w:pStyle w:val="aPunkty"/>
      </w:pPr>
      <w:r w:rsidRPr="0058267A">
        <w:t>o którym mowa w art. 9 ust. 1 i 3 lub art. 10 ustawy z dnia 15 czerwca 2012 r. o skutkach powierzania wykonywania pracy cudzoziemcom przebywającym wbrew przepisom na terytorium Rzeczypospolitej Polskiej</w:t>
      </w:r>
    </w:p>
    <w:p w14:paraId="30FC6AAE" w14:textId="4BF377EB" w:rsidR="00295670" w:rsidRPr="0058267A" w:rsidRDefault="00295670" w:rsidP="00701A9C">
      <w:pPr>
        <w:ind w:left="1276"/>
        <w:rPr>
          <w:lang w:eastAsia="pl-PL"/>
        </w:rPr>
      </w:pPr>
      <w:r w:rsidRPr="0058267A">
        <w:rPr>
          <w:lang w:eastAsia="pl-PL"/>
        </w:rPr>
        <w:t>– lub za odpowiedni czyn zabroniony określony w przepisach prawa obcego;</w:t>
      </w:r>
    </w:p>
    <w:p w14:paraId="7A0CDE68" w14:textId="77777777" w:rsidR="00044C57" w:rsidRPr="0058267A" w:rsidRDefault="00295670" w:rsidP="002857DE">
      <w:pPr>
        <w:pStyle w:val="1Punkty0"/>
        <w:numPr>
          <w:ilvl w:val="0"/>
          <w:numId w:val="17"/>
        </w:numPr>
        <w:ind w:left="1276" w:hanging="425"/>
      </w:pPr>
      <w:r w:rsidRPr="0058267A">
        <w:t>jeżeli urzędującego członka jego organu zarządzającego lub nadzorczego, wspólnika spółki w spółce jawnej lub partnerskiej albo komplementariusza w spółce</w:t>
      </w:r>
      <w:r w:rsidR="00044C57" w:rsidRPr="0058267A">
        <w:t xml:space="preserve"> </w:t>
      </w:r>
      <w:r w:rsidRPr="0058267A">
        <w:t>komandytowej lub komandytowo-akcyjnej lub prokurenta prawomocnie skazano za przestępstwo, o którym mowa w pkt 1;</w:t>
      </w:r>
    </w:p>
    <w:p w14:paraId="13B1BF8C" w14:textId="77777777" w:rsidR="00044C57" w:rsidRPr="0058267A" w:rsidRDefault="00295670" w:rsidP="00FD652C">
      <w:pPr>
        <w:pStyle w:val="1Punkty0"/>
        <w:ind w:left="1276" w:hanging="425"/>
      </w:pPr>
      <w:r w:rsidRPr="0058267A">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9472D99" w14:textId="77777777" w:rsidR="00044C57" w:rsidRPr="0058267A" w:rsidRDefault="00295670" w:rsidP="00FD652C">
      <w:pPr>
        <w:pStyle w:val="1Punkty0"/>
        <w:ind w:left="1276" w:hanging="425"/>
      </w:pPr>
      <w:r w:rsidRPr="0058267A">
        <w:t>wobec którego prawomocnie orzeczono zakaz ubiegania się o zamówienia publiczne;</w:t>
      </w:r>
    </w:p>
    <w:p w14:paraId="00661EAB" w14:textId="724DCC5B" w:rsidR="00044C57" w:rsidRPr="0058267A" w:rsidRDefault="00295670" w:rsidP="00FD652C">
      <w:pPr>
        <w:pStyle w:val="1Punkty0"/>
        <w:ind w:left="1276" w:hanging="425"/>
      </w:pPr>
      <w:r w:rsidRPr="0058267A">
        <w:t xml:space="preserve">jeżeli zamawiający może stwierdzić, na podstawie wiarygodnych przesłanek, że wykonawca zawarł z innymi wykonawcami porozumienie mające na celu zakłócenie konkurencji, w </w:t>
      </w:r>
      <w:r w:rsidR="00064A28" w:rsidRPr="0058267A">
        <w:t>szczególności,</w:t>
      </w:r>
      <w:r w:rsidRPr="0058267A">
        <w:t xml:space="preserve"> jeżeli należąc do tej samej grupy kapitałowej w rozumieniu ustawy z dnia 16 lutego 2007 r. o ochronie konkurencji i konsumentów, złożyli odrębne oferty, oferty częściowe </w:t>
      </w:r>
      <w:r w:rsidRPr="0058267A">
        <w:lastRenderedPageBreak/>
        <w:t>lub wnioski o dopuszczenie do udziału w postępowaniu, chyba że wykażą, że przygotowali te oferty lub wnioski niezależnie od siebie;</w:t>
      </w:r>
    </w:p>
    <w:p w14:paraId="3CF5A4BC" w14:textId="42ACF5FF" w:rsidR="00295670" w:rsidRPr="0058267A" w:rsidRDefault="00295670" w:rsidP="00FD652C">
      <w:pPr>
        <w:pStyle w:val="1Punkty0"/>
        <w:ind w:left="1276" w:hanging="425"/>
      </w:pPr>
      <w:r w:rsidRPr="0058267A">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496C060" w14:textId="77777777" w:rsidR="00180E0A" w:rsidRDefault="00180E0A" w:rsidP="0056166A">
      <w:pPr>
        <w:pStyle w:val="1Punkty"/>
        <w:rPr>
          <w:lang w:eastAsia="pl-PL"/>
        </w:rPr>
      </w:pPr>
      <w:r w:rsidRPr="00180E0A">
        <w:rPr>
          <w:lang w:eastAsia="pl-PL"/>
        </w:rPr>
        <w:t xml:space="preserve">W związku z tym, iż wartość zamówienia nie przekracza wyrażonej w złotych równowartości kwoty 20 000 000 euro dla robót budowlanych, przesłanka wykluczenia, o której mowa w art. 108 ust. 2 PZP w niniejszym postępowaniu nie występuje. </w:t>
      </w:r>
    </w:p>
    <w:p w14:paraId="3B18EFBA" w14:textId="6A568770" w:rsidR="00C42F81" w:rsidRPr="0058267A" w:rsidRDefault="00295670" w:rsidP="0056166A">
      <w:pPr>
        <w:pStyle w:val="1Punkty"/>
        <w:rPr>
          <w:lang w:eastAsia="pl-PL"/>
        </w:rPr>
      </w:pPr>
      <w:r w:rsidRPr="0058267A">
        <w:rPr>
          <w:lang w:eastAsia="pl-PL"/>
        </w:rPr>
        <w:t>Z postępowania o udzielenie zamówienia zamawiający wykluczy wykonawcę:</w:t>
      </w:r>
    </w:p>
    <w:p w14:paraId="5774BAE5" w14:textId="77777777" w:rsidR="00C42F81" w:rsidRPr="0058267A" w:rsidRDefault="00295670" w:rsidP="002857DE">
      <w:pPr>
        <w:pStyle w:val="1Punkty0"/>
        <w:numPr>
          <w:ilvl w:val="0"/>
          <w:numId w:val="18"/>
        </w:numPr>
        <w:ind w:left="1276" w:hanging="425"/>
      </w:pPr>
      <w:r w:rsidRPr="0058267A">
        <w:t>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55BCD5B5" w14:textId="3CC34298" w:rsidR="00C42F81" w:rsidRPr="0058267A" w:rsidRDefault="00295670" w:rsidP="00FD652C">
      <w:pPr>
        <w:pStyle w:val="1Punkty0"/>
        <w:ind w:left="1276" w:hanging="425"/>
      </w:pPr>
      <w:r w:rsidRPr="0058267A">
        <w:t xml:space="preserve">w </w:t>
      </w:r>
      <w:r w:rsidR="00064A28" w:rsidRPr="0058267A">
        <w:t>stosunku,</w:t>
      </w:r>
      <w:r w:rsidRPr="0058267A">
        <w:t xml:space="preserve">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22278B7" w14:textId="77777777" w:rsidR="00C42F81" w:rsidRPr="0058267A" w:rsidRDefault="00295670" w:rsidP="00FD652C">
      <w:pPr>
        <w:pStyle w:val="1Punkty0"/>
        <w:ind w:left="1276" w:hanging="425"/>
      </w:pPr>
      <w:r w:rsidRPr="0058267A">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0E1FDC3C" w14:textId="735C973A" w:rsidR="00295670" w:rsidRPr="0058267A" w:rsidRDefault="00295670" w:rsidP="00FD652C">
      <w:pPr>
        <w:pStyle w:val="1Punkty0"/>
        <w:ind w:left="1276" w:hanging="425"/>
      </w:pPr>
      <w:r w:rsidRPr="0058267A">
        <w:t>który w wyniku lekkomyślności lub niedbalstwa przedstawił informacje wprowadzające w błąd, co mogło mieć istotny wpływ na decyzje podejmowane przez zamawiającego w postępowaniu o udzielenie zamówienia.</w:t>
      </w:r>
    </w:p>
    <w:p w14:paraId="06422344" w14:textId="5FDB905D" w:rsidR="00BD35DD" w:rsidRDefault="00295670" w:rsidP="0056166A">
      <w:pPr>
        <w:pStyle w:val="1Punkty"/>
        <w:rPr>
          <w:lang w:eastAsia="pl-PL"/>
        </w:rPr>
      </w:pPr>
      <w:r w:rsidRPr="0058267A">
        <w:rPr>
          <w:lang w:eastAsia="pl-PL"/>
        </w:rPr>
        <w:t xml:space="preserve">Wykonawca nie podlega wykluczeniu w okolicznościach określonych w art. 108 ust. 1 pkt 1, 2 i 5 PZP lub art. 109 ust. 1 pkt </w:t>
      </w:r>
      <w:r w:rsidR="00C42F81" w:rsidRPr="0058267A">
        <w:rPr>
          <w:lang w:eastAsia="pl-PL"/>
        </w:rPr>
        <w:t xml:space="preserve">4, 8, </w:t>
      </w:r>
      <w:r w:rsidRPr="0058267A">
        <w:rPr>
          <w:lang w:eastAsia="pl-PL"/>
        </w:rPr>
        <w:t>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6F3799B1" w14:textId="77777777" w:rsidR="00FD652C" w:rsidRDefault="00FD652C" w:rsidP="00FD652C">
      <w:pPr>
        <w:pStyle w:val="1Punkty"/>
        <w:rPr>
          <w:lang w:eastAsia="pl-PL"/>
        </w:rPr>
      </w:pPr>
      <w:r>
        <w:rPr>
          <w:lang w:eastAsia="pl-PL"/>
        </w:rPr>
        <w:t>Z postępowania o udzielenie zamówienia wyklucza się w oparciu o art. 7 ustawy z dnia 13 kwietnia 2022 r. o szczególnych rozwiązaniach w zakresie przeciwdziałania wspieraniu agresji na Ukrainę oraz służących ochronie bezpieczeństwa narodowego:</w:t>
      </w:r>
    </w:p>
    <w:p w14:paraId="4310180E" w14:textId="77777777" w:rsidR="00FD652C" w:rsidRDefault="00FD652C" w:rsidP="002857DE">
      <w:pPr>
        <w:pStyle w:val="1Punkty0"/>
        <w:numPr>
          <w:ilvl w:val="0"/>
          <w:numId w:val="39"/>
        </w:numPr>
        <w:ind w:left="1276" w:hanging="425"/>
      </w:pPr>
      <w:r>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5B77BB8F" w14:textId="77777777" w:rsidR="00FD652C" w:rsidRDefault="00FD652C" w:rsidP="00FD652C">
      <w:pPr>
        <w:pStyle w:val="1Punkty0"/>
        <w:ind w:left="1276" w:hanging="425"/>
      </w:pPr>
      <w:r>
        <w:t xml:space="preserve">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w:t>
      </w:r>
      <w:r>
        <w:lastRenderedPageBreak/>
        <w:t>beneficjentem rzeczywistym od dnia 24 lutego 2022 r., o ile została wpisana na listę na podstawie decyzji w sprawie wpisu na listę rozstrzygającej o zastosowaniu środka, o którym mowa w art. 1 pkt 3;</w:t>
      </w:r>
    </w:p>
    <w:p w14:paraId="1B633B10" w14:textId="77777777" w:rsidR="00FD652C" w:rsidRDefault="00FD652C" w:rsidP="00FD652C">
      <w:pPr>
        <w:pStyle w:val="1Punkty0"/>
        <w:ind w:left="1276" w:hanging="425"/>
      </w:pPr>
      <w: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053E3726" w14:textId="62E3A4F9" w:rsidR="00FD652C" w:rsidRDefault="00FD652C" w:rsidP="00FD652C">
      <w:pPr>
        <w:pStyle w:val="1Punkty"/>
        <w:numPr>
          <w:ilvl w:val="0"/>
          <w:numId w:val="0"/>
        </w:numPr>
        <w:ind w:left="851"/>
        <w:rPr>
          <w:lang w:eastAsia="pl-PL"/>
        </w:rPr>
      </w:pPr>
      <w:r>
        <w:rPr>
          <w:lang w:eastAsia="pl-PL"/>
        </w:rPr>
        <w:t>Wykluczenie następuje na okres trwania okoliczności określonych w punktach 1) – 3) powyżej.</w:t>
      </w:r>
    </w:p>
    <w:p w14:paraId="24F121AE" w14:textId="51E260AE" w:rsidR="00FD652C" w:rsidRPr="0058267A" w:rsidRDefault="00FD652C" w:rsidP="00FD652C">
      <w:pPr>
        <w:pStyle w:val="1Punkty"/>
        <w:rPr>
          <w:lang w:eastAsia="pl-PL"/>
        </w:rPr>
      </w:pPr>
      <w:r w:rsidRPr="0058267A">
        <w:rPr>
          <w:lang w:eastAsia="pl-PL"/>
        </w:rPr>
        <w:t>Wykonawca może zostać wykluczony przez Zamawiającego na każdym etapie postępowania o udzielenie zamówienia.</w:t>
      </w:r>
    </w:p>
    <w:p w14:paraId="31AAF4C6" w14:textId="653D789C" w:rsidR="00BD35DD" w:rsidRPr="0058267A" w:rsidRDefault="00A66D23" w:rsidP="0056166A">
      <w:pPr>
        <w:pStyle w:val="Nagwek1"/>
        <w:rPr>
          <w:lang w:eastAsia="pl-PL"/>
        </w:rPr>
      </w:pPr>
      <w:bookmarkStart w:id="39" w:name="_Toc107816085"/>
      <w:r w:rsidRPr="0058267A">
        <w:rPr>
          <w:lang w:eastAsia="pl-PL"/>
        </w:rPr>
        <w:t>SPOSÓB OBLICZENIA CENY</w:t>
      </w:r>
      <w:bookmarkEnd w:id="39"/>
    </w:p>
    <w:p w14:paraId="72DA3BF7" w14:textId="74E083EA" w:rsidR="00A66D23" w:rsidRDefault="00A66D23" w:rsidP="00736EF0">
      <w:pPr>
        <w:pStyle w:val="1Punkty"/>
        <w:rPr>
          <w:lang w:eastAsia="pl-PL"/>
        </w:rPr>
      </w:pPr>
      <w:r w:rsidRPr="0058267A">
        <w:rPr>
          <w:lang w:eastAsia="pl-PL"/>
        </w:rPr>
        <w:t xml:space="preserve">Wykonawca zobowiązany jest podać w formularzu </w:t>
      </w:r>
      <w:r w:rsidR="00E32906">
        <w:rPr>
          <w:lang w:eastAsia="pl-PL"/>
        </w:rPr>
        <w:t>oferty</w:t>
      </w:r>
      <w:r w:rsidRPr="0058267A">
        <w:rPr>
          <w:lang w:eastAsia="pl-PL"/>
        </w:rPr>
        <w:t xml:space="preserve"> łączną cenę brutto za wykonanie przedmiotu zamówienia</w:t>
      </w:r>
      <w:r w:rsidR="00736EF0">
        <w:rPr>
          <w:lang w:eastAsia="pl-PL"/>
        </w:rPr>
        <w:t>,</w:t>
      </w:r>
      <w:r w:rsidR="00736EF0" w:rsidRPr="00736EF0">
        <w:t xml:space="preserve"> </w:t>
      </w:r>
      <w:r w:rsidR="00736EF0" w:rsidRPr="00736EF0">
        <w:rPr>
          <w:lang w:eastAsia="pl-PL"/>
        </w:rPr>
        <w:t>z dokładnością do dwóch miejsc po przecinku (zgodnie z matematycznymi zasadami zaokrągleń) wraz z wyszczególnieniem zastosowanej stawki podatku VAT.</w:t>
      </w:r>
    </w:p>
    <w:p w14:paraId="64318BF6" w14:textId="1957838F" w:rsidR="00736EF0" w:rsidRPr="0058267A" w:rsidRDefault="00736EF0" w:rsidP="00736EF0">
      <w:pPr>
        <w:pStyle w:val="1Punkty"/>
        <w:rPr>
          <w:lang w:eastAsia="pl-PL"/>
        </w:rPr>
      </w:pPr>
      <w:r w:rsidRPr="00736EF0">
        <w:rPr>
          <w:lang w:eastAsia="pl-PL"/>
        </w:rPr>
        <w:t>Stawkę podatku od towarów i usług (VAT) należy uwzględnić w wysokości obowiązującej na dzień składania ofert.</w:t>
      </w:r>
    </w:p>
    <w:p w14:paraId="5D8C847A" w14:textId="77777777" w:rsidR="00A66D23" w:rsidRPr="0058267A" w:rsidRDefault="00A66D23" w:rsidP="0056166A">
      <w:pPr>
        <w:pStyle w:val="1Punkty"/>
        <w:rPr>
          <w:lang w:eastAsia="pl-PL"/>
        </w:rPr>
      </w:pPr>
      <w:r w:rsidRPr="0058267A">
        <w:rPr>
          <w:lang w:eastAsia="pl-PL"/>
        </w:rPr>
        <w:t>Cena ofertowa musi uwzględniać wszystkie należne Wykonawcy elementy wynagrodzenia wynikające z tytułu przygotowania, realizacji i rozliczenia przedmiotu zamówienia, w tym wszystkie wymagania SWZ oraz obejmować wszelkie koszty bezpośrednie i pośrednie, jakie poniesie Wykonawca z tytułu prawidłowego i terminowego wykonania całości przedmiotu zamówienia, zysk oraz wszelkie wymagane przepisami podatki i opłaty. Cena musi też uwzględniać ryzyko wzrostu kosztów realizacji przedmiotu zamówienia.</w:t>
      </w:r>
    </w:p>
    <w:p w14:paraId="3AA368BB" w14:textId="77777777" w:rsidR="00A66D23" w:rsidRPr="0058267A" w:rsidRDefault="00A66D23" w:rsidP="0056166A">
      <w:pPr>
        <w:pStyle w:val="1Punkty"/>
        <w:rPr>
          <w:lang w:eastAsia="pl-PL"/>
        </w:rPr>
      </w:pPr>
      <w:r w:rsidRPr="0058267A">
        <w:rPr>
          <w:lang w:eastAsia="pl-PL"/>
        </w:rPr>
        <w:t>W ramach wynagrodzenia ryczałtowego Wykonawca uwzględni:</w:t>
      </w:r>
    </w:p>
    <w:p w14:paraId="27242763" w14:textId="77777777" w:rsidR="00A66D23" w:rsidRPr="0058267A" w:rsidRDefault="00A66D23" w:rsidP="002857DE">
      <w:pPr>
        <w:pStyle w:val="1Punkty0"/>
        <w:numPr>
          <w:ilvl w:val="0"/>
          <w:numId w:val="19"/>
        </w:numPr>
        <w:ind w:left="1276" w:hanging="425"/>
      </w:pPr>
      <w:r w:rsidRPr="0058267A">
        <w:t>w przypadku korzystania z podwykonawców koordynowanie robót podwykonawców ponosząc za nich pełną odpowiedzialność uzyskanie wszelkich uzgodnień, opinii i pozwoleń;</w:t>
      </w:r>
    </w:p>
    <w:p w14:paraId="651C91A6" w14:textId="77777777" w:rsidR="00A66D23" w:rsidRPr="0058267A" w:rsidRDefault="00A66D23" w:rsidP="00FD652C">
      <w:pPr>
        <w:pStyle w:val="1Punkty0"/>
        <w:ind w:left="1276" w:hanging="425"/>
      </w:pPr>
      <w:r w:rsidRPr="0058267A">
        <w:t>wykonywanie robót budowlanych z uwzględnieniem wszystkich warunków i nakazów wynikających z uzgodnień i zobowiązań wzajemnych;</w:t>
      </w:r>
    </w:p>
    <w:p w14:paraId="26C26767" w14:textId="77777777" w:rsidR="00A66D23" w:rsidRPr="0058267A" w:rsidRDefault="00A66D23" w:rsidP="00FD652C">
      <w:pPr>
        <w:pStyle w:val="1Punkty0"/>
        <w:ind w:left="1276" w:hanging="425"/>
      </w:pPr>
      <w:r w:rsidRPr="0058267A">
        <w:t>doprowadzenie do należytego stanu i porządku miejsca prowadzenia robót;</w:t>
      </w:r>
    </w:p>
    <w:p w14:paraId="3CF69DE3" w14:textId="77777777" w:rsidR="00A66D23" w:rsidRPr="0058267A" w:rsidRDefault="00A66D23" w:rsidP="00FD652C">
      <w:pPr>
        <w:pStyle w:val="1Punkty0"/>
        <w:ind w:left="1276" w:hanging="425"/>
      </w:pPr>
      <w:r w:rsidRPr="0058267A">
        <w:t>naprawę ewentualnych szkód związanych z prowadzeniem robót wyrządzonych osobom trzecim lub uszkodzeniem mienia;</w:t>
      </w:r>
    </w:p>
    <w:p w14:paraId="71974BA7" w14:textId="77777777" w:rsidR="00A66D23" w:rsidRPr="0058267A" w:rsidRDefault="00A66D23" w:rsidP="00FD652C">
      <w:pPr>
        <w:pStyle w:val="1Punkty0"/>
        <w:ind w:left="1276" w:hanging="425"/>
      </w:pPr>
      <w:r w:rsidRPr="0058267A">
        <w:t>koszty dokumentacji powykonawczej oraz robót budowlanych niezbędnych do wykonania przedmiotu zamówienia;</w:t>
      </w:r>
    </w:p>
    <w:p w14:paraId="5A6251BE" w14:textId="1172864F" w:rsidR="00A66D23" w:rsidRPr="0058267A" w:rsidRDefault="00A66D23" w:rsidP="00FD652C">
      <w:pPr>
        <w:pStyle w:val="1Punkty0"/>
        <w:ind w:left="1276" w:hanging="425"/>
      </w:pPr>
      <w:r w:rsidRPr="0058267A">
        <w:t>wszelkie przeglądy i naprawy w okresie gwarancji i rękojmi.</w:t>
      </w:r>
    </w:p>
    <w:p w14:paraId="2C0805AD" w14:textId="6721B454" w:rsidR="00AB1781" w:rsidRPr="0058267A" w:rsidRDefault="00A66D23" w:rsidP="0056166A">
      <w:pPr>
        <w:pStyle w:val="1Punkty"/>
        <w:rPr>
          <w:lang w:eastAsia="pl-PL"/>
        </w:rPr>
      </w:pPr>
      <w:r w:rsidRPr="0058267A">
        <w:rPr>
          <w:lang w:eastAsia="pl-PL"/>
        </w:rPr>
        <w:t xml:space="preserve">Określony w SWZ rzeczowy zakres przedmiotu zamówienia oraz postanowienia wynikające z wzoru umowy załączonego do SWZ stanowią podstawę do obliczenia ceny wynikającej z </w:t>
      </w:r>
      <w:r w:rsidR="00E32906">
        <w:rPr>
          <w:lang w:eastAsia="pl-PL"/>
        </w:rPr>
        <w:t>o</w:t>
      </w:r>
      <w:r w:rsidRPr="0058267A">
        <w:rPr>
          <w:lang w:eastAsia="pl-PL"/>
        </w:rPr>
        <w:t>ferty.</w:t>
      </w:r>
    </w:p>
    <w:p w14:paraId="4DA9C870" w14:textId="1B2011DF" w:rsidR="00AB1781" w:rsidRPr="0058267A" w:rsidRDefault="00A66D23" w:rsidP="0056166A">
      <w:pPr>
        <w:pStyle w:val="1Punkty"/>
        <w:rPr>
          <w:lang w:eastAsia="pl-PL"/>
        </w:rPr>
      </w:pPr>
      <w:r w:rsidRPr="0058267A">
        <w:rPr>
          <w:lang w:eastAsia="pl-PL"/>
        </w:rPr>
        <w:t xml:space="preserve">Wykonawca, składając ofertę, obowiązany jest poinformować Zamawiającego w formularzu </w:t>
      </w:r>
      <w:r w:rsidR="00064A28">
        <w:rPr>
          <w:lang w:eastAsia="pl-PL"/>
        </w:rPr>
        <w:t>o</w:t>
      </w:r>
      <w:r w:rsidR="00064A28" w:rsidRPr="0058267A">
        <w:rPr>
          <w:lang w:eastAsia="pl-PL"/>
        </w:rPr>
        <w:t>ferty</w:t>
      </w:r>
      <w:r w:rsidRPr="0058267A">
        <w:rPr>
          <w:lang w:eastAsia="pl-PL"/>
        </w:rPr>
        <w:t xml:space="preserve"> czy wybór oferty będzie prowadzić do powstania u Zamawiającego obowiązku podatkowego 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formularzu </w:t>
      </w:r>
      <w:r w:rsidR="00DC061F">
        <w:rPr>
          <w:lang w:eastAsia="pl-PL"/>
        </w:rPr>
        <w:t>o</w:t>
      </w:r>
      <w:r w:rsidRPr="0058267A">
        <w:rPr>
          <w:lang w:eastAsia="pl-PL"/>
        </w:rPr>
        <w:t>ferty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14:paraId="2E7AB7D7" w14:textId="30EEC084" w:rsidR="00AB1781" w:rsidRPr="0058267A" w:rsidRDefault="001C3019" w:rsidP="0056166A">
      <w:pPr>
        <w:pStyle w:val="Nagwek1"/>
        <w:rPr>
          <w:lang w:eastAsia="pl-PL"/>
        </w:rPr>
      </w:pPr>
      <w:bookmarkStart w:id="40" w:name="_Toc107816086"/>
      <w:r w:rsidRPr="0058267A">
        <w:rPr>
          <w:lang w:eastAsia="pl-PL"/>
        </w:rPr>
        <w:lastRenderedPageBreak/>
        <w:t>OPISY KRYTERIÓW, KTÓRYMI ZAMAWIAJĄCY BĘDZIE SIĘ KIEROWAŁ PRZY WYBORZE OFERTY WRAZ Z PODANIEM WAG TYCH KRYTERIÓW ORAZ SPOSOBU OCENY OFERT</w:t>
      </w:r>
      <w:bookmarkEnd w:id="40"/>
    </w:p>
    <w:p w14:paraId="34EB903E" w14:textId="0EE01484" w:rsidR="00AB1781" w:rsidRPr="0058267A" w:rsidRDefault="00AB1781" w:rsidP="0056166A">
      <w:pPr>
        <w:pStyle w:val="1Punkty"/>
        <w:rPr>
          <w:lang w:eastAsia="pl-PL"/>
        </w:rPr>
      </w:pPr>
      <w:r w:rsidRPr="0058267A">
        <w:rPr>
          <w:lang w:eastAsia="pl-PL"/>
        </w:rPr>
        <w:t>Przy wyborze ofert Zamawiający będzie się kierował następującym kryterium oceny ofert:</w:t>
      </w:r>
    </w:p>
    <w:p w14:paraId="0F12F96A" w14:textId="06601E6B" w:rsidR="00156BC2" w:rsidRPr="0058267A" w:rsidRDefault="00AB1781" w:rsidP="002857DE">
      <w:pPr>
        <w:pStyle w:val="1Punkty0"/>
        <w:numPr>
          <w:ilvl w:val="0"/>
          <w:numId w:val="20"/>
        </w:numPr>
        <w:ind w:left="1276" w:hanging="425"/>
      </w:pPr>
      <w:r w:rsidRPr="0058267A">
        <w:t>cena „C”</w:t>
      </w:r>
      <w:r w:rsidR="00156BC2" w:rsidRPr="0058267A">
        <w:t xml:space="preserve"> – 60%;</w:t>
      </w:r>
    </w:p>
    <w:p w14:paraId="6A356DBD" w14:textId="59F356C8" w:rsidR="00156BC2" w:rsidRPr="0058267A" w:rsidRDefault="00156BC2" w:rsidP="00C43531">
      <w:pPr>
        <w:pStyle w:val="1Punkty0"/>
      </w:pPr>
      <w:r w:rsidRPr="0058267A">
        <w:t>gwarancja</w:t>
      </w:r>
      <w:r w:rsidR="00787D15" w:rsidRPr="0058267A">
        <w:t xml:space="preserve"> „G”</w:t>
      </w:r>
      <w:r w:rsidRPr="0058267A">
        <w:t xml:space="preserve"> – 40%;</w:t>
      </w:r>
    </w:p>
    <w:p w14:paraId="7977D53F" w14:textId="0F445CA6" w:rsidR="00AB1781" w:rsidRPr="0058267A" w:rsidRDefault="00AB1781" w:rsidP="0056166A">
      <w:pPr>
        <w:pStyle w:val="1Punkty"/>
        <w:rPr>
          <w:lang w:eastAsia="pl-PL"/>
        </w:rPr>
      </w:pPr>
      <w:r w:rsidRPr="0058267A">
        <w:rPr>
          <w:lang w:eastAsia="pl-PL"/>
        </w:rPr>
        <w:t>Sposób obliczania punktów:</w:t>
      </w:r>
    </w:p>
    <w:p w14:paraId="3B52182C" w14:textId="77777777" w:rsidR="00787D15" w:rsidRPr="0058267A" w:rsidRDefault="00AB1781" w:rsidP="00B1499E">
      <w:pPr>
        <w:pStyle w:val="Akapitzlist"/>
        <w:numPr>
          <w:ilvl w:val="0"/>
          <w:numId w:val="9"/>
        </w:numPr>
        <w:ind w:left="1276" w:hanging="425"/>
        <w:rPr>
          <w:lang w:eastAsia="pl-PL"/>
        </w:rPr>
      </w:pPr>
      <w:r w:rsidRPr="0058267A">
        <w:rPr>
          <w:lang w:eastAsia="pl-PL"/>
        </w:rPr>
        <w:t xml:space="preserve">W ramach kryterium </w:t>
      </w:r>
      <w:r w:rsidR="00156BC2" w:rsidRPr="0058267A">
        <w:rPr>
          <w:lang w:eastAsia="pl-PL"/>
        </w:rPr>
        <w:t>cena „C” – 60%;</w:t>
      </w:r>
    </w:p>
    <w:p w14:paraId="3C2E6A00" w14:textId="5AFBF790" w:rsidR="00787D15" w:rsidRPr="0058267A" w:rsidRDefault="00AB1781" w:rsidP="00C43531">
      <w:pPr>
        <w:ind w:left="1276"/>
        <w:rPr>
          <w:lang w:eastAsia="pl-PL"/>
        </w:rPr>
      </w:pPr>
      <w:r w:rsidRPr="0058267A">
        <w:rPr>
          <w:lang w:eastAsia="pl-PL"/>
        </w:rPr>
        <w:t>Maksymalna ilość punktów</w:t>
      </w:r>
      <w:r w:rsidR="00787D15" w:rsidRPr="0058267A">
        <w:rPr>
          <w:lang w:eastAsia="pl-PL"/>
        </w:rPr>
        <w:t xml:space="preserve"> wynosi 60;</w:t>
      </w:r>
    </w:p>
    <w:p w14:paraId="71B98DC3" w14:textId="1A877E10" w:rsidR="00AB1781" w:rsidRPr="0058267A" w:rsidRDefault="00787D15" w:rsidP="00C43531">
      <w:pPr>
        <w:ind w:left="1276"/>
        <w:rPr>
          <w:lang w:eastAsia="pl-PL"/>
        </w:rPr>
      </w:pPr>
      <w:r w:rsidRPr="0058267A">
        <w:rPr>
          <w:lang w:eastAsia="pl-PL"/>
        </w:rPr>
        <w:t xml:space="preserve">Punkty zostaną obliczone na podstawie wzoru - </w:t>
      </w:r>
      <w:r w:rsidR="00AB1781" w:rsidRPr="0058267A">
        <w:rPr>
          <w:lang w:eastAsia="pl-PL"/>
        </w:rPr>
        <w:t>C = (</w:t>
      </w:r>
      <w:proofErr w:type="spellStart"/>
      <w:r w:rsidR="00AB1781" w:rsidRPr="0058267A">
        <w:rPr>
          <w:lang w:eastAsia="pl-PL"/>
        </w:rPr>
        <w:t>Cn</w:t>
      </w:r>
      <w:proofErr w:type="spellEnd"/>
      <w:r w:rsidR="00AB1781" w:rsidRPr="0058267A">
        <w:rPr>
          <w:lang w:eastAsia="pl-PL"/>
        </w:rPr>
        <w:t>/Co) x 100 punktów x 60 %</w:t>
      </w:r>
    </w:p>
    <w:p w14:paraId="76806800" w14:textId="77777777" w:rsidR="00AB1781" w:rsidRPr="0058267A" w:rsidRDefault="00AB1781" w:rsidP="00C43531">
      <w:pPr>
        <w:ind w:left="1276"/>
        <w:rPr>
          <w:lang w:eastAsia="pl-PL"/>
        </w:rPr>
      </w:pPr>
      <w:r w:rsidRPr="0058267A">
        <w:rPr>
          <w:lang w:eastAsia="pl-PL"/>
        </w:rPr>
        <w:t>gdzie:</w:t>
      </w:r>
    </w:p>
    <w:p w14:paraId="3722B313" w14:textId="77777777" w:rsidR="00AB1781" w:rsidRPr="0058267A" w:rsidRDefault="00AB1781" w:rsidP="00C43531">
      <w:pPr>
        <w:ind w:left="1276"/>
        <w:rPr>
          <w:lang w:eastAsia="pl-PL"/>
        </w:rPr>
      </w:pPr>
      <w:r w:rsidRPr="0058267A">
        <w:rPr>
          <w:lang w:eastAsia="pl-PL"/>
        </w:rPr>
        <w:t>C – liczba punktów w ramach kryterium „cena”,</w:t>
      </w:r>
    </w:p>
    <w:p w14:paraId="493CA91B" w14:textId="77777777" w:rsidR="00AB1781" w:rsidRPr="0058267A" w:rsidRDefault="00AB1781" w:rsidP="00C43531">
      <w:pPr>
        <w:ind w:left="1276"/>
        <w:rPr>
          <w:lang w:eastAsia="pl-PL"/>
        </w:rPr>
      </w:pPr>
      <w:proofErr w:type="spellStart"/>
      <w:r w:rsidRPr="0058267A">
        <w:rPr>
          <w:lang w:eastAsia="pl-PL"/>
        </w:rPr>
        <w:t>Cn</w:t>
      </w:r>
      <w:proofErr w:type="spellEnd"/>
      <w:r w:rsidRPr="0058267A">
        <w:rPr>
          <w:lang w:eastAsia="pl-PL"/>
        </w:rPr>
        <w:t xml:space="preserve"> – najniższa cena spośród ofert ocenianych,</w:t>
      </w:r>
    </w:p>
    <w:p w14:paraId="37305C68" w14:textId="0F5541A8" w:rsidR="00AB1781" w:rsidRPr="0058267A" w:rsidRDefault="00AB1781" w:rsidP="00C43531">
      <w:pPr>
        <w:ind w:left="1276"/>
        <w:rPr>
          <w:lang w:eastAsia="pl-PL"/>
        </w:rPr>
      </w:pPr>
      <w:r w:rsidRPr="0058267A">
        <w:rPr>
          <w:lang w:eastAsia="pl-PL"/>
        </w:rPr>
        <w:t>Co – cena oferty ocenianej.</w:t>
      </w:r>
    </w:p>
    <w:p w14:paraId="54C4848D" w14:textId="77777777" w:rsidR="00787D15" w:rsidRPr="0058267A" w:rsidRDefault="00787D15" w:rsidP="0056166A">
      <w:pPr>
        <w:rPr>
          <w:lang w:eastAsia="pl-PL"/>
        </w:rPr>
      </w:pPr>
    </w:p>
    <w:p w14:paraId="0C1CAFCB" w14:textId="0504E221" w:rsidR="00787D15" w:rsidRPr="0058267A" w:rsidRDefault="00AB1781" w:rsidP="00C43531">
      <w:pPr>
        <w:ind w:left="1276"/>
        <w:rPr>
          <w:lang w:eastAsia="pl-PL"/>
        </w:rPr>
      </w:pPr>
      <w:r w:rsidRPr="0058267A">
        <w:rPr>
          <w:lang w:eastAsia="pl-PL"/>
        </w:rPr>
        <w:t>Ocenie w ramach kryterium „cena” podlegać będzie cena łączna brutto podana w formularzu</w:t>
      </w:r>
      <w:r w:rsidR="00787D15" w:rsidRPr="0058267A">
        <w:rPr>
          <w:lang w:eastAsia="pl-PL"/>
        </w:rPr>
        <w:t xml:space="preserve"> </w:t>
      </w:r>
      <w:r w:rsidR="00DC061F">
        <w:rPr>
          <w:lang w:eastAsia="pl-PL"/>
        </w:rPr>
        <w:t>o</w:t>
      </w:r>
      <w:r w:rsidRPr="0058267A">
        <w:rPr>
          <w:lang w:eastAsia="pl-PL"/>
        </w:rPr>
        <w:t>ferty</w:t>
      </w:r>
      <w:r w:rsidR="00DC061F">
        <w:rPr>
          <w:lang w:eastAsia="pl-PL"/>
        </w:rPr>
        <w:t>.</w:t>
      </w:r>
    </w:p>
    <w:p w14:paraId="58E5BF4C" w14:textId="20E4FF23" w:rsidR="00AB1781" w:rsidRPr="0058267A" w:rsidRDefault="00AB1781" w:rsidP="00C43531">
      <w:pPr>
        <w:ind w:left="1276"/>
        <w:rPr>
          <w:lang w:eastAsia="pl-PL"/>
        </w:rPr>
      </w:pPr>
      <w:r w:rsidRPr="0058267A">
        <w:rPr>
          <w:lang w:eastAsia="pl-PL"/>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6FCC56EB" w14:textId="77777777" w:rsidR="00787D15" w:rsidRPr="0058267A" w:rsidRDefault="00AB1781" w:rsidP="002857DE">
      <w:pPr>
        <w:pStyle w:val="1Punkty0"/>
        <w:numPr>
          <w:ilvl w:val="0"/>
          <w:numId w:val="21"/>
        </w:numPr>
        <w:ind w:left="1276" w:hanging="425"/>
      </w:pPr>
      <w:r w:rsidRPr="0058267A">
        <w:t xml:space="preserve">W ramach kryterium </w:t>
      </w:r>
      <w:r w:rsidR="00787D15" w:rsidRPr="0058267A">
        <w:t>gwarancja „G” – 40%;</w:t>
      </w:r>
    </w:p>
    <w:p w14:paraId="77716CAC" w14:textId="0D2F67A4" w:rsidR="00AB1781" w:rsidRPr="0058267A" w:rsidRDefault="00AB1781" w:rsidP="00C43531">
      <w:pPr>
        <w:ind w:left="1276"/>
        <w:rPr>
          <w:lang w:eastAsia="pl-PL"/>
        </w:rPr>
      </w:pPr>
      <w:r w:rsidRPr="0058267A">
        <w:rPr>
          <w:lang w:eastAsia="pl-PL"/>
        </w:rPr>
        <w:t>Maksymalna ilość punktów wynosi 40.</w:t>
      </w:r>
    </w:p>
    <w:p w14:paraId="4EA522AD" w14:textId="19AEA565" w:rsidR="00AB1781" w:rsidRPr="0058267A" w:rsidRDefault="00787D15" w:rsidP="00C43531">
      <w:pPr>
        <w:ind w:left="1276"/>
        <w:rPr>
          <w:lang w:eastAsia="pl-PL"/>
        </w:rPr>
      </w:pPr>
      <w:r w:rsidRPr="0058267A">
        <w:rPr>
          <w:lang w:eastAsia="pl-PL"/>
        </w:rPr>
        <w:t xml:space="preserve">Punkty zostaną obliczone na podstawie wzoru - </w:t>
      </w:r>
      <w:r w:rsidR="00AB1781" w:rsidRPr="0058267A">
        <w:rPr>
          <w:lang w:eastAsia="pl-PL"/>
        </w:rPr>
        <w:t>G = (Go/</w:t>
      </w:r>
      <w:proofErr w:type="spellStart"/>
      <w:r w:rsidR="00AB1781" w:rsidRPr="0058267A">
        <w:rPr>
          <w:lang w:eastAsia="pl-PL"/>
        </w:rPr>
        <w:t>Gn</w:t>
      </w:r>
      <w:proofErr w:type="spellEnd"/>
      <w:r w:rsidR="00AB1781" w:rsidRPr="0058267A">
        <w:rPr>
          <w:lang w:eastAsia="pl-PL"/>
        </w:rPr>
        <w:t>) x 100 punktów x 40 %</w:t>
      </w:r>
    </w:p>
    <w:p w14:paraId="303029C1" w14:textId="77777777" w:rsidR="00AB1781" w:rsidRPr="0058267A" w:rsidRDefault="00AB1781" w:rsidP="00C43531">
      <w:pPr>
        <w:ind w:left="1276"/>
        <w:rPr>
          <w:lang w:eastAsia="pl-PL"/>
        </w:rPr>
      </w:pPr>
      <w:r w:rsidRPr="0058267A">
        <w:rPr>
          <w:lang w:eastAsia="pl-PL"/>
        </w:rPr>
        <w:t>gdzie;</w:t>
      </w:r>
    </w:p>
    <w:p w14:paraId="42BEA1F6" w14:textId="736E932F" w:rsidR="00AB1781" w:rsidRPr="0058267A" w:rsidRDefault="00AB1781" w:rsidP="00C43531">
      <w:pPr>
        <w:ind w:left="1276"/>
        <w:rPr>
          <w:lang w:eastAsia="pl-PL"/>
        </w:rPr>
      </w:pPr>
      <w:r w:rsidRPr="0058267A">
        <w:rPr>
          <w:lang w:eastAsia="pl-PL"/>
        </w:rPr>
        <w:t>G = liczba punktów w ramach kryterium „gwarancj</w:t>
      </w:r>
      <w:r w:rsidR="00D52F36" w:rsidRPr="0058267A">
        <w:rPr>
          <w:lang w:eastAsia="pl-PL"/>
        </w:rPr>
        <w:t>a</w:t>
      </w:r>
      <w:r w:rsidRPr="0058267A">
        <w:rPr>
          <w:lang w:eastAsia="pl-PL"/>
        </w:rPr>
        <w:t xml:space="preserve">”, </w:t>
      </w:r>
    </w:p>
    <w:p w14:paraId="265833D5" w14:textId="64856AC9" w:rsidR="00AB1781" w:rsidRPr="0058267A" w:rsidRDefault="00AB1781" w:rsidP="00C43531">
      <w:pPr>
        <w:ind w:left="1276"/>
        <w:rPr>
          <w:lang w:eastAsia="pl-PL"/>
        </w:rPr>
      </w:pPr>
      <w:r w:rsidRPr="0058267A">
        <w:rPr>
          <w:lang w:eastAsia="pl-PL"/>
        </w:rPr>
        <w:t>Go – okres gwarancji oferty ocenianej,</w:t>
      </w:r>
    </w:p>
    <w:p w14:paraId="20C94793" w14:textId="6D5E7B61" w:rsidR="00AB1781" w:rsidRPr="0058267A" w:rsidRDefault="00AB1781" w:rsidP="00C43531">
      <w:pPr>
        <w:ind w:left="1276"/>
        <w:rPr>
          <w:lang w:eastAsia="pl-PL"/>
        </w:rPr>
      </w:pPr>
      <w:proofErr w:type="spellStart"/>
      <w:r w:rsidRPr="0058267A">
        <w:rPr>
          <w:lang w:eastAsia="pl-PL"/>
        </w:rPr>
        <w:t>Gn</w:t>
      </w:r>
      <w:proofErr w:type="spellEnd"/>
      <w:r w:rsidRPr="0058267A">
        <w:rPr>
          <w:lang w:eastAsia="pl-PL"/>
        </w:rPr>
        <w:t xml:space="preserve"> - najdłuższy okres gwarancji spośród ofert ocenianych.</w:t>
      </w:r>
    </w:p>
    <w:p w14:paraId="5BAD674C" w14:textId="77777777" w:rsidR="00D52F36" w:rsidRPr="0058267A" w:rsidRDefault="00D52F36" w:rsidP="0056166A">
      <w:pPr>
        <w:rPr>
          <w:lang w:eastAsia="pl-PL"/>
        </w:rPr>
      </w:pPr>
    </w:p>
    <w:p w14:paraId="64CB9A08" w14:textId="6FF0F1E7" w:rsidR="00AB1781" w:rsidRPr="0058267A" w:rsidRDefault="00AB1781" w:rsidP="00C43531">
      <w:pPr>
        <w:ind w:left="1276"/>
        <w:rPr>
          <w:lang w:eastAsia="pl-PL"/>
        </w:rPr>
      </w:pPr>
      <w:r w:rsidRPr="0058267A">
        <w:rPr>
          <w:lang w:eastAsia="pl-PL"/>
        </w:rPr>
        <w:t>Kryterium „gwarancji” na całość zamówienia będzie rozpatrywane na podstawie zadeklarowanego w formularzu ofertowym okresu gwarancji;</w:t>
      </w:r>
    </w:p>
    <w:p w14:paraId="71E1179E" w14:textId="1C9943A2" w:rsidR="00AB1781" w:rsidRPr="0058267A" w:rsidRDefault="00AB1781" w:rsidP="00C43531">
      <w:pPr>
        <w:ind w:left="1276"/>
        <w:rPr>
          <w:lang w:eastAsia="pl-PL"/>
        </w:rPr>
      </w:pPr>
      <w:r w:rsidRPr="0058267A">
        <w:rPr>
          <w:lang w:eastAsia="pl-PL"/>
        </w:rPr>
        <w:t xml:space="preserve">Najkrótszy możliwy okres gwarancji wymagany przez zamawiającego to </w:t>
      </w:r>
      <w:r w:rsidR="00DA1369">
        <w:rPr>
          <w:lang w:eastAsia="pl-PL"/>
        </w:rPr>
        <w:t>12</w:t>
      </w:r>
      <w:r w:rsidRPr="0058267A">
        <w:rPr>
          <w:lang w:eastAsia="pl-PL"/>
        </w:rPr>
        <w:t xml:space="preserve"> miesięcy liczonych</w:t>
      </w:r>
      <w:r w:rsidR="00D52F36" w:rsidRPr="0058267A">
        <w:rPr>
          <w:lang w:eastAsia="pl-PL"/>
        </w:rPr>
        <w:t xml:space="preserve"> </w:t>
      </w:r>
      <w:r w:rsidRPr="0058267A">
        <w:rPr>
          <w:lang w:eastAsia="pl-PL"/>
        </w:rPr>
        <w:t>od daty ostatecznego odbioru robót budowlanych, przy czym bieg gwarancji rozpoczyna się od daty bezusterkowego protokołu końcowego odbioru przedmiotu zmówienia;</w:t>
      </w:r>
    </w:p>
    <w:p w14:paraId="63540C1F" w14:textId="37B84038" w:rsidR="00AB1781" w:rsidRPr="0058267A" w:rsidRDefault="00AB1781" w:rsidP="00C43531">
      <w:pPr>
        <w:ind w:left="1276"/>
        <w:rPr>
          <w:lang w:eastAsia="pl-PL"/>
        </w:rPr>
      </w:pPr>
      <w:r w:rsidRPr="0058267A">
        <w:rPr>
          <w:lang w:eastAsia="pl-PL"/>
        </w:rPr>
        <w:t xml:space="preserve">Najdłuższy możliwy okres gwarancji jaki będzie uwzględniany przy ocenie oferty to okres </w:t>
      </w:r>
      <w:r w:rsidR="00DA1369">
        <w:rPr>
          <w:lang w:eastAsia="pl-PL"/>
        </w:rPr>
        <w:t>36</w:t>
      </w:r>
      <w:r w:rsidRPr="0058267A">
        <w:rPr>
          <w:lang w:eastAsia="pl-PL"/>
        </w:rPr>
        <w:t xml:space="preserve"> miesięcy. W przypadku, kiedy Wykonawca zaproponuje w ofercie okres gwarancji dłuższy niż </w:t>
      </w:r>
      <w:r w:rsidR="00DA1369">
        <w:rPr>
          <w:lang w:eastAsia="pl-PL"/>
        </w:rPr>
        <w:t>36</w:t>
      </w:r>
      <w:r w:rsidRPr="0058267A">
        <w:rPr>
          <w:lang w:eastAsia="pl-PL"/>
        </w:rPr>
        <w:t xml:space="preserve"> miesięcy, wówczas przyznane zostanie maksymalnie 40 pkt w kryterium okresu gwarancji;</w:t>
      </w:r>
    </w:p>
    <w:p w14:paraId="2A61E7B1" w14:textId="687A7549" w:rsidR="00AB1781" w:rsidRPr="0058267A" w:rsidRDefault="00AB1781" w:rsidP="00C43531">
      <w:pPr>
        <w:ind w:left="1276"/>
        <w:rPr>
          <w:lang w:eastAsia="pl-PL"/>
        </w:rPr>
      </w:pPr>
      <w:r w:rsidRPr="0058267A">
        <w:rPr>
          <w:lang w:eastAsia="pl-PL"/>
        </w:rPr>
        <w:t xml:space="preserve">Wykonawca może zaproponować okres gwarancji w pełnych miesiącach tj. </w:t>
      </w:r>
      <w:r w:rsidR="00DA1369">
        <w:rPr>
          <w:lang w:eastAsia="pl-PL"/>
        </w:rPr>
        <w:t>12</w:t>
      </w:r>
      <w:r w:rsidRPr="0058267A">
        <w:rPr>
          <w:lang w:eastAsia="pl-PL"/>
        </w:rPr>
        <w:t xml:space="preserve">, </w:t>
      </w:r>
      <w:r w:rsidR="00DA1369">
        <w:rPr>
          <w:lang w:eastAsia="pl-PL"/>
        </w:rPr>
        <w:t>14</w:t>
      </w:r>
      <w:r w:rsidRPr="0058267A">
        <w:rPr>
          <w:lang w:eastAsia="pl-PL"/>
        </w:rPr>
        <w:t xml:space="preserve">, </w:t>
      </w:r>
      <w:r w:rsidR="00DA1369">
        <w:rPr>
          <w:lang w:eastAsia="pl-PL"/>
        </w:rPr>
        <w:t>20</w:t>
      </w:r>
      <w:r w:rsidRPr="0058267A">
        <w:rPr>
          <w:lang w:eastAsia="pl-PL"/>
        </w:rPr>
        <w:t xml:space="preserve">, …, </w:t>
      </w:r>
      <w:r w:rsidR="00DA1369">
        <w:rPr>
          <w:lang w:eastAsia="pl-PL"/>
        </w:rPr>
        <w:t>36</w:t>
      </w:r>
      <w:r w:rsidRPr="0058267A">
        <w:rPr>
          <w:lang w:eastAsia="pl-PL"/>
        </w:rPr>
        <w:t xml:space="preserve"> miesięcy. Jeżeli wykonawca wpisze okres gwarancji krótszy niż </w:t>
      </w:r>
      <w:r w:rsidR="00DA1369">
        <w:rPr>
          <w:lang w:eastAsia="pl-PL"/>
        </w:rPr>
        <w:t>12</w:t>
      </w:r>
      <w:r w:rsidRPr="0058267A">
        <w:rPr>
          <w:lang w:eastAsia="pl-PL"/>
        </w:rPr>
        <w:t xml:space="preserve"> miesięcy </w:t>
      </w:r>
      <w:r w:rsidR="0064277D">
        <w:rPr>
          <w:lang w:eastAsia="pl-PL"/>
        </w:rPr>
        <w:t>lub w</w:t>
      </w:r>
      <w:r w:rsidRPr="0058267A">
        <w:rPr>
          <w:lang w:eastAsia="pl-PL"/>
        </w:rPr>
        <w:t xml:space="preserve"> przypadku </w:t>
      </w:r>
      <w:r w:rsidR="00064A28" w:rsidRPr="0058267A">
        <w:rPr>
          <w:lang w:eastAsia="pl-PL"/>
        </w:rPr>
        <w:t>niewypełnienia</w:t>
      </w:r>
      <w:r w:rsidRPr="0058267A">
        <w:rPr>
          <w:lang w:eastAsia="pl-PL"/>
        </w:rPr>
        <w:t xml:space="preserve"> w formularzu ofertowym stosownej rubryki zamawiający uzna, że wykonawca deklaruje najkrótszy tj. </w:t>
      </w:r>
      <w:r w:rsidR="0064277D">
        <w:rPr>
          <w:lang w:eastAsia="pl-PL"/>
        </w:rPr>
        <w:t>12</w:t>
      </w:r>
      <w:r w:rsidRPr="0058267A">
        <w:rPr>
          <w:lang w:eastAsia="pl-PL"/>
        </w:rPr>
        <w:t xml:space="preserve"> miesięczny okres gwarancji;</w:t>
      </w:r>
    </w:p>
    <w:p w14:paraId="09023065" w14:textId="04CB2E96" w:rsidR="00AB1781" w:rsidRPr="0058267A" w:rsidRDefault="00AB1781" w:rsidP="00C43531">
      <w:pPr>
        <w:ind w:left="1276"/>
        <w:rPr>
          <w:lang w:eastAsia="pl-PL"/>
        </w:rPr>
      </w:pPr>
      <w:r w:rsidRPr="0058267A">
        <w:rPr>
          <w:lang w:eastAsia="pl-PL"/>
        </w:rPr>
        <w:t xml:space="preserve">W </w:t>
      </w:r>
      <w:r w:rsidR="00064A28" w:rsidRPr="0058267A">
        <w:rPr>
          <w:lang w:eastAsia="pl-PL"/>
        </w:rPr>
        <w:t>przypadku,</w:t>
      </w:r>
      <w:r w:rsidRPr="0058267A">
        <w:rPr>
          <w:lang w:eastAsia="pl-PL"/>
        </w:rPr>
        <w:t xml:space="preserve"> kiedy Wykonawca w formularzu ofertowym zaproponuje określony okres gwarancji, wówczas okres rękojmi ulegnie zmianie proporcjonalnie do okresu gwarancji i zostanie zrównany z okresem proponowanej gwarancji</w:t>
      </w:r>
      <w:r w:rsidR="00116D44">
        <w:rPr>
          <w:lang w:eastAsia="pl-PL"/>
        </w:rPr>
        <w:t xml:space="preserve"> z zastrzeżeniem art. 568 </w:t>
      </w:r>
      <w:r w:rsidR="00116D44" w:rsidRPr="00116D44">
        <w:rPr>
          <w:lang w:eastAsia="pl-PL"/>
        </w:rPr>
        <w:t>§1</w:t>
      </w:r>
      <w:r w:rsidR="00116D44">
        <w:rPr>
          <w:lang w:eastAsia="pl-PL"/>
        </w:rPr>
        <w:t xml:space="preserve"> u</w:t>
      </w:r>
      <w:r w:rsidR="00116D44" w:rsidRPr="00116D44">
        <w:rPr>
          <w:lang w:eastAsia="pl-PL"/>
        </w:rPr>
        <w:t>staw</w:t>
      </w:r>
      <w:r w:rsidR="00116D44">
        <w:rPr>
          <w:lang w:eastAsia="pl-PL"/>
        </w:rPr>
        <w:t>y</w:t>
      </w:r>
      <w:r w:rsidR="00116D44" w:rsidRPr="00116D44">
        <w:rPr>
          <w:lang w:eastAsia="pl-PL"/>
        </w:rPr>
        <w:t xml:space="preserve"> z dnia 23 kwietnia 1964 r. - Kodeks cywilny</w:t>
      </w:r>
      <w:r w:rsidR="00116D44">
        <w:rPr>
          <w:lang w:eastAsia="pl-PL"/>
        </w:rPr>
        <w:t>.</w:t>
      </w:r>
    </w:p>
    <w:p w14:paraId="15C5752D" w14:textId="763B4423" w:rsidR="00AB1781" w:rsidRPr="0058267A" w:rsidRDefault="00AB1781" w:rsidP="0056166A">
      <w:pPr>
        <w:pStyle w:val="1Punkty"/>
        <w:rPr>
          <w:lang w:eastAsia="pl-PL"/>
        </w:rPr>
      </w:pPr>
      <w:r w:rsidRPr="0058267A">
        <w:rPr>
          <w:lang w:eastAsia="pl-PL"/>
        </w:rPr>
        <w:t>Za najkorzystniejszą ofertę uznana zostanie Oferta Wykonawcy, która uzyska łącznie największą liczbę punktów w w/w kryteriach oceny ofert (C+G).</w:t>
      </w:r>
      <w:r w:rsidR="00D52F36" w:rsidRPr="0058267A">
        <w:rPr>
          <w:lang w:eastAsia="pl-PL"/>
        </w:rPr>
        <w:t xml:space="preserve"> </w:t>
      </w:r>
      <w:r w:rsidRPr="0058267A">
        <w:rPr>
          <w:lang w:eastAsia="pl-PL"/>
        </w:rPr>
        <w:t xml:space="preserve">Jeżeli nie można dokonać wyboru najkorzystniejszej oferty z uwagi na to, że dwie lub więcej ofert przedstawia taki sam bilans ceny i </w:t>
      </w:r>
      <w:r w:rsidRPr="0058267A">
        <w:rPr>
          <w:lang w:eastAsia="pl-PL"/>
        </w:rPr>
        <w:lastRenderedPageBreak/>
        <w:t>innych kryteriów oceny ofert, Zamawiający wybiera spośród tych ofert ofertę, która otrzymała najwyższą ocenę w kryterium o najwyższej wadze.</w:t>
      </w:r>
    </w:p>
    <w:p w14:paraId="532CFAEA" w14:textId="09FA0847" w:rsidR="00AB1781" w:rsidRPr="0058267A" w:rsidRDefault="001C3019" w:rsidP="0056166A">
      <w:pPr>
        <w:pStyle w:val="Nagwek1"/>
        <w:rPr>
          <w:lang w:eastAsia="pl-PL"/>
        </w:rPr>
      </w:pPr>
      <w:bookmarkStart w:id="41" w:name="_Toc107816087"/>
      <w:r w:rsidRPr="0058267A">
        <w:rPr>
          <w:lang w:eastAsia="pl-PL"/>
        </w:rPr>
        <w:t>INFORMACJA O FORMALNOŚCIACH, JAKIE POWINNY BYĆ DOPEŁNIONE PO WYBORZE OFERT W CELU ZAWARCIA UMOWY</w:t>
      </w:r>
      <w:bookmarkEnd w:id="41"/>
    </w:p>
    <w:p w14:paraId="7FA2CC5A" w14:textId="5C1CB1A7" w:rsidR="00AB1781" w:rsidRPr="0058267A" w:rsidRDefault="00471966" w:rsidP="0056166A">
      <w:pPr>
        <w:pStyle w:val="1Punkty"/>
        <w:rPr>
          <w:lang w:eastAsia="pl-PL"/>
        </w:rPr>
      </w:pPr>
      <w:r>
        <w:rPr>
          <w:lang w:eastAsia="pl-PL"/>
        </w:rPr>
        <w:t>Najpóźniej na dwa dni p</w:t>
      </w:r>
      <w:r w:rsidR="00AB1781" w:rsidRPr="0058267A">
        <w:rPr>
          <w:lang w:eastAsia="pl-PL"/>
        </w:rPr>
        <w:t>rzed zawarciem umowy w sprawie zamówienia publicznego, Wykonawca, którego oferta została uznana za najkorzystniejszą zobowiązany jest dopełnić następujących formalności:</w:t>
      </w:r>
    </w:p>
    <w:p w14:paraId="2A92B4C5" w14:textId="77777777" w:rsidR="00D52F36" w:rsidRPr="00EE4E85" w:rsidRDefault="00AB1781" w:rsidP="00B1499E">
      <w:pPr>
        <w:pStyle w:val="Akapitzlist"/>
        <w:numPr>
          <w:ilvl w:val="0"/>
          <w:numId w:val="10"/>
        </w:numPr>
        <w:rPr>
          <w:lang w:eastAsia="pl-PL"/>
        </w:rPr>
      </w:pPr>
      <w:r w:rsidRPr="00EE4E85">
        <w:rPr>
          <w:lang w:eastAsia="pl-PL"/>
        </w:rPr>
        <w:t>wnieść wymagane zabezpieczenie należytego wykonania umowy</w:t>
      </w:r>
    </w:p>
    <w:p w14:paraId="37618BC8" w14:textId="77777777" w:rsidR="00D52F36" w:rsidRPr="00EE4E85" w:rsidRDefault="00AB1781" w:rsidP="00B1499E">
      <w:pPr>
        <w:pStyle w:val="Akapitzlist"/>
        <w:numPr>
          <w:ilvl w:val="0"/>
          <w:numId w:val="10"/>
        </w:numPr>
        <w:rPr>
          <w:lang w:eastAsia="pl-PL"/>
        </w:rPr>
      </w:pPr>
      <w:r w:rsidRPr="00EE4E85">
        <w:rPr>
          <w:lang w:eastAsia="pl-PL"/>
        </w:rPr>
        <w:t>przedłożyć Zamawiającemu:</w:t>
      </w:r>
    </w:p>
    <w:p w14:paraId="1F130BA2" w14:textId="7EF64B45" w:rsidR="00425CF1" w:rsidRPr="00EE4E85" w:rsidRDefault="00AB1781" w:rsidP="0099694D">
      <w:pPr>
        <w:pStyle w:val="-Punkty"/>
        <w:ind w:left="1560"/>
      </w:pPr>
      <w:r w:rsidRPr="00EE4E85">
        <w:t>polisę ubezpieczeniową zgodną z wymaganiami Zamawiającego, określonymi w projekcie umowy</w:t>
      </w:r>
      <w:r w:rsidR="00C815B5" w:rsidRPr="00EE4E85">
        <w:t xml:space="preserve">, w </w:t>
      </w:r>
      <w:r w:rsidR="00064A28" w:rsidRPr="00EE4E85">
        <w:t>przypadku,</w:t>
      </w:r>
      <w:r w:rsidR="00C815B5" w:rsidRPr="00EE4E85">
        <w:t xml:space="preserve"> gdy odpowiedniej polisy Wykonawca nie przedstawił w ramach podmiotowych środków dowodowych na potwierdzenie wymagań udziału w postępowaniu</w:t>
      </w:r>
      <w:r w:rsidR="00116D44" w:rsidRPr="00EE4E85">
        <w:t>.</w:t>
      </w:r>
    </w:p>
    <w:p w14:paraId="7E179913" w14:textId="77777777" w:rsidR="00213643" w:rsidRPr="00EE4E85" w:rsidRDefault="00AB1781" w:rsidP="0099694D">
      <w:pPr>
        <w:pStyle w:val="-Punkty"/>
        <w:ind w:left="1560"/>
      </w:pPr>
      <w:r w:rsidRPr="00EE4E85">
        <w:t>kopię umowy regulującej współpracę wykonawców wspólnie ubiegających się o udzielenie zamówienia (np. umowę konsorcjum), jeżeli zamówienie będzie realizowane przez wykonawców wspólnie ubiegających się o udzielenie zamówienia,</w:t>
      </w:r>
    </w:p>
    <w:p w14:paraId="13BD9293" w14:textId="44306B4A" w:rsidR="00F362A5" w:rsidRPr="00EE4E85" w:rsidRDefault="00AB1781" w:rsidP="00FD5AC7">
      <w:pPr>
        <w:pStyle w:val="-Punkty"/>
        <w:ind w:left="1560"/>
      </w:pPr>
      <w:r w:rsidRPr="00EE4E85">
        <w:t>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w:t>
      </w:r>
      <w:r w:rsidR="00F362A5" w:rsidRPr="00EE4E85">
        <w:t xml:space="preserve"> – </w:t>
      </w:r>
      <w:r w:rsidR="00F362A5" w:rsidRPr="00EE4E85">
        <w:rPr>
          <w:b/>
          <w:bCs/>
        </w:rPr>
        <w:t>załącznik nr 1</w:t>
      </w:r>
      <w:r w:rsidR="00FD5AC7">
        <w:rPr>
          <w:b/>
          <w:bCs/>
        </w:rPr>
        <w:t>0</w:t>
      </w:r>
      <w:r w:rsidR="00F362A5" w:rsidRPr="00FD5AC7">
        <w:rPr>
          <w:b/>
          <w:bCs/>
        </w:rPr>
        <w:t xml:space="preserve"> do SWZ;</w:t>
      </w:r>
    </w:p>
    <w:p w14:paraId="51999F27" w14:textId="60D2D487" w:rsidR="00651731" w:rsidRPr="0058267A" w:rsidRDefault="00AB1781" w:rsidP="0099694D">
      <w:pPr>
        <w:pStyle w:val="-Punkty"/>
        <w:ind w:left="1560"/>
      </w:pPr>
      <w:r w:rsidRPr="0058267A">
        <w:t xml:space="preserve">kopie umów o </w:t>
      </w:r>
      <w:r w:rsidR="00064A28" w:rsidRPr="0058267A">
        <w:t>podwykonawstwo,</w:t>
      </w:r>
      <w:r w:rsidRPr="0058267A">
        <w:t xml:space="preserve"> jeżeli wykonawca polegał na zasobach podmiotu trzeciego</w:t>
      </w:r>
      <w:r w:rsidR="00471966">
        <w:t>.</w:t>
      </w:r>
    </w:p>
    <w:p w14:paraId="24309A55" w14:textId="52C102EA" w:rsidR="00AB1781" w:rsidRPr="0058267A" w:rsidRDefault="00AB1781" w:rsidP="0099694D">
      <w:pPr>
        <w:pStyle w:val="-Punkty"/>
        <w:ind w:left="1560"/>
      </w:pPr>
      <w:r w:rsidRPr="0058267A">
        <w:t>harmonogram rzeczowo-finansowy wykonywania prac wraz z kosztorysem, na podstawie którego została sporządzona oferta (kosztorys ma charakter pomocniczy).</w:t>
      </w:r>
    </w:p>
    <w:p w14:paraId="77F742D0" w14:textId="77777777" w:rsidR="00651731" w:rsidRPr="0058267A" w:rsidRDefault="00AB1781" w:rsidP="00C43531">
      <w:pPr>
        <w:ind w:left="851"/>
        <w:rPr>
          <w:lang w:eastAsia="pl-PL"/>
        </w:rPr>
      </w:pPr>
      <w:r w:rsidRPr="0058267A">
        <w:rPr>
          <w:lang w:eastAsia="pl-PL"/>
        </w:rPr>
        <w:t>Niedopełnienie wskazanych formalności będzie traktowane jako uchylanie się przez Wykonawcę od zawarcia umowy w sprawie zamówienia publicznego.</w:t>
      </w:r>
      <w:r w:rsidR="00651731" w:rsidRPr="0058267A">
        <w:rPr>
          <w:lang w:eastAsia="pl-PL"/>
        </w:rPr>
        <w:t xml:space="preserve"> </w:t>
      </w:r>
    </w:p>
    <w:p w14:paraId="4710B18F" w14:textId="38E6BDAB" w:rsidR="00651731" w:rsidRPr="00471966" w:rsidRDefault="00651731" w:rsidP="0056166A">
      <w:pPr>
        <w:pStyle w:val="1Punkty"/>
        <w:rPr>
          <w:lang w:eastAsia="pl-PL"/>
        </w:rPr>
      </w:pPr>
      <w:r w:rsidRPr="00471966">
        <w:rPr>
          <w:lang w:eastAsia="pl-PL"/>
        </w:rPr>
        <w:t xml:space="preserve">Dokumenty należy </w:t>
      </w:r>
      <w:r w:rsidR="00471966" w:rsidRPr="00471966">
        <w:rPr>
          <w:lang w:eastAsia="pl-PL"/>
        </w:rPr>
        <w:t>przygotować zgodnie z instrukcjami zawartymi w pkt 17.</w:t>
      </w:r>
      <w:r w:rsidR="00736EF0">
        <w:rPr>
          <w:lang w:eastAsia="pl-PL"/>
        </w:rPr>
        <w:t>8</w:t>
      </w:r>
      <w:r w:rsidR="00471966" w:rsidRPr="00471966">
        <w:rPr>
          <w:lang w:eastAsia="pl-PL"/>
        </w:rPr>
        <w:t>.</w:t>
      </w:r>
      <w:r w:rsidR="00736EF0">
        <w:rPr>
          <w:lang w:eastAsia="pl-PL"/>
        </w:rPr>
        <w:t xml:space="preserve"> – 17.17. SWZ</w:t>
      </w:r>
      <w:r w:rsidR="00471966" w:rsidRPr="00471966">
        <w:rPr>
          <w:lang w:eastAsia="pl-PL"/>
        </w:rPr>
        <w:t xml:space="preserve">, oraz </w:t>
      </w:r>
      <w:r w:rsidRPr="00471966">
        <w:rPr>
          <w:lang w:eastAsia="pl-PL"/>
        </w:rPr>
        <w:t xml:space="preserve">złożyć </w:t>
      </w:r>
      <w:r w:rsidR="00471966" w:rsidRPr="00471966">
        <w:rPr>
          <w:lang w:eastAsia="pl-PL"/>
        </w:rPr>
        <w:t>drogą elektroniczną zgodnie z wytycznymi zawartymi w pkt 6.</w:t>
      </w:r>
      <w:r w:rsidR="00736EF0">
        <w:rPr>
          <w:lang w:eastAsia="pl-PL"/>
        </w:rPr>
        <w:t>1</w:t>
      </w:r>
      <w:r w:rsidR="00471966" w:rsidRPr="00471966">
        <w:rPr>
          <w:lang w:eastAsia="pl-PL"/>
        </w:rPr>
        <w:t>.</w:t>
      </w:r>
    </w:p>
    <w:p w14:paraId="6F1A68F7" w14:textId="2D30E011" w:rsidR="00AB1781" w:rsidRPr="0058267A" w:rsidRDefault="00AB1781" w:rsidP="0056166A">
      <w:pPr>
        <w:pStyle w:val="1Punkty"/>
        <w:rPr>
          <w:lang w:eastAsia="pl-PL"/>
        </w:rPr>
      </w:pPr>
      <w:r w:rsidRPr="0058267A">
        <w:rPr>
          <w:lang w:eastAsia="pl-PL"/>
        </w:rPr>
        <w:t>W dniu zawarcia umowy, w przypadku, gdy zamówienie realizują wykonawcy, którzy wspólnie ubiegali się o udzielenie zamówienia (konsorcjum) jeden z wykonawców wspólnie ubiegających się o udzielenie zamówienia powinien zostać wyznaczony jako wykonawca kierujący (lider), upoważniony do zaciągania zobowiązań, otrzymywania poleceń oraz instrukcji dla i w imieniu każdego, jak też dla wszystkich wykonawców wspólnie ubiegających się o udzielenie zamówienia.</w:t>
      </w:r>
    </w:p>
    <w:p w14:paraId="7C23EE2D" w14:textId="43BD6914" w:rsidR="00756086" w:rsidRPr="0058267A" w:rsidRDefault="00756086" w:rsidP="0056166A">
      <w:pPr>
        <w:pStyle w:val="Nagwek1"/>
      </w:pPr>
      <w:bookmarkStart w:id="42" w:name="_Toc107816088"/>
      <w:bookmarkStart w:id="43" w:name="_Hlk81862730"/>
      <w:r w:rsidRPr="0058267A">
        <w:t>POUCZENIE O ŚRODKACH OCHRONY PRAWNEJ PRZYSŁUGUJĄCYCH WYKONAWCY.</w:t>
      </w:r>
      <w:bookmarkEnd w:id="42"/>
    </w:p>
    <w:p w14:paraId="6569223A" w14:textId="77777777" w:rsidR="004B61B9" w:rsidRPr="0058267A" w:rsidRDefault="004B61B9" w:rsidP="0056166A">
      <w:pPr>
        <w:pStyle w:val="1Punkty"/>
      </w:pPr>
      <w:r w:rsidRPr="0058267A">
        <w:t>Wykonawcy, a także innemu podmiotowi, jeżeli ma lub miał interes w uzyskaniu zamówienia oraz poniósł lub może ponieść szkodę w wyniku naruszenia przez Zamawiającego przepisów PZP, przysługują środki ochrony prawnej określone dziale IX PZP tj. odwołanie i skarga do sądu. Postępowanie odwoławcze uregulowane zostało w przepisach art. 506-578 PZP, a postępowanie skargowe w przepisach art. 579-590 PZP.</w:t>
      </w:r>
    </w:p>
    <w:p w14:paraId="6D5CCBF2" w14:textId="60B39BB4" w:rsidR="004B61B9" w:rsidRPr="0058267A" w:rsidRDefault="004B61B9" w:rsidP="0056166A">
      <w:pPr>
        <w:pStyle w:val="1Punkty"/>
      </w:pPr>
      <w:r w:rsidRPr="0058267A">
        <w:t>Odwołanie przysługuje na:</w:t>
      </w:r>
    </w:p>
    <w:p w14:paraId="48519FF2" w14:textId="77777777" w:rsidR="004B61B9" w:rsidRPr="0058267A" w:rsidRDefault="004B61B9" w:rsidP="002857DE">
      <w:pPr>
        <w:pStyle w:val="1Punkty0"/>
        <w:numPr>
          <w:ilvl w:val="0"/>
          <w:numId w:val="22"/>
        </w:numPr>
        <w:ind w:left="1276" w:hanging="425"/>
      </w:pPr>
      <w:r w:rsidRPr="0058267A">
        <w:t>niezgodną z przepisami PZP czynność Zamawiającego, podjętą w postępowaniu o udzielenie zamówienia, w tym na projektowane postanowienie umowy;</w:t>
      </w:r>
    </w:p>
    <w:p w14:paraId="36D2A7E4" w14:textId="77777777" w:rsidR="004B61B9" w:rsidRPr="0058267A" w:rsidRDefault="004B61B9" w:rsidP="00C43531">
      <w:pPr>
        <w:pStyle w:val="1Punkty0"/>
      </w:pPr>
      <w:r w:rsidRPr="0058267A">
        <w:t>zaniechanie czynności w postępowaniu o udzielenie zamówienia, do której Zamawiający był obowiązany na podstawie PZP;</w:t>
      </w:r>
    </w:p>
    <w:p w14:paraId="1A2DDFB9" w14:textId="103BD0DD" w:rsidR="004B61B9" w:rsidRPr="0058267A" w:rsidRDefault="004B61B9" w:rsidP="00C43531">
      <w:pPr>
        <w:pStyle w:val="1Punkty0"/>
      </w:pPr>
      <w:r w:rsidRPr="0058267A">
        <w:lastRenderedPageBreak/>
        <w:t>zaniechanie przeprowadzenia postępowania o udzielenie zamówienia na podstawie PZP, mimo że Zamawiający był do tego obowiązany.</w:t>
      </w:r>
    </w:p>
    <w:p w14:paraId="3B7EBB20" w14:textId="77777777" w:rsidR="004B61B9" w:rsidRPr="0058267A" w:rsidRDefault="004B61B9" w:rsidP="0056166A">
      <w:pPr>
        <w:pStyle w:val="1Punkty"/>
      </w:pPr>
      <w:r w:rsidRPr="0058267A">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B759100" w14:textId="690CE301" w:rsidR="00AD72CE" w:rsidRPr="0058267A" w:rsidRDefault="004B61B9" w:rsidP="0056166A">
      <w:pPr>
        <w:pStyle w:val="1Punkty"/>
      </w:pPr>
      <w:r w:rsidRPr="0058267A">
        <w:t xml:space="preserve">Odwołanie wnosi się w terminie: (a) </w:t>
      </w:r>
      <w:r w:rsidR="00180E0A">
        <w:t>5</w:t>
      </w:r>
      <w:r w:rsidRPr="0058267A">
        <w:t xml:space="preserve"> dni od dnia przekazania informacji o czynności</w:t>
      </w:r>
      <w:r w:rsidR="00AD72CE" w:rsidRPr="0058267A">
        <w:t xml:space="preserve"> </w:t>
      </w:r>
      <w:r w:rsidRPr="0058267A">
        <w:t>Zamawiającego stanowiącej podstawę jego wniesienia, jeżeli informacja została</w:t>
      </w:r>
      <w:r w:rsidR="00AD72CE" w:rsidRPr="0058267A">
        <w:t xml:space="preserve"> </w:t>
      </w:r>
      <w:r w:rsidRPr="0058267A">
        <w:t>przekazana przy użyciu środków komunikacji elektronicznej, (b) 1</w:t>
      </w:r>
      <w:r w:rsidR="00180E0A">
        <w:t>0</w:t>
      </w:r>
      <w:r w:rsidRPr="0058267A">
        <w:t xml:space="preserve"> dni od dnia</w:t>
      </w:r>
      <w:r w:rsidR="00AD72CE" w:rsidRPr="0058267A">
        <w:t xml:space="preserve"> </w:t>
      </w:r>
      <w:r w:rsidRPr="0058267A">
        <w:t>przekazania informacji o czynności Zamawiającego stanowiącej podstawę jego</w:t>
      </w:r>
      <w:r w:rsidR="00AD72CE" w:rsidRPr="0058267A">
        <w:t xml:space="preserve"> </w:t>
      </w:r>
      <w:r w:rsidRPr="0058267A">
        <w:t>wniesienia, jeżeli informacja została przekazana w sposób inny niż określony w lit. (a).</w:t>
      </w:r>
    </w:p>
    <w:p w14:paraId="0A87595E" w14:textId="77777777" w:rsidR="00AD72CE" w:rsidRPr="0058267A" w:rsidRDefault="004B61B9" w:rsidP="0056166A">
      <w:pPr>
        <w:pStyle w:val="1Punkty"/>
      </w:pPr>
      <w:r w:rsidRPr="0058267A">
        <w:t>Odwołanie wobec treści ogłoszenia wszczynającego postępowanie o udzielenie</w:t>
      </w:r>
      <w:r w:rsidR="00AD72CE" w:rsidRPr="0058267A">
        <w:t xml:space="preserve"> </w:t>
      </w:r>
      <w:r w:rsidRPr="0058267A">
        <w:t>zamówienia lub wobec treści dokumentów zamówienia wnosi się w terminie 10 dni od</w:t>
      </w:r>
      <w:r w:rsidR="00AD72CE" w:rsidRPr="0058267A">
        <w:t xml:space="preserve"> </w:t>
      </w:r>
      <w:r w:rsidRPr="0058267A">
        <w:t>dnia publikacji ogłoszenia w Dzienniku Urzędowym Unii Europejskiej lub</w:t>
      </w:r>
      <w:r w:rsidR="00AD72CE" w:rsidRPr="0058267A">
        <w:t xml:space="preserve"> </w:t>
      </w:r>
      <w:r w:rsidRPr="0058267A">
        <w:t>zamieszczenia dokumentów zamówienia na stronie internetowej.</w:t>
      </w:r>
    </w:p>
    <w:p w14:paraId="274D45B6" w14:textId="43CA0150" w:rsidR="00AD72CE" w:rsidRPr="0058267A" w:rsidRDefault="004B61B9" w:rsidP="0056166A">
      <w:pPr>
        <w:pStyle w:val="1Punkty"/>
      </w:pPr>
      <w:r w:rsidRPr="0058267A">
        <w:t>Odwołanie w przypadkach innych niż określone w pkt 1</w:t>
      </w:r>
      <w:r w:rsidR="003A7180">
        <w:t>5</w:t>
      </w:r>
      <w:r w:rsidRPr="0058267A">
        <w:t>.4. i 1</w:t>
      </w:r>
      <w:r w:rsidR="003A7180">
        <w:t>5</w:t>
      </w:r>
      <w:r w:rsidRPr="0058267A">
        <w:t xml:space="preserve">.5 </w:t>
      </w:r>
      <w:r w:rsidR="003A7180">
        <w:t>SWZ</w:t>
      </w:r>
      <w:r w:rsidRPr="0058267A">
        <w:t xml:space="preserve"> wnosi się w</w:t>
      </w:r>
      <w:r w:rsidR="00AD72CE" w:rsidRPr="0058267A">
        <w:t xml:space="preserve"> </w:t>
      </w:r>
      <w:r w:rsidRPr="0058267A">
        <w:t xml:space="preserve">terminie </w:t>
      </w:r>
      <w:r w:rsidR="00180E0A">
        <w:t>5</w:t>
      </w:r>
      <w:r w:rsidRPr="0058267A">
        <w:t xml:space="preserve"> dni </w:t>
      </w:r>
      <w:r w:rsidR="000D33F1">
        <w:t>j</w:t>
      </w:r>
      <w:r w:rsidRPr="0058267A">
        <w:t>od dnia, w którym powzięto lub przy zachowaniu należytej staranności</w:t>
      </w:r>
      <w:r w:rsidR="00AD72CE" w:rsidRPr="0058267A">
        <w:t xml:space="preserve"> </w:t>
      </w:r>
      <w:r w:rsidRPr="0058267A">
        <w:t>można było powziąć wiadomość o okolicznościach stanowiących podstawę jego</w:t>
      </w:r>
      <w:r w:rsidR="00AD72CE" w:rsidRPr="0058267A">
        <w:t xml:space="preserve"> </w:t>
      </w:r>
      <w:r w:rsidRPr="0058267A">
        <w:t>wniesienia.</w:t>
      </w:r>
    </w:p>
    <w:p w14:paraId="5F48F1D5" w14:textId="3DDEEA06" w:rsidR="00EB4582" w:rsidRPr="0058267A" w:rsidRDefault="004B61B9" w:rsidP="0056166A">
      <w:pPr>
        <w:pStyle w:val="1Punkty"/>
      </w:pPr>
      <w:r w:rsidRPr="0058267A">
        <w:t>Na orzeczenie Krajowej Izby Odwoławczej oraz postanowienie Prezesa Krajowej Izby</w:t>
      </w:r>
      <w:r w:rsidR="00AD72CE" w:rsidRPr="0058267A">
        <w:t xml:space="preserve"> </w:t>
      </w:r>
      <w:r w:rsidRPr="0058267A">
        <w:t>Odwoławczej, o którym mowa w art. 519 ust. 1 PZP, stronom oraz uczestnikom</w:t>
      </w:r>
      <w:r w:rsidR="00AD72CE" w:rsidRPr="0058267A">
        <w:t xml:space="preserve"> </w:t>
      </w:r>
      <w:r w:rsidRPr="0058267A">
        <w:t>postępowania przysługuje skarga do sądu. Skargę wnosi się do Sądu Okręgowego w</w:t>
      </w:r>
      <w:r w:rsidR="00AD72CE" w:rsidRPr="0058267A">
        <w:t xml:space="preserve"> </w:t>
      </w:r>
      <w:r w:rsidRPr="0058267A">
        <w:t>Warszawie - sądu zamówień publicznych. Skargę wnosi się za pośrednictwem Prezesa</w:t>
      </w:r>
      <w:r w:rsidR="00AD72CE" w:rsidRPr="0058267A">
        <w:t xml:space="preserve"> </w:t>
      </w:r>
      <w:r w:rsidRPr="0058267A">
        <w:t>Krajowej Izby Odwoławczej, w terminie 14 dni od dnia doręczenia orzeczenia Krajowej</w:t>
      </w:r>
      <w:r w:rsidR="00AD72CE" w:rsidRPr="0058267A">
        <w:t xml:space="preserve"> </w:t>
      </w:r>
      <w:r w:rsidRPr="0058267A">
        <w:t>Izby Odwoławczej lub postanowienia Prezesa Krajowej Izby Odwoławczej, o którym</w:t>
      </w:r>
      <w:r w:rsidR="00AD72CE" w:rsidRPr="0058267A">
        <w:t xml:space="preserve"> </w:t>
      </w:r>
      <w:r w:rsidRPr="0058267A">
        <w:t>mowa w art. 519 ust. 1 PZP, przesyłając jednocześnie jej odpis przeciwnikowi skargi.</w:t>
      </w:r>
      <w:r w:rsidR="00AD72CE" w:rsidRPr="0058267A">
        <w:t xml:space="preserve"> </w:t>
      </w:r>
      <w:r w:rsidRPr="0058267A">
        <w:t>Złożenie skargi w placówce pocztowej operatora wyznaczonego w rozumieniu ustawy</w:t>
      </w:r>
      <w:r w:rsidR="00AD72CE" w:rsidRPr="0058267A">
        <w:t xml:space="preserve"> </w:t>
      </w:r>
      <w:r w:rsidRPr="0058267A">
        <w:t>z dnia 23 listopada 2012 r. - Prawo pocztowe (tekst jedn. Dz. U. z 2020 r. poz. 1041 z</w:t>
      </w:r>
      <w:r w:rsidR="00AD72CE" w:rsidRPr="0058267A">
        <w:t xml:space="preserve"> </w:t>
      </w:r>
      <w:proofErr w:type="spellStart"/>
      <w:r w:rsidRPr="0058267A">
        <w:t>późn</w:t>
      </w:r>
      <w:proofErr w:type="spellEnd"/>
      <w:r w:rsidRPr="0058267A">
        <w:t>. zm.), jest równoznaczne z jej wniesieniem.</w:t>
      </w:r>
    </w:p>
    <w:p w14:paraId="2E2AB2E7" w14:textId="3052893F" w:rsidR="00EB4582" w:rsidRPr="0058267A" w:rsidRDefault="009F1633" w:rsidP="0056166A">
      <w:pPr>
        <w:pStyle w:val="Nagwek1"/>
      </w:pPr>
      <w:bookmarkStart w:id="44" w:name="_Toc107816089"/>
      <w:r w:rsidRPr="0058267A">
        <w:t>WARUNKI UDZIAŁU W POSTĘPOWANIU O UDZIELENIE ZAMÓWIENIA</w:t>
      </w:r>
      <w:bookmarkEnd w:id="44"/>
    </w:p>
    <w:p w14:paraId="10B33145" w14:textId="77777777" w:rsidR="009F1633" w:rsidRPr="0058267A" w:rsidRDefault="00EB4582" w:rsidP="0056166A">
      <w:pPr>
        <w:pStyle w:val="1Punkty"/>
      </w:pPr>
      <w:r w:rsidRPr="0058267A">
        <w:t>W postępowaniu mogą brać udział Wykonawcy, którzy spełniają warunki udziału w postępowaniu dotyczące:</w:t>
      </w:r>
    </w:p>
    <w:p w14:paraId="492E490D" w14:textId="77777777" w:rsidR="009F1633" w:rsidRPr="0058267A" w:rsidRDefault="00EB4582" w:rsidP="002857DE">
      <w:pPr>
        <w:pStyle w:val="1Punkty0"/>
        <w:numPr>
          <w:ilvl w:val="0"/>
          <w:numId w:val="23"/>
        </w:numPr>
        <w:ind w:left="1276" w:hanging="425"/>
      </w:pPr>
      <w:r w:rsidRPr="0058267A">
        <w:t>zdolności do występowania w obrocie gospodarczym</w:t>
      </w:r>
      <w:r w:rsidR="009F1633" w:rsidRPr="0058267A">
        <w:t xml:space="preserve"> – </w:t>
      </w:r>
      <w:r w:rsidR="009F1633" w:rsidRPr="00C43531">
        <w:rPr>
          <w:b/>
          <w:bCs/>
        </w:rPr>
        <w:t>brak wymagań;</w:t>
      </w:r>
    </w:p>
    <w:p w14:paraId="40C3159A" w14:textId="77777777" w:rsidR="009F1633" w:rsidRPr="0058267A" w:rsidRDefault="00EB4582" w:rsidP="0064277D">
      <w:pPr>
        <w:pStyle w:val="1Punkty0"/>
        <w:ind w:left="1276" w:hanging="425"/>
      </w:pPr>
      <w:r w:rsidRPr="0058267A">
        <w:t xml:space="preserve">uprawnień do prowadzenia określonej działalności gospodarczej lub zawodowej </w:t>
      </w:r>
      <w:r w:rsidR="009F1633" w:rsidRPr="0058267A">
        <w:t xml:space="preserve">– </w:t>
      </w:r>
      <w:r w:rsidR="009F1633" w:rsidRPr="0058267A">
        <w:rPr>
          <w:b/>
          <w:bCs/>
        </w:rPr>
        <w:t>brak wymagań;</w:t>
      </w:r>
    </w:p>
    <w:p w14:paraId="31ECB01B" w14:textId="052FB19C" w:rsidR="009F1633" w:rsidRPr="0058267A" w:rsidRDefault="00EB4582" w:rsidP="0064277D">
      <w:pPr>
        <w:pStyle w:val="1Punkty0"/>
        <w:ind w:left="1276" w:hanging="425"/>
      </w:pPr>
      <w:r w:rsidRPr="0058267A">
        <w:t>sytuacji ekonomicznej lub finansowej</w:t>
      </w:r>
      <w:r w:rsidR="009F1633" w:rsidRPr="0058267A">
        <w:t xml:space="preserve"> –</w:t>
      </w:r>
      <w:r w:rsidR="00FC291E" w:rsidRPr="0058267A">
        <w:t xml:space="preserve"> </w:t>
      </w:r>
      <w:r w:rsidRPr="0058267A">
        <w:t>Warunk</w:t>
      </w:r>
      <w:r w:rsidR="00FC291E" w:rsidRPr="0058267A">
        <w:t>i</w:t>
      </w:r>
      <w:r w:rsidRPr="0058267A">
        <w:t>, zostan</w:t>
      </w:r>
      <w:r w:rsidR="00FC291E" w:rsidRPr="0058267A">
        <w:t>ą</w:t>
      </w:r>
      <w:r w:rsidRPr="0058267A">
        <w:t xml:space="preserve"> spełnion</w:t>
      </w:r>
      <w:r w:rsidR="00FC291E" w:rsidRPr="0058267A">
        <w:t>e</w:t>
      </w:r>
      <w:r w:rsidRPr="0058267A">
        <w:t xml:space="preserve">, jeśli Wykonawca wykaże, że </w:t>
      </w:r>
      <w:r w:rsidR="00D516A9">
        <w:t xml:space="preserve">jest </w:t>
      </w:r>
      <w:r w:rsidR="00FC291E" w:rsidRPr="0058267A">
        <w:t>ubezpieczony od odpowiedzialności cywilnej w zakresie prowadzonej działalności związanej z przedmiotem zamówienia ze wskazaniem sumy gwarancyjnej tego ubezpieczenia nie mniejszej niż 300</w:t>
      </w:r>
      <w:r w:rsidR="00EA3958">
        <w:t> </w:t>
      </w:r>
      <w:r w:rsidR="00FC291E" w:rsidRPr="0058267A">
        <w:t>000</w:t>
      </w:r>
      <w:r w:rsidR="00EA3958">
        <w:t>,00</w:t>
      </w:r>
      <w:r w:rsidR="00FC291E" w:rsidRPr="0058267A">
        <w:t xml:space="preserve"> zł</w:t>
      </w:r>
      <w:r w:rsidR="009F1633" w:rsidRPr="0058267A">
        <w:t>;</w:t>
      </w:r>
    </w:p>
    <w:p w14:paraId="35C371E7" w14:textId="63F16BBA" w:rsidR="00F575B9" w:rsidRPr="0099694D" w:rsidRDefault="00EB4582" w:rsidP="0064277D">
      <w:pPr>
        <w:pStyle w:val="1Punkty0"/>
        <w:ind w:left="1276" w:hanging="425"/>
      </w:pPr>
      <w:r w:rsidRPr="0058267A">
        <w:t>zdolności technicznej lub zawodowej</w:t>
      </w:r>
      <w:r w:rsidR="0064277D">
        <w:t xml:space="preserve"> - </w:t>
      </w:r>
      <w:r w:rsidRPr="0099694D">
        <w:t>Zamawiający uzna warunek za spełniony, jeżeli Wykonawca wykaże, że wykonał w okresie ostatnich pięciu lat przed upływem terminu składania ofert (a jeżeli okres prowadzenia działalności jest krótszy – w tym okresie), co najmniej dwie odrębne roboty budowlane polegające na budowie</w:t>
      </w:r>
      <w:r w:rsidR="0099694D">
        <w:t xml:space="preserve"> lub przebudowie lub remoncie</w:t>
      </w:r>
      <w:r w:rsidRPr="0099694D">
        <w:t xml:space="preserve"> </w:t>
      </w:r>
      <w:r w:rsidR="0099694D">
        <w:t>dróg w technologii gruntowej lub kamiennej</w:t>
      </w:r>
      <w:r w:rsidRPr="0099694D">
        <w:t xml:space="preserve">. Wartość każdej z wymaganych robót – nie może być mniejsza niż </w:t>
      </w:r>
      <w:r w:rsidR="0064277D">
        <w:t>15</w:t>
      </w:r>
      <w:r w:rsidRPr="0099694D">
        <w:t>0 000 złotych brutto. Wykonawca nie może sumować wartości kilku robót o mniejszym zakresie dla uzyskania wymaganej wartości porównywalnej;</w:t>
      </w:r>
    </w:p>
    <w:p w14:paraId="3F5BC12D" w14:textId="77777777" w:rsidR="00D86CAE" w:rsidRPr="0058267A" w:rsidRDefault="00EB4582" w:rsidP="0056166A">
      <w:pPr>
        <w:pStyle w:val="1Punkty"/>
      </w:pPr>
      <w:r w:rsidRPr="0058267A">
        <w:lastRenderedPageBreak/>
        <w:t xml:space="preserve">Ocena spełniania warunków udziału w postępowaniu dokonana zostanie zgodnie z formułą „spełnia”/„nie spełnia”, w oparciu o informacje zawarte w dokumentach i oświadczeniach, o których mowa w rozdziale </w:t>
      </w:r>
      <w:r w:rsidR="00D86CAE" w:rsidRPr="0058267A">
        <w:t>17.</w:t>
      </w:r>
    </w:p>
    <w:p w14:paraId="0844BF5B" w14:textId="4411074C" w:rsidR="00974223" w:rsidRPr="0058267A" w:rsidRDefault="00EB4582" w:rsidP="0056166A">
      <w:pPr>
        <w:pStyle w:val="1Punkty"/>
      </w:pPr>
      <w:r w:rsidRPr="0058267A">
        <w:t xml:space="preserve">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w:t>
      </w:r>
      <w:r w:rsidR="00D86CAE" w:rsidRPr="0058267A">
        <w:t>1</w:t>
      </w:r>
      <w:r w:rsidRPr="0058267A">
        <w:t>6.1. powinni spełniać łącznie wszyscy Wykonawcy</w:t>
      </w:r>
      <w:r w:rsidR="0064277D">
        <w:t>.</w:t>
      </w:r>
    </w:p>
    <w:p w14:paraId="1A40C605" w14:textId="5547AB7C" w:rsidR="00974223" w:rsidRPr="0058267A" w:rsidRDefault="00EB4582" w:rsidP="0056166A">
      <w:pPr>
        <w:pStyle w:val="1Punkty"/>
      </w:pPr>
      <w:r w:rsidRPr="0058267A">
        <w:t>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w:t>
      </w:r>
    </w:p>
    <w:p w14:paraId="19363B1B" w14:textId="34DED4CC" w:rsidR="00EB4582" w:rsidRPr="0058267A" w:rsidRDefault="00EB4582" w:rsidP="0056166A">
      <w:pPr>
        <w:pStyle w:val="1Punkty"/>
      </w:pPr>
      <w:r w:rsidRPr="0058267A">
        <w:t xml:space="preserve">Oceniając zdolność techniczną lub zawodową Wykonawcy, Zamawiający działając na podstawie art. </w:t>
      </w:r>
      <w:r w:rsidR="00064A28" w:rsidRPr="0058267A">
        <w:t>116 ust.</w:t>
      </w:r>
      <w:r w:rsidRPr="0058267A">
        <w:t xml:space="preserve"> 2 w związku z art. 266 PZP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4BA4D389" w14:textId="77777777" w:rsidR="00C92A06" w:rsidRPr="0058267A" w:rsidRDefault="00575BCF" w:rsidP="0056166A">
      <w:pPr>
        <w:pStyle w:val="Nagwek1"/>
      </w:pPr>
      <w:bookmarkStart w:id="45" w:name="_Toc107816090"/>
      <w:r w:rsidRPr="0058267A">
        <w:t>INFORMACJA O PODMIOTOWYCH ŚRODKACH DOWODOWYCH</w:t>
      </w:r>
      <w:bookmarkEnd w:id="45"/>
    </w:p>
    <w:p w14:paraId="128A8A1E" w14:textId="0731881C" w:rsidR="00043FAA" w:rsidRDefault="00043FAA" w:rsidP="00043FAA">
      <w:pPr>
        <w:pStyle w:val="1Punkty"/>
      </w:pPr>
      <w:r>
        <w:t>Podmiotowe środki dowodowe</w:t>
      </w:r>
    </w:p>
    <w:p w14:paraId="7285828B" w14:textId="154BA877" w:rsidR="00E40FC1" w:rsidRDefault="00E40FC1" w:rsidP="002857DE">
      <w:pPr>
        <w:pStyle w:val="1Punkty0"/>
        <w:numPr>
          <w:ilvl w:val="0"/>
          <w:numId w:val="40"/>
        </w:numPr>
        <w:ind w:left="1276" w:hanging="426"/>
      </w:pPr>
      <w:r>
        <w:t>Oświadczenie, o którym mowa w art. 125 PZP</w:t>
      </w:r>
      <w:r w:rsidR="001F6C70">
        <w:t xml:space="preserve"> składane wraz z ofertą</w:t>
      </w:r>
      <w:r w:rsidR="00F17DF8">
        <w:t xml:space="preserve"> </w:t>
      </w:r>
      <w:proofErr w:type="spellStart"/>
      <w:r w:rsidR="00F17DF8">
        <w:t>tj</w:t>
      </w:r>
      <w:proofErr w:type="spellEnd"/>
      <w:r>
        <w:t>:</w:t>
      </w:r>
    </w:p>
    <w:p w14:paraId="6C1FA126" w14:textId="77777777" w:rsidR="00E40FC1" w:rsidRDefault="00E40FC1" w:rsidP="002857DE">
      <w:pPr>
        <w:pStyle w:val="aPunkty"/>
        <w:numPr>
          <w:ilvl w:val="0"/>
          <w:numId w:val="41"/>
        </w:numPr>
        <w:ind w:left="1560" w:hanging="284"/>
      </w:pPr>
      <w:r>
        <w:t>wstępne oświadczenia Wykonawcy (Wykonawców wspólnie ubiegających się o zamówienie) – załączniki nr 2 i 3 do SWZ;</w:t>
      </w:r>
    </w:p>
    <w:p w14:paraId="14761695" w14:textId="77777777" w:rsidR="00E40FC1" w:rsidRDefault="00E40FC1" w:rsidP="00043FAA">
      <w:pPr>
        <w:pStyle w:val="aPunkty"/>
      </w:pPr>
      <w:r>
        <w:t>wstępne oświadczenia każdego podmiotu udostępniającego zasoby – dalej „podmiot” na zasadzie art. 118 ust. 1 w zw. z art. 266 PZP – załącznik nr 2A i 3A do SWZ – (w przypadku, gdy występują one w postępowaniu);</w:t>
      </w:r>
    </w:p>
    <w:p w14:paraId="114D1BA3" w14:textId="77777777" w:rsidR="00E40FC1" w:rsidRDefault="00E40FC1" w:rsidP="00043FAA">
      <w:pPr>
        <w:pStyle w:val="aPunkty"/>
      </w:pPr>
      <w:r>
        <w:t>zobowiązanie każdego podmiotu do oddania Wykonawcy do dyspozycji niezbędnych zasobów na potrzeby realizacji zamówienia lub inny podmiotowy środek dowodowy potwierdzający, że Wykonawca realizując zamówienie, będzie dysponował niezbędnymi zasobami tych podmiotów jeżeli Wykonawca wykazując spełnienie warunków udziału w postępowaniu polega na zdolnościach lub sytuacji innych podmiotów – załącznik 4 do SWZ niestanowiący wiążącego wzoru – (w przypadku, gdy występują one w postępowaniu);</w:t>
      </w:r>
    </w:p>
    <w:p w14:paraId="626D3EB1" w14:textId="77777777" w:rsidR="0091235C" w:rsidRDefault="0091235C" w:rsidP="00043FAA">
      <w:pPr>
        <w:pStyle w:val="1Punkty0"/>
        <w:ind w:left="1276" w:hanging="426"/>
      </w:pPr>
      <w:r>
        <w:t xml:space="preserve">Oświadczenia oraz dokumenty składane na podstawie wezwania z art. 274 ust. 1 PZP </w:t>
      </w:r>
      <w:r w:rsidRPr="0058267A">
        <w:t>Wykonawcę, którego oferta została najwyżej oceniona</w:t>
      </w:r>
      <w:r>
        <w:t xml:space="preserve"> </w:t>
      </w:r>
      <w:proofErr w:type="spellStart"/>
      <w:r>
        <w:t>tj</w:t>
      </w:r>
      <w:proofErr w:type="spellEnd"/>
      <w:r>
        <w:t>:</w:t>
      </w:r>
    </w:p>
    <w:p w14:paraId="56390163" w14:textId="20BCA404" w:rsidR="00F17DF8" w:rsidRPr="00F17DF8" w:rsidRDefault="0091235C" w:rsidP="002857DE">
      <w:pPr>
        <w:pStyle w:val="aPunkty"/>
        <w:numPr>
          <w:ilvl w:val="0"/>
          <w:numId w:val="42"/>
        </w:numPr>
        <w:ind w:left="1560" w:hanging="284"/>
      </w:pPr>
      <w:r>
        <w:t>o</w:t>
      </w:r>
      <w:r w:rsidR="00F17DF8" w:rsidRPr="00F17DF8">
        <w:t xml:space="preserve">świadczenia wykonawcy o aktualności informacji zawartych w oświadczeniu, o którym mowa w art. 125 ust. 1 ustawy, w zakresie podstaw wykluczenia z postępowania wskazanych przez zamawiającego </w:t>
      </w:r>
      <w:r w:rsidR="00F17DF8" w:rsidRPr="0091235C">
        <w:rPr>
          <w:b/>
          <w:bCs/>
        </w:rPr>
        <w:t xml:space="preserve">– załącznik nr </w:t>
      </w:r>
      <w:r w:rsidR="00FD5AC7">
        <w:rPr>
          <w:b/>
          <w:bCs/>
        </w:rPr>
        <w:t>7</w:t>
      </w:r>
      <w:r w:rsidR="00F17DF8" w:rsidRPr="0091235C">
        <w:rPr>
          <w:b/>
          <w:bCs/>
        </w:rPr>
        <w:t xml:space="preserve"> do SWZ.</w:t>
      </w:r>
    </w:p>
    <w:p w14:paraId="67077C7D" w14:textId="3A286482" w:rsidR="004A09EA" w:rsidRPr="0058267A" w:rsidRDefault="00575BCF" w:rsidP="00043FAA">
      <w:pPr>
        <w:pStyle w:val="aPunkty"/>
      </w:pPr>
      <w:r w:rsidRPr="0058267A">
        <w:t xml:space="preserve">wykazu robót budowlanych wykonanych nie wcześniej niż w okresie ostatnich 5 lat, a jeżeli okres prowadzenia działalności jest krótszy - w tym okresie, wraz z podaniem ich rodzaju, wartości, daty i miejsca wykonania oraz podmiotów, na rzecz których roboty te zostały wykonane </w:t>
      </w:r>
      <w:r w:rsidR="00D43AD2">
        <w:t>-</w:t>
      </w:r>
      <w:r w:rsidRPr="0058267A">
        <w:t xml:space="preserve"> </w:t>
      </w:r>
      <w:r w:rsidRPr="006A6804">
        <w:rPr>
          <w:b/>
          <w:bCs/>
        </w:rPr>
        <w:t>załącznik nr 6 do SWZ</w:t>
      </w:r>
      <w:r w:rsidRPr="0058267A">
        <w:t>.</w:t>
      </w:r>
      <w:r w:rsidR="004A09EA" w:rsidRPr="0058267A">
        <w:t xml:space="preserve"> </w:t>
      </w:r>
      <w:r w:rsidRPr="0058267A">
        <w:t>Pięcioletni okres należy liczyć wstecz od dnia, w którym upływa termin składania ofert. Jeżeli Wykonawca powołuje się na doświadczenie w realizacji robót budowlanych, wykonanych wspólnie z innymi wykonawcami, wykaz dotyczy robót budowlanych, w których wykonaniu wykonawca ten bezpośrednio uczestniczył</w:t>
      </w:r>
      <w:r w:rsidR="00D43AD2">
        <w:t>;</w:t>
      </w:r>
    </w:p>
    <w:p w14:paraId="50E9116C" w14:textId="5FE89527" w:rsidR="004A09EA" w:rsidRPr="0058267A" w:rsidRDefault="00575BCF" w:rsidP="00043FAA">
      <w:pPr>
        <w:pStyle w:val="aPunkty"/>
      </w:pPr>
      <w:r w:rsidRPr="0058267A">
        <w:t xml:space="preserve">dowodów </w:t>
      </w:r>
      <w:r w:rsidR="00064A28" w:rsidRPr="0058267A">
        <w:t>określających</w:t>
      </w:r>
      <w:r w:rsidRPr="0058267A">
        <w:t xml:space="preserve"> czy wskazane przez Wykonawcę roboty budowlane na potwierdzenie spełnienia warunku udziału w postępowaniu dot. zdolności technicznej lub zawodowej w zakresie doświadczenia zostały wykonane należycie, przy czym dowodami, o których mowa, są referencje bądź inne dokumenty sporządzone przez podmiot, na rzecz </w:t>
      </w:r>
      <w:r w:rsidRPr="0058267A">
        <w:lastRenderedPageBreak/>
        <w:t>którego roboty budowlane zostały wykonane, a jeżeli wykonawca z przyczyn niezależnych od niego nie jest w stanie uzyskać tych dokumentów - inne odpowiednie dokumenty</w:t>
      </w:r>
      <w:r w:rsidR="00D43AD2">
        <w:t>;</w:t>
      </w:r>
    </w:p>
    <w:p w14:paraId="15263B8D" w14:textId="6888F002" w:rsidR="00575BCF" w:rsidRPr="0058267A" w:rsidRDefault="004A09EA" w:rsidP="00043FAA">
      <w:pPr>
        <w:pStyle w:val="aPunkty"/>
      </w:pPr>
      <w:r w:rsidRPr="0058267A">
        <w:t>dokumentów potwierdzających, że wykonawca jest ubezpieczony od odpowiedzialności cywilnej w zakresie prowadzonej działalności związanej z przedmiotem zamówienia ze wskazaniem sumy gwarancyjnej tego ubezpieczenia.</w:t>
      </w:r>
    </w:p>
    <w:p w14:paraId="60D983D8" w14:textId="6B909DA5" w:rsidR="00194422" w:rsidRPr="0058267A" w:rsidRDefault="00575BCF" w:rsidP="0056166A">
      <w:pPr>
        <w:pStyle w:val="1Punkty"/>
      </w:pPr>
      <w:r w:rsidRPr="0058267A">
        <w:t xml:space="preserve">Wykonawca, który polega na zdolnościach technicznych lub zawodowych </w:t>
      </w:r>
      <w:r w:rsidR="00BE12B8" w:rsidRPr="0058267A">
        <w:t xml:space="preserve">podmiotu trzeciego </w:t>
      </w:r>
      <w:r w:rsidRPr="0058267A">
        <w:t xml:space="preserve">zobowiązany będzie do przedstawienia podmiotowych środków dowodowych, o których mowa w pkt </w:t>
      </w:r>
      <w:r w:rsidR="00BE12B8" w:rsidRPr="0058267A">
        <w:t>17.</w:t>
      </w:r>
      <w:r w:rsidR="00043FAA">
        <w:t>1</w:t>
      </w:r>
      <w:r w:rsidR="00BE12B8" w:rsidRPr="0058267A">
        <w:t>.</w:t>
      </w:r>
      <w:r w:rsidRPr="0058267A">
        <w:t xml:space="preserve"> SWZ, dotyczących </w:t>
      </w:r>
      <w:r w:rsidR="00BE12B8" w:rsidRPr="0058267A">
        <w:t>tego podmiotu</w:t>
      </w:r>
      <w:r w:rsidRPr="0058267A">
        <w:t xml:space="preserve">, </w:t>
      </w:r>
      <w:r w:rsidR="00194422" w:rsidRPr="0058267A">
        <w:t>w celu potwierdzenia spełnienia przez niego warunków udziału w postepowaniu</w:t>
      </w:r>
      <w:r w:rsidRPr="0058267A">
        <w:t>.</w:t>
      </w:r>
    </w:p>
    <w:p w14:paraId="22F236DF" w14:textId="77777777" w:rsidR="00194422" w:rsidRPr="0058267A" w:rsidRDefault="00575BCF" w:rsidP="0056166A">
      <w:pPr>
        <w:pStyle w:val="1Punkty"/>
      </w:pPr>
      <w:r w:rsidRPr="0058267A">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4A19D8F4" w14:textId="77777777" w:rsidR="00194422" w:rsidRPr="0058267A" w:rsidRDefault="00575BCF" w:rsidP="0056166A">
      <w:pPr>
        <w:pStyle w:val="1Punkty"/>
      </w:pPr>
      <w:r w:rsidRPr="0058267A">
        <w:t xml:space="preserve">Jeżeli w dokumentach złożonych na potwierdzenie spełnienia warunków udziału w postępowaniu jakiekolwiek wartości zostaną podane w walucie obcej to Zamawiający przeliczy wartość waluty na złote wedle średniego kursu NBP z dnia ukazania się ogłoszenia o zamówieniu w Biuletynie Zamówień Publicznych. </w:t>
      </w:r>
    </w:p>
    <w:p w14:paraId="0F26D92D" w14:textId="77777777" w:rsidR="00194422" w:rsidRPr="0058267A" w:rsidRDefault="00575BCF" w:rsidP="0056166A">
      <w:pPr>
        <w:pStyle w:val="1Punkty"/>
      </w:pPr>
      <w:r w:rsidRPr="0058267A">
        <w:t>W przypadku oferty wykonawców wspólnie ubiegających się o udzielenie zamówienia (konsorcjum):</w:t>
      </w:r>
    </w:p>
    <w:p w14:paraId="70558BD5" w14:textId="77777777" w:rsidR="00194422" w:rsidRPr="0058267A" w:rsidRDefault="00575BCF" w:rsidP="002857DE">
      <w:pPr>
        <w:pStyle w:val="1Punkty0"/>
        <w:numPr>
          <w:ilvl w:val="0"/>
          <w:numId w:val="25"/>
        </w:numPr>
        <w:ind w:left="1134" w:hanging="283"/>
      </w:pPr>
      <w:r w:rsidRPr="0058267A">
        <w:t>w formularzu oferty należy wskazać firmy (nazwy) wszystkich Wykonawców wspólnie ubiegających się o udzielenie zamówienia;</w:t>
      </w:r>
    </w:p>
    <w:p w14:paraId="6B8FE170" w14:textId="77777777" w:rsidR="00194422" w:rsidRPr="0058267A" w:rsidRDefault="00575BCF" w:rsidP="006A6804">
      <w:pPr>
        <w:pStyle w:val="1Punkty0"/>
        <w:ind w:left="1134" w:hanging="283"/>
      </w:pPr>
      <w:r w:rsidRPr="0058267A">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521AD7B0" w14:textId="7121407F" w:rsidR="00194422" w:rsidRDefault="00575BCF" w:rsidP="006A6804">
      <w:pPr>
        <w:pStyle w:val="1Punkty0"/>
        <w:ind w:left="1134" w:hanging="283"/>
      </w:pPr>
      <w:r w:rsidRPr="0058267A">
        <w:t xml:space="preserve">dokumenty, o których mowa w pkt </w:t>
      </w:r>
      <w:r w:rsidR="00194422" w:rsidRPr="0058267A">
        <w:t>17</w:t>
      </w:r>
      <w:r w:rsidRPr="0058267A">
        <w:t>.</w:t>
      </w:r>
      <w:r w:rsidR="00043FAA">
        <w:t>1</w:t>
      </w:r>
      <w:r w:rsidRPr="0058267A">
        <w:t>. obowiązany będzie złożyć każdy z wykonawców wspólnie ubiegających się o udzielenie zamówienia</w:t>
      </w:r>
      <w:r w:rsidR="001F5996">
        <w:t xml:space="preserve"> za wyjątkiem:</w:t>
      </w:r>
    </w:p>
    <w:p w14:paraId="23B43BD4" w14:textId="1F4DFBF8" w:rsidR="001F5996" w:rsidRDefault="001F5996" w:rsidP="002857DE">
      <w:pPr>
        <w:pStyle w:val="aPunkty"/>
        <w:numPr>
          <w:ilvl w:val="0"/>
          <w:numId w:val="43"/>
        </w:numPr>
        <w:ind w:left="1418" w:hanging="284"/>
      </w:pPr>
      <w:r>
        <w:t xml:space="preserve">dokumentu wskazanego w pkt 17.1. </w:t>
      </w:r>
      <w:proofErr w:type="spellStart"/>
      <w:r>
        <w:t>ppkt</w:t>
      </w:r>
      <w:proofErr w:type="spellEnd"/>
      <w:r>
        <w:t xml:space="preserve"> 2) lit. </w:t>
      </w:r>
      <w:r w:rsidR="00413D42">
        <w:t>b</w:t>
      </w:r>
      <w:r>
        <w:t xml:space="preserve">) i </w:t>
      </w:r>
      <w:r w:rsidR="00413D42">
        <w:t>c</w:t>
      </w:r>
      <w:r>
        <w:t xml:space="preserve">) – składanego przez przynajmniej jednego Wykonawcę wykazującego </w:t>
      </w:r>
      <w:r w:rsidR="00413D42">
        <w:t>doświadczenie;</w:t>
      </w:r>
    </w:p>
    <w:p w14:paraId="0973166E" w14:textId="4AF20CD7" w:rsidR="00413D42" w:rsidRPr="0058267A" w:rsidRDefault="00413D42" w:rsidP="002857DE">
      <w:pPr>
        <w:pStyle w:val="aPunkty"/>
        <w:numPr>
          <w:ilvl w:val="0"/>
          <w:numId w:val="43"/>
        </w:numPr>
        <w:ind w:left="1418" w:hanging="284"/>
      </w:pPr>
      <w:r>
        <w:t xml:space="preserve">dokumentu wskazanego w pkt 17.1. </w:t>
      </w:r>
      <w:proofErr w:type="spellStart"/>
      <w:r>
        <w:t>ppkt</w:t>
      </w:r>
      <w:proofErr w:type="spellEnd"/>
      <w:r>
        <w:t xml:space="preserve"> 2) lit. </w:t>
      </w:r>
      <w:r w:rsidR="00325C8C">
        <w:t>d</w:t>
      </w:r>
      <w:r>
        <w:t>) – składanego wspólnie.</w:t>
      </w:r>
    </w:p>
    <w:p w14:paraId="3C9570EF" w14:textId="77777777" w:rsidR="00E23E6C" w:rsidRPr="0058267A" w:rsidRDefault="00575BCF" w:rsidP="006A6804">
      <w:pPr>
        <w:pStyle w:val="1Punkty0"/>
        <w:ind w:left="1134" w:hanging="283"/>
      </w:pPr>
      <w:r w:rsidRPr="0058267A">
        <w:t>wszyscy Wykonawcy wspólnie ubiegający się o udzielenie zamówienia będą ponosić odpowiedzialność solidarną za wykonanie umowy;</w:t>
      </w:r>
    </w:p>
    <w:p w14:paraId="707E81D4" w14:textId="77777777" w:rsidR="00E23E6C" w:rsidRPr="0058267A" w:rsidRDefault="00575BCF" w:rsidP="006A6804">
      <w:pPr>
        <w:pStyle w:val="1Punkty0"/>
        <w:ind w:left="1134" w:hanging="283"/>
      </w:pPr>
      <w:r w:rsidRPr="0058267A">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30FD9DF1" w14:textId="77777777" w:rsidR="00E23E6C" w:rsidRPr="0058267A" w:rsidRDefault="00575BCF" w:rsidP="006A6804">
      <w:pPr>
        <w:pStyle w:val="1Punkty0"/>
        <w:ind w:left="1134" w:hanging="283"/>
      </w:pPr>
      <w:r w:rsidRPr="0058267A">
        <w:t>Zamawiający może w ramach odpowiedzialności solidarnej żądać wykonania umowy w całości przez lidera lub od wszystkich Wykonawców wspólnie ubiegających się o udzielenie zamówienia łącznie lub każdego z osobna;</w:t>
      </w:r>
    </w:p>
    <w:p w14:paraId="6E6984E4" w14:textId="77777777" w:rsidR="00E23E6C" w:rsidRPr="0058267A" w:rsidRDefault="00575BCF" w:rsidP="006A6804">
      <w:pPr>
        <w:pStyle w:val="1Punkty0"/>
        <w:ind w:left="1134" w:hanging="283"/>
      </w:pPr>
      <w:r w:rsidRPr="0058267A">
        <w:t>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roboty budowlane, do realizacji których te zdolności są wymagane;</w:t>
      </w:r>
    </w:p>
    <w:p w14:paraId="405F64D7" w14:textId="0ADCBE62" w:rsidR="00575BCF" w:rsidRPr="00413D42" w:rsidRDefault="00575BCF" w:rsidP="003A7180">
      <w:pPr>
        <w:pStyle w:val="1Punkty0"/>
        <w:numPr>
          <w:ilvl w:val="0"/>
          <w:numId w:val="0"/>
        </w:numPr>
        <w:ind w:left="1134"/>
        <w:rPr>
          <w:b/>
          <w:bCs/>
          <w:u w:val="single"/>
        </w:rPr>
      </w:pPr>
      <w:r w:rsidRPr="00413D42">
        <w:rPr>
          <w:b/>
          <w:bCs/>
          <w:u w:val="single"/>
        </w:rPr>
        <w:t xml:space="preserve">W związku z powyższym Wykonawca jest zobowiązany załączyć do oferty podmiotowy środek dowodowy w postaci oświadczenia, z którego wynika, jakie zakresy zamówienia wykonają poszczególni Wykonawcy. Zamawiający zaleca złożyć to oświadczenie w formularzu </w:t>
      </w:r>
      <w:r w:rsidR="00D43AD2" w:rsidRPr="00413D42">
        <w:rPr>
          <w:b/>
          <w:bCs/>
          <w:u w:val="single"/>
        </w:rPr>
        <w:t>o</w:t>
      </w:r>
      <w:r w:rsidRPr="00413D42">
        <w:rPr>
          <w:b/>
          <w:bCs/>
          <w:u w:val="single"/>
        </w:rPr>
        <w:t>ferty</w:t>
      </w:r>
      <w:r w:rsidR="00D43AD2" w:rsidRPr="00413D42">
        <w:rPr>
          <w:b/>
          <w:bCs/>
          <w:u w:val="single"/>
        </w:rPr>
        <w:t>.</w:t>
      </w:r>
    </w:p>
    <w:p w14:paraId="418B520F" w14:textId="3C3B036D" w:rsidR="00E23E6C" w:rsidRPr="0058267A" w:rsidRDefault="00575BCF" w:rsidP="0056166A">
      <w:pPr>
        <w:pStyle w:val="1Punkty"/>
      </w:pPr>
      <w:r w:rsidRPr="0058267A">
        <w:lastRenderedPageBreak/>
        <w:t>W przypadku wykonawców wykonujących działalność w formie spółki cywilnej postanowienia dot. oferty wykonawców wspólnie ubiegających się o udzielenie zamówienia (konsorcjum) stosuje się odpowiednio</w:t>
      </w:r>
      <w:r w:rsidR="00413D42">
        <w:t>.</w:t>
      </w:r>
    </w:p>
    <w:p w14:paraId="7961580C" w14:textId="77777777" w:rsidR="00E23E6C" w:rsidRPr="0058267A" w:rsidRDefault="00575BCF" w:rsidP="0056166A">
      <w:pPr>
        <w:pStyle w:val="1Punkty"/>
      </w:pPr>
      <w:r w:rsidRPr="0058267A">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577118AE" w14:textId="77777777" w:rsidR="00E23E6C" w:rsidRPr="0058267A" w:rsidRDefault="00575BCF" w:rsidP="0056166A">
      <w:pPr>
        <w:pStyle w:val="1Punkty"/>
      </w:pPr>
      <w:r w:rsidRPr="0058267A">
        <w:t>Podmiotowe środki dowodowe oraz inne dokumenty lub oświadczenia, w tym dokumenty potwierdzające umocowanie do reprezentowania, sporządzone w języku obcym przekazuje się wraz z tłumaczeniem na język polski.</w:t>
      </w:r>
    </w:p>
    <w:p w14:paraId="756CD63B" w14:textId="1512EC31" w:rsidR="00E23E6C" w:rsidRPr="0058267A" w:rsidRDefault="00575BCF" w:rsidP="0056166A">
      <w:pPr>
        <w:pStyle w:val="1Punkty"/>
      </w:pPr>
      <w:r w:rsidRPr="0058267A">
        <w:t>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w:t>
      </w:r>
    </w:p>
    <w:p w14:paraId="57AC83F9" w14:textId="77777777" w:rsidR="00E23E6C" w:rsidRPr="0058267A" w:rsidRDefault="00575BCF" w:rsidP="0056166A">
      <w:pPr>
        <w:pStyle w:val="1Punkty"/>
      </w:pPr>
      <w:r w:rsidRPr="0058267A">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5276E03D" w14:textId="643AD177" w:rsidR="00575BCF" w:rsidRPr="0058267A" w:rsidRDefault="00575BCF" w:rsidP="0056166A">
      <w:pPr>
        <w:pStyle w:val="1Punkty"/>
      </w:pPr>
      <w:r w:rsidRPr="0058267A">
        <w:t xml:space="preserve">Poświadczenia zgodności cyfrowego odwzorowania z dokumentem w postaci papierowej, o którym mowa w pkt </w:t>
      </w:r>
      <w:r w:rsidR="00E23E6C" w:rsidRPr="0058267A">
        <w:t>17</w:t>
      </w:r>
      <w:r w:rsidRPr="0058267A">
        <w:t>.1</w:t>
      </w:r>
      <w:r w:rsidR="00413D42">
        <w:t>0</w:t>
      </w:r>
      <w:r w:rsidRPr="0058267A">
        <w:t>., dokonuje w przypadku:</w:t>
      </w:r>
    </w:p>
    <w:p w14:paraId="0B7086E7" w14:textId="77777777" w:rsidR="00E23E6C" w:rsidRPr="0058267A" w:rsidRDefault="00575BCF" w:rsidP="002857DE">
      <w:pPr>
        <w:pStyle w:val="1Punkty0"/>
        <w:numPr>
          <w:ilvl w:val="0"/>
          <w:numId w:val="26"/>
        </w:numPr>
        <w:ind w:left="1276" w:hanging="425"/>
      </w:pPr>
      <w:r w:rsidRPr="0058267A">
        <w:t>podmiotowych środków dowodowych - odpowiednio wykonawca, wykonawca wspólnie ubiegający się o udzielenie zamówienia, podmiot udostępniający zasoby, w zakresie podmiotowych środków dowodowych, które każdego z nich dotyczą;</w:t>
      </w:r>
    </w:p>
    <w:p w14:paraId="11F51B75" w14:textId="77777777" w:rsidR="00E23E6C" w:rsidRPr="0058267A" w:rsidRDefault="00575BCF" w:rsidP="006A6804">
      <w:pPr>
        <w:pStyle w:val="1Punkty0"/>
        <w:ind w:left="1276" w:hanging="425"/>
      </w:pPr>
      <w:r w:rsidRPr="0058267A">
        <w:t>zobowiązania podmiotu udostępniającego zasoby - odpowiednio wykonawca lub wykonawca wspólnie ubiegający się o udzielenie zamówienia;</w:t>
      </w:r>
    </w:p>
    <w:p w14:paraId="5001BA3A" w14:textId="102C6396" w:rsidR="00575BCF" w:rsidRPr="0058267A" w:rsidRDefault="00575BCF" w:rsidP="006A6804">
      <w:pPr>
        <w:pStyle w:val="1Punkty0"/>
        <w:ind w:left="1276" w:hanging="425"/>
      </w:pPr>
      <w:r w:rsidRPr="0058267A">
        <w:t>pełnomocnictwa - mocodawca.</w:t>
      </w:r>
    </w:p>
    <w:p w14:paraId="32BD8C49" w14:textId="16448FAE" w:rsidR="008409DC" w:rsidRPr="0058267A" w:rsidRDefault="00575BCF" w:rsidP="0056166A">
      <w:pPr>
        <w:pStyle w:val="1Punkty"/>
      </w:pPr>
      <w:r w:rsidRPr="0058267A">
        <w:t xml:space="preserve">Poświadczenia zgodności cyfrowego odwzorowania z dokumentem w postaci papierowej, o którym mowa pkt </w:t>
      </w:r>
      <w:r w:rsidR="008409DC" w:rsidRPr="0058267A">
        <w:t>17</w:t>
      </w:r>
      <w:r w:rsidRPr="0058267A">
        <w:t>.1</w:t>
      </w:r>
      <w:r w:rsidR="00413D42">
        <w:t>0</w:t>
      </w:r>
      <w:r w:rsidRPr="0058267A">
        <w:t>., może dokonać również notariusz.</w:t>
      </w:r>
    </w:p>
    <w:p w14:paraId="2F65AD68" w14:textId="77777777" w:rsidR="008409DC" w:rsidRPr="0058267A" w:rsidRDefault="00575BCF" w:rsidP="0056166A">
      <w:pPr>
        <w:pStyle w:val="1Punkty"/>
      </w:pPr>
      <w:r w:rsidRPr="0058267A">
        <w:t>W przypadku gdy podmiotowe środki dowodowe, inne dokumenty, lub dokumenty potwierdzające umocowanie do reprezentowania odpowiednio wykonawcy, wykonawców wspólnie ubiegających się o udzielenie zamówienia publicznego, podmiotu udostępniającego zasoby na zasadach określonych w art. 118 PZP, zostały wystawione przez upoważnione podmioty inne niż wykonawca, wykonawca wspólnie ubiegający się o udzielenie zamówienia, podmiot udostępniający zasoby lub podwykonawca, jako dokument elektroniczny, przekazuje się ten dokument.</w:t>
      </w:r>
    </w:p>
    <w:p w14:paraId="4595C8F1" w14:textId="77777777" w:rsidR="008409DC" w:rsidRPr="0058267A" w:rsidRDefault="00575BCF" w:rsidP="0056166A">
      <w:pPr>
        <w:pStyle w:val="1Punkty"/>
      </w:pPr>
      <w:r w:rsidRPr="0058267A">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w:t>
      </w:r>
    </w:p>
    <w:p w14:paraId="4FFC679E" w14:textId="6744CAB1" w:rsidR="008409DC" w:rsidRPr="0058267A" w:rsidRDefault="00575BCF" w:rsidP="0056166A">
      <w:pPr>
        <w:pStyle w:val="1Punkty"/>
      </w:pPr>
      <w:r w:rsidRPr="0058267A">
        <w:t xml:space="preserve">Poświadczenia zgodności cyfrowego odwzorowania z dokumentem w postaci papierowej, o którym mowa w pkt </w:t>
      </w:r>
      <w:r w:rsidR="008409DC" w:rsidRPr="0058267A">
        <w:t>17</w:t>
      </w:r>
      <w:r w:rsidRPr="0058267A">
        <w:t>.1</w:t>
      </w:r>
      <w:r w:rsidR="005E0034">
        <w:t>4</w:t>
      </w:r>
      <w:r w:rsidRPr="0058267A">
        <w:t>., dokonuje w przypadku:</w:t>
      </w:r>
    </w:p>
    <w:p w14:paraId="2D6EE8C8" w14:textId="77777777" w:rsidR="008409DC" w:rsidRPr="0058267A" w:rsidRDefault="00575BCF" w:rsidP="002857DE">
      <w:pPr>
        <w:pStyle w:val="1Punkty0"/>
        <w:numPr>
          <w:ilvl w:val="0"/>
          <w:numId w:val="27"/>
        </w:numPr>
        <w:ind w:left="1276" w:hanging="425"/>
      </w:pPr>
      <w:r w:rsidRPr="0058267A">
        <w:t>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 które każdego z nich dotyczą;</w:t>
      </w:r>
    </w:p>
    <w:p w14:paraId="0264D296" w14:textId="77777777" w:rsidR="004F68A0" w:rsidRPr="0058267A" w:rsidRDefault="00575BCF" w:rsidP="006A6804">
      <w:pPr>
        <w:pStyle w:val="1Punkty0"/>
        <w:ind w:left="1276" w:hanging="425"/>
      </w:pPr>
      <w:r w:rsidRPr="0058267A">
        <w:t>innych dokumentów – odpowiednio wykonawca lub wykonawca wspólnie ubiegający się o udzielenie zamówienia, w zakresie dokumentów, które każdego z nich dotyczą.</w:t>
      </w:r>
    </w:p>
    <w:p w14:paraId="5880E9FD" w14:textId="6995E7A7" w:rsidR="004F68A0" w:rsidRPr="0058267A" w:rsidRDefault="00575BCF" w:rsidP="0056166A">
      <w:pPr>
        <w:pStyle w:val="1Punkty"/>
      </w:pPr>
      <w:r w:rsidRPr="0058267A">
        <w:lastRenderedPageBreak/>
        <w:t xml:space="preserve">Poświadczenia zgodności cyfrowego odwzorowania z dokumentem w postaci papierowej, o którym mowa w pkt </w:t>
      </w:r>
      <w:r w:rsidR="004F68A0" w:rsidRPr="0058267A">
        <w:t>17</w:t>
      </w:r>
      <w:r w:rsidRPr="0058267A">
        <w:t>.1</w:t>
      </w:r>
      <w:r w:rsidR="005E0034">
        <w:t>4</w:t>
      </w:r>
      <w:r w:rsidRPr="0058267A">
        <w:t>, może dokonać również notariusz.</w:t>
      </w:r>
    </w:p>
    <w:p w14:paraId="30D1214B" w14:textId="37ABE51A" w:rsidR="00EB4582" w:rsidRPr="0058267A" w:rsidRDefault="00575BCF" w:rsidP="0056166A">
      <w:pPr>
        <w:pStyle w:val="1Punkty"/>
      </w:pPr>
      <w:r w:rsidRPr="0058267A">
        <w:t>Sposób sporządzenia podmiotowych środków dowodowych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 zakresie nieuregulowanym w SWZ, w zakresie dokumentów i oświadczeń w nim wymienionych, zastosowanie mają przepisy PZP, ww. rozporządzenia oraz rozporządzenia Ministra Rozwoju, Pracy I Technologii z dnia 23 grudnia 2020 r. w sprawie podmiotowych środków dowodowych oraz innych dokumentów lub oświadczeń, jakich może żądać zamawiający od wykonawcy (Dz.U. z 2020 r. poz. 2415).</w:t>
      </w:r>
    </w:p>
    <w:p w14:paraId="1FCA1416" w14:textId="1532A107" w:rsidR="00EB4582" w:rsidRPr="0058267A" w:rsidRDefault="004F68A0" w:rsidP="0056166A">
      <w:pPr>
        <w:pStyle w:val="Nagwek1"/>
      </w:pPr>
      <w:bookmarkStart w:id="46" w:name="_Toc107816091"/>
      <w:r w:rsidRPr="0058267A">
        <w:t>ZAMAWIAJĄCY NIE PRZEWIDUJE UDZIELENIA ZAMÓWIENIA Z PODZIAŁEM NA CZĘŚCI</w:t>
      </w:r>
      <w:bookmarkEnd w:id="46"/>
    </w:p>
    <w:p w14:paraId="73C053CC" w14:textId="7C1D38CC" w:rsidR="007F3996" w:rsidRPr="0058267A" w:rsidRDefault="00325C8C" w:rsidP="0056166A">
      <w:r>
        <w:t>Z uwagi na stosunkowo niską wartość szacunkową zamówienia, przystępna dla małych i średnich przedsiębiorstw Zamawiający zrezygnował z podziału zamówienia na części. Zadanie polegające na doraźnej naprawie dróg leśnych powinno zostać zlecone jednemu wykonawcy z uwagi na konieczność ujednolicenia standardu prac, ale przede wszystkim z uwagi na mały zakres prac. Dalszy podział zamówienia na części mógłby wpłynąć negatywnie na opłacalność zamówienia oraz zawyżyć ceny jednostkowe robót.</w:t>
      </w:r>
    </w:p>
    <w:p w14:paraId="475DE303" w14:textId="3B8B2CA7" w:rsidR="007F3996" w:rsidRPr="0058267A" w:rsidRDefault="007F3996" w:rsidP="0056166A">
      <w:pPr>
        <w:pStyle w:val="Nagwek1"/>
      </w:pPr>
      <w:bookmarkStart w:id="47" w:name="_Toc107816092"/>
      <w:r w:rsidRPr="0058267A">
        <w:t>OFERTY WARIANTOWE</w:t>
      </w:r>
      <w:r w:rsidR="001C3019" w:rsidRPr="0058267A">
        <w:t>,</w:t>
      </w:r>
      <w:r w:rsidRPr="0058267A">
        <w:t xml:space="preserve"> UMOWA RAMOWA</w:t>
      </w:r>
      <w:bookmarkEnd w:id="47"/>
    </w:p>
    <w:p w14:paraId="77DAC4C0" w14:textId="77777777" w:rsidR="007F3996" w:rsidRPr="0058267A" w:rsidRDefault="007F3996" w:rsidP="0056166A">
      <w:r w:rsidRPr="0058267A">
        <w:t>Zamawiający nie dopuszcza składania ofert wariantowych oraz nie przewiduje zawarcia umowy ramowej.</w:t>
      </w:r>
    </w:p>
    <w:p w14:paraId="777D9ADE" w14:textId="77777777" w:rsidR="007F3996" w:rsidRPr="002274F4" w:rsidRDefault="007F3996" w:rsidP="0056166A">
      <w:pPr>
        <w:pStyle w:val="Nagwek1"/>
      </w:pPr>
      <w:bookmarkStart w:id="48" w:name="_Toc107816093"/>
      <w:r w:rsidRPr="002274F4">
        <w:t>WYMAGANIA W ZAKRESIE ZATRUDNIENIA NA PODSTAWIE STOSUNKU PRACY, W OKOLICZNOŚCIACH, O KTÓRYCH MOWA W ART. 95</w:t>
      </w:r>
      <w:bookmarkEnd w:id="48"/>
    </w:p>
    <w:p w14:paraId="28AB2432" w14:textId="281DE000" w:rsidR="007F3996" w:rsidRDefault="007F3996" w:rsidP="0056166A">
      <w:pPr>
        <w:pStyle w:val="1Punkty"/>
      </w:pPr>
      <w:r w:rsidRPr="002274F4">
        <w:t xml:space="preserve">Zamawiający zgodnie z art. 95 PZP wymaga zatrudnienia przez Wykonawcę lub podwykonawcę na podstawie stosunku pracy osób </w:t>
      </w:r>
      <w:r w:rsidR="00ED3D59" w:rsidRPr="002274F4">
        <w:t>skierowanych do</w:t>
      </w:r>
      <w:r w:rsidRPr="002274F4">
        <w:t xml:space="preserve"> realizacji zamówienia</w:t>
      </w:r>
      <w:r w:rsidR="007A0E10" w:rsidRPr="002274F4">
        <w:t xml:space="preserve"> wykonujących czynności w zakresie: </w:t>
      </w:r>
      <w:r w:rsidR="00BC4214">
        <w:t xml:space="preserve">ogólnobudowlanym odnoszących się do operatorów sprzętów mechanicznych (pojazdów drogowych) takich jak równiarki, ładowarki, koparki, walce drogowe, rozściełacze kruszywa itp. </w:t>
      </w:r>
      <w:r w:rsidR="003A7180">
        <w:t>o</w:t>
      </w:r>
      <w:r w:rsidR="00BC4214">
        <w:t>raz kierowców samochodów ciężarowych</w:t>
      </w:r>
      <w:r w:rsidR="002274F4" w:rsidRPr="002274F4">
        <w:t>,</w:t>
      </w:r>
      <w:r w:rsidRPr="002274F4">
        <w:t xml:space="preserve"> jeżeli wykonanie tych czynności polega na wykonywaniu pracy w sposób określony w art. 22 § 1 ustawy z dnia 26 czerwca 1974 r. - Kodeks pracy (tekst jedn.: Dz. U. z 2020 r. poz. 1320 z </w:t>
      </w:r>
      <w:proofErr w:type="spellStart"/>
      <w:r w:rsidRPr="002274F4">
        <w:t>późn</w:t>
      </w:r>
      <w:proofErr w:type="spellEnd"/>
      <w:r w:rsidRPr="002274F4">
        <w:t>. zm.).</w:t>
      </w:r>
    </w:p>
    <w:p w14:paraId="0A0BE25C" w14:textId="16641BAE" w:rsidR="002274F4" w:rsidRPr="002274F4" w:rsidRDefault="002274F4" w:rsidP="0056166A">
      <w:pPr>
        <w:pStyle w:val="1Punkty"/>
      </w:pPr>
      <w:r>
        <w:t xml:space="preserve">Szczegółowe obowiązki Wykonawcy oraz uprawnienia Zamawiającego związane z obowiązkiem zatrudnienia, o którym mowa w art. 95 PZP zawarte zostały §6 wzoru umowy </w:t>
      </w:r>
      <w:r w:rsidRPr="002274F4">
        <w:rPr>
          <w:b/>
          <w:bCs/>
        </w:rPr>
        <w:t>– załącznik nr 5 do SWZ</w:t>
      </w:r>
    </w:p>
    <w:p w14:paraId="48985B38" w14:textId="77777777" w:rsidR="007F3996" w:rsidRPr="007F3996" w:rsidRDefault="007F3996" w:rsidP="0056166A">
      <w:pPr>
        <w:pStyle w:val="Nagwek1"/>
      </w:pPr>
      <w:bookmarkStart w:id="49" w:name="_Toc107816094"/>
      <w:r w:rsidRPr="007F3996">
        <w:t>WYMAGANIA W ZAKRESIE ZATRUDNIENIA OSÓB, O KTÓRYCH MOWA W ART. 96 UST. 2 PKT 2, INFORMACJĘ O ZASTRZEŻENIU MOŻLIWOŚCI UBIEGANIA SIĘ O UDZIELENIE ZAMÓWIENIA WYŁĄCZNIE PRZEZ WYKONAWCÓW, O KTÓRYCH MOWA W ART. 94</w:t>
      </w:r>
      <w:bookmarkEnd w:id="49"/>
    </w:p>
    <w:p w14:paraId="17F05102" w14:textId="77777777" w:rsidR="007F3996" w:rsidRPr="007F3996" w:rsidRDefault="007F3996" w:rsidP="0056166A">
      <w:r w:rsidRPr="007F3996">
        <w:t>Zamawiający:</w:t>
      </w:r>
    </w:p>
    <w:p w14:paraId="79606F26" w14:textId="77777777" w:rsidR="007F3996" w:rsidRPr="007F3996" w:rsidRDefault="007F3996" w:rsidP="002857DE">
      <w:pPr>
        <w:pStyle w:val="1Punkty0"/>
        <w:numPr>
          <w:ilvl w:val="0"/>
          <w:numId w:val="28"/>
        </w:numPr>
        <w:ind w:left="426" w:hanging="426"/>
      </w:pPr>
      <w:r w:rsidRPr="007F3996">
        <w:t>nie ustala wymagań związanych z realizacją zamówienia, które mogą obejmować aspekty gospodarcze, środowiskowe, społeczne, związane z innowacyjnością, zatrudnieniem lub zachowaniem poufnego charakteru informacji przekazanych wykonawcy w toku realizacji zamówienia – art. 96 PZP;</w:t>
      </w:r>
    </w:p>
    <w:p w14:paraId="6998AEEC" w14:textId="6EF7830B" w:rsidR="007F3996" w:rsidRPr="0058267A" w:rsidRDefault="007F3996" w:rsidP="004E16EF">
      <w:pPr>
        <w:pStyle w:val="1Punkty0"/>
        <w:ind w:left="426" w:hanging="426"/>
      </w:pPr>
      <w:r w:rsidRPr="007F3996">
        <w:t xml:space="preserve">nie zastrzega, że o udzielenie zamówienia mogą ubiegać się wyłącznie wykonawcy mający status zakładu pracy chronionej, spółdzielnie socjalne oraz inni wykonawcy, których głównym celem lub głównym celem </w:t>
      </w:r>
      <w:r w:rsidRPr="007F3996">
        <w:lastRenderedPageBreak/>
        <w:t>działalności ich wyodrębnionych organizacyjnie jednostek, które będą realizowały zamówienie, jest społeczna i zawodowa integracja osób społecznie marginalizowanych – art. 94</w:t>
      </w:r>
      <w:r w:rsidR="00ED3D59">
        <w:t xml:space="preserve"> </w:t>
      </w:r>
      <w:r w:rsidRPr="007F3996">
        <w:t>PZP.</w:t>
      </w:r>
    </w:p>
    <w:p w14:paraId="4BA15563" w14:textId="77777777" w:rsidR="007F3996" w:rsidRPr="007F3996" w:rsidRDefault="007F3996" w:rsidP="0056166A">
      <w:pPr>
        <w:pStyle w:val="Nagwek1"/>
      </w:pPr>
      <w:bookmarkStart w:id="50" w:name="_Toc107816095"/>
      <w:r w:rsidRPr="007F3996">
        <w:t>WYMAGANIA DOTYCZĄCE WADIUM</w:t>
      </w:r>
      <w:bookmarkEnd w:id="50"/>
    </w:p>
    <w:p w14:paraId="07559467" w14:textId="7CFB2074" w:rsidR="007F3996" w:rsidRPr="007F3996" w:rsidRDefault="007F3996" w:rsidP="0056166A">
      <w:pPr>
        <w:pStyle w:val="1Punkty"/>
      </w:pPr>
      <w:r w:rsidRPr="007F3996">
        <w:t xml:space="preserve">Zamawiający wymaga wniesienia wadium </w:t>
      </w:r>
      <w:r w:rsidRPr="00FD5AC7">
        <w:rPr>
          <w:b/>
          <w:bCs/>
        </w:rPr>
        <w:t xml:space="preserve">w wysokości </w:t>
      </w:r>
      <w:r w:rsidR="00325C8C" w:rsidRPr="00FD5AC7">
        <w:rPr>
          <w:b/>
          <w:bCs/>
        </w:rPr>
        <w:t>25</w:t>
      </w:r>
      <w:r w:rsidR="00D855D0" w:rsidRPr="00FD5AC7">
        <w:rPr>
          <w:b/>
          <w:bCs/>
        </w:rPr>
        <w:t>00</w:t>
      </w:r>
      <w:r w:rsidR="003A7180" w:rsidRPr="00FD5AC7">
        <w:rPr>
          <w:b/>
          <w:bCs/>
        </w:rPr>
        <w:t>,00</w:t>
      </w:r>
      <w:r w:rsidR="00D855D0" w:rsidRPr="00FD5AC7">
        <w:rPr>
          <w:b/>
          <w:bCs/>
        </w:rPr>
        <w:t xml:space="preserve"> zł</w:t>
      </w:r>
    </w:p>
    <w:p w14:paraId="64C69010" w14:textId="60ED9A58" w:rsidR="007F3996" w:rsidRPr="007F3996" w:rsidRDefault="007F3996" w:rsidP="004E16EF">
      <w:pPr>
        <w:ind w:left="851"/>
      </w:pPr>
      <w:r w:rsidRPr="007F3996">
        <w:t xml:space="preserve">Wadium należy wnieść przed upływem terminu składania </w:t>
      </w:r>
      <w:r w:rsidR="00ED3D59">
        <w:t>ofert</w:t>
      </w:r>
      <w:r w:rsidRPr="007F3996">
        <w:t xml:space="preserve"> i utrzymywać nieprzerwanie do dnia upływu terminu związania ofertą, z wyjątkiem przypadków, o których mowa w art. 98 ust. 1 pkt 2 i 3 oraz ust. 2 PZP.</w:t>
      </w:r>
    </w:p>
    <w:p w14:paraId="30919725" w14:textId="77777777" w:rsidR="007F3996" w:rsidRPr="007F3996" w:rsidRDefault="007F3996" w:rsidP="0056166A">
      <w:pPr>
        <w:pStyle w:val="1Punkty"/>
      </w:pPr>
      <w:r w:rsidRPr="007F3996">
        <w:t>Wadium może być wnoszone według wyboru Wykonawcy w jednej lub kilku następujących formach:</w:t>
      </w:r>
    </w:p>
    <w:p w14:paraId="5C603E68" w14:textId="77777777" w:rsidR="007F3996" w:rsidRPr="007F3996" w:rsidRDefault="007F3996" w:rsidP="002857DE">
      <w:pPr>
        <w:pStyle w:val="1Punkty0"/>
        <w:numPr>
          <w:ilvl w:val="0"/>
          <w:numId w:val="29"/>
        </w:numPr>
        <w:ind w:left="1276" w:hanging="425"/>
      </w:pPr>
      <w:r w:rsidRPr="007F3996">
        <w:t>pieniądzu,</w:t>
      </w:r>
    </w:p>
    <w:p w14:paraId="7346FF0F" w14:textId="77777777" w:rsidR="007F3996" w:rsidRPr="007F3996" w:rsidRDefault="007F3996" w:rsidP="004E16EF">
      <w:pPr>
        <w:pStyle w:val="1Punkty0"/>
      </w:pPr>
      <w:r w:rsidRPr="007F3996">
        <w:t>gwarancjach bankowych,</w:t>
      </w:r>
    </w:p>
    <w:p w14:paraId="05B3D624" w14:textId="77777777" w:rsidR="007F3996" w:rsidRPr="007F3996" w:rsidRDefault="007F3996" w:rsidP="004E16EF">
      <w:pPr>
        <w:pStyle w:val="1Punkty0"/>
      </w:pPr>
      <w:r w:rsidRPr="007F3996">
        <w:t>gwarancjach ubezpieczeniowych,</w:t>
      </w:r>
    </w:p>
    <w:p w14:paraId="5F2AE7F0" w14:textId="77777777" w:rsidR="007F3996" w:rsidRPr="007F3996" w:rsidRDefault="007F3996" w:rsidP="004E16EF">
      <w:pPr>
        <w:pStyle w:val="1Punkty0"/>
      </w:pPr>
      <w:r w:rsidRPr="007F3996">
        <w:t>poręczeniach udzielonych przez podmioty, o których mowa w art. 6b ust. 5 pkt. 2 ustawy z dnia 9 listopada 2000 r. o utworzeniu Polskiej Agencji Rozwoju Przedsiębiorczości (tekst jedn.: Dz. U. z 2020 r. poz. 299).</w:t>
      </w:r>
    </w:p>
    <w:p w14:paraId="0C10B942" w14:textId="551493CD" w:rsidR="007F3996" w:rsidRPr="007F3996" w:rsidRDefault="007F3996" w:rsidP="0056166A">
      <w:pPr>
        <w:pStyle w:val="1Punkty"/>
      </w:pPr>
      <w:r w:rsidRPr="007F3996">
        <w:t xml:space="preserve">Wadium wnoszone w pieniądzu należy wpłacić przelewem na rachunek bankowy Zamawiającego w Banku Ochrony Środowiska oddział w Opolu nr rachunku: 64 1540 1229 2055 4601 7943 0002 z dopiskiem: </w:t>
      </w:r>
      <w:r w:rsidR="003A7180" w:rsidRPr="00FD5AC7">
        <w:rPr>
          <w:b/>
          <w:bCs/>
        </w:rPr>
        <w:t>„</w:t>
      </w:r>
      <w:r w:rsidRPr="00FD5AC7">
        <w:rPr>
          <w:b/>
          <w:bCs/>
        </w:rPr>
        <w:t xml:space="preserve">wadium </w:t>
      </w:r>
      <w:r w:rsidR="00FD5AC7" w:rsidRPr="00FD5AC7">
        <w:rPr>
          <w:b/>
          <w:bCs/>
        </w:rPr>
        <w:t>–</w:t>
      </w:r>
      <w:r w:rsidR="00D855D0" w:rsidRPr="00FD5AC7">
        <w:rPr>
          <w:b/>
          <w:bCs/>
        </w:rPr>
        <w:t xml:space="preserve"> </w:t>
      </w:r>
      <w:r w:rsidR="00FD5AC7" w:rsidRPr="00FD5AC7">
        <w:rPr>
          <w:b/>
          <w:bCs/>
        </w:rPr>
        <w:t>naprawy dróg 2023</w:t>
      </w:r>
      <w:r w:rsidR="004E16EF" w:rsidRPr="00FD5AC7">
        <w:rPr>
          <w:b/>
          <w:bCs/>
        </w:rPr>
        <w:t xml:space="preserve"> –</w:t>
      </w:r>
      <w:r w:rsidR="00FD5AC7" w:rsidRPr="00FD5AC7">
        <w:rPr>
          <w:b/>
          <w:bCs/>
        </w:rPr>
        <w:t xml:space="preserve"> </w:t>
      </w:r>
      <w:r w:rsidR="003A7180" w:rsidRPr="00FD5AC7">
        <w:rPr>
          <w:b/>
          <w:bCs/>
        </w:rPr>
        <w:t>SA.270.</w:t>
      </w:r>
      <w:r w:rsidR="00FD5AC7" w:rsidRPr="00FD5AC7">
        <w:rPr>
          <w:b/>
          <w:bCs/>
        </w:rPr>
        <w:t>9</w:t>
      </w:r>
      <w:r w:rsidR="003A7180" w:rsidRPr="00FD5AC7">
        <w:rPr>
          <w:b/>
          <w:bCs/>
        </w:rPr>
        <w:t>.2022”</w:t>
      </w:r>
      <w:r w:rsidR="004E16EF" w:rsidRPr="00FD5AC7">
        <w:rPr>
          <w:b/>
          <w:bCs/>
        </w:rPr>
        <w:t>.</w:t>
      </w:r>
      <w:r w:rsidRPr="007F3996">
        <w:t xml:space="preserve"> Wniesienie wadium w pieniądzu będzie skuteczne, jeżeli w podanym terminie zostanie zaliczone na rachunku bankowym Zamawiającego. Wadium wniesione w pieniądzu Zamawiający przechowuje na rachunku bankowym.</w:t>
      </w:r>
    </w:p>
    <w:p w14:paraId="789FCEFF" w14:textId="77777777" w:rsidR="007F3996" w:rsidRPr="007F3996" w:rsidRDefault="007F3996" w:rsidP="0056166A">
      <w:pPr>
        <w:pStyle w:val="1Punkty"/>
      </w:pPr>
      <w:r w:rsidRPr="007F3996">
        <w:t>Z treści wadium wnoszonego w formie: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25D50B6B" w14:textId="67B54DD3" w:rsidR="007F3996" w:rsidRPr="007F3996" w:rsidRDefault="007F3996" w:rsidP="0056166A">
      <w:pPr>
        <w:pStyle w:val="1Punkty"/>
      </w:pPr>
      <w:r w:rsidRPr="007F3996">
        <w:t xml:space="preserve">Wadium wnoszone w formie gwarancji lub poręczenia, o których mowa w pkt </w:t>
      </w:r>
      <w:r w:rsidR="00ED3D59">
        <w:t>22</w:t>
      </w:r>
      <w:r w:rsidRPr="007F3996">
        <w:t xml:space="preserve">.2. </w:t>
      </w:r>
      <w:proofErr w:type="spellStart"/>
      <w:r w:rsidRPr="007F3996">
        <w:t>ppkt</w:t>
      </w:r>
      <w:proofErr w:type="spellEnd"/>
      <w:r w:rsidRPr="007F3996">
        <w:t xml:space="preserve"> 2)÷4) należy przekazać Zamawiającemu wraz z Ofertą w oryginale w postaci elektronicznej tj. opatrzonej kwalifikowanym podpisem elektronicznymi osób upoważnionych do jego wystawienia.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7923C83B" w14:textId="77777777" w:rsidR="007F3996" w:rsidRPr="007F3996" w:rsidRDefault="007F3996" w:rsidP="0056166A">
      <w:pPr>
        <w:pStyle w:val="1Punkty"/>
      </w:pPr>
      <w:r w:rsidRPr="007F3996">
        <w:t>Treść gwarancji wadialnej musi zawierać następujące elementy:</w:t>
      </w:r>
    </w:p>
    <w:p w14:paraId="6CC580C2" w14:textId="77777777" w:rsidR="007F3996" w:rsidRPr="007F3996" w:rsidRDefault="007F3996" w:rsidP="002857DE">
      <w:pPr>
        <w:pStyle w:val="1Punkty0"/>
        <w:numPr>
          <w:ilvl w:val="0"/>
          <w:numId w:val="30"/>
        </w:numPr>
        <w:ind w:left="1276" w:hanging="425"/>
      </w:pPr>
      <w:r w:rsidRPr="007F3996">
        <w:t xml:space="preserve">nazwę dającego zlecenie (Wykonawcy), beneficjenta gwarancji/poręczenia (Zamawiającego), gwaranta (banku lub instytucji ubezpieczeniowej udzielających gwarancji/poręczenia) oraz wskazanie ich siedzib, </w:t>
      </w:r>
    </w:p>
    <w:p w14:paraId="6FE98018" w14:textId="77777777" w:rsidR="007F3996" w:rsidRPr="007F3996" w:rsidRDefault="007F3996" w:rsidP="004E16EF">
      <w:pPr>
        <w:pStyle w:val="1Punkty0"/>
      </w:pPr>
      <w:r w:rsidRPr="007F3996">
        <w:t>określenie wierzytelności, która ma być zabezpieczona gwarancją/poręczeniem – określenie przedmiotu zamówienia</w:t>
      </w:r>
    </w:p>
    <w:p w14:paraId="6BE40F07" w14:textId="77777777" w:rsidR="007F3996" w:rsidRPr="007F3996" w:rsidRDefault="007F3996" w:rsidP="004E16EF">
      <w:pPr>
        <w:pStyle w:val="1Punkty0"/>
      </w:pPr>
      <w:r w:rsidRPr="007F3996">
        <w:t>kwotę gwarancji/poręczenia,</w:t>
      </w:r>
    </w:p>
    <w:p w14:paraId="2721788E" w14:textId="77777777" w:rsidR="007F3996" w:rsidRPr="007F3996" w:rsidRDefault="007F3996" w:rsidP="004E16EF">
      <w:pPr>
        <w:pStyle w:val="1Punkty0"/>
      </w:pPr>
      <w:r w:rsidRPr="007F3996">
        <w:t>zobowiązanie gwaranta/poręczyciela do zapłacenia bezwarunkowo i nieodwołalnie kwoty gwarancji/poręczenia na pierwsze pisemne żądanie Zamawiającego w okolicznościach określonych w art. 98 ust. 6 PZP.</w:t>
      </w:r>
    </w:p>
    <w:p w14:paraId="3D9BF517" w14:textId="2D40CD44" w:rsidR="00CA7F77" w:rsidRPr="0058267A" w:rsidRDefault="007F3996" w:rsidP="0056166A">
      <w:pPr>
        <w:pStyle w:val="1Punkty"/>
      </w:pPr>
      <w:r w:rsidRPr="007F3996">
        <w:t>Zamawiający zwraca wadium na zasadach uregulowanych w art. 98 ust. 1 - 5 PZP.</w:t>
      </w:r>
      <w:bookmarkStart w:id="51" w:name="_Hlk99696821"/>
      <w:bookmarkEnd w:id="43"/>
    </w:p>
    <w:p w14:paraId="6B4B6036" w14:textId="5C98D1CA" w:rsidR="0004530B" w:rsidRPr="0058267A" w:rsidRDefault="0004530B" w:rsidP="0056166A">
      <w:pPr>
        <w:pStyle w:val="Nagwek1"/>
      </w:pPr>
      <w:bookmarkStart w:id="52" w:name="_Toc107816096"/>
      <w:bookmarkStart w:id="53" w:name="_Hlk99696441"/>
      <w:bookmarkEnd w:id="51"/>
      <w:r w:rsidRPr="0058267A">
        <w:lastRenderedPageBreak/>
        <w:t>ZAMAWIAJĄCY NIE PRZEWIDUJE UDZIELANIA ZAMÓWIEŃ, O KTÓRYCH MOWA W ART. 214 UST. 1 PKT 7 I 8</w:t>
      </w:r>
      <w:bookmarkEnd w:id="52"/>
    </w:p>
    <w:p w14:paraId="0959AE15" w14:textId="3F69C9DD" w:rsidR="0004530B" w:rsidRPr="004D5FDF" w:rsidRDefault="0004530B" w:rsidP="004E16EF">
      <w:pPr>
        <w:pStyle w:val="Nagwek1"/>
      </w:pPr>
      <w:bookmarkStart w:id="54" w:name="_Toc107816097"/>
      <w:r w:rsidRPr="0058267A">
        <w:t>ZAMAWIAJĄCY NIE PRZEWIDUJE KONIECZNOŚCI PRZEPROWADZENIA WIZJI LOKALNEJ.</w:t>
      </w:r>
      <w:bookmarkEnd w:id="54"/>
    </w:p>
    <w:p w14:paraId="63BB5472" w14:textId="36815427" w:rsidR="0004530B" w:rsidRPr="0058267A" w:rsidRDefault="0004530B" w:rsidP="0056166A">
      <w:pPr>
        <w:pStyle w:val="Nagwek1"/>
      </w:pPr>
      <w:bookmarkStart w:id="55" w:name="_Toc107816098"/>
      <w:r w:rsidRPr="0058267A">
        <w:t>ZAMAWIAJĄCY NIE DOPUSZCZA ROZLICZEŃ W WALUTACH OBCYCH.</w:t>
      </w:r>
      <w:bookmarkEnd w:id="55"/>
    </w:p>
    <w:p w14:paraId="66547BE6" w14:textId="668363EA" w:rsidR="00B26C0B" w:rsidRPr="0058267A" w:rsidRDefault="00B26C0B" w:rsidP="0056166A">
      <w:pPr>
        <w:pStyle w:val="Nagwek1"/>
      </w:pPr>
      <w:bookmarkStart w:id="56" w:name="_Toc107816099"/>
      <w:r w:rsidRPr="0058267A">
        <w:t>ZAMAWIAJĄCY NIE PRZEWIDUJE ZWROTU KOSZTÓW UDZIAŁU W POSTĘPOWANIU.</w:t>
      </w:r>
      <w:bookmarkEnd w:id="56"/>
    </w:p>
    <w:p w14:paraId="12C9AAF3" w14:textId="799D20D6" w:rsidR="00DC2E6E" w:rsidRPr="0058267A" w:rsidRDefault="00DC2E6E" w:rsidP="0056166A">
      <w:pPr>
        <w:pStyle w:val="Nagwek1"/>
      </w:pPr>
      <w:bookmarkStart w:id="57" w:name="_Toc107816100"/>
      <w:bookmarkStart w:id="58" w:name="_Hlk99696901"/>
      <w:bookmarkEnd w:id="53"/>
      <w:r w:rsidRPr="0058267A">
        <w:t>INFORMACJĘ O OBOWIĄZKU OSOBISTEGO WYKONANIA PRZEZ WYKONAWCĘ</w:t>
      </w:r>
      <w:r w:rsidR="00323331" w:rsidRPr="0058267A">
        <w:t xml:space="preserve"> </w:t>
      </w:r>
      <w:r w:rsidRPr="0058267A">
        <w:t>KLUCZOWYCH ZADAŃ, JEŻELI ZAMAWIAJĄCY DOKONUJE TAKIEGO ZASTRZEŻENIA ZGODNIE</w:t>
      </w:r>
      <w:r w:rsidR="00323331" w:rsidRPr="0058267A">
        <w:t xml:space="preserve"> </w:t>
      </w:r>
      <w:r w:rsidRPr="0058267A">
        <w:t>Z ART. 60 I ART. 121</w:t>
      </w:r>
      <w:bookmarkEnd w:id="57"/>
    </w:p>
    <w:p w14:paraId="1C01A716" w14:textId="30B59EC8" w:rsidR="00323331" w:rsidRPr="0058267A" w:rsidRDefault="00323331" w:rsidP="0056166A">
      <w:r w:rsidRPr="0058267A">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w:t>
      </w:r>
      <w:r w:rsidR="003A7180">
        <w:t>formularzu oferty</w:t>
      </w:r>
      <w:r w:rsidRPr="0058267A">
        <w:t xml:space="preserve">. W przypadku braku wskazania w </w:t>
      </w:r>
      <w:r w:rsidR="00ED3D59">
        <w:t>o</w:t>
      </w:r>
      <w:r w:rsidRPr="0058267A">
        <w:t>fercie podwykonawstwa Wykonawca będzie mógł wprowadzić podwykonawcę wyłącznie na warunkach określonych w umowie.</w:t>
      </w:r>
    </w:p>
    <w:p w14:paraId="2BFC9C69" w14:textId="4FFAB8C7" w:rsidR="00B26C0B" w:rsidRPr="0058267A" w:rsidRDefault="00B26C0B" w:rsidP="0056166A">
      <w:pPr>
        <w:pStyle w:val="Nagwek1"/>
      </w:pPr>
      <w:bookmarkStart w:id="59" w:name="_Toc107816101"/>
      <w:bookmarkEnd w:id="58"/>
      <w:r w:rsidRPr="0058267A">
        <w:t>ZAMAWIAJĄCY NIE PRZEWIDUJE WYBORU NAJKORZYSTNIEJSZEJ OFERTY Z ZASTOSOWANIEM AUKCJI ELEKTRONICZNEJ.</w:t>
      </w:r>
      <w:bookmarkEnd w:id="59"/>
    </w:p>
    <w:p w14:paraId="385603D5" w14:textId="363738EB" w:rsidR="00B26C0B" w:rsidRPr="0058267A" w:rsidRDefault="00B26C0B" w:rsidP="0056166A">
      <w:pPr>
        <w:pStyle w:val="Nagwek1"/>
      </w:pPr>
      <w:bookmarkStart w:id="60" w:name="_Toc107816102"/>
      <w:bookmarkStart w:id="61" w:name="_Hlk99697833"/>
      <w:r w:rsidRPr="0058267A">
        <w:t>ZAMAWIAJĄCY NIE WYMAGA I NIE DOPUSZCZA SKŁADANIA OFERT W FORMIE KATALOGÓW ELEKTRONICZNYCH.</w:t>
      </w:r>
      <w:bookmarkEnd w:id="60"/>
    </w:p>
    <w:p w14:paraId="73E354CC" w14:textId="77777777" w:rsidR="00CA7F77" w:rsidRPr="0058267A" w:rsidRDefault="00CA7F77" w:rsidP="0056166A">
      <w:pPr>
        <w:pStyle w:val="Nagwek1"/>
      </w:pPr>
      <w:bookmarkStart w:id="62" w:name="_Toc107816103"/>
      <w:bookmarkEnd w:id="61"/>
      <w:r w:rsidRPr="0058267A">
        <w:t>INFORMACJE DOTYCZĄCE ZABEZPIECZENIA NALEŻYTEGO WYKONANIA UMOWY</w:t>
      </w:r>
      <w:bookmarkEnd w:id="62"/>
    </w:p>
    <w:p w14:paraId="7338FABC" w14:textId="77777777" w:rsidR="00CA7F77" w:rsidRPr="0058267A" w:rsidRDefault="00CA7F77" w:rsidP="0056166A">
      <w:pPr>
        <w:pStyle w:val="1Punkty"/>
      </w:pPr>
      <w:bookmarkStart w:id="63" w:name="_Hlk99950095"/>
      <w:r w:rsidRPr="0058267A">
        <w:t>Zamawiający wymaga wniesienia zabezpieczenia należytego wykonania umowy przez Wykonawcę, którego oferta została uznana za najkorzystniejszą w danym Pakiecie.</w:t>
      </w:r>
    </w:p>
    <w:p w14:paraId="6BF7FC66" w14:textId="3798AB7E" w:rsidR="00CA7F77" w:rsidRPr="0058267A" w:rsidRDefault="00CA7F77" w:rsidP="0056166A">
      <w:pPr>
        <w:pStyle w:val="1Punkty"/>
      </w:pPr>
      <w:r w:rsidRPr="0058267A">
        <w:t xml:space="preserve">Zabezpieczenie należytego wykonania umowy wynosić będzie 5 % ceny </w:t>
      </w:r>
      <w:r w:rsidR="00E92668">
        <w:t>całkowitej</w:t>
      </w:r>
      <w:r w:rsidRPr="0058267A">
        <w:t xml:space="preserve"> </w:t>
      </w:r>
      <w:r w:rsidR="003A7180">
        <w:t xml:space="preserve">brutto </w:t>
      </w:r>
      <w:r w:rsidR="00E92668">
        <w:t>podanej w ofercie</w:t>
      </w:r>
      <w:r w:rsidR="00ED3D59">
        <w:t>.</w:t>
      </w:r>
    </w:p>
    <w:p w14:paraId="239AC9DF" w14:textId="77777777" w:rsidR="00CA7F77" w:rsidRPr="0058267A" w:rsidRDefault="00CA7F77" w:rsidP="0056166A">
      <w:pPr>
        <w:pStyle w:val="1Punkty"/>
      </w:pPr>
      <w:r w:rsidRPr="0058267A">
        <w:t>Zabezpieczenie może być wnoszone według wyboru Wykonawcy w jednej lub w kilku następujących formach:</w:t>
      </w:r>
    </w:p>
    <w:p w14:paraId="043F2A63" w14:textId="77777777" w:rsidR="00CA7F77" w:rsidRPr="0058267A" w:rsidRDefault="00CA7F77" w:rsidP="00BE57AD">
      <w:pPr>
        <w:pStyle w:val="1Punkty0"/>
        <w:numPr>
          <w:ilvl w:val="0"/>
          <w:numId w:val="31"/>
        </w:numPr>
        <w:ind w:left="1276" w:hanging="425"/>
      </w:pPr>
      <w:r w:rsidRPr="0058267A">
        <w:t>pieniądzu;</w:t>
      </w:r>
    </w:p>
    <w:p w14:paraId="0649B830" w14:textId="61008CD6" w:rsidR="00CA7F77" w:rsidRPr="0058267A" w:rsidRDefault="00CA7F77" w:rsidP="00BE57AD">
      <w:pPr>
        <w:pStyle w:val="1Punkty0"/>
        <w:ind w:left="1276" w:hanging="425"/>
      </w:pPr>
      <w:r w:rsidRPr="0058267A">
        <w:t xml:space="preserve">poręczeniach bankowych lub poręczeniach spółdzielczej kasy oszczędnościowo-kredytowej, z </w:t>
      </w:r>
      <w:r w:rsidR="00064A28" w:rsidRPr="0058267A">
        <w:t>tym,</w:t>
      </w:r>
      <w:r w:rsidRPr="0058267A">
        <w:t xml:space="preserve"> że zobowiązanie kasy jest zawsze zobowiązaniem pieniężnym;</w:t>
      </w:r>
    </w:p>
    <w:p w14:paraId="552BC0F5" w14:textId="77777777" w:rsidR="00CA7F77" w:rsidRPr="0058267A" w:rsidRDefault="00CA7F77" w:rsidP="00BE57AD">
      <w:pPr>
        <w:pStyle w:val="1Punkty0"/>
        <w:ind w:left="1276" w:hanging="425"/>
      </w:pPr>
      <w:r w:rsidRPr="0058267A">
        <w:t>gwarancjach bankowych;</w:t>
      </w:r>
    </w:p>
    <w:p w14:paraId="0A9667B3" w14:textId="77777777" w:rsidR="00CA7F77" w:rsidRPr="0058267A" w:rsidRDefault="00CA7F77" w:rsidP="00BE57AD">
      <w:pPr>
        <w:pStyle w:val="1Punkty0"/>
        <w:ind w:left="1276" w:hanging="425"/>
      </w:pPr>
      <w:r w:rsidRPr="0058267A">
        <w:t>gwarancjach ubezpieczeniowych;</w:t>
      </w:r>
    </w:p>
    <w:p w14:paraId="4714F8B2" w14:textId="77777777" w:rsidR="00CA7F77" w:rsidRPr="0058267A" w:rsidRDefault="00CA7F77" w:rsidP="00BE57AD">
      <w:pPr>
        <w:pStyle w:val="1Punkty0"/>
        <w:ind w:left="1276" w:hanging="425"/>
      </w:pPr>
      <w:r w:rsidRPr="0058267A">
        <w:t>poręczeniach udzielanych przez podmioty, o których mowa w art. 6b ust. 5 pkt 2 ustawy z dnia 9 listopada 2000 r. o utworzeniu Polskiej Agencji Rozwoju Przedsiębiorczości.</w:t>
      </w:r>
    </w:p>
    <w:p w14:paraId="0A95A720" w14:textId="07E019A3" w:rsidR="00CA7F77" w:rsidRPr="0058267A" w:rsidRDefault="00CA7F77" w:rsidP="0056166A">
      <w:pPr>
        <w:pStyle w:val="1Punkty"/>
      </w:pPr>
      <w:r w:rsidRPr="0058267A">
        <w:t xml:space="preserve">W przypadku wniesienia </w:t>
      </w:r>
      <w:r w:rsidR="00344F73">
        <w:t>zabezpieczenia</w:t>
      </w:r>
      <w:r w:rsidRPr="0058267A">
        <w:t xml:space="preserve"> w pieniądzu Wykonawca może wyrazić zgodę na zaliczenie kwoty wadium na poczet zabezpieczenia.</w:t>
      </w:r>
    </w:p>
    <w:p w14:paraId="2A391DAA" w14:textId="77777777" w:rsidR="00CA7F77" w:rsidRPr="0058267A" w:rsidRDefault="00CA7F77" w:rsidP="0056166A">
      <w:pPr>
        <w:pStyle w:val="1Punkty"/>
      </w:pPr>
      <w:r w:rsidRPr="0058267A">
        <w:t>Zabezpieczenie wnoszone w pieniądzu Wykonawca wpłaca przelewem na rachunek bankowy wskazany przez Zamawiającego.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63EEA65C" w14:textId="2B84E0C4" w:rsidR="00462333" w:rsidRDefault="00CA7F77" w:rsidP="0056166A">
      <w:pPr>
        <w:pStyle w:val="1Punkty"/>
      </w:pPr>
      <w:r w:rsidRPr="0058267A">
        <w:lastRenderedPageBreak/>
        <w:t xml:space="preserve">Zabezpieczenie należytego wykonania umowy, we wszystkich formach przewidzianych w pkt </w:t>
      </w:r>
      <w:r w:rsidR="00E92668">
        <w:t>3</w:t>
      </w:r>
      <w:r w:rsidRPr="0058267A">
        <w:t xml:space="preserve">0.3. SWZ,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w:t>
      </w:r>
      <w:r w:rsidR="00064A28" w:rsidRPr="0058267A">
        <w:t>dokumentów</w:t>
      </w:r>
      <w:r w:rsidRPr="0058267A">
        <w:t xml:space="preserve"> bądź spełnienia jakichkolwiek warunków, poza oświadczeniem Zamawiającego, iż żądana kwota jest należna z tytułu niewykonania bądź nienależytego wykonania umowy.</w:t>
      </w:r>
    </w:p>
    <w:p w14:paraId="142E496F" w14:textId="4AEC3D0B" w:rsidR="00E92668" w:rsidRPr="00D516A9" w:rsidRDefault="00E92668" w:rsidP="0056166A">
      <w:pPr>
        <w:pStyle w:val="1Punkty"/>
      </w:pPr>
      <w:r w:rsidRPr="00D516A9">
        <w:t>Zabezpieczenie należytego wykonania umowy w formie gwarancji/poręczenia powinno zawierać następujące terminy obowiązywania:</w:t>
      </w:r>
    </w:p>
    <w:p w14:paraId="56A497EC" w14:textId="3855FCE5" w:rsidR="00462333" w:rsidRPr="00D516A9" w:rsidRDefault="00462333" w:rsidP="00BE57AD">
      <w:pPr>
        <w:pStyle w:val="1Punkty0"/>
        <w:numPr>
          <w:ilvl w:val="0"/>
          <w:numId w:val="32"/>
        </w:numPr>
        <w:ind w:left="1276" w:hanging="425"/>
      </w:pPr>
      <w:r w:rsidRPr="00D516A9">
        <w:t>r</w:t>
      </w:r>
      <w:r w:rsidR="00E92668" w:rsidRPr="00D516A9">
        <w:t xml:space="preserve">ozpoczęcie </w:t>
      </w:r>
      <w:r w:rsidRPr="00D516A9">
        <w:t>obowiązywania zabezpieczenia – „dzień podpisania umowy”</w:t>
      </w:r>
    </w:p>
    <w:p w14:paraId="10836FFF" w14:textId="2FDC46D1" w:rsidR="00E92668" w:rsidRPr="00D516A9" w:rsidRDefault="00462333" w:rsidP="00BE57AD">
      <w:pPr>
        <w:pStyle w:val="1Punkty0"/>
        <w:ind w:left="1276" w:hanging="425"/>
      </w:pPr>
      <w:r w:rsidRPr="00D516A9">
        <w:t>zakończenie obowiązywania zabezpieczenia należytego wykonania umowy – „dzień podpisania bezusterkowego protokołu odbioru końcowego”</w:t>
      </w:r>
    </w:p>
    <w:p w14:paraId="63E67393" w14:textId="6A7EFD54" w:rsidR="00462333" w:rsidRPr="00D516A9" w:rsidRDefault="00462333" w:rsidP="0056166A">
      <w:pPr>
        <w:pStyle w:val="1Punkty"/>
      </w:pPr>
      <w:r w:rsidRPr="00D516A9">
        <w:t>W przypadku gdy zabezpieczenie należytego wykonania umowy w formie gwarancji/poręczenia uwzględnia również zabezpieczenie na okres gwarancji i rękojmi</w:t>
      </w:r>
      <w:r w:rsidR="000E727D" w:rsidRPr="00D516A9">
        <w:t>,</w:t>
      </w:r>
      <w:r w:rsidRPr="00D516A9">
        <w:t xml:space="preserve"> powinno zawierać następujące terminy obowiązywania:</w:t>
      </w:r>
    </w:p>
    <w:p w14:paraId="3AE1F5EB" w14:textId="77777777" w:rsidR="000E727D" w:rsidRPr="00D516A9" w:rsidRDefault="00462333" w:rsidP="00BE57AD">
      <w:pPr>
        <w:pStyle w:val="1Punkty0"/>
        <w:numPr>
          <w:ilvl w:val="0"/>
          <w:numId w:val="33"/>
        </w:numPr>
        <w:ind w:left="1276" w:hanging="425"/>
      </w:pPr>
      <w:r w:rsidRPr="00D516A9">
        <w:t xml:space="preserve">rozpoczęcie obowiązywania zabezpieczenia </w:t>
      </w:r>
      <w:bookmarkStart w:id="64" w:name="_Hlk99708388"/>
      <w:r w:rsidR="000E727D" w:rsidRPr="00D516A9">
        <w:t xml:space="preserve">z tytułu gwarancji i rękojmi </w:t>
      </w:r>
      <w:bookmarkEnd w:id="64"/>
      <w:r w:rsidRPr="00D516A9">
        <w:t xml:space="preserve">– </w:t>
      </w:r>
      <w:r w:rsidR="000E727D" w:rsidRPr="00D516A9">
        <w:t>„dzień podpisania bezusterkowego protokołu odbioru końcowego”</w:t>
      </w:r>
    </w:p>
    <w:p w14:paraId="5417D0C7" w14:textId="7E28E0B9" w:rsidR="00462333" w:rsidRPr="00D516A9" w:rsidRDefault="00462333" w:rsidP="00BE57AD">
      <w:pPr>
        <w:pStyle w:val="1Punkty0"/>
        <w:ind w:left="1276" w:hanging="425"/>
      </w:pPr>
      <w:r w:rsidRPr="00D516A9">
        <w:t xml:space="preserve">zakończenie obowiązywania zabezpieczenia </w:t>
      </w:r>
      <w:r w:rsidR="000E727D" w:rsidRPr="00D516A9">
        <w:t xml:space="preserve">z tytułu gwarancji i rękojmi </w:t>
      </w:r>
      <w:r w:rsidRPr="00D516A9">
        <w:t xml:space="preserve">– </w:t>
      </w:r>
      <w:r w:rsidR="000E727D" w:rsidRPr="00D516A9">
        <w:t>„ostatni dzień obowiązywania gwarancji i rękojmi”</w:t>
      </w:r>
    </w:p>
    <w:p w14:paraId="6E3149A6" w14:textId="39C778CB" w:rsidR="00CA7F77" w:rsidRPr="0058267A" w:rsidRDefault="00CA7F77" w:rsidP="00BE57AD">
      <w:pPr>
        <w:pStyle w:val="1Punkty"/>
      </w:pPr>
      <w:r w:rsidRPr="00D516A9">
        <w:t xml:space="preserve">Zamawiający zwróci zabezpieczenie w terminie </w:t>
      </w:r>
      <w:r w:rsidR="00D516A9" w:rsidRPr="00D516A9">
        <w:t>15</w:t>
      </w:r>
      <w:r w:rsidRPr="00D516A9">
        <w:t xml:space="preserve"> dni od dnia wykonania zamówienia</w:t>
      </w:r>
      <w:r w:rsidR="00BE57AD">
        <w:t xml:space="preserve"> </w:t>
      </w:r>
      <w:r w:rsidRPr="00D516A9">
        <w:t>i uznania przez Zamawiającego za należycie wykonane.</w:t>
      </w:r>
    </w:p>
    <w:p w14:paraId="41924C96" w14:textId="5FE3A2CE" w:rsidR="00B657E0" w:rsidRPr="0058267A" w:rsidRDefault="00323331" w:rsidP="0056166A">
      <w:pPr>
        <w:pStyle w:val="Nagwek1"/>
      </w:pPr>
      <w:bookmarkStart w:id="65" w:name="_Toc107816104"/>
      <w:bookmarkEnd w:id="63"/>
      <w:r w:rsidRPr="0058267A">
        <w:t xml:space="preserve">ZAŁĄCZNIKI DO </w:t>
      </w:r>
      <w:r w:rsidR="00CA7F77" w:rsidRPr="0058267A">
        <w:t>SWZ</w:t>
      </w:r>
      <w:bookmarkEnd w:id="65"/>
    </w:p>
    <w:tbl>
      <w:tblPr>
        <w:tblStyle w:val="Tabela-Siatka"/>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20"/>
      </w:tblGrid>
      <w:tr w:rsidR="004D5FDF" w:rsidRPr="00BE57AD" w14:paraId="4D15AA05" w14:textId="77777777" w:rsidTr="00BE57AD">
        <w:tc>
          <w:tcPr>
            <w:tcW w:w="8975" w:type="dxa"/>
            <w:gridSpan w:val="2"/>
          </w:tcPr>
          <w:p w14:paraId="34BCE122" w14:textId="5A634269" w:rsidR="004D5FDF" w:rsidRPr="00BE57AD" w:rsidRDefault="004D5FDF" w:rsidP="00BE57AD">
            <w:pPr>
              <w:rPr>
                <w:sz w:val="18"/>
                <w:szCs w:val="18"/>
              </w:rPr>
            </w:pPr>
            <w:r w:rsidRPr="00BE57AD">
              <w:rPr>
                <w:sz w:val="18"/>
                <w:szCs w:val="18"/>
              </w:rPr>
              <w:t>klauzula informacyjna dotycząca przetwarzania danych osobowych (RODO)</w:t>
            </w:r>
          </w:p>
        </w:tc>
      </w:tr>
      <w:tr w:rsidR="00A70CF1" w:rsidRPr="00BE57AD" w14:paraId="2DEF167E" w14:textId="77777777" w:rsidTr="00BE57AD">
        <w:tc>
          <w:tcPr>
            <w:tcW w:w="1555" w:type="dxa"/>
          </w:tcPr>
          <w:p w14:paraId="1183271E" w14:textId="2743DC9D" w:rsidR="00A70CF1" w:rsidRPr="00BE57AD" w:rsidRDefault="00A70CF1" w:rsidP="004E16EF">
            <w:pPr>
              <w:pStyle w:val="Akapitzlist"/>
              <w:ind w:left="0"/>
              <w:rPr>
                <w:sz w:val="18"/>
                <w:szCs w:val="18"/>
              </w:rPr>
            </w:pPr>
            <w:r w:rsidRPr="00BE57AD">
              <w:rPr>
                <w:sz w:val="18"/>
                <w:szCs w:val="18"/>
              </w:rPr>
              <w:t>Załącznik nr 1</w:t>
            </w:r>
          </w:p>
        </w:tc>
        <w:tc>
          <w:tcPr>
            <w:tcW w:w="7420" w:type="dxa"/>
          </w:tcPr>
          <w:p w14:paraId="6F807400" w14:textId="3849C1AC" w:rsidR="00A70CF1" w:rsidRPr="00BE57AD" w:rsidRDefault="00A70CF1" w:rsidP="004E16EF">
            <w:pPr>
              <w:pStyle w:val="Akapitzlist"/>
              <w:ind w:left="33"/>
              <w:rPr>
                <w:sz w:val="18"/>
                <w:szCs w:val="18"/>
              </w:rPr>
            </w:pPr>
            <w:r w:rsidRPr="00BE57AD">
              <w:rPr>
                <w:sz w:val="18"/>
                <w:szCs w:val="18"/>
              </w:rPr>
              <w:t>formularz oferty</w:t>
            </w:r>
          </w:p>
        </w:tc>
      </w:tr>
      <w:tr w:rsidR="00A70CF1" w:rsidRPr="00BE57AD" w14:paraId="7B703B82" w14:textId="77777777" w:rsidTr="00BE57AD">
        <w:tc>
          <w:tcPr>
            <w:tcW w:w="1555" w:type="dxa"/>
          </w:tcPr>
          <w:p w14:paraId="483EA83B" w14:textId="6938691B" w:rsidR="00A70CF1" w:rsidRPr="00BE57AD" w:rsidRDefault="00A70CF1" w:rsidP="004E16EF">
            <w:pPr>
              <w:pStyle w:val="Akapitzlist"/>
              <w:ind w:left="0"/>
              <w:rPr>
                <w:sz w:val="18"/>
                <w:szCs w:val="18"/>
              </w:rPr>
            </w:pPr>
            <w:r w:rsidRPr="00BE57AD">
              <w:rPr>
                <w:sz w:val="18"/>
                <w:szCs w:val="18"/>
              </w:rPr>
              <w:t>Załącznik nr 2</w:t>
            </w:r>
          </w:p>
        </w:tc>
        <w:tc>
          <w:tcPr>
            <w:tcW w:w="7420" w:type="dxa"/>
          </w:tcPr>
          <w:p w14:paraId="26C8ABB6" w14:textId="1133D40B" w:rsidR="00A70CF1" w:rsidRPr="00BE57AD" w:rsidRDefault="00A70CF1" w:rsidP="004E16EF">
            <w:pPr>
              <w:pStyle w:val="Akapitzlist"/>
              <w:ind w:left="33"/>
              <w:rPr>
                <w:sz w:val="18"/>
                <w:szCs w:val="18"/>
              </w:rPr>
            </w:pPr>
            <w:r w:rsidRPr="00BE57AD">
              <w:rPr>
                <w:sz w:val="18"/>
                <w:szCs w:val="18"/>
              </w:rPr>
              <w:t xml:space="preserve">wstępne oświadczenie </w:t>
            </w:r>
            <w:r w:rsidR="00350828" w:rsidRPr="00BE57AD">
              <w:rPr>
                <w:sz w:val="18"/>
                <w:szCs w:val="18"/>
              </w:rPr>
              <w:t xml:space="preserve">Wykonawcy </w:t>
            </w:r>
            <w:r w:rsidRPr="00BE57AD">
              <w:rPr>
                <w:sz w:val="18"/>
                <w:szCs w:val="18"/>
              </w:rPr>
              <w:t>o spełnianiu warunków udziału</w:t>
            </w:r>
          </w:p>
        </w:tc>
      </w:tr>
      <w:tr w:rsidR="00A70CF1" w:rsidRPr="00BE57AD" w14:paraId="38C6750F" w14:textId="77777777" w:rsidTr="00BE57AD">
        <w:tc>
          <w:tcPr>
            <w:tcW w:w="1555" w:type="dxa"/>
          </w:tcPr>
          <w:p w14:paraId="1BA7D4A1" w14:textId="0DC86074" w:rsidR="00A70CF1" w:rsidRPr="00BE57AD" w:rsidRDefault="00A70CF1" w:rsidP="004E16EF">
            <w:pPr>
              <w:pStyle w:val="Akapitzlist"/>
              <w:ind w:left="0"/>
              <w:rPr>
                <w:sz w:val="18"/>
                <w:szCs w:val="18"/>
              </w:rPr>
            </w:pPr>
            <w:r w:rsidRPr="00BE57AD">
              <w:rPr>
                <w:sz w:val="18"/>
                <w:szCs w:val="18"/>
              </w:rPr>
              <w:t>Załącznik nr 3</w:t>
            </w:r>
          </w:p>
        </w:tc>
        <w:tc>
          <w:tcPr>
            <w:tcW w:w="7420" w:type="dxa"/>
          </w:tcPr>
          <w:p w14:paraId="1094D545" w14:textId="64356A84" w:rsidR="00A70CF1" w:rsidRPr="00BE57AD" w:rsidRDefault="00A70CF1" w:rsidP="004E16EF">
            <w:pPr>
              <w:pStyle w:val="Akapitzlist"/>
              <w:ind w:left="33"/>
              <w:rPr>
                <w:sz w:val="18"/>
                <w:szCs w:val="18"/>
              </w:rPr>
            </w:pPr>
            <w:r w:rsidRPr="00BE57AD">
              <w:rPr>
                <w:sz w:val="18"/>
                <w:szCs w:val="18"/>
              </w:rPr>
              <w:t xml:space="preserve">wstępne oświadczenie </w:t>
            </w:r>
            <w:r w:rsidR="00350828" w:rsidRPr="00BE57AD">
              <w:rPr>
                <w:sz w:val="18"/>
                <w:szCs w:val="18"/>
              </w:rPr>
              <w:t xml:space="preserve">Wykonawcy </w:t>
            </w:r>
            <w:r w:rsidRPr="00BE57AD">
              <w:rPr>
                <w:sz w:val="18"/>
                <w:szCs w:val="18"/>
              </w:rPr>
              <w:t>o braku podstaw do wykluczenia</w:t>
            </w:r>
          </w:p>
        </w:tc>
      </w:tr>
      <w:tr w:rsidR="00A70CF1" w:rsidRPr="00BE57AD" w14:paraId="407EB711" w14:textId="77777777" w:rsidTr="00BE57AD">
        <w:tc>
          <w:tcPr>
            <w:tcW w:w="1555" w:type="dxa"/>
          </w:tcPr>
          <w:p w14:paraId="308594BF" w14:textId="3A79D2F1" w:rsidR="00A70CF1" w:rsidRPr="00BE57AD" w:rsidRDefault="00A70CF1" w:rsidP="004E16EF">
            <w:pPr>
              <w:pStyle w:val="Akapitzlist"/>
              <w:ind w:left="0"/>
              <w:rPr>
                <w:sz w:val="18"/>
                <w:szCs w:val="18"/>
              </w:rPr>
            </w:pPr>
            <w:r w:rsidRPr="00BE57AD">
              <w:rPr>
                <w:sz w:val="18"/>
                <w:szCs w:val="18"/>
              </w:rPr>
              <w:t>Załącznik nr 2A</w:t>
            </w:r>
          </w:p>
        </w:tc>
        <w:tc>
          <w:tcPr>
            <w:tcW w:w="7420" w:type="dxa"/>
          </w:tcPr>
          <w:p w14:paraId="0FA82421" w14:textId="3E4B6E77" w:rsidR="00A70CF1" w:rsidRPr="00BE57AD" w:rsidRDefault="00350828" w:rsidP="004E16EF">
            <w:pPr>
              <w:pStyle w:val="Akapitzlist"/>
              <w:ind w:left="33"/>
              <w:rPr>
                <w:sz w:val="18"/>
                <w:szCs w:val="18"/>
              </w:rPr>
            </w:pPr>
            <w:r w:rsidRPr="00BE57AD">
              <w:rPr>
                <w:sz w:val="18"/>
                <w:szCs w:val="18"/>
              </w:rPr>
              <w:t>oświadczenie podmiotu udostępniającego zasoby o spełnianiu warunków udziału w postępowaniu</w:t>
            </w:r>
          </w:p>
        </w:tc>
      </w:tr>
      <w:tr w:rsidR="00A70CF1" w:rsidRPr="00BE57AD" w14:paraId="2116CC70" w14:textId="77777777" w:rsidTr="00BE57AD">
        <w:tc>
          <w:tcPr>
            <w:tcW w:w="1555" w:type="dxa"/>
          </w:tcPr>
          <w:p w14:paraId="5841E00A" w14:textId="3E824669" w:rsidR="00A70CF1" w:rsidRPr="00BE57AD" w:rsidRDefault="00A70CF1" w:rsidP="004E16EF">
            <w:pPr>
              <w:pStyle w:val="Akapitzlist"/>
              <w:ind w:left="0"/>
              <w:rPr>
                <w:sz w:val="18"/>
                <w:szCs w:val="18"/>
              </w:rPr>
            </w:pPr>
            <w:r w:rsidRPr="00BE57AD">
              <w:rPr>
                <w:sz w:val="18"/>
                <w:szCs w:val="18"/>
              </w:rPr>
              <w:t>Załącznik nr 3A</w:t>
            </w:r>
          </w:p>
        </w:tc>
        <w:tc>
          <w:tcPr>
            <w:tcW w:w="7420" w:type="dxa"/>
          </w:tcPr>
          <w:p w14:paraId="723CC9CE" w14:textId="75879616" w:rsidR="00A70CF1" w:rsidRPr="00BE57AD" w:rsidRDefault="00350828" w:rsidP="004E16EF">
            <w:pPr>
              <w:pStyle w:val="Akapitzlist"/>
              <w:ind w:left="33"/>
              <w:rPr>
                <w:sz w:val="18"/>
                <w:szCs w:val="18"/>
              </w:rPr>
            </w:pPr>
            <w:r w:rsidRPr="00BE57AD">
              <w:rPr>
                <w:sz w:val="18"/>
                <w:szCs w:val="18"/>
              </w:rPr>
              <w:t>oświadczenie podmiotu udostępniającego zasoby o braku podstaw do wykluczenia</w:t>
            </w:r>
          </w:p>
        </w:tc>
      </w:tr>
      <w:tr w:rsidR="00A70CF1" w:rsidRPr="00BE57AD" w14:paraId="3B1ECFED" w14:textId="77777777" w:rsidTr="00BE57AD">
        <w:tc>
          <w:tcPr>
            <w:tcW w:w="1555" w:type="dxa"/>
          </w:tcPr>
          <w:p w14:paraId="02ADAE0C" w14:textId="30CEB385" w:rsidR="00A70CF1" w:rsidRPr="00BE57AD" w:rsidRDefault="00A70CF1" w:rsidP="004E16EF">
            <w:pPr>
              <w:pStyle w:val="Akapitzlist"/>
              <w:ind w:left="0"/>
              <w:rPr>
                <w:sz w:val="18"/>
                <w:szCs w:val="18"/>
              </w:rPr>
            </w:pPr>
            <w:r w:rsidRPr="00BE57AD">
              <w:rPr>
                <w:sz w:val="18"/>
                <w:szCs w:val="18"/>
              </w:rPr>
              <w:t>Załącznik nr 4</w:t>
            </w:r>
          </w:p>
        </w:tc>
        <w:tc>
          <w:tcPr>
            <w:tcW w:w="7420" w:type="dxa"/>
          </w:tcPr>
          <w:p w14:paraId="5BFAAF2A" w14:textId="39EF1633" w:rsidR="00A70CF1" w:rsidRPr="00BE57AD" w:rsidRDefault="00350828" w:rsidP="004E16EF">
            <w:pPr>
              <w:pStyle w:val="Akapitzlist"/>
              <w:ind w:left="33"/>
              <w:rPr>
                <w:sz w:val="18"/>
                <w:szCs w:val="18"/>
              </w:rPr>
            </w:pPr>
            <w:r w:rsidRPr="00BE57AD">
              <w:rPr>
                <w:sz w:val="18"/>
                <w:szCs w:val="18"/>
              </w:rPr>
              <w:t>zobowiązanie</w:t>
            </w:r>
            <w:r w:rsidR="00A70CF1" w:rsidRPr="00BE57AD">
              <w:rPr>
                <w:sz w:val="18"/>
                <w:szCs w:val="18"/>
              </w:rPr>
              <w:t xml:space="preserve"> do oddania wykonawcy do dyspozycji niezbędnych zasobów na potrzeby wykonania</w:t>
            </w:r>
            <w:r w:rsidRPr="00BE57AD">
              <w:rPr>
                <w:sz w:val="18"/>
                <w:szCs w:val="18"/>
              </w:rPr>
              <w:t xml:space="preserve"> </w:t>
            </w:r>
            <w:r w:rsidR="00A70CF1" w:rsidRPr="00BE57AD">
              <w:rPr>
                <w:sz w:val="18"/>
                <w:szCs w:val="18"/>
              </w:rPr>
              <w:t>zamówienia</w:t>
            </w:r>
            <w:r w:rsidRPr="00BE57AD">
              <w:rPr>
                <w:sz w:val="18"/>
                <w:szCs w:val="18"/>
              </w:rPr>
              <w:t xml:space="preserve"> -niewiążący wzór</w:t>
            </w:r>
          </w:p>
        </w:tc>
      </w:tr>
      <w:tr w:rsidR="00A70CF1" w:rsidRPr="00BE57AD" w14:paraId="3D71F901" w14:textId="77777777" w:rsidTr="00BE57AD">
        <w:tc>
          <w:tcPr>
            <w:tcW w:w="1555" w:type="dxa"/>
          </w:tcPr>
          <w:p w14:paraId="281B96A2" w14:textId="4A120640" w:rsidR="00A70CF1" w:rsidRPr="00BE57AD" w:rsidRDefault="00A70CF1" w:rsidP="004E16EF">
            <w:pPr>
              <w:pStyle w:val="Akapitzlist"/>
              <w:ind w:left="0"/>
              <w:rPr>
                <w:sz w:val="18"/>
                <w:szCs w:val="18"/>
              </w:rPr>
            </w:pPr>
            <w:r w:rsidRPr="00BE57AD">
              <w:rPr>
                <w:sz w:val="18"/>
                <w:szCs w:val="18"/>
              </w:rPr>
              <w:t>Załącznik nr 5</w:t>
            </w:r>
          </w:p>
        </w:tc>
        <w:tc>
          <w:tcPr>
            <w:tcW w:w="7420" w:type="dxa"/>
          </w:tcPr>
          <w:p w14:paraId="456E8F08" w14:textId="3FD27869" w:rsidR="00A70CF1" w:rsidRPr="00BE57AD" w:rsidRDefault="00A70CF1" w:rsidP="004E16EF">
            <w:pPr>
              <w:pStyle w:val="Akapitzlist"/>
              <w:ind w:left="33"/>
              <w:rPr>
                <w:sz w:val="18"/>
                <w:szCs w:val="18"/>
              </w:rPr>
            </w:pPr>
            <w:r w:rsidRPr="00BE57AD">
              <w:rPr>
                <w:sz w:val="18"/>
                <w:szCs w:val="18"/>
              </w:rPr>
              <w:t>wzór umowy</w:t>
            </w:r>
          </w:p>
        </w:tc>
      </w:tr>
      <w:tr w:rsidR="00A70CF1" w:rsidRPr="00BE57AD" w14:paraId="2ECD4015" w14:textId="77777777" w:rsidTr="00BE57AD">
        <w:tc>
          <w:tcPr>
            <w:tcW w:w="1555" w:type="dxa"/>
          </w:tcPr>
          <w:p w14:paraId="586A5FB2" w14:textId="3824A06F" w:rsidR="00A70CF1" w:rsidRPr="00BE57AD" w:rsidRDefault="00A70CF1" w:rsidP="004E16EF">
            <w:pPr>
              <w:pStyle w:val="Akapitzlist"/>
              <w:ind w:left="0"/>
              <w:rPr>
                <w:sz w:val="18"/>
                <w:szCs w:val="18"/>
              </w:rPr>
            </w:pPr>
            <w:r w:rsidRPr="00BE57AD">
              <w:rPr>
                <w:sz w:val="18"/>
                <w:szCs w:val="18"/>
              </w:rPr>
              <w:t>Załącznik nr 6</w:t>
            </w:r>
          </w:p>
        </w:tc>
        <w:tc>
          <w:tcPr>
            <w:tcW w:w="7420" w:type="dxa"/>
          </w:tcPr>
          <w:p w14:paraId="03E622AF" w14:textId="58BE6C13" w:rsidR="00A70CF1" w:rsidRPr="00BE57AD" w:rsidRDefault="00A70CF1" w:rsidP="004E16EF">
            <w:pPr>
              <w:pStyle w:val="Akapitzlist"/>
              <w:ind w:left="33"/>
              <w:rPr>
                <w:sz w:val="18"/>
                <w:szCs w:val="18"/>
              </w:rPr>
            </w:pPr>
            <w:r w:rsidRPr="00BE57AD">
              <w:rPr>
                <w:sz w:val="18"/>
                <w:szCs w:val="18"/>
              </w:rPr>
              <w:t>wykaz robót</w:t>
            </w:r>
          </w:p>
        </w:tc>
      </w:tr>
      <w:tr w:rsidR="00A70CF1" w:rsidRPr="00BE57AD" w14:paraId="29FECDC7" w14:textId="77777777" w:rsidTr="00BE57AD">
        <w:tc>
          <w:tcPr>
            <w:tcW w:w="1555" w:type="dxa"/>
          </w:tcPr>
          <w:p w14:paraId="01BCAA10" w14:textId="2F0845BE" w:rsidR="00A70CF1" w:rsidRPr="00BE57AD" w:rsidRDefault="00A70CF1" w:rsidP="004E16EF">
            <w:pPr>
              <w:pStyle w:val="Akapitzlist"/>
              <w:ind w:left="0"/>
              <w:rPr>
                <w:sz w:val="18"/>
                <w:szCs w:val="18"/>
              </w:rPr>
            </w:pPr>
            <w:r w:rsidRPr="00BE57AD">
              <w:rPr>
                <w:sz w:val="18"/>
                <w:szCs w:val="18"/>
              </w:rPr>
              <w:t xml:space="preserve">Załącznik nr </w:t>
            </w:r>
            <w:r w:rsidR="00FD5AC7">
              <w:rPr>
                <w:sz w:val="18"/>
                <w:szCs w:val="18"/>
              </w:rPr>
              <w:t>7</w:t>
            </w:r>
          </w:p>
        </w:tc>
        <w:tc>
          <w:tcPr>
            <w:tcW w:w="7420" w:type="dxa"/>
          </w:tcPr>
          <w:p w14:paraId="3DD4DBBE" w14:textId="5F631891" w:rsidR="00A70CF1" w:rsidRPr="00BE57AD" w:rsidRDefault="00A70CF1" w:rsidP="004E16EF">
            <w:pPr>
              <w:pStyle w:val="Akapitzlist"/>
              <w:ind w:left="33"/>
              <w:rPr>
                <w:sz w:val="18"/>
                <w:szCs w:val="18"/>
              </w:rPr>
            </w:pPr>
            <w:r w:rsidRPr="00BE57AD">
              <w:rPr>
                <w:sz w:val="18"/>
                <w:szCs w:val="18"/>
              </w:rPr>
              <w:t>oświadczenie o aktualności informacji zawartych w oświadczeni</w:t>
            </w:r>
            <w:r w:rsidR="00350828" w:rsidRPr="00BE57AD">
              <w:rPr>
                <w:sz w:val="18"/>
                <w:szCs w:val="18"/>
              </w:rPr>
              <w:t>ach wstępnych</w:t>
            </w:r>
          </w:p>
        </w:tc>
      </w:tr>
      <w:tr w:rsidR="00E80D79" w:rsidRPr="00BE57AD" w14:paraId="387A2B15" w14:textId="77777777" w:rsidTr="00BE57AD">
        <w:tc>
          <w:tcPr>
            <w:tcW w:w="1555" w:type="dxa"/>
          </w:tcPr>
          <w:p w14:paraId="1866450B" w14:textId="1A0BFDAA" w:rsidR="00E80D79" w:rsidRPr="00BE57AD" w:rsidRDefault="00E80D79" w:rsidP="004E16EF">
            <w:pPr>
              <w:pStyle w:val="Akapitzlist"/>
              <w:ind w:left="0"/>
              <w:rPr>
                <w:sz w:val="18"/>
                <w:szCs w:val="18"/>
              </w:rPr>
            </w:pPr>
            <w:r w:rsidRPr="00BE57AD">
              <w:rPr>
                <w:sz w:val="18"/>
                <w:szCs w:val="18"/>
              </w:rPr>
              <w:t xml:space="preserve">Załącznik nr </w:t>
            </w:r>
            <w:r w:rsidR="00FD5AC7">
              <w:rPr>
                <w:sz w:val="18"/>
                <w:szCs w:val="18"/>
              </w:rPr>
              <w:t>8</w:t>
            </w:r>
          </w:p>
        </w:tc>
        <w:tc>
          <w:tcPr>
            <w:tcW w:w="7420" w:type="dxa"/>
          </w:tcPr>
          <w:p w14:paraId="26738320" w14:textId="33E87C09" w:rsidR="00E80D79" w:rsidRPr="00BE57AD" w:rsidRDefault="00E80D79" w:rsidP="004E16EF">
            <w:pPr>
              <w:pStyle w:val="Akapitzlist"/>
              <w:ind w:left="33"/>
              <w:rPr>
                <w:sz w:val="18"/>
                <w:szCs w:val="18"/>
              </w:rPr>
            </w:pPr>
            <w:r w:rsidRPr="00BE57AD">
              <w:rPr>
                <w:sz w:val="18"/>
                <w:szCs w:val="18"/>
              </w:rPr>
              <w:t>zakres rzeczowy etapu II</w:t>
            </w:r>
          </w:p>
        </w:tc>
      </w:tr>
      <w:tr w:rsidR="00A70CF1" w:rsidRPr="00BE57AD" w14:paraId="25E4F7D0" w14:textId="77777777" w:rsidTr="00BE57AD">
        <w:tc>
          <w:tcPr>
            <w:tcW w:w="1555" w:type="dxa"/>
          </w:tcPr>
          <w:p w14:paraId="520E04E1" w14:textId="354D3105" w:rsidR="00A70CF1" w:rsidRPr="00BE57AD" w:rsidRDefault="00A70CF1" w:rsidP="004E16EF">
            <w:pPr>
              <w:pStyle w:val="Akapitzlist"/>
              <w:ind w:left="0"/>
              <w:rPr>
                <w:sz w:val="18"/>
                <w:szCs w:val="18"/>
              </w:rPr>
            </w:pPr>
            <w:r w:rsidRPr="00BE57AD">
              <w:rPr>
                <w:sz w:val="18"/>
                <w:szCs w:val="18"/>
              </w:rPr>
              <w:t xml:space="preserve">Załącznik nr </w:t>
            </w:r>
            <w:r w:rsidR="00FD5AC7">
              <w:rPr>
                <w:sz w:val="18"/>
                <w:szCs w:val="18"/>
              </w:rPr>
              <w:t>8</w:t>
            </w:r>
          </w:p>
        </w:tc>
        <w:tc>
          <w:tcPr>
            <w:tcW w:w="7420" w:type="dxa"/>
          </w:tcPr>
          <w:p w14:paraId="7EDE014E" w14:textId="7F78BDF6" w:rsidR="00A70CF1" w:rsidRPr="00BE57AD" w:rsidRDefault="00B44404" w:rsidP="004E16EF">
            <w:pPr>
              <w:pStyle w:val="Akapitzlist"/>
              <w:ind w:left="33"/>
              <w:rPr>
                <w:sz w:val="18"/>
                <w:szCs w:val="18"/>
              </w:rPr>
            </w:pPr>
            <w:r w:rsidRPr="00BE57AD">
              <w:rPr>
                <w:sz w:val="18"/>
                <w:szCs w:val="18"/>
              </w:rPr>
              <w:t>przedmiary robót</w:t>
            </w:r>
          </w:p>
        </w:tc>
      </w:tr>
      <w:tr w:rsidR="00FD5AC7" w:rsidRPr="00BE57AD" w14:paraId="7210C033" w14:textId="77777777" w:rsidTr="00BE57AD">
        <w:tc>
          <w:tcPr>
            <w:tcW w:w="1555" w:type="dxa"/>
          </w:tcPr>
          <w:p w14:paraId="43699588" w14:textId="2C945917" w:rsidR="00FD5AC7" w:rsidRPr="00BE57AD" w:rsidRDefault="00FD5AC7" w:rsidP="004E16EF">
            <w:pPr>
              <w:pStyle w:val="Akapitzlist"/>
              <w:ind w:left="0"/>
              <w:rPr>
                <w:sz w:val="18"/>
                <w:szCs w:val="18"/>
              </w:rPr>
            </w:pPr>
            <w:r w:rsidRPr="00BE57AD">
              <w:rPr>
                <w:sz w:val="18"/>
                <w:szCs w:val="18"/>
              </w:rPr>
              <w:t xml:space="preserve">Załącznik nr </w:t>
            </w:r>
            <w:r>
              <w:rPr>
                <w:sz w:val="18"/>
                <w:szCs w:val="18"/>
              </w:rPr>
              <w:t>9</w:t>
            </w:r>
          </w:p>
        </w:tc>
        <w:tc>
          <w:tcPr>
            <w:tcW w:w="7420" w:type="dxa"/>
          </w:tcPr>
          <w:p w14:paraId="449A6490" w14:textId="4A2EE136" w:rsidR="00FD5AC7" w:rsidRPr="00BE57AD" w:rsidRDefault="00FD5AC7" w:rsidP="004E16EF">
            <w:pPr>
              <w:pStyle w:val="Akapitzlist"/>
              <w:ind w:left="33"/>
              <w:rPr>
                <w:sz w:val="18"/>
                <w:szCs w:val="18"/>
              </w:rPr>
            </w:pPr>
            <w:r>
              <w:rPr>
                <w:sz w:val="18"/>
                <w:szCs w:val="18"/>
              </w:rPr>
              <w:t>karta gwarancyjna</w:t>
            </w:r>
          </w:p>
        </w:tc>
      </w:tr>
      <w:tr w:rsidR="00225F30" w:rsidRPr="00BE57AD" w14:paraId="58CBDE62" w14:textId="77777777" w:rsidTr="00BE57AD">
        <w:tc>
          <w:tcPr>
            <w:tcW w:w="1555" w:type="dxa"/>
          </w:tcPr>
          <w:p w14:paraId="5C039E62" w14:textId="5F5D2A09" w:rsidR="00225F30" w:rsidRPr="00BE57AD" w:rsidRDefault="00225F30" w:rsidP="004E16EF">
            <w:pPr>
              <w:pStyle w:val="Akapitzlist"/>
              <w:ind w:left="0"/>
              <w:rPr>
                <w:sz w:val="18"/>
                <w:szCs w:val="18"/>
              </w:rPr>
            </w:pPr>
            <w:r w:rsidRPr="00BE57AD">
              <w:rPr>
                <w:sz w:val="18"/>
                <w:szCs w:val="18"/>
              </w:rPr>
              <w:t xml:space="preserve">Załącznik nr </w:t>
            </w:r>
            <w:r w:rsidR="00FD5AC7">
              <w:rPr>
                <w:sz w:val="18"/>
                <w:szCs w:val="18"/>
              </w:rPr>
              <w:t>10</w:t>
            </w:r>
          </w:p>
        </w:tc>
        <w:tc>
          <w:tcPr>
            <w:tcW w:w="7420" w:type="dxa"/>
          </w:tcPr>
          <w:p w14:paraId="11DFFBCF" w14:textId="4F0D83B0" w:rsidR="00225F30" w:rsidRPr="00BE57AD" w:rsidRDefault="00B44404" w:rsidP="004E16EF">
            <w:pPr>
              <w:pStyle w:val="Akapitzlist"/>
              <w:ind w:left="33"/>
              <w:rPr>
                <w:sz w:val="18"/>
                <w:szCs w:val="18"/>
              </w:rPr>
            </w:pPr>
            <w:r w:rsidRPr="00BE57AD">
              <w:rPr>
                <w:sz w:val="18"/>
                <w:szCs w:val="18"/>
              </w:rPr>
              <w:t>oświadczenie o osobach skierowanych do pracy -niewiążący wzór</w:t>
            </w:r>
          </w:p>
        </w:tc>
      </w:tr>
    </w:tbl>
    <w:p w14:paraId="0D85C172" w14:textId="20F867DF" w:rsidR="00EB4582" w:rsidRPr="0058267A" w:rsidRDefault="00EB4582" w:rsidP="00E80D79"/>
    <w:sectPr w:rsidR="00EB4582" w:rsidRPr="0058267A">
      <w:footerReference w:type="default" r:id="rId17"/>
      <w:headerReference w:type="first" r:id="rId18"/>
      <w:footerReference w:type="first" r:id="rId19"/>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CEE6A" w14:textId="77777777" w:rsidR="00156FEA" w:rsidRDefault="00156FEA" w:rsidP="0056166A">
      <w:r>
        <w:separator/>
      </w:r>
    </w:p>
  </w:endnote>
  <w:endnote w:type="continuationSeparator" w:id="0">
    <w:p w14:paraId="5ABABCAE" w14:textId="77777777" w:rsidR="00156FEA" w:rsidRDefault="00156FEA" w:rsidP="0056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56166A">
    <w:pPr>
      <w:pStyle w:val="Stopka"/>
    </w:pPr>
  </w:p>
  <w:p w14:paraId="318C0F6B" w14:textId="77777777" w:rsidR="00B657E0" w:rsidRDefault="00B657E0" w:rsidP="0056166A">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56166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56166A">
    <w:pPr>
      <w:pStyle w:val="Stopka"/>
    </w:pPr>
  </w:p>
  <w:p w14:paraId="2B5768D7" w14:textId="77777777" w:rsidR="00B657E0" w:rsidRDefault="00B657E0" w:rsidP="0056166A">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56166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C65FE" w14:textId="77777777" w:rsidR="00156FEA" w:rsidRDefault="00156FEA" w:rsidP="0056166A">
      <w:r>
        <w:separator/>
      </w:r>
    </w:p>
  </w:footnote>
  <w:footnote w:type="continuationSeparator" w:id="0">
    <w:p w14:paraId="791A2000" w14:textId="77777777" w:rsidR="00156FEA" w:rsidRDefault="00156FEA" w:rsidP="0056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56166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E6D86"/>
    <w:multiLevelType w:val="hybridMultilevel"/>
    <w:tmpl w:val="DD56EDA8"/>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 w15:restartNumberingAfterBreak="0">
    <w:nsid w:val="22846201"/>
    <w:multiLevelType w:val="hybridMultilevel"/>
    <w:tmpl w:val="A98E28E4"/>
    <w:lvl w:ilvl="0" w:tplc="03842600">
      <w:start w:val="1"/>
      <w:numFmt w:val="lowerLetter"/>
      <w:pStyle w:val="aPunkty"/>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4" w15:restartNumberingAfterBreak="0">
    <w:nsid w:val="45144960"/>
    <w:multiLevelType w:val="hybridMultilevel"/>
    <w:tmpl w:val="B3A659C0"/>
    <w:lvl w:ilvl="0" w:tplc="96466840">
      <w:start w:val="1"/>
      <w:numFmt w:val="bullet"/>
      <w:pStyle w:val="-Punkty"/>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 w15:restartNumberingAfterBreak="0">
    <w:nsid w:val="478A35E4"/>
    <w:multiLevelType w:val="multilevel"/>
    <w:tmpl w:val="F1FA8A0A"/>
    <w:lvl w:ilvl="0">
      <w:start w:val="1"/>
      <w:numFmt w:val="decimal"/>
      <w:pStyle w:val="Nagwek1"/>
      <w:lvlText w:val="%1."/>
      <w:lvlJc w:val="left"/>
      <w:pPr>
        <w:ind w:left="502" w:hanging="360"/>
      </w:pPr>
      <w:rPr>
        <w:rFonts w:hint="default"/>
        <w:b/>
        <w:bCs/>
      </w:rPr>
    </w:lvl>
    <w:lvl w:ilvl="1">
      <w:start w:val="1"/>
      <w:numFmt w:val="decimal"/>
      <w:pStyle w:val="1Punkty"/>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7" w15:restartNumberingAfterBreak="0">
    <w:nsid w:val="671D092A"/>
    <w:multiLevelType w:val="hybridMultilevel"/>
    <w:tmpl w:val="8F46E5E2"/>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9" w15:restartNumberingAfterBreak="0">
    <w:nsid w:val="76D10E9C"/>
    <w:multiLevelType w:val="hybridMultilevel"/>
    <w:tmpl w:val="1B1C85DE"/>
    <w:lvl w:ilvl="0" w:tplc="3934F080">
      <w:start w:val="1"/>
      <w:numFmt w:val="decimal"/>
      <w:pStyle w:val="1Punkty0"/>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num w:numId="1" w16cid:durableId="924415285">
    <w:abstractNumId w:val="6"/>
    <w:lvlOverride w:ilvl="0">
      <w:startOverride w:val="1"/>
    </w:lvlOverride>
  </w:num>
  <w:num w:numId="2" w16cid:durableId="554972321">
    <w:abstractNumId w:val="8"/>
    <w:lvlOverride w:ilvl="0">
      <w:startOverride w:val="1"/>
    </w:lvlOverride>
  </w:num>
  <w:num w:numId="3" w16cid:durableId="9032978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4720230">
    <w:abstractNumId w:val="3"/>
    <w:lvlOverride w:ilvl="0">
      <w:startOverride w:val="1"/>
    </w:lvlOverride>
  </w:num>
  <w:num w:numId="5" w16cid:durableId="1729189033">
    <w:abstractNumId w:val="5"/>
  </w:num>
  <w:num w:numId="6" w16cid:durableId="1043208931">
    <w:abstractNumId w:val="9"/>
  </w:num>
  <w:num w:numId="7" w16cid:durableId="245774961">
    <w:abstractNumId w:val="5"/>
    <w:lvlOverride w:ilvl="0">
      <w:startOverride w:val="7"/>
    </w:lvlOverride>
    <w:lvlOverride w:ilvl="1">
      <w:startOverride w:val="1"/>
    </w:lvlOverride>
  </w:num>
  <w:num w:numId="8" w16cid:durableId="1782920513">
    <w:abstractNumId w:val="1"/>
  </w:num>
  <w:num w:numId="9" w16cid:durableId="1844465968">
    <w:abstractNumId w:val="0"/>
  </w:num>
  <w:num w:numId="10" w16cid:durableId="1373458202">
    <w:abstractNumId w:val="7"/>
  </w:num>
  <w:num w:numId="11" w16cid:durableId="214044990">
    <w:abstractNumId w:val="9"/>
    <w:lvlOverride w:ilvl="0">
      <w:startOverride w:val="1"/>
    </w:lvlOverride>
  </w:num>
  <w:num w:numId="12" w16cid:durableId="1883007810">
    <w:abstractNumId w:val="9"/>
    <w:lvlOverride w:ilvl="0">
      <w:startOverride w:val="1"/>
    </w:lvlOverride>
  </w:num>
  <w:num w:numId="13" w16cid:durableId="37320416">
    <w:abstractNumId w:val="4"/>
  </w:num>
  <w:num w:numId="14" w16cid:durableId="1525678127">
    <w:abstractNumId w:val="9"/>
    <w:lvlOverride w:ilvl="0">
      <w:startOverride w:val="1"/>
    </w:lvlOverride>
  </w:num>
  <w:num w:numId="15" w16cid:durableId="1402174245">
    <w:abstractNumId w:val="9"/>
    <w:lvlOverride w:ilvl="0">
      <w:startOverride w:val="1"/>
    </w:lvlOverride>
  </w:num>
  <w:num w:numId="16" w16cid:durableId="2059208702">
    <w:abstractNumId w:val="9"/>
    <w:lvlOverride w:ilvl="0">
      <w:startOverride w:val="1"/>
    </w:lvlOverride>
  </w:num>
  <w:num w:numId="17" w16cid:durableId="427233544">
    <w:abstractNumId w:val="9"/>
    <w:lvlOverride w:ilvl="0">
      <w:startOverride w:val="1"/>
    </w:lvlOverride>
  </w:num>
  <w:num w:numId="18" w16cid:durableId="1955212073">
    <w:abstractNumId w:val="9"/>
    <w:lvlOverride w:ilvl="0">
      <w:startOverride w:val="1"/>
    </w:lvlOverride>
  </w:num>
  <w:num w:numId="19" w16cid:durableId="555437744">
    <w:abstractNumId w:val="9"/>
    <w:lvlOverride w:ilvl="0">
      <w:startOverride w:val="1"/>
    </w:lvlOverride>
  </w:num>
  <w:num w:numId="20" w16cid:durableId="1547328805">
    <w:abstractNumId w:val="9"/>
    <w:lvlOverride w:ilvl="0">
      <w:startOverride w:val="1"/>
    </w:lvlOverride>
  </w:num>
  <w:num w:numId="21" w16cid:durableId="1319310067">
    <w:abstractNumId w:val="9"/>
    <w:lvlOverride w:ilvl="0">
      <w:startOverride w:val="2"/>
    </w:lvlOverride>
  </w:num>
  <w:num w:numId="22" w16cid:durableId="1930114960">
    <w:abstractNumId w:val="9"/>
    <w:lvlOverride w:ilvl="0">
      <w:startOverride w:val="1"/>
    </w:lvlOverride>
  </w:num>
  <w:num w:numId="23" w16cid:durableId="1942177680">
    <w:abstractNumId w:val="9"/>
    <w:lvlOverride w:ilvl="0">
      <w:startOverride w:val="1"/>
    </w:lvlOverride>
  </w:num>
  <w:num w:numId="24" w16cid:durableId="735709492">
    <w:abstractNumId w:val="1"/>
    <w:lvlOverride w:ilvl="0">
      <w:startOverride w:val="1"/>
    </w:lvlOverride>
  </w:num>
  <w:num w:numId="25" w16cid:durableId="1771269161">
    <w:abstractNumId w:val="9"/>
    <w:lvlOverride w:ilvl="0">
      <w:startOverride w:val="1"/>
    </w:lvlOverride>
  </w:num>
  <w:num w:numId="26" w16cid:durableId="1312757375">
    <w:abstractNumId w:val="9"/>
    <w:lvlOverride w:ilvl="0">
      <w:startOverride w:val="1"/>
    </w:lvlOverride>
  </w:num>
  <w:num w:numId="27" w16cid:durableId="2059082443">
    <w:abstractNumId w:val="9"/>
    <w:lvlOverride w:ilvl="0">
      <w:startOverride w:val="1"/>
    </w:lvlOverride>
  </w:num>
  <w:num w:numId="28" w16cid:durableId="459805155">
    <w:abstractNumId w:val="9"/>
    <w:lvlOverride w:ilvl="0">
      <w:startOverride w:val="1"/>
    </w:lvlOverride>
  </w:num>
  <w:num w:numId="29" w16cid:durableId="613631940">
    <w:abstractNumId w:val="9"/>
    <w:lvlOverride w:ilvl="0">
      <w:startOverride w:val="1"/>
    </w:lvlOverride>
  </w:num>
  <w:num w:numId="30" w16cid:durableId="869297342">
    <w:abstractNumId w:val="9"/>
    <w:lvlOverride w:ilvl="0">
      <w:startOverride w:val="1"/>
    </w:lvlOverride>
  </w:num>
  <w:num w:numId="31" w16cid:durableId="697631253">
    <w:abstractNumId w:val="9"/>
    <w:lvlOverride w:ilvl="0">
      <w:startOverride w:val="1"/>
    </w:lvlOverride>
  </w:num>
  <w:num w:numId="32" w16cid:durableId="316417859">
    <w:abstractNumId w:val="9"/>
    <w:lvlOverride w:ilvl="0">
      <w:startOverride w:val="1"/>
    </w:lvlOverride>
  </w:num>
  <w:num w:numId="33" w16cid:durableId="603194369">
    <w:abstractNumId w:val="9"/>
    <w:lvlOverride w:ilvl="0">
      <w:startOverride w:val="1"/>
    </w:lvlOverride>
  </w:num>
  <w:num w:numId="34" w16cid:durableId="871453931">
    <w:abstractNumId w:val="9"/>
    <w:lvlOverride w:ilvl="0">
      <w:startOverride w:val="1"/>
    </w:lvlOverride>
  </w:num>
  <w:num w:numId="35" w16cid:durableId="867644244">
    <w:abstractNumId w:val="9"/>
    <w:lvlOverride w:ilvl="0">
      <w:startOverride w:val="1"/>
    </w:lvlOverride>
  </w:num>
  <w:num w:numId="36" w16cid:durableId="1372682795">
    <w:abstractNumId w:val="9"/>
    <w:lvlOverride w:ilvl="0">
      <w:startOverride w:val="1"/>
    </w:lvlOverride>
  </w:num>
  <w:num w:numId="37" w16cid:durableId="1057823013">
    <w:abstractNumId w:val="9"/>
    <w:lvlOverride w:ilvl="0">
      <w:startOverride w:val="1"/>
    </w:lvlOverride>
  </w:num>
  <w:num w:numId="38" w16cid:durableId="337120447">
    <w:abstractNumId w:val="9"/>
    <w:lvlOverride w:ilvl="0">
      <w:startOverride w:val="1"/>
    </w:lvlOverride>
  </w:num>
  <w:num w:numId="39" w16cid:durableId="1893076464">
    <w:abstractNumId w:val="9"/>
    <w:lvlOverride w:ilvl="0">
      <w:startOverride w:val="1"/>
    </w:lvlOverride>
  </w:num>
  <w:num w:numId="40" w16cid:durableId="728963047">
    <w:abstractNumId w:val="9"/>
    <w:lvlOverride w:ilvl="0">
      <w:startOverride w:val="1"/>
    </w:lvlOverride>
  </w:num>
  <w:num w:numId="41" w16cid:durableId="913516708">
    <w:abstractNumId w:val="1"/>
    <w:lvlOverride w:ilvl="0">
      <w:startOverride w:val="1"/>
    </w:lvlOverride>
  </w:num>
  <w:num w:numId="42" w16cid:durableId="1759206032">
    <w:abstractNumId w:val="1"/>
    <w:lvlOverride w:ilvl="0">
      <w:startOverride w:val="1"/>
    </w:lvlOverride>
  </w:num>
  <w:num w:numId="43" w16cid:durableId="646276774">
    <w:abstractNumId w:val="1"/>
    <w:lvlOverride w:ilvl="0">
      <w:startOverride w:val="1"/>
    </w:lvlOverride>
  </w:num>
  <w:num w:numId="44" w16cid:durableId="1674602110">
    <w:abstractNumId w:val="9"/>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2B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F05"/>
    <w:rsid w:val="000342DB"/>
    <w:rsid w:val="000348C4"/>
    <w:rsid w:val="0004046F"/>
    <w:rsid w:val="00041B1D"/>
    <w:rsid w:val="00042317"/>
    <w:rsid w:val="0004242A"/>
    <w:rsid w:val="00042AC3"/>
    <w:rsid w:val="00043FAA"/>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7374"/>
    <w:rsid w:val="000708CE"/>
    <w:rsid w:val="00070FDA"/>
    <w:rsid w:val="0007150C"/>
    <w:rsid w:val="000723A1"/>
    <w:rsid w:val="000741F9"/>
    <w:rsid w:val="00074E15"/>
    <w:rsid w:val="0007595F"/>
    <w:rsid w:val="00080D96"/>
    <w:rsid w:val="00081839"/>
    <w:rsid w:val="00082197"/>
    <w:rsid w:val="000823AE"/>
    <w:rsid w:val="0008241E"/>
    <w:rsid w:val="00084111"/>
    <w:rsid w:val="00084667"/>
    <w:rsid w:val="00084927"/>
    <w:rsid w:val="00084DF2"/>
    <w:rsid w:val="0008766D"/>
    <w:rsid w:val="0009111C"/>
    <w:rsid w:val="00091245"/>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9BE"/>
    <w:rsid w:val="000A61E6"/>
    <w:rsid w:val="000A68E5"/>
    <w:rsid w:val="000A6F8A"/>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1BD"/>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27D"/>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43F5"/>
    <w:rsid w:val="001547EC"/>
    <w:rsid w:val="001558DB"/>
    <w:rsid w:val="00155FA6"/>
    <w:rsid w:val="001566F6"/>
    <w:rsid w:val="00156BC2"/>
    <w:rsid w:val="00156D8D"/>
    <w:rsid w:val="00156EB0"/>
    <w:rsid w:val="00156FEA"/>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996"/>
    <w:rsid w:val="001F5A27"/>
    <w:rsid w:val="001F5A7E"/>
    <w:rsid w:val="001F6AF5"/>
    <w:rsid w:val="001F6C70"/>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6A1"/>
    <w:rsid w:val="0021591E"/>
    <w:rsid w:val="00216053"/>
    <w:rsid w:val="002174DA"/>
    <w:rsid w:val="00220509"/>
    <w:rsid w:val="00220DA4"/>
    <w:rsid w:val="00222748"/>
    <w:rsid w:val="00222E54"/>
    <w:rsid w:val="002237F6"/>
    <w:rsid w:val="0022385E"/>
    <w:rsid w:val="00223922"/>
    <w:rsid w:val="00223AF8"/>
    <w:rsid w:val="00223C40"/>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57DE"/>
    <w:rsid w:val="00286186"/>
    <w:rsid w:val="00292B6B"/>
    <w:rsid w:val="002938EB"/>
    <w:rsid w:val="00293F25"/>
    <w:rsid w:val="00295670"/>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466"/>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8C"/>
    <w:rsid w:val="00325C9D"/>
    <w:rsid w:val="003263A9"/>
    <w:rsid w:val="00327468"/>
    <w:rsid w:val="00327E6C"/>
    <w:rsid w:val="00330497"/>
    <w:rsid w:val="0033115C"/>
    <w:rsid w:val="003316E6"/>
    <w:rsid w:val="00333733"/>
    <w:rsid w:val="00333E5C"/>
    <w:rsid w:val="00333E7A"/>
    <w:rsid w:val="003358F3"/>
    <w:rsid w:val="00336101"/>
    <w:rsid w:val="00336F69"/>
    <w:rsid w:val="0034071D"/>
    <w:rsid w:val="00340F83"/>
    <w:rsid w:val="003416A1"/>
    <w:rsid w:val="003419F9"/>
    <w:rsid w:val="003424F8"/>
    <w:rsid w:val="00344D9E"/>
    <w:rsid w:val="00344F73"/>
    <w:rsid w:val="00347082"/>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579B6"/>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397"/>
    <w:rsid w:val="003A31F3"/>
    <w:rsid w:val="003A7180"/>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698D"/>
    <w:rsid w:val="003C7AA9"/>
    <w:rsid w:val="003C7EC8"/>
    <w:rsid w:val="003D0411"/>
    <w:rsid w:val="003D132E"/>
    <w:rsid w:val="003D141C"/>
    <w:rsid w:val="003D1E3B"/>
    <w:rsid w:val="003D2AE5"/>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3D42"/>
    <w:rsid w:val="00416364"/>
    <w:rsid w:val="00416837"/>
    <w:rsid w:val="004176F8"/>
    <w:rsid w:val="00420CB7"/>
    <w:rsid w:val="004212FC"/>
    <w:rsid w:val="0042197F"/>
    <w:rsid w:val="004226B7"/>
    <w:rsid w:val="004255F5"/>
    <w:rsid w:val="00425CF1"/>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333"/>
    <w:rsid w:val="00462831"/>
    <w:rsid w:val="00462BB0"/>
    <w:rsid w:val="00463144"/>
    <w:rsid w:val="004648AB"/>
    <w:rsid w:val="0046534A"/>
    <w:rsid w:val="004653F9"/>
    <w:rsid w:val="00466CF3"/>
    <w:rsid w:val="00470215"/>
    <w:rsid w:val="0047030B"/>
    <w:rsid w:val="00470ADE"/>
    <w:rsid w:val="00470BAF"/>
    <w:rsid w:val="00471194"/>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F9"/>
    <w:rsid w:val="004C0684"/>
    <w:rsid w:val="004C092F"/>
    <w:rsid w:val="004C099B"/>
    <w:rsid w:val="004C1B87"/>
    <w:rsid w:val="004C329E"/>
    <w:rsid w:val="004C3739"/>
    <w:rsid w:val="004C4A36"/>
    <w:rsid w:val="004C4F0F"/>
    <w:rsid w:val="004C58EA"/>
    <w:rsid w:val="004C658E"/>
    <w:rsid w:val="004C704E"/>
    <w:rsid w:val="004C7600"/>
    <w:rsid w:val="004C77AB"/>
    <w:rsid w:val="004C7A3C"/>
    <w:rsid w:val="004D119A"/>
    <w:rsid w:val="004D19B3"/>
    <w:rsid w:val="004D1A6F"/>
    <w:rsid w:val="004D1C23"/>
    <w:rsid w:val="004D3716"/>
    <w:rsid w:val="004D3F2F"/>
    <w:rsid w:val="004D491A"/>
    <w:rsid w:val="004D5FDF"/>
    <w:rsid w:val="004D6E5C"/>
    <w:rsid w:val="004D7193"/>
    <w:rsid w:val="004D7227"/>
    <w:rsid w:val="004D7AB6"/>
    <w:rsid w:val="004D7CDD"/>
    <w:rsid w:val="004D7DB2"/>
    <w:rsid w:val="004E0C25"/>
    <w:rsid w:val="004E16EF"/>
    <w:rsid w:val="004E193A"/>
    <w:rsid w:val="004E1A44"/>
    <w:rsid w:val="004E2145"/>
    <w:rsid w:val="004E21A8"/>
    <w:rsid w:val="004E4339"/>
    <w:rsid w:val="004E4B29"/>
    <w:rsid w:val="004E5479"/>
    <w:rsid w:val="004E5856"/>
    <w:rsid w:val="004E5C87"/>
    <w:rsid w:val="004E6915"/>
    <w:rsid w:val="004E74E0"/>
    <w:rsid w:val="004F1F2A"/>
    <w:rsid w:val="004F203E"/>
    <w:rsid w:val="004F218E"/>
    <w:rsid w:val="004F22B9"/>
    <w:rsid w:val="004F2844"/>
    <w:rsid w:val="004F37BA"/>
    <w:rsid w:val="004F397E"/>
    <w:rsid w:val="004F4031"/>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6359"/>
    <w:rsid w:val="005271AF"/>
    <w:rsid w:val="00527CE3"/>
    <w:rsid w:val="00527F76"/>
    <w:rsid w:val="00530022"/>
    <w:rsid w:val="005303AF"/>
    <w:rsid w:val="00530DFE"/>
    <w:rsid w:val="005318C9"/>
    <w:rsid w:val="005326C1"/>
    <w:rsid w:val="005326F6"/>
    <w:rsid w:val="00533D0D"/>
    <w:rsid w:val="005357B8"/>
    <w:rsid w:val="005357FD"/>
    <w:rsid w:val="00535B05"/>
    <w:rsid w:val="0053605A"/>
    <w:rsid w:val="0053711F"/>
    <w:rsid w:val="00537139"/>
    <w:rsid w:val="005405E4"/>
    <w:rsid w:val="00540A7E"/>
    <w:rsid w:val="00541166"/>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66A"/>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52"/>
    <w:rsid w:val="00596163"/>
    <w:rsid w:val="00596F86"/>
    <w:rsid w:val="005978CC"/>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2E3"/>
    <w:rsid w:val="005D4D76"/>
    <w:rsid w:val="005D5708"/>
    <w:rsid w:val="005D6138"/>
    <w:rsid w:val="005D6231"/>
    <w:rsid w:val="005D6885"/>
    <w:rsid w:val="005D6C91"/>
    <w:rsid w:val="005D7041"/>
    <w:rsid w:val="005D7321"/>
    <w:rsid w:val="005E0034"/>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3EB"/>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2434"/>
    <w:rsid w:val="0064277D"/>
    <w:rsid w:val="00643EBA"/>
    <w:rsid w:val="006440E9"/>
    <w:rsid w:val="00644329"/>
    <w:rsid w:val="00644F33"/>
    <w:rsid w:val="00645261"/>
    <w:rsid w:val="0064528F"/>
    <w:rsid w:val="006463E6"/>
    <w:rsid w:val="0064684F"/>
    <w:rsid w:val="0064718D"/>
    <w:rsid w:val="006501E0"/>
    <w:rsid w:val="00651731"/>
    <w:rsid w:val="00651AD0"/>
    <w:rsid w:val="0065337C"/>
    <w:rsid w:val="006544C9"/>
    <w:rsid w:val="0065644F"/>
    <w:rsid w:val="00657CE6"/>
    <w:rsid w:val="0066306E"/>
    <w:rsid w:val="00663C1A"/>
    <w:rsid w:val="00663C8E"/>
    <w:rsid w:val="00664B67"/>
    <w:rsid w:val="0066543D"/>
    <w:rsid w:val="00670967"/>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6804"/>
    <w:rsid w:val="006A77AF"/>
    <w:rsid w:val="006B0F4B"/>
    <w:rsid w:val="006B1132"/>
    <w:rsid w:val="006B1F78"/>
    <w:rsid w:val="006B1FA8"/>
    <w:rsid w:val="006B2957"/>
    <w:rsid w:val="006B34A1"/>
    <w:rsid w:val="006B4327"/>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543E"/>
    <w:rsid w:val="006C6F3F"/>
    <w:rsid w:val="006C72A4"/>
    <w:rsid w:val="006D076E"/>
    <w:rsid w:val="006D0D73"/>
    <w:rsid w:val="006D1BC4"/>
    <w:rsid w:val="006D2026"/>
    <w:rsid w:val="006D3AA7"/>
    <w:rsid w:val="006D3FD1"/>
    <w:rsid w:val="006D4AA7"/>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1A9C"/>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33"/>
    <w:rsid w:val="00723C7F"/>
    <w:rsid w:val="00723D34"/>
    <w:rsid w:val="00724122"/>
    <w:rsid w:val="00724945"/>
    <w:rsid w:val="00725C30"/>
    <w:rsid w:val="007275E1"/>
    <w:rsid w:val="007307DB"/>
    <w:rsid w:val="00730C1C"/>
    <w:rsid w:val="00730F36"/>
    <w:rsid w:val="007321C4"/>
    <w:rsid w:val="0073244D"/>
    <w:rsid w:val="00732F6C"/>
    <w:rsid w:val="0073355F"/>
    <w:rsid w:val="00733CEA"/>
    <w:rsid w:val="00733E35"/>
    <w:rsid w:val="007359C1"/>
    <w:rsid w:val="00736458"/>
    <w:rsid w:val="007368D8"/>
    <w:rsid w:val="00736EF0"/>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5D01"/>
    <w:rsid w:val="007E66FC"/>
    <w:rsid w:val="007F0807"/>
    <w:rsid w:val="007F22A1"/>
    <w:rsid w:val="007F2E0A"/>
    <w:rsid w:val="007F3996"/>
    <w:rsid w:val="007F3B9F"/>
    <w:rsid w:val="007F53B8"/>
    <w:rsid w:val="007F53F1"/>
    <w:rsid w:val="007F577F"/>
    <w:rsid w:val="007F57E1"/>
    <w:rsid w:val="007F5824"/>
    <w:rsid w:val="007F5F43"/>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A02"/>
    <w:rsid w:val="00841FDA"/>
    <w:rsid w:val="0084315D"/>
    <w:rsid w:val="0084359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E1"/>
    <w:rsid w:val="00876828"/>
    <w:rsid w:val="008768B0"/>
    <w:rsid w:val="00876C6D"/>
    <w:rsid w:val="0087714D"/>
    <w:rsid w:val="008808FD"/>
    <w:rsid w:val="0088095E"/>
    <w:rsid w:val="00882702"/>
    <w:rsid w:val="00882DCE"/>
    <w:rsid w:val="00884DBC"/>
    <w:rsid w:val="0088617B"/>
    <w:rsid w:val="00886698"/>
    <w:rsid w:val="00887D8F"/>
    <w:rsid w:val="00887DF7"/>
    <w:rsid w:val="0089009B"/>
    <w:rsid w:val="008913DA"/>
    <w:rsid w:val="00892250"/>
    <w:rsid w:val="00892F55"/>
    <w:rsid w:val="008939EE"/>
    <w:rsid w:val="00893DB0"/>
    <w:rsid w:val="00893E93"/>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523C"/>
    <w:rsid w:val="008A5ADA"/>
    <w:rsid w:val="008A6579"/>
    <w:rsid w:val="008B0338"/>
    <w:rsid w:val="008B11C0"/>
    <w:rsid w:val="008B1785"/>
    <w:rsid w:val="008B270F"/>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668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222"/>
    <w:rsid w:val="008D533A"/>
    <w:rsid w:val="008D5E50"/>
    <w:rsid w:val="008D6012"/>
    <w:rsid w:val="008D6916"/>
    <w:rsid w:val="008E12A3"/>
    <w:rsid w:val="008E1662"/>
    <w:rsid w:val="008E179D"/>
    <w:rsid w:val="008E18F5"/>
    <w:rsid w:val="008E3F3C"/>
    <w:rsid w:val="008E4439"/>
    <w:rsid w:val="008E6D0D"/>
    <w:rsid w:val="008E73CB"/>
    <w:rsid w:val="008E7952"/>
    <w:rsid w:val="008F0B20"/>
    <w:rsid w:val="008F22B6"/>
    <w:rsid w:val="008F2C3C"/>
    <w:rsid w:val="008F71A4"/>
    <w:rsid w:val="009018D6"/>
    <w:rsid w:val="009022E2"/>
    <w:rsid w:val="00903584"/>
    <w:rsid w:val="00904338"/>
    <w:rsid w:val="009054AA"/>
    <w:rsid w:val="00907253"/>
    <w:rsid w:val="009103DB"/>
    <w:rsid w:val="00911E5C"/>
    <w:rsid w:val="009123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0DE8"/>
    <w:rsid w:val="0096124E"/>
    <w:rsid w:val="009618D7"/>
    <w:rsid w:val="009618EE"/>
    <w:rsid w:val="00961BFB"/>
    <w:rsid w:val="00962C07"/>
    <w:rsid w:val="009644CE"/>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66"/>
    <w:rsid w:val="00995DAF"/>
    <w:rsid w:val="0099686D"/>
    <w:rsid w:val="0099694D"/>
    <w:rsid w:val="009A05A5"/>
    <w:rsid w:val="009A1137"/>
    <w:rsid w:val="009A217D"/>
    <w:rsid w:val="009A2364"/>
    <w:rsid w:val="009A2373"/>
    <w:rsid w:val="009A36D7"/>
    <w:rsid w:val="009A42CB"/>
    <w:rsid w:val="009A69DA"/>
    <w:rsid w:val="009A6C77"/>
    <w:rsid w:val="009A7519"/>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1B"/>
    <w:rsid w:val="009D54C9"/>
    <w:rsid w:val="009D5E96"/>
    <w:rsid w:val="009D5FE4"/>
    <w:rsid w:val="009D7FED"/>
    <w:rsid w:val="009E08E3"/>
    <w:rsid w:val="009E1E99"/>
    <w:rsid w:val="009E358B"/>
    <w:rsid w:val="009E3C2D"/>
    <w:rsid w:val="009E3FFC"/>
    <w:rsid w:val="009E4829"/>
    <w:rsid w:val="009E48C8"/>
    <w:rsid w:val="009E7263"/>
    <w:rsid w:val="009E7E36"/>
    <w:rsid w:val="009E7E72"/>
    <w:rsid w:val="009F0CB1"/>
    <w:rsid w:val="009F0F72"/>
    <w:rsid w:val="009F10C3"/>
    <w:rsid w:val="009F1633"/>
    <w:rsid w:val="009F1750"/>
    <w:rsid w:val="009F39F1"/>
    <w:rsid w:val="009F54FC"/>
    <w:rsid w:val="009F5A0C"/>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46DB"/>
    <w:rsid w:val="00A54999"/>
    <w:rsid w:val="00A5553B"/>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F90"/>
    <w:rsid w:val="00A85FCE"/>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781"/>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5BBC"/>
    <w:rsid w:val="00B0605E"/>
    <w:rsid w:val="00B06991"/>
    <w:rsid w:val="00B06A75"/>
    <w:rsid w:val="00B06E53"/>
    <w:rsid w:val="00B0761A"/>
    <w:rsid w:val="00B077F3"/>
    <w:rsid w:val="00B07B76"/>
    <w:rsid w:val="00B140D4"/>
    <w:rsid w:val="00B1499E"/>
    <w:rsid w:val="00B15AB8"/>
    <w:rsid w:val="00B15EA4"/>
    <w:rsid w:val="00B160A9"/>
    <w:rsid w:val="00B17CCD"/>
    <w:rsid w:val="00B20548"/>
    <w:rsid w:val="00B21AA3"/>
    <w:rsid w:val="00B21DCF"/>
    <w:rsid w:val="00B221B2"/>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6B8D"/>
    <w:rsid w:val="00B40316"/>
    <w:rsid w:val="00B40685"/>
    <w:rsid w:val="00B440DF"/>
    <w:rsid w:val="00B44177"/>
    <w:rsid w:val="00B44276"/>
    <w:rsid w:val="00B44404"/>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124"/>
    <w:rsid w:val="00B672DE"/>
    <w:rsid w:val="00B676D3"/>
    <w:rsid w:val="00B712C5"/>
    <w:rsid w:val="00B71495"/>
    <w:rsid w:val="00B7184D"/>
    <w:rsid w:val="00B732E0"/>
    <w:rsid w:val="00B7381A"/>
    <w:rsid w:val="00B73F4D"/>
    <w:rsid w:val="00B74957"/>
    <w:rsid w:val="00B75185"/>
    <w:rsid w:val="00B75986"/>
    <w:rsid w:val="00B76BE6"/>
    <w:rsid w:val="00B8082B"/>
    <w:rsid w:val="00B81E97"/>
    <w:rsid w:val="00B82CF4"/>
    <w:rsid w:val="00B82DE7"/>
    <w:rsid w:val="00B83303"/>
    <w:rsid w:val="00B84683"/>
    <w:rsid w:val="00B84A9F"/>
    <w:rsid w:val="00B86888"/>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67A8"/>
    <w:rsid w:val="00BB7ACB"/>
    <w:rsid w:val="00BB7BE5"/>
    <w:rsid w:val="00BB7DF1"/>
    <w:rsid w:val="00BC02F7"/>
    <w:rsid w:val="00BC0D4A"/>
    <w:rsid w:val="00BC0FFF"/>
    <w:rsid w:val="00BC1204"/>
    <w:rsid w:val="00BC2F98"/>
    <w:rsid w:val="00BC336B"/>
    <w:rsid w:val="00BC4214"/>
    <w:rsid w:val="00BC46CE"/>
    <w:rsid w:val="00BC478E"/>
    <w:rsid w:val="00BC48DB"/>
    <w:rsid w:val="00BD08F2"/>
    <w:rsid w:val="00BD0E36"/>
    <w:rsid w:val="00BD1B69"/>
    <w:rsid w:val="00BD230E"/>
    <w:rsid w:val="00BD27DE"/>
    <w:rsid w:val="00BD318C"/>
    <w:rsid w:val="00BD35DD"/>
    <w:rsid w:val="00BD37AF"/>
    <w:rsid w:val="00BD3FF4"/>
    <w:rsid w:val="00BD41DC"/>
    <w:rsid w:val="00BD44E7"/>
    <w:rsid w:val="00BD54F6"/>
    <w:rsid w:val="00BD63B8"/>
    <w:rsid w:val="00BD6440"/>
    <w:rsid w:val="00BD78C5"/>
    <w:rsid w:val="00BD7B70"/>
    <w:rsid w:val="00BE00DB"/>
    <w:rsid w:val="00BE0CF0"/>
    <w:rsid w:val="00BE12B8"/>
    <w:rsid w:val="00BE1907"/>
    <w:rsid w:val="00BE2BCA"/>
    <w:rsid w:val="00BE374F"/>
    <w:rsid w:val="00BE47FF"/>
    <w:rsid w:val="00BE487F"/>
    <w:rsid w:val="00BE530A"/>
    <w:rsid w:val="00BE5676"/>
    <w:rsid w:val="00BE57AD"/>
    <w:rsid w:val="00BE5C7D"/>
    <w:rsid w:val="00BE67BF"/>
    <w:rsid w:val="00BE7522"/>
    <w:rsid w:val="00BE7BEA"/>
    <w:rsid w:val="00BF09E9"/>
    <w:rsid w:val="00BF125F"/>
    <w:rsid w:val="00BF2339"/>
    <w:rsid w:val="00BF2488"/>
    <w:rsid w:val="00BF28FA"/>
    <w:rsid w:val="00BF38CA"/>
    <w:rsid w:val="00BF3A9B"/>
    <w:rsid w:val="00BF55FD"/>
    <w:rsid w:val="00BF5DE7"/>
    <w:rsid w:val="00BF67A2"/>
    <w:rsid w:val="00BF6947"/>
    <w:rsid w:val="00BF6CAE"/>
    <w:rsid w:val="00BF7C5C"/>
    <w:rsid w:val="00C00488"/>
    <w:rsid w:val="00C0144F"/>
    <w:rsid w:val="00C0253D"/>
    <w:rsid w:val="00C02623"/>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353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A06"/>
    <w:rsid w:val="00C93150"/>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30B3"/>
    <w:rsid w:val="00CF404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2239"/>
    <w:rsid w:val="00D233A0"/>
    <w:rsid w:val="00D24F32"/>
    <w:rsid w:val="00D25066"/>
    <w:rsid w:val="00D254F6"/>
    <w:rsid w:val="00D26373"/>
    <w:rsid w:val="00D27FAC"/>
    <w:rsid w:val="00D30365"/>
    <w:rsid w:val="00D30FAB"/>
    <w:rsid w:val="00D31503"/>
    <w:rsid w:val="00D318CE"/>
    <w:rsid w:val="00D31FFE"/>
    <w:rsid w:val="00D32DE9"/>
    <w:rsid w:val="00D334BE"/>
    <w:rsid w:val="00D33E12"/>
    <w:rsid w:val="00D35463"/>
    <w:rsid w:val="00D3646F"/>
    <w:rsid w:val="00D364F8"/>
    <w:rsid w:val="00D36CDE"/>
    <w:rsid w:val="00D37915"/>
    <w:rsid w:val="00D406D2"/>
    <w:rsid w:val="00D40953"/>
    <w:rsid w:val="00D40961"/>
    <w:rsid w:val="00D40F7B"/>
    <w:rsid w:val="00D43AD2"/>
    <w:rsid w:val="00D441A2"/>
    <w:rsid w:val="00D447A7"/>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43E5"/>
    <w:rsid w:val="00D55A6D"/>
    <w:rsid w:val="00D55BA9"/>
    <w:rsid w:val="00D55D27"/>
    <w:rsid w:val="00D5623D"/>
    <w:rsid w:val="00D60043"/>
    <w:rsid w:val="00D60B2C"/>
    <w:rsid w:val="00D61342"/>
    <w:rsid w:val="00D613DE"/>
    <w:rsid w:val="00D61DB8"/>
    <w:rsid w:val="00D62F9B"/>
    <w:rsid w:val="00D630B3"/>
    <w:rsid w:val="00D64C87"/>
    <w:rsid w:val="00D64E78"/>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369"/>
    <w:rsid w:val="00DA184F"/>
    <w:rsid w:val="00DA2974"/>
    <w:rsid w:val="00DA3F3B"/>
    <w:rsid w:val="00DA3FC7"/>
    <w:rsid w:val="00DA433C"/>
    <w:rsid w:val="00DA498B"/>
    <w:rsid w:val="00DA572B"/>
    <w:rsid w:val="00DA70AD"/>
    <w:rsid w:val="00DA7204"/>
    <w:rsid w:val="00DA76AA"/>
    <w:rsid w:val="00DA7B9B"/>
    <w:rsid w:val="00DB0341"/>
    <w:rsid w:val="00DB11D9"/>
    <w:rsid w:val="00DB2D62"/>
    <w:rsid w:val="00DB2E89"/>
    <w:rsid w:val="00DB2F10"/>
    <w:rsid w:val="00DB50D3"/>
    <w:rsid w:val="00DB55B1"/>
    <w:rsid w:val="00DB5952"/>
    <w:rsid w:val="00DB69A4"/>
    <w:rsid w:val="00DC061F"/>
    <w:rsid w:val="00DC0CB4"/>
    <w:rsid w:val="00DC1316"/>
    <w:rsid w:val="00DC1D2D"/>
    <w:rsid w:val="00DC2E6E"/>
    <w:rsid w:val="00DC30C7"/>
    <w:rsid w:val="00DC50C5"/>
    <w:rsid w:val="00DC6106"/>
    <w:rsid w:val="00DC62E4"/>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2FF7"/>
    <w:rsid w:val="00E23E6C"/>
    <w:rsid w:val="00E24DEA"/>
    <w:rsid w:val="00E25959"/>
    <w:rsid w:val="00E261B0"/>
    <w:rsid w:val="00E2640C"/>
    <w:rsid w:val="00E26811"/>
    <w:rsid w:val="00E26E7D"/>
    <w:rsid w:val="00E308B0"/>
    <w:rsid w:val="00E314EE"/>
    <w:rsid w:val="00E32906"/>
    <w:rsid w:val="00E334F0"/>
    <w:rsid w:val="00E33522"/>
    <w:rsid w:val="00E354D4"/>
    <w:rsid w:val="00E3561F"/>
    <w:rsid w:val="00E35CC2"/>
    <w:rsid w:val="00E36B36"/>
    <w:rsid w:val="00E37038"/>
    <w:rsid w:val="00E40D27"/>
    <w:rsid w:val="00E40E8E"/>
    <w:rsid w:val="00E40FC1"/>
    <w:rsid w:val="00E4183B"/>
    <w:rsid w:val="00E432FA"/>
    <w:rsid w:val="00E436A9"/>
    <w:rsid w:val="00E43708"/>
    <w:rsid w:val="00E438E9"/>
    <w:rsid w:val="00E44A03"/>
    <w:rsid w:val="00E44FFE"/>
    <w:rsid w:val="00E46E9B"/>
    <w:rsid w:val="00E50A8E"/>
    <w:rsid w:val="00E50D1A"/>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0D7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184"/>
    <w:rsid w:val="00E87A9C"/>
    <w:rsid w:val="00E909C9"/>
    <w:rsid w:val="00E923CA"/>
    <w:rsid w:val="00E92506"/>
    <w:rsid w:val="00E92668"/>
    <w:rsid w:val="00E92763"/>
    <w:rsid w:val="00E93162"/>
    <w:rsid w:val="00E935E4"/>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F0ABA"/>
    <w:rsid w:val="00EF2056"/>
    <w:rsid w:val="00EF2FC7"/>
    <w:rsid w:val="00EF323D"/>
    <w:rsid w:val="00EF47B6"/>
    <w:rsid w:val="00EF5D46"/>
    <w:rsid w:val="00EF605D"/>
    <w:rsid w:val="00EF640B"/>
    <w:rsid w:val="00EF7938"/>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17DF8"/>
    <w:rsid w:val="00F2021D"/>
    <w:rsid w:val="00F20ED2"/>
    <w:rsid w:val="00F2220C"/>
    <w:rsid w:val="00F227FD"/>
    <w:rsid w:val="00F23267"/>
    <w:rsid w:val="00F2541A"/>
    <w:rsid w:val="00F25B21"/>
    <w:rsid w:val="00F31149"/>
    <w:rsid w:val="00F33E2B"/>
    <w:rsid w:val="00F348A1"/>
    <w:rsid w:val="00F34A2C"/>
    <w:rsid w:val="00F34B99"/>
    <w:rsid w:val="00F35A5C"/>
    <w:rsid w:val="00F35EB3"/>
    <w:rsid w:val="00F362A5"/>
    <w:rsid w:val="00F40796"/>
    <w:rsid w:val="00F40C15"/>
    <w:rsid w:val="00F40D83"/>
    <w:rsid w:val="00F4130B"/>
    <w:rsid w:val="00F418F5"/>
    <w:rsid w:val="00F4214F"/>
    <w:rsid w:val="00F438FD"/>
    <w:rsid w:val="00F44635"/>
    <w:rsid w:val="00F44DA3"/>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BD"/>
    <w:rsid w:val="00FC0C2D"/>
    <w:rsid w:val="00FC122C"/>
    <w:rsid w:val="00FC1485"/>
    <w:rsid w:val="00FC20A1"/>
    <w:rsid w:val="00FC291E"/>
    <w:rsid w:val="00FC439F"/>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5AC7"/>
    <w:rsid w:val="00FD652C"/>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645"/>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166A"/>
    <w:pPr>
      <w:suppressAutoHyphens/>
      <w:spacing w:line="276" w:lineRule="auto"/>
      <w:jc w:val="both"/>
    </w:pPr>
    <w:rPr>
      <w:rFonts w:asciiTheme="minorHAnsi" w:eastAsia="Cambria" w:hAnsiTheme="minorHAnsi" w:cstheme="minorHAnsi"/>
      <w:lang w:eastAsia="ar-SA"/>
    </w:rPr>
  </w:style>
  <w:style w:type="paragraph" w:styleId="Nagwek1">
    <w:name w:val="heading 1"/>
    <w:basedOn w:val="Normalny"/>
    <w:next w:val="Normalny"/>
    <w:link w:val="Nagwek1Znak"/>
    <w:uiPriority w:val="99"/>
    <w:qFormat/>
    <w:rsid w:val="0056166A"/>
    <w:pPr>
      <w:keepNext/>
      <w:keepLines/>
      <w:numPr>
        <w:numId w:val="5"/>
      </w:numPr>
      <w:shd w:val="clear" w:color="auto" w:fill="D9D9D9" w:themeFill="background1" w:themeFillShade="D9"/>
      <w:spacing w:before="240" w:after="240"/>
      <w:ind w:left="851" w:hanging="851"/>
      <w:outlineLvl w:val="0"/>
    </w:pPr>
    <w:rPr>
      <w:b/>
      <w:bCs/>
      <w:szCs w:val="22"/>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56166A"/>
    <w:rPr>
      <w:rFonts w:asciiTheme="minorHAnsi" w:eastAsia="Cambria" w:hAnsiTheme="minorHAnsi" w:cstheme="minorHAnsi"/>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Theme="minorHAnsi" w:eastAsia="Cambria" w:hAnsiTheme="minorHAnsi" w:cstheme="minorHAnsi"/>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Theme="minorHAnsi" w:eastAsia="Cambria" w:hAnsiTheme="minorHAnsi" w:cstheme="minorHAnsi"/>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link w:val="Spistreci1Znak"/>
    <w:autoRedefine/>
    <w:uiPriority w:val="39"/>
    <w:unhideWhenUsed/>
    <w:rsid w:val="00353E30"/>
    <w:pPr>
      <w:spacing w:after="100"/>
    </w:pPr>
  </w:style>
  <w:style w:type="paragraph" w:customStyle="1" w:styleId="1Punkty">
    <w:name w:val="1. Punkty"/>
    <w:basedOn w:val="Akapitzlist"/>
    <w:link w:val="1PunktyZnak"/>
    <w:qFormat/>
    <w:rsid w:val="0056166A"/>
    <w:pPr>
      <w:numPr>
        <w:ilvl w:val="1"/>
        <w:numId w:val="5"/>
      </w:numPr>
      <w:ind w:left="851" w:hanging="851"/>
    </w:pPr>
  </w:style>
  <w:style w:type="paragraph" w:customStyle="1" w:styleId="1Punkty0">
    <w:name w:val="1) Punkty"/>
    <w:basedOn w:val="Akapitzlist"/>
    <w:link w:val="1PunktyZnak0"/>
    <w:qFormat/>
    <w:rsid w:val="000D41BD"/>
    <w:pPr>
      <w:numPr>
        <w:numId w:val="6"/>
      </w:numPr>
    </w:pPr>
    <w:rPr>
      <w:lang w:eastAsia="pl-PL"/>
    </w:rPr>
  </w:style>
  <w:style w:type="character" w:customStyle="1" w:styleId="1PunktyZnak">
    <w:name w:val="1. Punkty Znak"/>
    <w:basedOn w:val="Nagwek1Znak"/>
    <w:link w:val="1Punkty"/>
    <w:rsid w:val="0056166A"/>
    <w:rPr>
      <w:rFonts w:asciiTheme="minorHAnsi" w:eastAsia="Cambria" w:hAnsiTheme="minorHAnsi" w:cstheme="minorHAnsi"/>
      <w:b w:val="0"/>
      <w:bCs w:val="0"/>
      <w:szCs w:val="22"/>
      <w:shd w:val="clear" w:color="auto" w:fill="D9D9D9" w:themeFill="background1" w:themeFillShade="D9"/>
      <w:lang w:eastAsia="ar-SA"/>
    </w:rPr>
  </w:style>
  <w:style w:type="paragraph" w:customStyle="1" w:styleId="aPunkty">
    <w:name w:val="a) Punkty"/>
    <w:basedOn w:val="Akapitzlist"/>
    <w:link w:val="aPunktyZnak"/>
    <w:qFormat/>
    <w:rsid w:val="00701A9C"/>
    <w:pPr>
      <w:numPr>
        <w:numId w:val="8"/>
      </w:numPr>
      <w:ind w:left="1560" w:hanging="284"/>
    </w:pPr>
    <w:rPr>
      <w:lang w:eastAsia="pl-PL"/>
    </w:rPr>
  </w:style>
  <w:style w:type="character" w:customStyle="1" w:styleId="Spistreci1Znak">
    <w:name w:val="Spis treści 1 Znak"/>
    <w:basedOn w:val="Domylnaczcionkaakapitu"/>
    <w:link w:val="Spistreci1"/>
    <w:uiPriority w:val="39"/>
    <w:rsid w:val="0056166A"/>
    <w:rPr>
      <w:rFonts w:asciiTheme="minorHAnsi" w:eastAsia="Cambria" w:hAnsiTheme="minorHAnsi" w:cstheme="minorHAnsi"/>
      <w:lang w:eastAsia="ar-SA"/>
    </w:rPr>
  </w:style>
  <w:style w:type="character" w:customStyle="1" w:styleId="1PunktyZnak0">
    <w:name w:val="1) Punkty Znak"/>
    <w:basedOn w:val="Spistreci1Znak"/>
    <w:link w:val="1Punkty0"/>
    <w:rsid w:val="000D41BD"/>
    <w:rPr>
      <w:rFonts w:asciiTheme="minorHAnsi" w:eastAsia="Cambria" w:hAnsiTheme="minorHAnsi" w:cstheme="minorHAnsi"/>
      <w:lang w:eastAsia="ar-SA"/>
    </w:rPr>
  </w:style>
  <w:style w:type="paragraph" w:customStyle="1" w:styleId="-Punkty">
    <w:name w:val="- Punkty"/>
    <w:basedOn w:val="aPunkty"/>
    <w:link w:val="-PunktyZnak"/>
    <w:qFormat/>
    <w:rsid w:val="006B4327"/>
    <w:pPr>
      <w:numPr>
        <w:numId w:val="13"/>
      </w:numPr>
      <w:ind w:left="1134" w:hanging="283"/>
    </w:pPr>
  </w:style>
  <w:style w:type="character" w:customStyle="1" w:styleId="aPunktyZnak">
    <w:name w:val="a) Punkty Znak"/>
    <w:basedOn w:val="1PunktyZnak0"/>
    <w:link w:val="aPunkty"/>
    <w:rsid w:val="00701A9C"/>
    <w:rPr>
      <w:rFonts w:asciiTheme="minorHAnsi" w:eastAsia="Cambria" w:hAnsiTheme="minorHAnsi" w:cstheme="minorHAnsi"/>
      <w:lang w:eastAsia="ar-SA"/>
    </w:rPr>
  </w:style>
  <w:style w:type="character" w:customStyle="1" w:styleId="-PunktyZnak">
    <w:name w:val="- Punkty Znak"/>
    <w:basedOn w:val="aPunktyZnak"/>
    <w:link w:val="-Punkty"/>
    <w:rsid w:val="006B4327"/>
    <w:rPr>
      <w:rFonts w:asciiTheme="minorHAnsi" w:eastAsia="Cambria" w:hAnsiTheme="minorHAnsi" w:cstheme="minorHAns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edia.ezamowienia.gov.pl/pod/2021/10/Komunikacja-w-postepowaniu-5.1.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roszkow@katowice.lasy.gov.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edia.ezamowienia.gov.pl/pod/2021/10/Oferty-5.2.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fc.pl" TargetMode="External"/><Relationship Id="rId5" Type="http://schemas.openxmlformats.org/officeDocument/2006/relationships/webSettings" Target="webSettings.xml"/><Relationship Id="rId15" Type="http://schemas.openxmlformats.org/officeDocument/2006/relationships/hyperlink" Target="https://media.ezamowienia.gov.pl/pod/2021/10/Oferty-5.2.pdf" TargetMode="External"/><Relationship Id="rId10" Type="http://schemas.openxmlformats.org/officeDocument/2006/relationships/hyperlink" Target="https://pl.fsc.org/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yperlink" Target="mailto:marek.jurkiewicz@katowice.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20</Pages>
  <Words>9184</Words>
  <Characters>55104</Characters>
  <Application>Microsoft Office Word</Application>
  <DocSecurity>0</DocSecurity>
  <Lines>459</Lines>
  <Paragraphs>128</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64160</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20</cp:revision>
  <cp:lastPrinted>2022-08-01T11:16:00Z</cp:lastPrinted>
  <dcterms:created xsi:type="dcterms:W3CDTF">2022-04-06T05:57:00Z</dcterms:created>
  <dcterms:modified xsi:type="dcterms:W3CDTF">2022-08-16T09:34:00Z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