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2C3232" w:rsidRDefault="002C3232" w:rsidP="00084A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>
            <wp:extent cx="2616322" cy="7620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826" cy="77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232" w:rsidRDefault="002C3232" w:rsidP="002C32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9AF" w:rsidRPr="00D607FF" w:rsidRDefault="00BC29AF" w:rsidP="002C32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D1F2F">
        <w:rPr>
          <w:rFonts w:ascii="Times New Roman" w:hAnsi="Times New Roman" w:cs="Times New Roman"/>
          <w:sz w:val="24"/>
          <w:szCs w:val="24"/>
        </w:rPr>
        <w:t>5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232">
              <w:rPr>
                <w:rFonts w:ascii="Times New Roman" w:hAnsi="Times New Roman" w:cs="Times New Roman"/>
                <w:b/>
                <w:szCs w:val="24"/>
              </w:rPr>
              <w:t>DANE DOTYCZĄCE KANDYDATA</w:t>
            </w:r>
          </w:p>
        </w:tc>
      </w:tr>
      <w:tr w:rsidR="00BC29AF" w:rsidRPr="00D607FF" w:rsidTr="002C3232">
        <w:trPr>
          <w:trHeight w:val="534"/>
        </w:trPr>
        <w:tc>
          <w:tcPr>
            <w:tcW w:w="5211" w:type="dxa"/>
          </w:tcPr>
          <w:p w:rsidR="00BC29AF" w:rsidRPr="002C3232" w:rsidRDefault="00BC29AF" w:rsidP="000C544D">
            <w:pPr>
              <w:rPr>
                <w:rFonts w:ascii="Times New Roman" w:hAnsi="Times New Roman" w:cs="Times New Roman"/>
                <w:szCs w:val="24"/>
              </w:rPr>
            </w:pPr>
            <w:r w:rsidRPr="002C3232">
              <w:rPr>
                <w:rFonts w:ascii="Times New Roman" w:hAnsi="Times New Roman" w:cs="Times New Roman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2C3232">
        <w:trPr>
          <w:trHeight w:val="1315"/>
        </w:trPr>
        <w:tc>
          <w:tcPr>
            <w:tcW w:w="5211" w:type="dxa"/>
          </w:tcPr>
          <w:p w:rsidR="00BC29AF" w:rsidRPr="002C3232" w:rsidRDefault="00BC29AF" w:rsidP="000C544D">
            <w:pPr>
              <w:rPr>
                <w:rFonts w:ascii="Times New Roman" w:hAnsi="Times New Roman" w:cs="Times New Roman"/>
                <w:szCs w:val="24"/>
              </w:rPr>
            </w:pPr>
            <w:r w:rsidRPr="002C3232">
              <w:rPr>
                <w:rFonts w:ascii="Times New Roman" w:hAnsi="Times New Roman" w:cs="Times New Roman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732"/>
        </w:trPr>
        <w:tc>
          <w:tcPr>
            <w:tcW w:w="5211" w:type="dxa"/>
          </w:tcPr>
          <w:p w:rsidR="00BC29AF" w:rsidRPr="002C3232" w:rsidRDefault="00BC29AF" w:rsidP="000C544D">
            <w:pPr>
              <w:rPr>
                <w:rFonts w:ascii="Times New Roman" w:hAnsi="Times New Roman" w:cs="Times New Roman"/>
                <w:szCs w:val="24"/>
              </w:rPr>
            </w:pPr>
            <w:r w:rsidRPr="002C3232">
              <w:rPr>
                <w:rFonts w:ascii="Times New Roman" w:hAnsi="Times New Roman" w:cs="Times New Roman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BC29A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232" w:rsidRPr="00D607FF" w:rsidRDefault="002C3232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562"/>
        </w:trPr>
        <w:tc>
          <w:tcPr>
            <w:tcW w:w="5211" w:type="dxa"/>
          </w:tcPr>
          <w:p w:rsidR="00BC29AF" w:rsidRPr="002C3232" w:rsidRDefault="00BC29AF" w:rsidP="000C544D">
            <w:pPr>
              <w:rPr>
                <w:rFonts w:ascii="Times New Roman" w:hAnsi="Times New Roman" w:cs="Times New Roman"/>
                <w:szCs w:val="24"/>
              </w:rPr>
            </w:pPr>
            <w:r w:rsidRPr="002C3232">
              <w:rPr>
                <w:rFonts w:ascii="Times New Roman" w:hAnsi="Times New Roman" w:cs="Times New Roman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400"/>
        </w:trPr>
        <w:tc>
          <w:tcPr>
            <w:tcW w:w="5211" w:type="dxa"/>
          </w:tcPr>
          <w:p w:rsidR="00BC29AF" w:rsidRPr="002C3232" w:rsidRDefault="00BC29AF" w:rsidP="000C544D">
            <w:pPr>
              <w:rPr>
                <w:rFonts w:ascii="Times New Roman" w:hAnsi="Times New Roman" w:cs="Times New Roman"/>
                <w:szCs w:val="24"/>
              </w:rPr>
            </w:pPr>
            <w:r w:rsidRPr="002C3232">
              <w:rPr>
                <w:rFonts w:ascii="Times New Roman" w:hAnsi="Times New Roman" w:cs="Times New Roman"/>
                <w:szCs w:val="24"/>
              </w:rPr>
              <w:t>e-mail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512ED">
        <w:trPr>
          <w:trHeight w:val="883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2C32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232">
              <w:rPr>
                <w:rFonts w:ascii="Times New Roman" w:hAnsi="Times New Roman" w:cs="Times New Roman"/>
                <w:b/>
                <w:szCs w:val="24"/>
              </w:rPr>
              <w:t xml:space="preserve">OPIS DOŚWIADCZENIA </w:t>
            </w:r>
            <w:r w:rsidR="000512ED">
              <w:rPr>
                <w:rFonts w:ascii="Times New Roman" w:hAnsi="Times New Roman" w:cs="Times New Roman"/>
                <w:b/>
                <w:szCs w:val="24"/>
              </w:rPr>
              <w:t xml:space="preserve">KANDYDATA W ZAKRESIE DZIAŁANIA </w:t>
            </w:r>
            <w:r w:rsidRPr="002C3232">
              <w:rPr>
                <w:rFonts w:ascii="Times New Roman" w:hAnsi="Times New Roman" w:cs="Times New Roman"/>
                <w:b/>
                <w:szCs w:val="24"/>
              </w:rPr>
              <w:t>NA RZECZ ORGANIZACJI POZARZ</w:t>
            </w:r>
            <w:r w:rsidR="000512ED">
              <w:rPr>
                <w:rFonts w:ascii="Times New Roman" w:hAnsi="Times New Roman" w:cs="Times New Roman"/>
                <w:b/>
                <w:szCs w:val="24"/>
              </w:rPr>
              <w:t xml:space="preserve">ĄDOWYCH/PODMIOTÓW WYMIENIONYCH </w:t>
            </w:r>
            <w:r w:rsidRPr="002C3232">
              <w:rPr>
                <w:rFonts w:ascii="Times New Roman" w:hAnsi="Times New Roman" w:cs="Times New Roman"/>
                <w:b/>
                <w:szCs w:val="24"/>
              </w:rPr>
              <w:t xml:space="preserve">W ART. 3 UST. 3 USTAWY </w:t>
            </w:r>
            <w:r w:rsidR="00776553"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2C3232">
              <w:rPr>
                <w:rFonts w:ascii="Times New Roman" w:hAnsi="Times New Roman" w:cs="Times New Roman"/>
                <w:b/>
                <w:szCs w:val="24"/>
              </w:rPr>
              <w:t>O DZ</w:t>
            </w:r>
            <w:r w:rsidR="000512ED">
              <w:rPr>
                <w:rFonts w:ascii="Times New Roman" w:hAnsi="Times New Roman" w:cs="Times New Roman"/>
                <w:b/>
                <w:szCs w:val="24"/>
              </w:rPr>
              <w:t xml:space="preserve">IAŁALNOŚCI POŻYTKU PUBLICZNEGO </w:t>
            </w:r>
            <w:r w:rsidRPr="002C3232">
              <w:rPr>
                <w:rFonts w:ascii="Times New Roman" w:hAnsi="Times New Roman" w:cs="Times New Roman"/>
                <w:b/>
                <w:szCs w:val="24"/>
              </w:rPr>
              <w:t>I O WOLONTARIACIE</w:t>
            </w:r>
          </w:p>
        </w:tc>
      </w:tr>
      <w:tr w:rsidR="002C3232" w:rsidRPr="00D607FF" w:rsidTr="00592F45">
        <w:trPr>
          <w:trHeight w:val="2242"/>
        </w:trPr>
        <w:tc>
          <w:tcPr>
            <w:tcW w:w="10456" w:type="dxa"/>
            <w:gridSpan w:val="2"/>
          </w:tcPr>
          <w:p w:rsidR="002C3232" w:rsidRPr="00D607FF" w:rsidRDefault="002C3232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2C3232" w:rsidRDefault="00BC29AF" w:rsidP="002C32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232">
              <w:rPr>
                <w:rFonts w:ascii="Times New Roman" w:hAnsi="Times New Roman" w:cs="Times New Roman"/>
                <w:b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2C3232">
              <w:rPr>
                <w:rFonts w:ascii="Times New Roman" w:hAnsi="Times New Roman" w:cs="Times New Roman"/>
                <w:b/>
                <w:szCs w:val="24"/>
              </w:rPr>
              <w:br/>
              <w:t xml:space="preserve">O DZIAŁALNOŚCI POŻYTKU PUBLICZNEGO I O WOLONTARIACIE </w:t>
            </w:r>
          </w:p>
        </w:tc>
      </w:tr>
      <w:tr w:rsidR="00BC29AF" w:rsidRPr="00D607FF" w:rsidTr="000C544D">
        <w:tc>
          <w:tcPr>
            <w:tcW w:w="5211" w:type="dxa"/>
          </w:tcPr>
          <w:p w:rsidR="00BC29AF" w:rsidRPr="002C3232" w:rsidRDefault="00BC29AF" w:rsidP="000C544D">
            <w:pPr>
              <w:rPr>
                <w:rFonts w:ascii="Times New Roman" w:hAnsi="Times New Roman" w:cs="Times New Roman"/>
                <w:szCs w:val="24"/>
              </w:rPr>
            </w:pPr>
            <w:r w:rsidRPr="002C3232">
              <w:rPr>
                <w:rFonts w:ascii="Times New Roman" w:hAnsi="Times New Roman" w:cs="Times New Roman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2C3232" w:rsidRDefault="00BC29AF" w:rsidP="000C544D">
            <w:pPr>
              <w:rPr>
                <w:rFonts w:ascii="Times New Roman" w:hAnsi="Times New Roman" w:cs="Times New Roman"/>
                <w:szCs w:val="24"/>
              </w:rPr>
            </w:pPr>
            <w:r w:rsidRPr="002C3232">
              <w:rPr>
                <w:rFonts w:ascii="Times New Roman" w:hAnsi="Times New Roman" w:cs="Times New Roman"/>
                <w:szCs w:val="24"/>
              </w:rPr>
              <w:lastRenderedPageBreak/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2C3232" w:rsidRDefault="00BC29AF" w:rsidP="000C544D">
            <w:pPr>
              <w:rPr>
                <w:rFonts w:ascii="Times New Roman" w:hAnsi="Times New Roman" w:cs="Times New Roman"/>
                <w:szCs w:val="24"/>
              </w:rPr>
            </w:pPr>
            <w:r w:rsidRPr="002C3232">
              <w:rPr>
                <w:rFonts w:ascii="Times New Roman" w:hAnsi="Times New Roman" w:cs="Times New Roman"/>
                <w:szCs w:val="24"/>
              </w:rPr>
              <w:t>Zakres działalności statutowej</w:t>
            </w:r>
          </w:p>
          <w:p w:rsidR="00BC29AF" w:rsidRPr="002C3232" w:rsidRDefault="00BC29AF" w:rsidP="000C544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2C3232" w:rsidRDefault="00BC29AF" w:rsidP="000C54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C3232">
              <w:rPr>
                <w:rFonts w:ascii="Times New Roman" w:hAnsi="Times New Roman" w:cs="Times New Roman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62"/>
        </w:trPr>
        <w:tc>
          <w:tcPr>
            <w:tcW w:w="5211" w:type="dxa"/>
          </w:tcPr>
          <w:p w:rsidR="00BC29AF" w:rsidRPr="002C3232" w:rsidRDefault="00BC29AF" w:rsidP="000C54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C3232">
              <w:rPr>
                <w:rFonts w:ascii="Times New Roman" w:hAnsi="Times New Roman" w:cs="Times New Roman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2C3232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BC29AF"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6D1F2F">
        <w:rPr>
          <w:rFonts w:ascii="Times New Roman" w:hAnsi="Times New Roman" w:cs="Times New Roman"/>
          <w:sz w:val="24"/>
          <w:szCs w:val="24"/>
        </w:rPr>
        <w:t>konkursu …….../2025</w:t>
      </w:r>
      <w:r w:rsidR="00BC29AF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5216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576F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232">
              <w:rPr>
                <w:rFonts w:ascii="Times New Roman" w:hAnsi="Times New Roman" w:cs="Times New Roman"/>
                <w:szCs w:val="24"/>
              </w:rPr>
              <w:t>Podpi</w:t>
            </w:r>
            <w:r w:rsidR="002C3232">
              <w:rPr>
                <w:rFonts w:ascii="Times New Roman" w:hAnsi="Times New Roman" w:cs="Times New Roman"/>
                <w:szCs w:val="24"/>
              </w:rPr>
              <w:t xml:space="preserve">s i pieczęć osób upoważnionych </w:t>
            </w:r>
            <w:r w:rsidR="002C3232">
              <w:rPr>
                <w:rFonts w:ascii="Times New Roman" w:hAnsi="Times New Roman" w:cs="Times New Roman"/>
                <w:szCs w:val="24"/>
              </w:rPr>
              <w:br/>
            </w:r>
            <w:r w:rsidRPr="002C3232">
              <w:rPr>
                <w:rFonts w:ascii="Times New Roman" w:hAnsi="Times New Roman" w:cs="Times New Roman"/>
                <w:szCs w:val="24"/>
              </w:rPr>
              <w:t>do reprezentowania organizacji pozarządowej/ podmiotu wymie</w:t>
            </w:r>
            <w:r w:rsidR="00776553">
              <w:rPr>
                <w:rFonts w:ascii="Times New Roman" w:hAnsi="Times New Roman" w:cs="Times New Roman"/>
                <w:szCs w:val="24"/>
              </w:rPr>
              <w:t xml:space="preserve">nionego w art. 3 ust. 3 ustawy </w:t>
            </w:r>
            <w:r w:rsidRPr="002C3232">
              <w:rPr>
                <w:rFonts w:ascii="Times New Roman" w:hAnsi="Times New Roman" w:cs="Times New Roman"/>
                <w:szCs w:val="24"/>
              </w:rPr>
              <w:t xml:space="preserve">o działalności pożytku publicznego i o wolontariacie, </w:t>
            </w:r>
            <w:r w:rsidR="002C3232">
              <w:rPr>
                <w:rFonts w:ascii="Times New Roman" w:hAnsi="Times New Roman" w:cs="Times New Roman"/>
                <w:szCs w:val="24"/>
              </w:rPr>
              <w:br/>
            </w:r>
            <w:r w:rsidRPr="002C3232">
              <w:rPr>
                <w:rFonts w:ascii="Times New Roman" w:hAnsi="Times New Roman" w:cs="Times New Roman"/>
                <w:szCs w:val="24"/>
              </w:rPr>
              <w:t>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2C3232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</w:rPr>
      </w:pPr>
      <w:r w:rsidRPr="002C3232">
        <w:rPr>
          <w:rFonts w:ascii="Times New Roman" w:hAnsi="Times New Roman" w:cs="Times New Roman"/>
        </w:rPr>
        <w:t xml:space="preserve">Formularz Zgłoszenia do Komisji ds. Zlecania Zadań Publicznych w Zakresie Obronności należy przesłać na adres: </w:t>
      </w:r>
    </w:p>
    <w:p w:rsidR="00BC29AF" w:rsidRPr="002C3232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</w:rPr>
      </w:pPr>
      <w:r w:rsidRPr="002C3232">
        <w:rPr>
          <w:rFonts w:ascii="Times New Roman" w:hAnsi="Times New Roman" w:cs="Times New Roman"/>
          <w:b/>
        </w:rPr>
        <w:t>Departament Edukacji, Kultury i Dziedzictwa MON</w:t>
      </w:r>
    </w:p>
    <w:p w:rsidR="00BC29AF" w:rsidRPr="002C3232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</w:rPr>
      </w:pPr>
      <w:r w:rsidRPr="002C3232">
        <w:rPr>
          <w:rFonts w:ascii="Times New Roman" w:hAnsi="Times New Roman" w:cs="Times New Roman"/>
          <w:b/>
        </w:rPr>
        <w:t>al. Niepodległości 218</w:t>
      </w:r>
    </w:p>
    <w:p w:rsidR="00BC29AF" w:rsidRPr="002C3232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</w:rPr>
      </w:pPr>
      <w:r w:rsidRPr="002C3232">
        <w:rPr>
          <w:rFonts w:ascii="Times New Roman" w:hAnsi="Times New Roman" w:cs="Times New Roman"/>
          <w:b/>
        </w:rPr>
        <w:t>00-911 Warszawa</w:t>
      </w:r>
    </w:p>
    <w:p w:rsidR="00BC29AF" w:rsidRPr="002C3232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2C3232">
        <w:rPr>
          <w:rFonts w:ascii="Times New Roman" w:hAnsi="Times New Roman" w:cs="Times New Roman"/>
        </w:rPr>
        <w:t>Do obowiązków członków Komisji należy w szczególności:</w:t>
      </w:r>
    </w:p>
    <w:p w:rsidR="00BC29AF" w:rsidRPr="002C3232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</w:rPr>
      </w:pPr>
      <w:r w:rsidRPr="002C3232">
        <w:rPr>
          <w:rFonts w:ascii="Times New Roman" w:hAnsi="Times New Roman" w:cs="Times New Roman"/>
        </w:rPr>
        <w:t>czynny udział w pracach Komisji;</w:t>
      </w:r>
    </w:p>
    <w:p w:rsidR="00BC29AF" w:rsidRPr="002C3232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</w:rPr>
      </w:pPr>
      <w:r w:rsidRPr="002C3232">
        <w:rPr>
          <w:rFonts w:ascii="Times New Roman" w:hAnsi="Times New Roman" w:cs="Times New Roman"/>
        </w:rPr>
        <w:t>niezwłoczne informowanie Przewodniczącego o okolicznościach uniemożliwiających wykonanie obowiązków członka Komisji;</w:t>
      </w:r>
    </w:p>
    <w:p w:rsidR="00BC29AF" w:rsidRPr="002C3232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</w:rPr>
      </w:pPr>
      <w:r w:rsidRPr="002C3232">
        <w:rPr>
          <w:rFonts w:ascii="Times New Roman" w:hAnsi="Times New Roman" w:cs="Times New Roman"/>
        </w:rPr>
        <w:t xml:space="preserve">członkowie Komisji nie mogą ujawnić informacji o przebiegu prac Komisji podmiotom biorącym udział </w:t>
      </w:r>
      <w:r w:rsidR="00776553">
        <w:rPr>
          <w:rFonts w:ascii="Times New Roman" w:hAnsi="Times New Roman" w:cs="Times New Roman"/>
        </w:rPr>
        <w:br/>
      </w:r>
      <w:r w:rsidRPr="002C3232">
        <w:rPr>
          <w:rFonts w:ascii="Times New Roman" w:hAnsi="Times New Roman" w:cs="Times New Roman"/>
        </w:rPr>
        <w:t>w konkursie oraz innym organizacjom pozarządowym.</w:t>
      </w:r>
    </w:p>
    <w:p w:rsidR="00BC29AF" w:rsidRPr="002C3232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2C3232">
        <w:rPr>
          <w:rFonts w:ascii="Times New Roman" w:hAnsi="Times New Roman" w:cs="Times New Roman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2C3232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2C3232">
        <w:rPr>
          <w:rFonts w:ascii="Times New Roman" w:hAnsi="Times New Roman" w:cs="Times New Roman"/>
        </w:rPr>
        <w:t>Udział w pracach komisji konkursowych jest nieodpłatny i za udział w posiedzeniu komisji jej członkom nie przysługuje zwrot kosztów podróży.</w:t>
      </w:r>
    </w:p>
    <w:p w:rsidR="00BC29AF" w:rsidRPr="002C3232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2C3232">
        <w:rPr>
          <w:rFonts w:ascii="Times New Roman" w:hAnsi="Times New Roman" w:cs="Times New Roman"/>
        </w:rPr>
        <w:t xml:space="preserve">Zgodnie z art. 15 ust. 2da ustawy o działalności pożytku publicznego i o wolontariacie Komisja Konkursowa może działać bez udziału osób wskazanych przez organizacje pozarządowe lub podmioty wymienione </w:t>
      </w:r>
      <w:r w:rsidR="00776553">
        <w:rPr>
          <w:rFonts w:ascii="Times New Roman" w:hAnsi="Times New Roman" w:cs="Times New Roman"/>
        </w:rPr>
        <w:br/>
      </w:r>
      <w:bookmarkStart w:id="0" w:name="_GoBack"/>
      <w:bookmarkEnd w:id="0"/>
      <w:r w:rsidRPr="002C3232">
        <w:rPr>
          <w:rFonts w:ascii="Times New Roman" w:hAnsi="Times New Roman" w:cs="Times New Roman"/>
        </w:rPr>
        <w:t>w art. 3 ust. 3 ustawy, jeżeli:</w:t>
      </w:r>
    </w:p>
    <w:p w:rsidR="00BC29AF" w:rsidRPr="002C3232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</w:rPr>
      </w:pPr>
      <w:r w:rsidRPr="002C3232">
        <w:rPr>
          <w:rFonts w:ascii="Times New Roman" w:hAnsi="Times New Roman" w:cs="Times New Roman"/>
        </w:rPr>
        <w:t>żadna organizacja nie wskaże osób do składu komisji konkursowej;</w:t>
      </w:r>
    </w:p>
    <w:p w:rsidR="00BC29AF" w:rsidRPr="002C3232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</w:rPr>
      </w:pPr>
      <w:r w:rsidRPr="002C3232">
        <w:rPr>
          <w:rFonts w:ascii="Times New Roman" w:hAnsi="Times New Roman" w:cs="Times New Roman"/>
        </w:rPr>
        <w:t>wskazane osoby nie wezmą udziału w pracach komisji konkursowej;</w:t>
      </w:r>
    </w:p>
    <w:p w:rsidR="00BC29AF" w:rsidRPr="002C3232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</w:rPr>
      </w:pPr>
      <w:r w:rsidRPr="002C3232">
        <w:rPr>
          <w:rFonts w:ascii="Times New Roman" w:hAnsi="Times New Roman" w:cs="Times New Roman"/>
        </w:rPr>
        <w:t>wszystkie powołane w skład komisji konkursowej osoby podlegają wyłączeniu na podstawie art. 15 ust. 2d lub art. 15 ust. 2f ww</w:t>
      </w:r>
      <w:r w:rsidR="006D1F2F" w:rsidRPr="002C3232">
        <w:rPr>
          <w:rFonts w:ascii="Times New Roman" w:hAnsi="Times New Roman" w:cs="Times New Roman"/>
        </w:rPr>
        <w:t>.</w:t>
      </w:r>
      <w:r w:rsidRPr="002C3232">
        <w:rPr>
          <w:rFonts w:ascii="Times New Roman" w:hAnsi="Times New Roman" w:cs="Times New Roman"/>
        </w:rPr>
        <w:t xml:space="preserve"> ustawy.</w:t>
      </w:r>
    </w:p>
    <w:p w:rsidR="00BC29AF" w:rsidRPr="002C3232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2C3232">
        <w:rPr>
          <w:rFonts w:ascii="Times New Roman" w:hAnsi="Times New Roman" w:cs="Times New Roman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C6E" w:rsidRDefault="00AD2C6E" w:rsidP="00BC29AF">
      <w:pPr>
        <w:spacing w:after="0" w:line="240" w:lineRule="auto"/>
      </w:pPr>
      <w:r>
        <w:separator/>
      </w:r>
    </w:p>
  </w:endnote>
  <w:endnote w:type="continuationSeparator" w:id="0">
    <w:p w:rsidR="00AD2C6E" w:rsidRDefault="00AD2C6E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232" w:rsidRDefault="002C32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776553" w:rsidRPr="00776553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232" w:rsidRDefault="002C3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C6E" w:rsidRDefault="00AD2C6E" w:rsidP="00BC29AF">
      <w:pPr>
        <w:spacing w:after="0" w:line="240" w:lineRule="auto"/>
      </w:pPr>
      <w:r>
        <w:separator/>
      </w:r>
    </w:p>
  </w:footnote>
  <w:footnote w:type="continuationSeparator" w:id="0">
    <w:p w:rsidR="00AD2C6E" w:rsidRDefault="00AD2C6E" w:rsidP="00BC2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232" w:rsidRDefault="002C32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232" w:rsidRDefault="002C32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232" w:rsidRDefault="002C32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512ED"/>
    <w:rsid w:val="00084A55"/>
    <w:rsid w:val="00120105"/>
    <w:rsid w:val="001219DA"/>
    <w:rsid w:val="002C3232"/>
    <w:rsid w:val="00301097"/>
    <w:rsid w:val="003608CB"/>
    <w:rsid w:val="004C07FE"/>
    <w:rsid w:val="00576F76"/>
    <w:rsid w:val="005C55A5"/>
    <w:rsid w:val="006D1F2F"/>
    <w:rsid w:val="00776553"/>
    <w:rsid w:val="008946A8"/>
    <w:rsid w:val="00951E98"/>
    <w:rsid w:val="009C5057"/>
    <w:rsid w:val="009D0F8C"/>
    <w:rsid w:val="00AD2C6E"/>
    <w:rsid w:val="00B56F52"/>
    <w:rsid w:val="00B9601C"/>
    <w:rsid w:val="00BC29AF"/>
    <w:rsid w:val="00C233CB"/>
    <w:rsid w:val="00CC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283A7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43bGJTenBvcUN1WFJad2U5c25mYmZRajdpQnZnRGlsO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QU9bTdGpYnOjVj+2Uo/VhwQBAdYX8EdIXBMfgJJsXR4=</DigestValue>
      </Reference>
      <Reference URI="#INFO">
        <DigestMethod Algorithm="http://www.w3.org/2001/04/xmlenc#sha256"/>
        <DigestValue>Uo846aP62f0TH3VyNR70xa+cGnfY0QEkdEQ/xii7tws=</DigestValue>
      </Reference>
    </SignedInfo>
    <SignatureValue>CItty7hB0jnLjaoNyYvWXNcoXk61T0nSuoMRocNbncuHZ/PadJSZb4SNat9MmFHom5viz63GEtk0F6xxm7qOcQ==</SignatureValue>
    <Object Id="INFO">
      <ArrayOfString xmlns:xsi="http://www.w3.org/2001/XMLSchema-instance" xmlns:xsd="http://www.w3.org/2001/XMLSchema" xmlns="">
        <string>7lbSzpoqCuXRZwe9snfbfQj7iBvgDil8</string>
      </ArrayOfString>
    </Object>
  </Signature>
</WrappedLabelInfo>
</file>

<file path=customXml/itemProps1.xml><?xml version="1.0" encoding="utf-8"?>
<ds:datastoreItem xmlns:ds="http://schemas.openxmlformats.org/officeDocument/2006/customXml" ds:itemID="{EA67CDC4-22E0-41FD-93A1-AB30C283C44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517A0C9-397F-4C1F-A99A-620FCBB97E4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428</Words>
  <Characters>2783</Characters>
  <Application>Microsoft Office Word</Application>
  <DocSecurity>0</DocSecurity>
  <Lines>81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8</cp:revision>
  <cp:lastPrinted>2024-04-03T12:10:00Z</cp:lastPrinted>
  <dcterms:created xsi:type="dcterms:W3CDTF">2023-03-30T11:47:00Z</dcterms:created>
  <dcterms:modified xsi:type="dcterms:W3CDTF">2025-09-04T06:37:00Z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