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16FF" w14:textId="77777777" w:rsidR="00CF7563" w:rsidRPr="009161EB" w:rsidRDefault="00CF7563" w:rsidP="00482E93">
      <w:pPr>
        <w:spacing w:after="0" w:line="276" w:lineRule="auto"/>
        <w:jc w:val="both"/>
        <w:rPr>
          <w:rFonts w:ascii="Lato" w:eastAsia="Times New Roman" w:hAnsi="Lato" w:cstheme="minorHAnsi"/>
          <w:b/>
          <w:bCs/>
          <w:u w:val="single"/>
          <w:lang w:eastAsia="pl-PL"/>
        </w:rPr>
      </w:pPr>
    </w:p>
    <w:p w14:paraId="7367588B" w14:textId="3FFB1F9D" w:rsidR="00E84586" w:rsidRPr="00BE5878" w:rsidRDefault="007D6AE3" w:rsidP="00482E93">
      <w:pPr>
        <w:spacing w:after="0" w:line="276" w:lineRule="auto"/>
        <w:jc w:val="both"/>
        <w:rPr>
          <w:rFonts w:ascii="Lato" w:eastAsia="Times New Roman" w:hAnsi="Lato" w:cstheme="minorHAnsi"/>
          <w:b/>
          <w:bCs/>
          <w:lang w:eastAsia="pl-PL"/>
        </w:rPr>
      </w:pPr>
      <w:r w:rsidRPr="00BE5878">
        <w:rPr>
          <w:rFonts w:ascii="Lato" w:eastAsia="Times New Roman" w:hAnsi="Lato" w:cstheme="minorHAnsi"/>
          <w:b/>
          <w:bCs/>
          <w:lang w:eastAsia="pl-PL"/>
        </w:rPr>
        <w:t xml:space="preserve">Zamawiający - </w:t>
      </w:r>
      <w:r w:rsidR="00F5281F" w:rsidRPr="00BE5878">
        <w:rPr>
          <w:rFonts w:ascii="Lato" w:eastAsia="Times New Roman" w:hAnsi="Lato" w:cstheme="minorHAnsi"/>
          <w:b/>
          <w:bCs/>
          <w:lang w:eastAsia="pl-PL"/>
        </w:rPr>
        <w:t xml:space="preserve">Ministerstwo Zdrowia w </w:t>
      </w:r>
      <w:r w:rsidRPr="00BE5878">
        <w:rPr>
          <w:rFonts w:ascii="Lato" w:eastAsia="Times New Roman" w:hAnsi="Lato" w:cstheme="minorHAnsi"/>
          <w:b/>
          <w:bCs/>
          <w:lang w:eastAsia="pl-PL"/>
        </w:rPr>
        <w:t xml:space="preserve">celu oszacowania </w:t>
      </w:r>
      <w:r w:rsidR="00F5281F" w:rsidRPr="00BE5878">
        <w:rPr>
          <w:rFonts w:ascii="Lato" w:eastAsia="Times New Roman" w:hAnsi="Lato" w:cstheme="minorHAnsi"/>
          <w:b/>
          <w:bCs/>
          <w:lang w:eastAsia="pl-PL"/>
        </w:rPr>
        <w:t xml:space="preserve">wartości zamówienia zaprasza </w:t>
      </w:r>
      <w:r w:rsidR="00234CCB" w:rsidRPr="00BE5878">
        <w:rPr>
          <w:rFonts w:ascii="Lato" w:eastAsia="Times New Roman" w:hAnsi="Lato" w:cstheme="minorHAnsi"/>
          <w:b/>
          <w:bCs/>
          <w:lang w:eastAsia="pl-PL"/>
        </w:rPr>
        <w:t xml:space="preserve">Państwa </w:t>
      </w:r>
      <w:r w:rsidR="00482E93" w:rsidRPr="00BE5878">
        <w:rPr>
          <w:rFonts w:ascii="Lato" w:eastAsia="Times New Roman" w:hAnsi="Lato" w:cstheme="minorHAnsi"/>
          <w:b/>
          <w:bCs/>
          <w:lang w:eastAsia="pl-PL"/>
        </w:rPr>
        <w:t xml:space="preserve">do składania </w:t>
      </w:r>
      <w:r w:rsidR="0005615E" w:rsidRPr="00BE5878">
        <w:rPr>
          <w:rFonts w:ascii="Lato" w:eastAsia="Times New Roman" w:hAnsi="Lato" w:cstheme="minorHAnsi"/>
          <w:b/>
          <w:bCs/>
          <w:lang w:eastAsia="pl-PL"/>
        </w:rPr>
        <w:t>wycen</w:t>
      </w:r>
      <w:r w:rsidR="00AD775D" w:rsidRPr="00BE5878">
        <w:rPr>
          <w:rFonts w:ascii="Lato" w:eastAsia="Times New Roman" w:hAnsi="Lato" w:cstheme="minorHAnsi"/>
          <w:b/>
          <w:bCs/>
          <w:lang w:eastAsia="pl-PL"/>
        </w:rPr>
        <w:t xml:space="preserve"> </w:t>
      </w:r>
      <w:r w:rsidR="004749EF" w:rsidRPr="00BE5878">
        <w:rPr>
          <w:rFonts w:ascii="Lato" w:eastAsia="Times New Roman" w:hAnsi="Lato" w:cstheme="minorHAnsi"/>
          <w:b/>
          <w:bCs/>
          <w:lang w:eastAsia="pl-PL"/>
        </w:rPr>
        <w:t xml:space="preserve">na </w:t>
      </w:r>
      <w:r w:rsidR="00BE5878" w:rsidRPr="00BE5878">
        <w:rPr>
          <w:rFonts w:ascii="Lato" w:hAnsi="Lato" w:cs="Arial"/>
          <w:b/>
          <w:bCs/>
        </w:rPr>
        <w:t>zakup i dostawę 2 projektorów multimedialnych oraz 2 ekranów projekcyjnych</w:t>
      </w:r>
      <w:r w:rsidR="004749EF" w:rsidRPr="00BE5878">
        <w:rPr>
          <w:rFonts w:ascii="Lato" w:eastAsia="Times New Roman" w:hAnsi="Lato" w:cstheme="minorHAnsi"/>
          <w:b/>
          <w:bCs/>
          <w:lang w:eastAsia="pl-PL"/>
        </w:rPr>
        <w:t xml:space="preserve"> </w:t>
      </w:r>
      <w:r w:rsidR="00BE5878" w:rsidRPr="00BE5878">
        <w:rPr>
          <w:rFonts w:ascii="Lato" w:eastAsia="Times New Roman" w:hAnsi="Lato" w:cstheme="minorHAnsi"/>
          <w:b/>
          <w:bCs/>
          <w:lang w:eastAsia="pl-PL"/>
        </w:rPr>
        <w:t>do siedziby</w:t>
      </w:r>
      <w:r w:rsidR="004749EF" w:rsidRPr="00BE5878">
        <w:rPr>
          <w:rFonts w:ascii="Lato" w:eastAsia="Times New Roman" w:hAnsi="Lato" w:cstheme="minorHAnsi"/>
          <w:b/>
          <w:bCs/>
          <w:lang w:eastAsia="pl-PL"/>
        </w:rPr>
        <w:t xml:space="preserve"> Ministerstw</w:t>
      </w:r>
      <w:r w:rsidR="00BE5878" w:rsidRPr="00BE5878">
        <w:rPr>
          <w:rFonts w:ascii="Lato" w:eastAsia="Times New Roman" w:hAnsi="Lato" w:cstheme="minorHAnsi"/>
          <w:b/>
          <w:bCs/>
          <w:lang w:eastAsia="pl-PL"/>
        </w:rPr>
        <w:t>a</w:t>
      </w:r>
      <w:r w:rsidR="004749EF" w:rsidRPr="00BE5878">
        <w:rPr>
          <w:rFonts w:ascii="Lato" w:eastAsia="Times New Roman" w:hAnsi="Lato" w:cstheme="minorHAnsi"/>
          <w:b/>
          <w:bCs/>
          <w:lang w:eastAsia="pl-PL"/>
        </w:rPr>
        <w:t xml:space="preserve"> Zdrowia.</w:t>
      </w:r>
    </w:p>
    <w:p w14:paraId="78AAA7BA" w14:textId="6D026678" w:rsidR="00E32F9E" w:rsidRPr="009762A2" w:rsidRDefault="003B5DBD" w:rsidP="004749EF">
      <w:pPr>
        <w:spacing w:before="240"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 xml:space="preserve">W załączeniu przekazujemy </w:t>
      </w:r>
      <w:r w:rsidR="00572C65" w:rsidRPr="009762A2">
        <w:rPr>
          <w:rFonts w:ascii="Lato" w:eastAsia="Times New Roman" w:hAnsi="Lato" w:cstheme="minorHAnsi"/>
          <w:lang w:eastAsia="pl-PL"/>
        </w:rPr>
        <w:t>„</w:t>
      </w:r>
      <w:r w:rsidR="00D651FC" w:rsidRPr="009762A2">
        <w:rPr>
          <w:rFonts w:ascii="Lato" w:eastAsia="Times New Roman" w:hAnsi="Lato" w:cstheme="minorHAnsi"/>
          <w:lang w:eastAsia="pl-PL"/>
        </w:rPr>
        <w:t>Opis przedmiotu zamówienia</w:t>
      </w:r>
      <w:r w:rsidR="00572C65" w:rsidRPr="009762A2">
        <w:rPr>
          <w:rFonts w:ascii="Lato" w:eastAsia="Times New Roman" w:hAnsi="Lato" w:cstheme="minorHAnsi"/>
          <w:lang w:eastAsia="pl-PL"/>
        </w:rPr>
        <w:t>”</w:t>
      </w:r>
      <w:r w:rsidR="004749EF" w:rsidRPr="009762A2">
        <w:rPr>
          <w:rFonts w:ascii="Lato" w:eastAsia="Times New Roman" w:hAnsi="Lato" w:cstheme="minorHAnsi"/>
          <w:lang w:eastAsia="pl-PL"/>
        </w:rPr>
        <w:t>.</w:t>
      </w:r>
    </w:p>
    <w:p w14:paraId="6BD76053" w14:textId="6DA9F1F2" w:rsidR="00482E93" w:rsidRPr="009762A2" w:rsidRDefault="0005615E" w:rsidP="00E32F9E">
      <w:pPr>
        <w:spacing w:before="240"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>Wyceny</w:t>
      </w:r>
      <w:r w:rsidR="004E06A7" w:rsidRPr="009762A2">
        <w:rPr>
          <w:rFonts w:ascii="Lato" w:eastAsia="Times New Roman" w:hAnsi="Lato" w:cstheme="minorHAnsi"/>
          <w:lang w:eastAsia="pl-PL"/>
        </w:rPr>
        <w:t xml:space="preserve"> </w:t>
      </w:r>
      <w:r w:rsidR="00234CCB" w:rsidRPr="009762A2">
        <w:rPr>
          <w:rFonts w:ascii="Lato" w:eastAsia="Times New Roman" w:hAnsi="Lato" w:cstheme="minorHAnsi"/>
          <w:lang w:eastAsia="pl-PL"/>
        </w:rPr>
        <w:t xml:space="preserve">powinny uwzględniać wszystkie </w:t>
      </w:r>
      <w:r w:rsidR="00450597" w:rsidRPr="009762A2">
        <w:rPr>
          <w:rFonts w:ascii="Lato" w:eastAsia="Times New Roman" w:hAnsi="Lato" w:cstheme="minorHAnsi"/>
          <w:lang w:eastAsia="pl-PL"/>
        </w:rPr>
        <w:t>elementy składowe zamówienia, w zakresie określonym w Opisie Przedmiotu Zamówienia, niezbędne do należytego wykonania przedmiotu zamówienia</w:t>
      </w:r>
      <w:r w:rsidR="00272A6B" w:rsidRPr="009762A2">
        <w:rPr>
          <w:rFonts w:ascii="Lato" w:eastAsia="Times New Roman" w:hAnsi="Lato" w:cstheme="minorHAnsi"/>
          <w:lang w:eastAsia="pl-PL"/>
        </w:rPr>
        <w:t>.</w:t>
      </w:r>
      <w:r w:rsidR="00450597" w:rsidRPr="009762A2">
        <w:rPr>
          <w:rFonts w:ascii="Lato" w:eastAsia="Times New Roman" w:hAnsi="Lato" w:cstheme="minorHAnsi"/>
          <w:lang w:eastAsia="pl-PL"/>
        </w:rPr>
        <w:t xml:space="preserve"> </w:t>
      </w:r>
    </w:p>
    <w:p w14:paraId="0415B14C" w14:textId="3D2948C4" w:rsidR="00F5281F" w:rsidRPr="009762A2" w:rsidRDefault="0005615E" w:rsidP="00893157">
      <w:pPr>
        <w:spacing w:before="240"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>Wyceny</w:t>
      </w:r>
      <w:r w:rsidR="00F5281F" w:rsidRPr="009762A2">
        <w:rPr>
          <w:rFonts w:ascii="Lato" w:eastAsia="Times New Roman" w:hAnsi="Lato" w:cstheme="minorHAnsi"/>
          <w:lang w:eastAsia="pl-PL"/>
        </w:rPr>
        <w:t xml:space="preserve"> prosimy przesyłać </w:t>
      </w:r>
      <w:r w:rsidR="00E84586" w:rsidRPr="009762A2">
        <w:rPr>
          <w:rFonts w:ascii="Lato" w:eastAsia="Times New Roman" w:hAnsi="Lato" w:cstheme="minorHAnsi"/>
          <w:lang w:eastAsia="pl-PL"/>
        </w:rPr>
        <w:t xml:space="preserve">w terminie </w:t>
      </w:r>
      <w:r w:rsidR="00F5281F" w:rsidRPr="009762A2">
        <w:rPr>
          <w:rFonts w:ascii="Lato" w:eastAsia="Times New Roman" w:hAnsi="Lato" w:cstheme="minorHAnsi"/>
          <w:lang w:eastAsia="pl-PL"/>
        </w:rPr>
        <w:t xml:space="preserve">do </w:t>
      </w:r>
      <w:r w:rsidR="003C26E1" w:rsidRPr="002801B4">
        <w:rPr>
          <w:rFonts w:ascii="Lato" w:eastAsia="Times New Roman" w:hAnsi="Lato" w:cstheme="minorHAnsi"/>
          <w:b/>
          <w:bCs/>
          <w:lang w:eastAsia="pl-PL"/>
        </w:rPr>
        <w:t>23</w:t>
      </w:r>
      <w:r w:rsidR="00CE0F0C" w:rsidRPr="002801B4">
        <w:rPr>
          <w:rFonts w:ascii="Lato" w:eastAsia="Times New Roman" w:hAnsi="Lato" w:cstheme="minorHAnsi"/>
          <w:b/>
          <w:bCs/>
          <w:lang w:eastAsia="pl-PL"/>
        </w:rPr>
        <w:t>.</w:t>
      </w:r>
      <w:r w:rsidR="003C26E1" w:rsidRPr="002801B4">
        <w:rPr>
          <w:rFonts w:ascii="Lato" w:eastAsia="Times New Roman" w:hAnsi="Lato" w:cstheme="minorHAnsi"/>
          <w:b/>
          <w:bCs/>
          <w:lang w:eastAsia="pl-PL"/>
        </w:rPr>
        <w:t>12</w:t>
      </w:r>
      <w:r w:rsidR="00F5281F" w:rsidRPr="002801B4">
        <w:rPr>
          <w:rFonts w:ascii="Lato" w:eastAsia="Times New Roman" w:hAnsi="Lato" w:cstheme="minorHAnsi"/>
          <w:b/>
          <w:bCs/>
          <w:lang w:eastAsia="pl-PL"/>
        </w:rPr>
        <w:t>.20</w:t>
      </w:r>
      <w:r w:rsidR="00DC6D42" w:rsidRPr="002801B4">
        <w:rPr>
          <w:rFonts w:ascii="Lato" w:eastAsia="Times New Roman" w:hAnsi="Lato" w:cstheme="minorHAnsi"/>
          <w:b/>
          <w:bCs/>
          <w:lang w:eastAsia="pl-PL"/>
        </w:rPr>
        <w:t>2</w:t>
      </w:r>
      <w:r w:rsidR="00CE0F0C" w:rsidRPr="002801B4">
        <w:rPr>
          <w:rFonts w:ascii="Lato" w:eastAsia="Times New Roman" w:hAnsi="Lato" w:cstheme="minorHAnsi"/>
          <w:b/>
          <w:bCs/>
          <w:lang w:eastAsia="pl-PL"/>
        </w:rPr>
        <w:t>4</w:t>
      </w:r>
      <w:r w:rsidR="00F5281F" w:rsidRPr="002801B4">
        <w:rPr>
          <w:rFonts w:ascii="Lato" w:eastAsia="Times New Roman" w:hAnsi="Lato" w:cstheme="minorHAnsi"/>
          <w:b/>
          <w:bCs/>
          <w:lang w:eastAsia="pl-PL"/>
        </w:rPr>
        <w:t xml:space="preserve"> r.</w:t>
      </w:r>
      <w:r w:rsidR="005108F3" w:rsidRPr="002801B4">
        <w:rPr>
          <w:rFonts w:ascii="Lato" w:eastAsia="Times New Roman" w:hAnsi="Lato" w:cstheme="minorHAnsi"/>
          <w:lang w:eastAsia="pl-PL"/>
        </w:rPr>
        <w:t>,</w:t>
      </w:r>
      <w:r w:rsidR="005108F3" w:rsidRPr="009762A2">
        <w:rPr>
          <w:rFonts w:ascii="Lato" w:eastAsia="Times New Roman" w:hAnsi="Lato" w:cstheme="minorHAnsi"/>
          <w:lang w:eastAsia="pl-PL"/>
        </w:rPr>
        <w:t xml:space="preserve"> drogą elektroniczną </w:t>
      </w:r>
      <w:r w:rsidRPr="009762A2">
        <w:rPr>
          <w:rFonts w:ascii="Lato" w:eastAsia="Times New Roman" w:hAnsi="Lato" w:cstheme="minorHAnsi"/>
          <w:lang w:eastAsia="pl-PL"/>
        </w:rPr>
        <w:t xml:space="preserve">przy wykorzystaniu formularza szacowania, stanowiącego załącznik nr 2 do rozeznania, </w:t>
      </w:r>
      <w:r w:rsidR="005108F3" w:rsidRPr="009762A2">
        <w:rPr>
          <w:rFonts w:ascii="Lato" w:eastAsia="Times New Roman" w:hAnsi="Lato" w:cstheme="minorHAnsi"/>
          <w:lang w:eastAsia="pl-PL"/>
        </w:rPr>
        <w:t xml:space="preserve">na </w:t>
      </w:r>
      <w:r w:rsidR="002A5DE8" w:rsidRPr="009762A2">
        <w:rPr>
          <w:rFonts w:ascii="Lato" w:eastAsia="Times New Roman" w:hAnsi="Lato" w:cstheme="minorHAnsi"/>
          <w:lang w:eastAsia="pl-PL"/>
        </w:rPr>
        <w:t>adres e</w:t>
      </w:r>
      <w:r w:rsidR="005108F3" w:rsidRPr="009762A2">
        <w:rPr>
          <w:rFonts w:ascii="Lato" w:eastAsia="Times New Roman" w:hAnsi="Lato" w:cstheme="minorHAnsi"/>
          <w:lang w:eastAsia="pl-PL"/>
        </w:rPr>
        <w:t>-</w:t>
      </w:r>
      <w:r w:rsidR="002A5DE8" w:rsidRPr="009762A2">
        <w:rPr>
          <w:rFonts w:ascii="Lato" w:eastAsia="Times New Roman" w:hAnsi="Lato" w:cstheme="minorHAnsi"/>
          <w:lang w:eastAsia="pl-PL"/>
        </w:rPr>
        <w:t>m</w:t>
      </w:r>
      <w:r w:rsidR="00F5281F" w:rsidRPr="009762A2">
        <w:rPr>
          <w:rFonts w:ascii="Lato" w:eastAsia="Times New Roman" w:hAnsi="Lato" w:cstheme="minorHAnsi"/>
          <w:lang w:eastAsia="pl-PL"/>
        </w:rPr>
        <w:t xml:space="preserve">ail: </w:t>
      </w:r>
      <w:hyperlink r:id="rId7" w:history="1">
        <w:r w:rsidR="00E60E1F" w:rsidRPr="009762A2">
          <w:rPr>
            <w:rStyle w:val="Hipercze"/>
            <w:rFonts w:ascii="Lato" w:eastAsia="Times New Roman" w:hAnsi="Lato" w:cstheme="minorHAnsi"/>
            <w:lang w:eastAsia="pl-PL"/>
          </w:rPr>
          <w:t>mmazur@mz.gov.pl</w:t>
        </w:r>
      </w:hyperlink>
      <w:r w:rsidR="00E60E1F" w:rsidRPr="009762A2">
        <w:rPr>
          <w:rFonts w:ascii="Lato" w:eastAsia="Times New Roman" w:hAnsi="Lato" w:cstheme="minorHAnsi"/>
          <w:lang w:eastAsia="pl-PL"/>
        </w:rPr>
        <w:t xml:space="preserve"> oraz </w:t>
      </w:r>
      <w:r w:rsidR="00E60E1F" w:rsidRPr="009762A2">
        <w:rPr>
          <w:rFonts w:ascii="Lato" w:hAnsi="Lato"/>
        </w:rPr>
        <w:t xml:space="preserve"> </w:t>
      </w:r>
      <w:hyperlink r:id="rId8" w:history="1">
        <w:r w:rsidR="00BE5878" w:rsidRPr="00F86F16">
          <w:rPr>
            <w:rStyle w:val="Hipercze"/>
            <w:rFonts w:ascii="Lato" w:hAnsi="Lato"/>
          </w:rPr>
          <w:t>p.polkowska@mz.gov.pl</w:t>
        </w:r>
      </w:hyperlink>
      <w:r w:rsidR="004749EF" w:rsidRPr="00EC7035">
        <w:rPr>
          <w:rFonts w:ascii="Lato" w:hAnsi="Lato"/>
        </w:rPr>
        <w:t xml:space="preserve">. </w:t>
      </w:r>
    </w:p>
    <w:p w14:paraId="4F3F68CE" w14:textId="38013C94" w:rsidR="00444DA2" w:rsidRPr="009762A2" w:rsidRDefault="005108F3" w:rsidP="00893157">
      <w:pPr>
        <w:spacing w:before="240"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>Wiadomość e-</w:t>
      </w:r>
      <w:r w:rsidR="00F5281F" w:rsidRPr="009762A2">
        <w:rPr>
          <w:rFonts w:ascii="Lato" w:eastAsia="Times New Roman" w:hAnsi="Lato" w:cstheme="minorHAnsi"/>
          <w:lang w:eastAsia="pl-PL"/>
        </w:rPr>
        <w:t xml:space="preserve">mail należy zatytułować: </w:t>
      </w:r>
      <w:r w:rsidR="00F5281F" w:rsidRPr="00BE5878">
        <w:rPr>
          <w:rFonts w:ascii="Lato" w:eastAsia="Times New Roman" w:hAnsi="Lato" w:cstheme="minorHAnsi"/>
          <w:b/>
          <w:bCs/>
          <w:i/>
          <w:iCs/>
          <w:lang w:eastAsia="pl-PL"/>
        </w:rPr>
        <w:t xml:space="preserve">„Szacowanie wartości zamówienia </w:t>
      </w:r>
      <w:r w:rsidR="00BE5878" w:rsidRPr="00BE5878">
        <w:rPr>
          <w:rFonts w:ascii="Lato" w:eastAsia="Times New Roman" w:hAnsi="Lato" w:cstheme="minorHAnsi"/>
          <w:b/>
          <w:bCs/>
          <w:i/>
          <w:iCs/>
          <w:lang w:eastAsia="pl-PL"/>
        </w:rPr>
        <w:t xml:space="preserve">- </w:t>
      </w:r>
      <w:r w:rsidR="00BE5878" w:rsidRPr="00BE5878">
        <w:rPr>
          <w:rFonts w:ascii="Lato" w:hAnsi="Lato" w:cs="Arial"/>
          <w:b/>
          <w:bCs/>
          <w:i/>
          <w:iCs/>
        </w:rPr>
        <w:t xml:space="preserve">zakup i dostawa </w:t>
      </w:r>
      <w:r w:rsidR="00BE5878">
        <w:rPr>
          <w:rFonts w:ascii="Lato" w:hAnsi="Lato" w:cs="Arial"/>
          <w:b/>
          <w:bCs/>
          <w:i/>
          <w:iCs/>
        </w:rPr>
        <w:br/>
      </w:r>
      <w:r w:rsidR="00BE5878" w:rsidRPr="00BE5878">
        <w:rPr>
          <w:rFonts w:ascii="Lato" w:hAnsi="Lato" w:cs="Arial"/>
          <w:b/>
          <w:bCs/>
          <w:i/>
          <w:iCs/>
        </w:rPr>
        <w:t>2 projektorów multimedialnych oraz 2 ekranów projekcyjnych do MZ</w:t>
      </w:r>
      <w:r w:rsidR="004749EF" w:rsidRPr="00BE5878">
        <w:rPr>
          <w:rFonts w:ascii="Lato" w:eastAsia="Times New Roman" w:hAnsi="Lato" w:cstheme="minorHAnsi"/>
          <w:b/>
          <w:bCs/>
          <w:i/>
          <w:iCs/>
          <w:lang w:eastAsia="pl-PL"/>
        </w:rPr>
        <w:t>”</w:t>
      </w:r>
    </w:p>
    <w:p w14:paraId="4EA48984" w14:textId="178E9109" w:rsidR="00444DA2" w:rsidRPr="009762A2" w:rsidRDefault="00444DA2" w:rsidP="00893157">
      <w:pPr>
        <w:spacing w:before="240"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>W przypadku p</w:t>
      </w:r>
      <w:r w:rsidR="005108F3" w:rsidRPr="009762A2">
        <w:rPr>
          <w:rFonts w:ascii="Lato" w:eastAsia="Times New Roman" w:hAnsi="Lato" w:cstheme="minorHAnsi"/>
          <w:lang w:eastAsia="pl-PL"/>
        </w:rPr>
        <w:t>ytań, prosimy o kontakt mailowy</w:t>
      </w:r>
      <w:r w:rsidRPr="009762A2">
        <w:rPr>
          <w:rFonts w:ascii="Lato" w:eastAsia="Times New Roman" w:hAnsi="Lato" w:cstheme="minorHAnsi"/>
          <w:lang w:eastAsia="pl-PL"/>
        </w:rPr>
        <w:t xml:space="preserve"> na wskazan</w:t>
      </w:r>
      <w:r w:rsidR="00EC7035">
        <w:rPr>
          <w:rFonts w:ascii="Lato" w:eastAsia="Times New Roman" w:hAnsi="Lato" w:cstheme="minorHAnsi"/>
          <w:lang w:eastAsia="pl-PL"/>
        </w:rPr>
        <w:t>e</w:t>
      </w:r>
      <w:r w:rsidRPr="009762A2">
        <w:rPr>
          <w:rFonts w:ascii="Lato" w:eastAsia="Times New Roman" w:hAnsi="Lato" w:cstheme="minorHAnsi"/>
          <w:lang w:eastAsia="pl-PL"/>
        </w:rPr>
        <w:t xml:space="preserve"> wyżej adres</w:t>
      </w:r>
      <w:r w:rsidR="00EC7035">
        <w:rPr>
          <w:rFonts w:ascii="Lato" w:eastAsia="Times New Roman" w:hAnsi="Lato" w:cstheme="minorHAnsi"/>
          <w:lang w:eastAsia="pl-PL"/>
        </w:rPr>
        <w:t>y</w:t>
      </w:r>
      <w:r w:rsidRPr="009762A2">
        <w:rPr>
          <w:rFonts w:ascii="Lato" w:eastAsia="Times New Roman" w:hAnsi="Lato" w:cstheme="minorHAnsi"/>
          <w:lang w:eastAsia="pl-PL"/>
        </w:rPr>
        <w:t>.</w:t>
      </w:r>
    </w:p>
    <w:p w14:paraId="193C6F43" w14:textId="77777777" w:rsidR="00BB6FAB" w:rsidRPr="009762A2" w:rsidRDefault="00A867F5" w:rsidP="00893157">
      <w:pPr>
        <w:spacing w:before="240" w:after="0" w:line="276" w:lineRule="auto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>Informacje dodatkowe:</w:t>
      </w:r>
    </w:p>
    <w:p w14:paraId="3E851CCE" w14:textId="7EA971FE" w:rsidR="00F5281F" w:rsidRPr="009762A2" w:rsidRDefault="00F5281F" w:rsidP="005108F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 xml:space="preserve">złożenie </w:t>
      </w:r>
      <w:r w:rsidR="0005615E" w:rsidRPr="009762A2">
        <w:rPr>
          <w:rFonts w:ascii="Lato" w:eastAsia="Times New Roman" w:hAnsi="Lato" w:cstheme="minorHAnsi"/>
          <w:lang w:eastAsia="pl-PL"/>
        </w:rPr>
        <w:t>wyceny</w:t>
      </w:r>
      <w:r w:rsidRPr="009762A2">
        <w:rPr>
          <w:rFonts w:ascii="Lato" w:eastAsia="Times New Roman" w:hAnsi="Lato" w:cstheme="minorHAnsi"/>
          <w:lang w:eastAsia="pl-PL"/>
        </w:rPr>
        <w:t xml:space="preserve"> nie rodzi po stronie Wykonawcy roszczenia o zawarcie umowy;</w:t>
      </w:r>
    </w:p>
    <w:p w14:paraId="13AEDEE9" w14:textId="77777777" w:rsidR="00F5281F" w:rsidRPr="009762A2" w:rsidRDefault="00F5281F" w:rsidP="005108F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>niniejsze ogłoszenie nie stanowi oferty w myśl art. 66 Kodeksu cywilnego</w:t>
      </w:r>
      <w:r w:rsidR="00342C55" w:rsidRPr="009762A2">
        <w:rPr>
          <w:rFonts w:ascii="Lato" w:eastAsia="Times New Roman" w:hAnsi="Lato" w:cstheme="minorHAnsi"/>
          <w:lang w:eastAsia="pl-PL"/>
        </w:rPr>
        <w:t xml:space="preserve"> </w:t>
      </w:r>
      <w:r w:rsidRPr="009762A2">
        <w:rPr>
          <w:rFonts w:ascii="Lato" w:eastAsia="Times New Roman" w:hAnsi="Lato" w:cstheme="minorHAnsi"/>
          <w:lang w:eastAsia="pl-PL"/>
        </w:rPr>
        <w:t>jak również nie jest ogłoszeniem w rozumieniu ustawy z dnia 29 stycznia 200</w:t>
      </w:r>
      <w:r w:rsidR="00A867F5" w:rsidRPr="009762A2">
        <w:rPr>
          <w:rFonts w:ascii="Lato" w:eastAsia="Times New Roman" w:hAnsi="Lato" w:cstheme="minorHAnsi"/>
          <w:lang w:eastAsia="pl-PL"/>
        </w:rPr>
        <w:t>4 r. Prawo zamówień publicznych</w:t>
      </w:r>
      <w:r w:rsidR="005108F3" w:rsidRPr="009762A2">
        <w:rPr>
          <w:rFonts w:ascii="Lato" w:eastAsia="Times New Roman" w:hAnsi="Lato" w:cstheme="minorHAnsi"/>
          <w:lang w:eastAsia="pl-PL"/>
        </w:rPr>
        <w:t>.</w:t>
      </w:r>
      <w:r w:rsidR="007D6AE3" w:rsidRPr="009762A2">
        <w:rPr>
          <w:rFonts w:ascii="Lato" w:eastAsia="Times New Roman" w:hAnsi="Lato" w:cstheme="minorHAnsi"/>
          <w:lang w:eastAsia="pl-PL"/>
        </w:rPr>
        <w:t xml:space="preserve"> </w:t>
      </w:r>
    </w:p>
    <w:p w14:paraId="36AA3C7A" w14:textId="77777777" w:rsidR="00F5281F" w:rsidRPr="009762A2" w:rsidRDefault="00297DEF" w:rsidP="00F5281F">
      <w:pPr>
        <w:spacing w:before="100" w:beforeAutospacing="1" w:after="100" w:afterAutospacing="1" w:line="240" w:lineRule="auto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>Załączniki:</w:t>
      </w:r>
    </w:p>
    <w:p w14:paraId="3BDEF820" w14:textId="77777777" w:rsidR="00297DEF" w:rsidRPr="009762A2" w:rsidRDefault="00450597" w:rsidP="00297DEF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>Opis Przedmiotu Z</w:t>
      </w:r>
      <w:r w:rsidR="00297DEF" w:rsidRPr="009762A2">
        <w:rPr>
          <w:rFonts w:ascii="Lato" w:eastAsia="Times New Roman" w:hAnsi="Lato" w:cstheme="minorHAnsi"/>
          <w:lang w:eastAsia="pl-PL"/>
        </w:rPr>
        <w:t>amówienia</w:t>
      </w:r>
    </w:p>
    <w:p w14:paraId="00D9E590" w14:textId="6705BCA7" w:rsidR="0005615E" w:rsidRPr="009762A2" w:rsidRDefault="0005615E" w:rsidP="0045059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>Formularz szacowania</w:t>
      </w:r>
    </w:p>
    <w:p w14:paraId="3FE07571" w14:textId="0289F072" w:rsidR="00E32F9E" w:rsidRPr="009762A2" w:rsidRDefault="00E32F9E" w:rsidP="0045059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Lato" w:eastAsia="Times New Roman" w:hAnsi="Lato" w:cstheme="minorHAnsi"/>
          <w:lang w:eastAsia="pl-PL"/>
        </w:rPr>
      </w:pPr>
      <w:r w:rsidRPr="009762A2">
        <w:rPr>
          <w:rFonts w:ascii="Lato" w:eastAsia="Times New Roman" w:hAnsi="Lato" w:cstheme="minorHAnsi"/>
          <w:lang w:eastAsia="pl-PL"/>
        </w:rPr>
        <w:t>Klauzula RODO</w:t>
      </w:r>
    </w:p>
    <w:sectPr w:rsidR="00E32F9E" w:rsidRPr="00976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8D985" w14:textId="77777777" w:rsidR="00A561EE" w:rsidRDefault="00A561EE" w:rsidP="00BE2275">
      <w:pPr>
        <w:spacing w:after="0" w:line="240" w:lineRule="auto"/>
      </w:pPr>
      <w:r>
        <w:separator/>
      </w:r>
    </w:p>
  </w:endnote>
  <w:endnote w:type="continuationSeparator" w:id="0">
    <w:p w14:paraId="3C0F3CA4" w14:textId="77777777" w:rsidR="00A561EE" w:rsidRDefault="00A561EE" w:rsidP="00BE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3F095" w14:textId="77777777" w:rsidR="00A561EE" w:rsidRDefault="00A561EE" w:rsidP="00BE2275">
      <w:pPr>
        <w:spacing w:after="0" w:line="240" w:lineRule="auto"/>
      </w:pPr>
      <w:r>
        <w:separator/>
      </w:r>
    </w:p>
  </w:footnote>
  <w:footnote w:type="continuationSeparator" w:id="0">
    <w:p w14:paraId="232B9407" w14:textId="77777777" w:rsidR="00A561EE" w:rsidRDefault="00A561EE" w:rsidP="00BE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4BA8"/>
    <w:multiLevelType w:val="hybridMultilevel"/>
    <w:tmpl w:val="44F262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1389"/>
    <w:multiLevelType w:val="hybridMultilevel"/>
    <w:tmpl w:val="40125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0B50"/>
    <w:multiLevelType w:val="hybridMultilevel"/>
    <w:tmpl w:val="AF5A9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2E1D5A"/>
    <w:multiLevelType w:val="multilevel"/>
    <w:tmpl w:val="587C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52D44"/>
    <w:multiLevelType w:val="hybridMultilevel"/>
    <w:tmpl w:val="659EFD0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1630C5"/>
    <w:multiLevelType w:val="hybridMultilevel"/>
    <w:tmpl w:val="74EE51FA"/>
    <w:lvl w:ilvl="0" w:tplc="C51ECD3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90E9D"/>
    <w:multiLevelType w:val="multilevel"/>
    <w:tmpl w:val="D8327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5" w:hanging="1440"/>
      </w:pPr>
      <w:rPr>
        <w:rFonts w:hint="default"/>
      </w:rPr>
    </w:lvl>
  </w:abstractNum>
  <w:abstractNum w:abstractNumId="7" w15:restartNumberingAfterBreak="0">
    <w:nsid w:val="6B933C7A"/>
    <w:multiLevelType w:val="hybridMultilevel"/>
    <w:tmpl w:val="F7B20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F2473"/>
    <w:multiLevelType w:val="hybridMultilevel"/>
    <w:tmpl w:val="125CD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33817">
    <w:abstractNumId w:val="3"/>
  </w:num>
  <w:num w:numId="2" w16cid:durableId="284971588">
    <w:abstractNumId w:val="6"/>
  </w:num>
  <w:num w:numId="3" w16cid:durableId="1444888004">
    <w:abstractNumId w:val="4"/>
  </w:num>
  <w:num w:numId="4" w16cid:durableId="1485004541">
    <w:abstractNumId w:val="2"/>
  </w:num>
  <w:num w:numId="5" w16cid:durableId="1668290036">
    <w:abstractNumId w:val="8"/>
  </w:num>
  <w:num w:numId="6" w16cid:durableId="989404994">
    <w:abstractNumId w:val="7"/>
  </w:num>
  <w:num w:numId="7" w16cid:durableId="227962127">
    <w:abstractNumId w:val="0"/>
  </w:num>
  <w:num w:numId="8" w16cid:durableId="310015667">
    <w:abstractNumId w:val="1"/>
  </w:num>
  <w:num w:numId="9" w16cid:durableId="1783960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1F"/>
    <w:rsid w:val="000353C1"/>
    <w:rsid w:val="0005615E"/>
    <w:rsid w:val="00071AFC"/>
    <w:rsid w:val="000B2E0A"/>
    <w:rsid w:val="001A4AC3"/>
    <w:rsid w:val="001C0E18"/>
    <w:rsid w:val="00234CCB"/>
    <w:rsid w:val="002479CB"/>
    <w:rsid w:val="00250A47"/>
    <w:rsid w:val="00272A6B"/>
    <w:rsid w:val="00274EB0"/>
    <w:rsid w:val="002801B4"/>
    <w:rsid w:val="00287A05"/>
    <w:rsid w:val="00297DEF"/>
    <w:rsid w:val="002A5AEC"/>
    <w:rsid w:val="002A5DE8"/>
    <w:rsid w:val="00320A3F"/>
    <w:rsid w:val="00321936"/>
    <w:rsid w:val="00342C55"/>
    <w:rsid w:val="00356D91"/>
    <w:rsid w:val="00364420"/>
    <w:rsid w:val="003730DB"/>
    <w:rsid w:val="00375CD3"/>
    <w:rsid w:val="00376C02"/>
    <w:rsid w:val="003B5DBD"/>
    <w:rsid w:val="003C26E1"/>
    <w:rsid w:val="003D0D32"/>
    <w:rsid w:val="00444DA2"/>
    <w:rsid w:val="00450597"/>
    <w:rsid w:val="004749EF"/>
    <w:rsid w:val="00480962"/>
    <w:rsid w:val="00482E93"/>
    <w:rsid w:val="004D6D39"/>
    <w:rsid w:val="004E06A7"/>
    <w:rsid w:val="005108F3"/>
    <w:rsid w:val="005159B5"/>
    <w:rsid w:val="0053777D"/>
    <w:rsid w:val="00544673"/>
    <w:rsid w:val="00553AEC"/>
    <w:rsid w:val="00572C65"/>
    <w:rsid w:val="00694B4B"/>
    <w:rsid w:val="006954AB"/>
    <w:rsid w:val="00705EDE"/>
    <w:rsid w:val="007A66DA"/>
    <w:rsid w:val="007D4232"/>
    <w:rsid w:val="007D6AE3"/>
    <w:rsid w:val="00813244"/>
    <w:rsid w:val="008513CC"/>
    <w:rsid w:val="00860DCC"/>
    <w:rsid w:val="00874EB2"/>
    <w:rsid w:val="00893157"/>
    <w:rsid w:val="008C05D8"/>
    <w:rsid w:val="008E3181"/>
    <w:rsid w:val="009161EB"/>
    <w:rsid w:val="009762A2"/>
    <w:rsid w:val="00A201F2"/>
    <w:rsid w:val="00A369EC"/>
    <w:rsid w:val="00A561EE"/>
    <w:rsid w:val="00A63109"/>
    <w:rsid w:val="00A867F5"/>
    <w:rsid w:val="00AD775D"/>
    <w:rsid w:val="00B65E59"/>
    <w:rsid w:val="00BB6FAB"/>
    <w:rsid w:val="00BE2275"/>
    <w:rsid w:val="00BE5878"/>
    <w:rsid w:val="00C14AE6"/>
    <w:rsid w:val="00CB0E30"/>
    <w:rsid w:val="00CE0F0C"/>
    <w:rsid w:val="00CF6B04"/>
    <w:rsid w:val="00CF7563"/>
    <w:rsid w:val="00D01519"/>
    <w:rsid w:val="00D4677A"/>
    <w:rsid w:val="00D6351F"/>
    <w:rsid w:val="00D651FC"/>
    <w:rsid w:val="00D9060B"/>
    <w:rsid w:val="00DB2837"/>
    <w:rsid w:val="00DC6D42"/>
    <w:rsid w:val="00DF7FD3"/>
    <w:rsid w:val="00E20D19"/>
    <w:rsid w:val="00E32F9E"/>
    <w:rsid w:val="00E353BB"/>
    <w:rsid w:val="00E51C9A"/>
    <w:rsid w:val="00E60E1F"/>
    <w:rsid w:val="00E84586"/>
    <w:rsid w:val="00E9176D"/>
    <w:rsid w:val="00EC7035"/>
    <w:rsid w:val="00EE70E6"/>
    <w:rsid w:val="00F5281F"/>
    <w:rsid w:val="00F868B3"/>
    <w:rsid w:val="00FA20DA"/>
    <w:rsid w:val="00FA3885"/>
    <w:rsid w:val="00FA59DD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0DF7"/>
  <w15:chartTrackingRefBased/>
  <w15:docId w15:val="{8C3A597F-0C20-431A-9BDF-267EEEA5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3B5DBD"/>
    <w:pPr>
      <w:keepNext/>
      <w:numPr>
        <w:ilvl w:val="1"/>
        <w:numId w:val="2"/>
      </w:numPr>
      <w:spacing w:before="120" w:after="0" w:line="240" w:lineRule="auto"/>
      <w:jc w:val="both"/>
      <w:outlineLvl w:val="1"/>
    </w:pPr>
    <w:rPr>
      <w:rFonts w:eastAsia="Noto Sans CJK SC Regular" w:cstheme="minorHAnsi"/>
      <w:b/>
      <w:bCs/>
      <w:color w:val="00000A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281F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3B5DBD"/>
    <w:rPr>
      <w:rFonts w:eastAsia="Noto Sans CJK SC Regular" w:cstheme="minorHAnsi"/>
      <w:b/>
      <w:bCs/>
      <w:color w:val="00000A"/>
      <w:sz w:val="20"/>
      <w:szCs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482E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3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5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275"/>
  </w:style>
  <w:style w:type="paragraph" w:styleId="Stopka">
    <w:name w:val="footer"/>
    <w:basedOn w:val="Normalny"/>
    <w:link w:val="StopkaZnak"/>
    <w:uiPriority w:val="99"/>
    <w:unhideWhenUsed/>
    <w:rsid w:val="00BE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275"/>
  </w:style>
  <w:style w:type="character" w:styleId="Nierozpoznanawzmianka">
    <w:name w:val="Unresolved Mention"/>
    <w:basedOn w:val="Domylnaczcionkaakapitu"/>
    <w:uiPriority w:val="99"/>
    <w:semiHidden/>
    <w:unhideWhenUsed/>
    <w:rsid w:val="00E60E1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72A6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6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6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6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1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polkowska@m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azur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Pólkowska Paulina</cp:lastModifiedBy>
  <cp:revision>7</cp:revision>
  <cp:lastPrinted>2019-01-22T11:20:00Z</cp:lastPrinted>
  <dcterms:created xsi:type="dcterms:W3CDTF">2024-10-02T08:27:00Z</dcterms:created>
  <dcterms:modified xsi:type="dcterms:W3CDTF">2024-12-13T11:24:00Z</dcterms:modified>
</cp:coreProperties>
</file>