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BDB3" w14:textId="2C444972" w:rsidR="00775D21" w:rsidRPr="00775D21" w:rsidRDefault="00775D21" w:rsidP="00664893">
      <w:pPr>
        <w:pStyle w:val="Nagwek10"/>
        <w:keepNext/>
        <w:keepLines/>
        <w:spacing w:before="100" w:beforeAutospacing="1" w:after="120"/>
        <w:jc w:val="right"/>
        <w:rPr>
          <w:rStyle w:val="Nagwek1"/>
          <w:sz w:val="22"/>
          <w:szCs w:val="22"/>
          <w:lang w:val="fr-FR" w:eastAsia="fr-FR"/>
        </w:rPr>
      </w:pPr>
      <w:bookmarkStart w:id="0" w:name="bookmark0"/>
      <w:r w:rsidRPr="00775D21">
        <w:rPr>
          <w:rStyle w:val="Nagwek1"/>
          <w:sz w:val="22"/>
          <w:szCs w:val="22"/>
          <w:lang w:val="fr-FR" w:eastAsia="fr-FR"/>
        </w:rPr>
        <w:t>Załącznik nr 4</w:t>
      </w:r>
    </w:p>
    <w:p w14:paraId="294BA3C8" w14:textId="39994794" w:rsidR="00726EF9" w:rsidRDefault="00D00DFE">
      <w:pPr>
        <w:pStyle w:val="Nagwek10"/>
        <w:keepNext/>
        <w:keepLines/>
      </w:pPr>
      <w:r>
        <w:rPr>
          <w:rStyle w:val="Nagwek1"/>
          <w:b/>
          <w:bCs/>
          <w:lang w:val="fr-FR" w:eastAsia="fr-FR"/>
        </w:rPr>
        <w:t xml:space="preserve">Opis przedmiotu </w:t>
      </w:r>
      <w:r>
        <w:rPr>
          <w:rStyle w:val="Nagwek1"/>
          <w:b/>
          <w:bCs/>
        </w:rPr>
        <w:t xml:space="preserve">sprzedaży </w:t>
      </w:r>
      <w:r>
        <w:rPr>
          <w:rStyle w:val="Nagwek1"/>
          <w:b/>
          <w:bCs/>
          <w:lang w:val="fr-FR" w:eastAsia="fr-FR"/>
        </w:rPr>
        <w:t xml:space="preserve">i </w:t>
      </w:r>
      <w:r>
        <w:rPr>
          <w:rStyle w:val="Nagwek1"/>
          <w:b/>
          <w:bCs/>
        </w:rPr>
        <w:t>zdjęcia poglądowe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963"/>
        <w:gridCol w:w="1699"/>
        <w:gridCol w:w="1560"/>
        <w:gridCol w:w="5064"/>
      </w:tblGrid>
      <w:tr w:rsidR="00726EF9" w14:paraId="666321ED" w14:textId="77777777">
        <w:trPr>
          <w:trHeight w:hRule="exact" w:val="75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6E5FA" w14:textId="77777777" w:rsidR="00726EF9" w:rsidRDefault="00D00DFE">
            <w:pPr>
              <w:pStyle w:val="Inne0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419C1C" w14:textId="77777777" w:rsidR="00726EF9" w:rsidRDefault="00D00DFE">
            <w:pPr>
              <w:pStyle w:val="Inne0"/>
            </w:pPr>
            <w:r>
              <w:rPr>
                <w:rStyle w:val="Inne"/>
                <w:b/>
                <w:bCs/>
                <w:lang w:val="pl-PL" w:eastAsia="pl-PL"/>
              </w:rPr>
              <w:t>Nazwa składnika rzeczowego majątku ruchomego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EB46A" w14:textId="77777777" w:rsidR="00726EF9" w:rsidRDefault="00D00DFE">
            <w:pPr>
              <w:pStyle w:val="Inne0"/>
            </w:pPr>
            <w:r>
              <w:rPr>
                <w:rStyle w:val="Inne"/>
                <w:b/>
                <w:bCs/>
              </w:rPr>
              <w:t>Numer inwentarzowy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C22F8" w14:textId="77777777" w:rsidR="00726EF9" w:rsidRDefault="00D00DFE">
            <w:pPr>
              <w:pStyle w:val="Inne0"/>
            </w:pPr>
            <w:r>
              <w:rPr>
                <w:rStyle w:val="Inne"/>
                <w:b/>
                <w:bCs/>
              </w:rPr>
              <w:t xml:space="preserve">Rok </w:t>
            </w:r>
            <w:r>
              <w:rPr>
                <w:rStyle w:val="Inne"/>
                <w:b/>
                <w:bCs/>
                <w:lang w:val="pl-PL" w:eastAsia="pl-PL"/>
              </w:rPr>
              <w:t xml:space="preserve">zakupu/przyjęcia </w:t>
            </w:r>
            <w:r>
              <w:rPr>
                <w:rStyle w:val="Inne"/>
                <w:b/>
                <w:bCs/>
              </w:rPr>
              <w:t>na stan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37A" w14:textId="77777777" w:rsidR="00726EF9" w:rsidRDefault="00D00DFE">
            <w:pPr>
              <w:pStyle w:val="Inne0"/>
            </w:pPr>
            <w:r>
              <w:rPr>
                <w:rStyle w:val="Inne"/>
                <w:b/>
                <w:bCs/>
              </w:rPr>
              <w:t>Opis stanu technicznego</w:t>
            </w:r>
          </w:p>
        </w:tc>
      </w:tr>
      <w:tr w:rsidR="00726EF9" w14:paraId="2EBA9F53" w14:textId="77777777" w:rsidTr="00ED4832">
        <w:trPr>
          <w:trHeight w:hRule="exact" w:val="135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95C70" w14:textId="77777777" w:rsidR="00726EF9" w:rsidRDefault="00D00DFE">
            <w:pPr>
              <w:pStyle w:val="Inne0"/>
            </w:pPr>
            <w:r>
              <w:rPr>
                <w:rStyle w:val="Inne"/>
              </w:rPr>
              <w:t>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BF845" w14:textId="5EAD8DC1" w:rsidR="00726EF9" w:rsidRDefault="00ED4832">
            <w:pPr>
              <w:pStyle w:val="Inne0"/>
            </w:pPr>
            <w:r w:rsidRPr="00ED4832">
              <w:t>PIEC KONWEKCYJNO-PAROWY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0691F" w14:textId="764795FD" w:rsidR="00726EF9" w:rsidRDefault="00ED4832">
            <w:pPr>
              <w:pStyle w:val="Inne0"/>
            </w:pPr>
            <w:r w:rsidRPr="00ED4832">
              <w:t>0110-578/1-T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DC658" w14:textId="65806E5F" w:rsidR="00726EF9" w:rsidRDefault="00ED4832">
            <w:pPr>
              <w:pStyle w:val="Inne0"/>
            </w:pPr>
            <w:r w:rsidRPr="00ED4832">
              <w:t>28.12.2018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F005" w14:textId="5904B1A4" w:rsidR="00726EF9" w:rsidRDefault="00ED4832">
            <w:pPr>
              <w:pStyle w:val="Inne0"/>
            </w:pPr>
            <w:r w:rsidRPr="00ED4832">
              <w:t>Stan techniczny sprawny, lecz z uwagi na wieloletnie użytkowanie jest w znacznym stopniu zużyty.</w:t>
            </w:r>
          </w:p>
        </w:tc>
      </w:tr>
    </w:tbl>
    <w:p w14:paraId="487EECC6" w14:textId="77777777" w:rsidR="00726EF9" w:rsidRDefault="00726EF9">
      <w:pPr>
        <w:sectPr w:rsidR="00726EF9" w:rsidSect="004F394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314" w:h="6139" w:orient="landscape"/>
          <w:pgMar w:top="322" w:right="216" w:bottom="322" w:left="221" w:header="0" w:footer="3" w:gutter="0"/>
          <w:pgNumType w:start="1"/>
          <w:cols w:space="720"/>
          <w:noEndnote/>
          <w:docGrid w:linePitch="360"/>
        </w:sectPr>
      </w:pPr>
    </w:p>
    <w:p w14:paraId="7CD46013" w14:textId="026F7065" w:rsidR="00ED4832" w:rsidRDefault="00ED4832" w:rsidP="00ED4832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AB65E8F" wp14:editId="27B8AC06">
            <wp:extent cx="4249997" cy="3187700"/>
            <wp:effectExtent l="0" t="0" r="0" b="0"/>
            <wp:docPr id="6" name="Obraz 6" descr="Piec konwekcyjno-parowy ze stali nierdzewnej - szary ze szklaną szybą w drzwi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Piec konwekcyjno-parowy ze stali nierdzewnej - szary ze szklaną szybą w drzwiac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859" cy="318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77337" w14:textId="333667B2" w:rsidR="00ED4832" w:rsidRDefault="00ED4832" w:rsidP="00ED4832">
      <w:pPr>
        <w:jc w:val="center"/>
        <w:rPr>
          <w:sz w:val="2"/>
          <w:szCs w:val="2"/>
        </w:rPr>
      </w:pPr>
    </w:p>
    <w:p w14:paraId="4934DC00" w14:textId="0BE8B8A8" w:rsidR="00ED4832" w:rsidRDefault="00ED4832" w:rsidP="00ED4832">
      <w:pPr>
        <w:jc w:val="center"/>
        <w:rPr>
          <w:sz w:val="2"/>
          <w:szCs w:val="2"/>
        </w:rPr>
      </w:pPr>
    </w:p>
    <w:p w14:paraId="7A00B189" w14:textId="07A7D0EE" w:rsidR="00ED4832" w:rsidRDefault="00ED4832" w:rsidP="00ED4832">
      <w:pPr>
        <w:jc w:val="center"/>
        <w:rPr>
          <w:sz w:val="2"/>
          <w:szCs w:val="2"/>
        </w:rPr>
      </w:pPr>
    </w:p>
    <w:p w14:paraId="4C06ED30" w14:textId="40C62327" w:rsidR="00ED4832" w:rsidRDefault="00ED4832" w:rsidP="00ED4832">
      <w:pPr>
        <w:jc w:val="center"/>
        <w:rPr>
          <w:sz w:val="2"/>
          <w:szCs w:val="2"/>
        </w:rPr>
      </w:pPr>
    </w:p>
    <w:p w14:paraId="0C3F6B68" w14:textId="78083F42" w:rsidR="00ED4832" w:rsidRDefault="00ED4832" w:rsidP="00ED4832">
      <w:pPr>
        <w:jc w:val="center"/>
        <w:rPr>
          <w:sz w:val="2"/>
          <w:szCs w:val="2"/>
        </w:rPr>
      </w:pPr>
    </w:p>
    <w:p w14:paraId="6F6FB5F1" w14:textId="2BA3DF34" w:rsidR="00ED4832" w:rsidRDefault="00ED4832" w:rsidP="00ED4832">
      <w:pPr>
        <w:jc w:val="center"/>
        <w:rPr>
          <w:sz w:val="2"/>
          <w:szCs w:val="2"/>
        </w:rPr>
      </w:pPr>
    </w:p>
    <w:p w14:paraId="48B6A315" w14:textId="219B4AA0" w:rsidR="00ED4832" w:rsidRDefault="00ED4832" w:rsidP="00ED4832">
      <w:pPr>
        <w:jc w:val="center"/>
        <w:rPr>
          <w:sz w:val="2"/>
          <w:szCs w:val="2"/>
        </w:rPr>
      </w:pPr>
    </w:p>
    <w:p w14:paraId="5D8AA87A" w14:textId="2B6E2DAF" w:rsidR="00ED4832" w:rsidRDefault="00ED4832" w:rsidP="00ED4832">
      <w:pPr>
        <w:jc w:val="center"/>
        <w:rPr>
          <w:sz w:val="2"/>
          <w:szCs w:val="2"/>
        </w:rPr>
      </w:pPr>
    </w:p>
    <w:p w14:paraId="3CDB527D" w14:textId="44F85CED" w:rsidR="00ED4832" w:rsidRDefault="00ED4832" w:rsidP="00ED4832">
      <w:pPr>
        <w:jc w:val="center"/>
        <w:rPr>
          <w:sz w:val="2"/>
          <w:szCs w:val="2"/>
        </w:rPr>
      </w:pPr>
    </w:p>
    <w:p w14:paraId="0711CFEF" w14:textId="5162C383" w:rsidR="00ED4832" w:rsidRDefault="00ED4832" w:rsidP="00ED4832">
      <w:pPr>
        <w:jc w:val="center"/>
        <w:rPr>
          <w:sz w:val="2"/>
          <w:szCs w:val="2"/>
        </w:rPr>
      </w:pPr>
    </w:p>
    <w:p w14:paraId="54F36190" w14:textId="17F2BD83" w:rsidR="00ED4832" w:rsidRDefault="00ED4832" w:rsidP="00ED4832">
      <w:pPr>
        <w:jc w:val="center"/>
        <w:rPr>
          <w:sz w:val="2"/>
          <w:szCs w:val="2"/>
        </w:rPr>
      </w:pPr>
    </w:p>
    <w:p w14:paraId="565D0927" w14:textId="4A3510B5" w:rsidR="00ED4832" w:rsidRDefault="00ED4832" w:rsidP="00ED4832">
      <w:pPr>
        <w:jc w:val="center"/>
        <w:rPr>
          <w:sz w:val="2"/>
          <w:szCs w:val="2"/>
        </w:rPr>
      </w:pPr>
    </w:p>
    <w:p w14:paraId="70CECD09" w14:textId="489CD7F1" w:rsidR="00ED4832" w:rsidRDefault="00ED4832" w:rsidP="00ED4832">
      <w:pPr>
        <w:jc w:val="center"/>
        <w:rPr>
          <w:sz w:val="2"/>
          <w:szCs w:val="2"/>
        </w:rPr>
      </w:pPr>
    </w:p>
    <w:p w14:paraId="44151430" w14:textId="77B454E5" w:rsidR="00ED4832" w:rsidRDefault="00ED4832" w:rsidP="00ED4832">
      <w:pPr>
        <w:jc w:val="center"/>
        <w:rPr>
          <w:sz w:val="2"/>
          <w:szCs w:val="2"/>
        </w:rPr>
      </w:pPr>
    </w:p>
    <w:p w14:paraId="5C29BEC4" w14:textId="48883C7F" w:rsidR="00ED4832" w:rsidRDefault="00ED4832" w:rsidP="00ED4832">
      <w:pPr>
        <w:jc w:val="center"/>
        <w:rPr>
          <w:sz w:val="2"/>
          <w:szCs w:val="2"/>
        </w:rPr>
      </w:pPr>
    </w:p>
    <w:p w14:paraId="2D859F11" w14:textId="7A341B3A" w:rsidR="00ED4832" w:rsidRDefault="00ED4832" w:rsidP="00ED4832">
      <w:pPr>
        <w:jc w:val="center"/>
        <w:rPr>
          <w:sz w:val="2"/>
          <w:szCs w:val="2"/>
        </w:rPr>
      </w:pPr>
    </w:p>
    <w:p w14:paraId="3C0567EC" w14:textId="36709948" w:rsidR="00ED4832" w:rsidRDefault="00ED4832" w:rsidP="00ED4832">
      <w:pPr>
        <w:jc w:val="center"/>
        <w:rPr>
          <w:sz w:val="2"/>
          <w:szCs w:val="2"/>
        </w:rPr>
      </w:pPr>
    </w:p>
    <w:p w14:paraId="18B5431D" w14:textId="7CDC6ED9" w:rsidR="00ED4832" w:rsidRDefault="00ED4832" w:rsidP="00ED4832">
      <w:pPr>
        <w:jc w:val="center"/>
        <w:rPr>
          <w:sz w:val="2"/>
          <w:szCs w:val="2"/>
        </w:rPr>
      </w:pPr>
    </w:p>
    <w:p w14:paraId="2F956754" w14:textId="11A9DBF5" w:rsidR="00ED4832" w:rsidRDefault="00ED4832" w:rsidP="00ED4832">
      <w:pPr>
        <w:jc w:val="center"/>
        <w:rPr>
          <w:sz w:val="2"/>
          <w:szCs w:val="2"/>
        </w:rPr>
      </w:pPr>
    </w:p>
    <w:p w14:paraId="3C6802B2" w14:textId="7D3C4572" w:rsidR="00ED4832" w:rsidRDefault="00ED4832" w:rsidP="00ED4832">
      <w:pPr>
        <w:jc w:val="center"/>
        <w:rPr>
          <w:sz w:val="2"/>
          <w:szCs w:val="2"/>
        </w:rPr>
      </w:pPr>
    </w:p>
    <w:p w14:paraId="0C411E01" w14:textId="3928BBF2" w:rsidR="00ED4832" w:rsidRDefault="00ED4832" w:rsidP="00ED4832">
      <w:pPr>
        <w:jc w:val="center"/>
        <w:rPr>
          <w:sz w:val="2"/>
          <w:szCs w:val="2"/>
        </w:rPr>
      </w:pPr>
    </w:p>
    <w:p w14:paraId="6ABEF380" w14:textId="3A90655E" w:rsidR="00ED4832" w:rsidRDefault="00ED4832" w:rsidP="00ED4832">
      <w:pPr>
        <w:jc w:val="center"/>
        <w:rPr>
          <w:sz w:val="2"/>
          <w:szCs w:val="2"/>
        </w:rPr>
      </w:pPr>
    </w:p>
    <w:p w14:paraId="508DA841" w14:textId="657CAF09" w:rsidR="00ED4832" w:rsidRDefault="00ED4832" w:rsidP="00ED4832">
      <w:pPr>
        <w:jc w:val="center"/>
        <w:rPr>
          <w:sz w:val="2"/>
          <w:szCs w:val="2"/>
        </w:rPr>
      </w:pPr>
    </w:p>
    <w:p w14:paraId="7B53DBE9" w14:textId="5B286C35" w:rsidR="00ED4832" w:rsidRDefault="00ED4832" w:rsidP="00ED4832">
      <w:pPr>
        <w:jc w:val="center"/>
        <w:rPr>
          <w:sz w:val="2"/>
          <w:szCs w:val="2"/>
        </w:rPr>
      </w:pPr>
    </w:p>
    <w:p w14:paraId="38CC231E" w14:textId="0A6C0507" w:rsidR="00ED4832" w:rsidRDefault="00ED4832" w:rsidP="00ED4832">
      <w:pPr>
        <w:jc w:val="center"/>
        <w:rPr>
          <w:sz w:val="2"/>
          <w:szCs w:val="2"/>
        </w:rPr>
      </w:pPr>
    </w:p>
    <w:p w14:paraId="6D0989D3" w14:textId="21F94AE8" w:rsidR="00ED4832" w:rsidRDefault="00ED4832" w:rsidP="00ED4832">
      <w:pPr>
        <w:jc w:val="center"/>
        <w:rPr>
          <w:sz w:val="2"/>
          <w:szCs w:val="2"/>
        </w:rPr>
      </w:pPr>
    </w:p>
    <w:p w14:paraId="73BB6571" w14:textId="772FA4F8" w:rsidR="00ED4832" w:rsidRDefault="00ED4832" w:rsidP="00ED4832">
      <w:pPr>
        <w:jc w:val="center"/>
        <w:rPr>
          <w:sz w:val="2"/>
          <w:szCs w:val="2"/>
        </w:rPr>
      </w:pPr>
    </w:p>
    <w:p w14:paraId="79D8C749" w14:textId="0C622BD7" w:rsidR="00ED4832" w:rsidRDefault="00ED4832" w:rsidP="00ED4832">
      <w:pPr>
        <w:jc w:val="center"/>
        <w:rPr>
          <w:sz w:val="2"/>
          <w:szCs w:val="2"/>
        </w:rPr>
      </w:pPr>
    </w:p>
    <w:p w14:paraId="2D38955F" w14:textId="6EC7352D" w:rsidR="00ED4832" w:rsidRDefault="00ED4832" w:rsidP="00ED4832">
      <w:pPr>
        <w:jc w:val="center"/>
        <w:rPr>
          <w:sz w:val="2"/>
          <w:szCs w:val="2"/>
        </w:rPr>
      </w:pPr>
    </w:p>
    <w:p w14:paraId="6B4FED1E" w14:textId="744875C8" w:rsidR="00ED4832" w:rsidRDefault="00ED4832" w:rsidP="00ED4832">
      <w:pPr>
        <w:jc w:val="center"/>
        <w:rPr>
          <w:sz w:val="2"/>
          <w:szCs w:val="2"/>
        </w:rPr>
      </w:pPr>
    </w:p>
    <w:p w14:paraId="1ADB6A6D" w14:textId="6E8E994F" w:rsidR="00ED4832" w:rsidRDefault="00ED4832" w:rsidP="00ED4832">
      <w:pPr>
        <w:jc w:val="center"/>
        <w:rPr>
          <w:sz w:val="2"/>
          <w:szCs w:val="2"/>
        </w:rPr>
      </w:pPr>
    </w:p>
    <w:p w14:paraId="6F9C5100" w14:textId="5ADC5D04" w:rsidR="00ED4832" w:rsidRDefault="00ED4832" w:rsidP="00ED4832">
      <w:pPr>
        <w:jc w:val="center"/>
        <w:rPr>
          <w:sz w:val="2"/>
          <w:szCs w:val="2"/>
        </w:rPr>
      </w:pPr>
    </w:p>
    <w:p w14:paraId="52E95192" w14:textId="77777777" w:rsidR="00ED4832" w:rsidRDefault="00ED4832" w:rsidP="00ED4832">
      <w:pPr>
        <w:jc w:val="center"/>
        <w:rPr>
          <w:sz w:val="2"/>
          <w:szCs w:val="2"/>
        </w:rPr>
      </w:pPr>
    </w:p>
    <w:p w14:paraId="35214FBB" w14:textId="073C57FF" w:rsidR="00ED4832" w:rsidRDefault="00ED4832" w:rsidP="00ED4832">
      <w:pPr>
        <w:jc w:val="center"/>
        <w:rPr>
          <w:sz w:val="2"/>
          <w:szCs w:val="2"/>
        </w:rPr>
      </w:pPr>
    </w:p>
    <w:p w14:paraId="31088650" w14:textId="2F157924" w:rsidR="00ED4832" w:rsidRDefault="00ED4832" w:rsidP="00ED4832">
      <w:pPr>
        <w:jc w:val="center"/>
        <w:rPr>
          <w:sz w:val="2"/>
          <w:szCs w:val="2"/>
        </w:rPr>
      </w:pPr>
    </w:p>
    <w:p w14:paraId="65D517E4" w14:textId="3B028069" w:rsidR="00ED4832" w:rsidRDefault="00ED4832" w:rsidP="00ED4832">
      <w:pPr>
        <w:jc w:val="center"/>
        <w:rPr>
          <w:sz w:val="2"/>
          <w:szCs w:val="2"/>
        </w:rPr>
      </w:pPr>
    </w:p>
    <w:p w14:paraId="6A051C46" w14:textId="611AAB5B" w:rsidR="00ED4832" w:rsidRDefault="00ED4832" w:rsidP="00ED4832">
      <w:pPr>
        <w:jc w:val="center"/>
        <w:rPr>
          <w:sz w:val="2"/>
          <w:szCs w:val="2"/>
        </w:rPr>
      </w:pPr>
    </w:p>
    <w:p w14:paraId="572C9A8C" w14:textId="6531DA8D" w:rsidR="00ED4832" w:rsidRDefault="00ED4832" w:rsidP="00ED4832">
      <w:pPr>
        <w:jc w:val="center"/>
        <w:rPr>
          <w:sz w:val="2"/>
          <w:szCs w:val="2"/>
        </w:rPr>
      </w:pPr>
    </w:p>
    <w:p w14:paraId="449A506E" w14:textId="6F0C5371" w:rsidR="00ED4832" w:rsidRDefault="00ED4832" w:rsidP="00ED4832">
      <w:pPr>
        <w:jc w:val="center"/>
        <w:rPr>
          <w:sz w:val="2"/>
          <w:szCs w:val="2"/>
        </w:rPr>
      </w:pPr>
    </w:p>
    <w:p w14:paraId="46E9FAD4" w14:textId="19487CB2" w:rsidR="00ED4832" w:rsidRDefault="00ED4832" w:rsidP="00ED4832">
      <w:pPr>
        <w:jc w:val="center"/>
        <w:rPr>
          <w:sz w:val="2"/>
          <w:szCs w:val="2"/>
        </w:rPr>
      </w:pPr>
    </w:p>
    <w:p w14:paraId="0CE47ECD" w14:textId="34E1328C" w:rsidR="00ED4832" w:rsidRDefault="00ED4832" w:rsidP="00ED4832">
      <w:pPr>
        <w:jc w:val="center"/>
        <w:rPr>
          <w:sz w:val="2"/>
          <w:szCs w:val="2"/>
        </w:rPr>
      </w:pPr>
    </w:p>
    <w:p w14:paraId="3E5D07EA" w14:textId="12057ACC" w:rsidR="00ED4832" w:rsidRDefault="00ED4832" w:rsidP="00ED4832">
      <w:pPr>
        <w:jc w:val="center"/>
        <w:rPr>
          <w:sz w:val="2"/>
          <w:szCs w:val="2"/>
        </w:rPr>
      </w:pPr>
    </w:p>
    <w:p w14:paraId="77448EF7" w14:textId="1C2D960A" w:rsidR="00ED4832" w:rsidRDefault="00ED4832" w:rsidP="00ED4832">
      <w:pPr>
        <w:jc w:val="center"/>
        <w:rPr>
          <w:sz w:val="2"/>
          <w:szCs w:val="2"/>
        </w:rPr>
      </w:pPr>
    </w:p>
    <w:p w14:paraId="1BE1BE4C" w14:textId="3E4E3A15" w:rsidR="00ED4832" w:rsidRDefault="00ED4832" w:rsidP="00ED4832">
      <w:pPr>
        <w:jc w:val="center"/>
        <w:rPr>
          <w:sz w:val="2"/>
          <w:szCs w:val="2"/>
        </w:rPr>
      </w:pPr>
    </w:p>
    <w:p w14:paraId="5A17149D" w14:textId="427EB4D6" w:rsidR="00ED4832" w:rsidRDefault="00ED4832" w:rsidP="00ED4832">
      <w:pPr>
        <w:jc w:val="center"/>
        <w:rPr>
          <w:sz w:val="2"/>
          <w:szCs w:val="2"/>
        </w:rPr>
      </w:pPr>
    </w:p>
    <w:p w14:paraId="11EC3B81" w14:textId="2EB37B76" w:rsidR="00ED4832" w:rsidRDefault="00ED4832" w:rsidP="00ED4832">
      <w:pPr>
        <w:jc w:val="center"/>
        <w:rPr>
          <w:sz w:val="2"/>
          <w:szCs w:val="2"/>
        </w:rPr>
      </w:pPr>
    </w:p>
    <w:p w14:paraId="36942F2A" w14:textId="6DE23B2B" w:rsidR="00ED4832" w:rsidRDefault="00ED4832" w:rsidP="00ED4832">
      <w:pPr>
        <w:jc w:val="center"/>
        <w:rPr>
          <w:sz w:val="2"/>
          <w:szCs w:val="2"/>
        </w:rPr>
      </w:pPr>
    </w:p>
    <w:p w14:paraId="1B04C374" w14:textId="20CB0319" w:rsidR="00ED4832" w:rsidRDefault="00ED4832" w:rsidP="00ED4832">
      <w:pPr>
        <w:jc w:val="center"/>
        <w:rPr>
          <w:sz w:val="2"/>
          <w:szCs w:val="2"/>
        </w:rPr>
      </w:pPr>
    </w:p>
    <w:p w14:paraId="27429446" w14:textId="403F1221" w:rsidR="00ED4832" w:rsidRDefault="00ED4832" w:rsidP="00ED4832">
      <w:pPr>
        <w:jc w:val="center"/>
        <w:rPr>
          <w:sz w:val="2"/>
          <w:szCs w:val="2"/>
        </w:rPr>
      </w:pPr>
    </w:p>
    <w:p w14:paraId="4EA74784" w14:textId="77777777" w:rsidR="00ED4832" w:rsidRDefault="00ED4832" w:rsidP="00ED4832">
      <w:pPr>
        <w:jc w:val="center"/>
        <w:rPr>
          <w:sz w:val="2"/>
          <w:szCs w:val="2"/>
        </w:rPr>
      </w:pPr>
    </w:p>
    <w:p w14:paraId="7F6AE21F" w14:textId="2671F518" w:rsidR="00726EF9" w:rsidRDefault="00ED4832" w:rsidP="00ED4832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63BBB3C" wp14:editId="7EE6DF0F">
            <wp:extent cx="4266929" cy="3200400"/>
            <wp:effectExtent l="0" t="0" r="635" b="0"/>
            <wp:docPr id="7" name="Obraz 7" descr="Biała nalepka z numerem inwentarz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Biała nalepka z numerem inwentarzowy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70015" cy="32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6EF9">
      <w:pgSz w:w="10790" w:h="14185"/>
      <w:pgMar w:top="179" w:right="106" w:bottom="98" w:left="1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2AA5" w14:textId="77777777" w:rsidR="000F4676" w:rsidRDefault="000F4676">
      <w:r>
        <w:separator/>
      </w:r>
    </w:p>
  </w:endnote>
  <w:endnote w:type="continuationSeparator" w:id="0">
    <w:p w14:paraId="38E830B1" w14:textId="77777777" w:rsidR="000F4676" w:rsidRDefault="000F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EC61" w14:textId="77777777" w:rsidR="00D00DFE" w:rsidRDefault="00D00D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2AC2" w14:textId="77777777" w:rsidR="00D00DFE" w:rsidRDefault="00D00D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F8E1" w14:textId="77777777" w:rsidR="00D00DFE" w:rsidRDefault="00D00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EB9F" w14:textId="77777777" w:rsidR="000F4676" w:rsidRDefault="000F4676"/>
  </w:footnote>
  <w:footnote w:type="continuationSeparator" w:id="0">
    <w:p w14:paraId="573A26EC" w14:textId="77777777" w:rsidR="000F4676" w:rsidRDefault="000F46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A322" w14:textId="77777777" w:rsidR="00D00DFE" w:rsidRDefault="00D00D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107B" w14:textId="77777777" w:rsidR="00D00DFE" w:rsidRDefault="00D00D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B564" w14:textId="77777777" w:rsidR="00D00DFE" w:rsidRDefault="00D00D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F9"/>
    <w:rsid w:val="000D2429"/>
    <w:rsid w:val="000F4676"/>
    <w:rsid w:val="002C5141"/>
    <w:rsid w:val="004F394F"/>
    <w:rsid w:val="0052312C"/>
    <w:rsid w:val="00664893"/>
    <w:rsid w:val="006F274B"/>
    <w:rsid w:val="00726EF9"/>
    <w:rsid w:val="00747636"/>
    <w:rsid w:val="00775D21"/>
    <w:rsid w:val="00906FBA"/>
    <w:rsid w:val="00BA71AE"/>
    <w:rsid w:val="00CC5C9E"/>
    <w:rsid w:val="00D00DFE"/>
    <w:rsid w:val="00E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1AF51"/>
  <w15:docId w15:val="{DF1274AC-C76D-43C7-9DAF-E99A466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lang w:val="pl-PL" w:eastAsia="pl-PL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pacing w:after="740"/>
      <w:jc w:val="center"/>
      <w:outlineLvl w:val="0"/>
    </w:pPr>
    <w:rPr>
      <w:rFonts w:ascii="Calibri" w:eastAsia="Calibri" w:hAnsi="Calibri" w:cs="Calibri"/>
      <w:b/>
      <w:bCs/>
      <w:lang w:val="pl-PL" w:eastAsia="pl-PL"/>
    </w:rPr>
  </w:style>
  <w:style w:type="paragraph" w:customStyle="1" w:styleId="Inne0">
    <w:name w:val="Inne"/>
    <w:basedOn w:val="Normalny"/>
    <w:link w:val="Inne"/>
    <w:pPr>
      <w:jc w:val="center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0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DF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00D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D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sprzedaży i zdjęcia poglądowe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sprzedaży i zdjęcia poglądowe</dc:title>
  <dc:subject/>
  <cp:keywords/>
  <cp:lastModifiedBy>Szyińska Lucyna</cp:lastModifiedBy>
  <cp:revision>13</cp:revision>
  <dcterms:created xsi:type="dcterms:W3CDTF">2025-08-22T09:54:00Z</dcterms:created>
  <dcterms:modified xsi:type="dcterms:W3CDTF">2026-07-01T11:52:00Z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UxC4dwLulzfINJ8nQH+xvX5LNGipWa4BRSZhPgxsCvmWF4+E5je5I3Aw5c80iWtGqNLypZ/1IJrH9+YHI84q8A==</vt:lpwstr>
  </property>
  <property fmtid="{D5CDD505-2E9C-101B-9397-08002B2CF9AE}" pid="4" name="MFClassificationDate">
    <vt:lpwstr>2025-08-22T11:53:27.7146492+02:00</vt:lpwstr>
  </property>
  <property fmtid="{D5CDD505-2E9C-101B-9397-08002B2CF9AE}" pid="5" name="MFClassifiedBySID">
    <vt:lpwstr>UxC4dwLulzfINJ8nQH+xvX5LNGipWa4BRSZhPgxsCvm42mrIC/DSDv0ggS+FjUN/2v1BBotkLlY5aAiEhoi6uTZCZyvDLhLPPRiv7OgNXdIX2yl8eiFVeA5PeSqNkFST</vt:lpwstr>
  </property>
  <property fmtid="{D5CDD505-2E9C-101B-9397-08002B2CF9AE}" pid="6" name="MFGRNItemId">
    <vt:lpwstr>GRN-6d620f56-55e0-43e1-ae38-ca797cea3d31</vt:lpwstr>
  </property>
  <property fmtid="{D5CDD505-2E9C-101B-9397-08002B2CF9AE}" pid="7" name="MFHash">
    <vt:lpwstr>iTn9IQeg13Thfc4yImqInaDJbNnPXrVQ1xhAgtbZWb0=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