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3B9745" w14:textId="77777777" w:rsidR="00DB4D50" w:rsidRDefault="00DB4D50" w:rsidP="00DB4D50">
      <w:r>
        <w:t xml:space="preserve">Opis Przedmiotu Zamówienia </w:t>
      </w:r>
    </w:p>
    <w:p w14:paraId="718C36EC" w14:textId="55D32453" w:rsidR="00DB4D50" w:rsidRDefault="00DB4D50" w:rsidP="00DB4D50">
      <w:r>
        <w:t xml:space="preserve">Wykonanie i dostawa artykułów informacyjno-promocyjnych </w:t>
      </w:r>
      <w:r w:rsidRPr="00171F20">
        <w:t>na potrzeby spotkań w ramach polskiej prezydencji w UE</w:t>
      </w:r>
      <w:r>
        <w:t xml:space="preserve"> </w:t>
      </w:r>
    </w:p>
    <w:p w14:paraId="2B23E2D6" w14:textId="77777777" w:rsidR="00DB4D50" w:rsidRDefault="00DB4D50" w:rsidP="00DB4D50">
      <w:r>
        <w:t>I. Część ogólna</w:t>
      </w:r>
    </w:p>
    <w:p w14:paraId="1AC20330" w14:textId="77777777" w:rsidR="00DB4D50" w:rsidRDefault="00DB4D50" w:rsidP="00DB4D50">
      <w:r>
        <w:t xml:space="preserve">1. Przedmiotem zamówienia jest wykonanie i dostawa artykułów informacyjno-promocyjnych, zwanych dalej „artykułami”. </w:t>
      </w:r>
    </w:p>
    <w:p w14:paraId="2000FAF1" w14:textId="219F6571" w:rsidR="00DB4D50" w:rsidRDefault="00DB4D50" w:rsidP="00DB4D50">
      <w:r>
        <w:t xml:space="preserve">2. Wymagania dotyczące jakości wykonania artykułów zostały określone odpowiednio w Rozdziale II </w:t>
      </w:r>
      <w:r w:rsidR="005576E0">
        <w:br/>
      </w:r>
      <w:r>
        <w:t xml:space="preserve">i IV niniejszego dokumentu. </w:t>
      </w:r>
    </w:p>
    <w:p w14:paraId="60A7B35C" w14:textId="77777777" w:rsidR="00DB4D50" w:rsidRDefault="00DB4D50" w:rsidP="00DB4D50">
      <w:r>
        <w:t xml:space="preserve">3. Zakres zamówienia obejmuje: </w:t>
      </w:r>
    </w:p>
    <w:p w14:paraId="1C98B906" w14:textId="44A424A4" w:rsidR="00DB4D50" w:rsidRDefault="00DB4D50" w:rsidP="00DB4D50">
      <w:r>
        <w:t xml:space="preserve">3.1. wykonanie artykułów wraz z oznakowaniem zgodnie z rozdziałem IV </w:t>
      </w:r>
      <w:r w:rsidR="006B58C8">
        <w:t xml:space="preserve">i V </w:t>
      </w:r>
      <w:r>
        <w:t xml:space="preserve">Opisu Przedmiotu Zamówienia, zwanego dalej OPZ. </w:t>
      </w:r>
    </w:p>
    <w:p w14:paraId="29FEE489" w14:textId="63265178" w:rsidR="00DB4D50" w:rsidRDefault="00DB4D50" w:rsidP="00DB4D50">
      <w:r>
        <w:t xml:space="preserve">Szczegółowe wytyczne dotyczące zasad stosowania i rozmieszczania </w:t>
      </w:r>
      <w:r w:rsidR="00E02398">
        <w:t xml:space="preserve">tekstu i </w:t>
      </w:r>
      <w:r>
        <w:t xml:space="preserve">znaków graficznych wraz </w:t>
      </w:r>
      <w:r w:rsidR="005576E0">
        <w:br/>
      </w:r>
      <w:r>
        <w:t xml:space="preserve">z plikiem graficznym do wykorzystania przy oznakowaniu znajduje się w rozdziale IV OPZ, w kolumnie „znakowanie”. Przykład znaku wykorzystywanego do oznakowania artykułów został przedstawiony </w:t>
      </w:r>
      <w:r w:rsidR="005576E0">
        <w:br/>
      </w:r>
      <w:r>
        <w:t xml:space="preserve">w rozdziale V OPZ. </w:t>
      </w:r>
    </w:p>
    <w:p w14:paraId="32922EF1" w14:textId="77777777" w:rsidR="00DB4D50" w:rsidRDefault="00DB4D50" w:rsidP="00DB4D50"/>
    <w:p w14:paraId="2D1F9EDB" w14:textId="77777777" w:rsidR="00DB4D50" w:rsidRDefault="00DB4D50" w:rsidP="00DB4D50">
      <w:r>
        <w:t xml:space="preserve">3.2. dostarczenie, w ramach wynagrodzenia, artykułów w liczbie oraz rodzaju wskazanym przez Zamawiającego w rozdziale IV OPZ, do siedziby Zamawiającego. </w:t>
      </w:r>
    </w:p>
    <w:p w14:paraId="1967540F" w14:textId="3E35DC69" w:rsidR="00DB4D50" w:rsidRDefault="00DB4D50" w:rsidP="00DB4D50">
      <w:r>
        <w:t>4. Zamówienie będzie realizowane w terminie:</w:t>
      </w:r>
    </w:p>
    <w:tbl>
      <w:tblPr>
        <w:tblStyle w:val="Tabela-Siatka21"/>
        <w:tblW w:w="5000" w:type="pct"/>
        <w:tblLook w:val="04A0" w:firstRow="1" w:lastRow="0" w:firstColumn="1" w:lastColumn="0" w:noHBand="0" w:noVBand="1"/>
      </w:tblPr>
      <w:tblGrid>
        <w:gridCol w:w="4531"/>
        <w:gridCol w:w="4531"/>
      </w:tblGrid>
      <w:tr w:rsidR="009D2E94" w:rsidRPr="009D2E94" w14:paraId="7B32865D" w14:textId="77777777" w:rsidTr="00E77924">
        <w:tc>
          <w:tcPr>
            <w:tcW w:w="2500" w:type="pct"/>
          </w:tcPr>
          <w:p w14:paraId="457DFF93" w14:textId="77777777" w:rsidR="009D2E94" w:rsidRPr="009D2E94" w:rsidRDefault="009D2E94" w:rsidP="009D2E94"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 </w:t>
            </w:r>
            <w:proofErr w:type="spellStart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dostawa</w:t>
            </w:r>
            <w:proofErr w:type="spellEnd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24 </w:t>
            </w:r>
            <w:proofErr w:type="spellStart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stycznia</w:t>
            </w:r>
            <w:proofErr w:type="spellEnd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2025</w:t>
            </w:r>
          </w:p>
        </w:tc>
        <w:tc>
          <w:tcPr>
            <w:tcW w:w="2500" w:type="pct"/>
          </w:tcPr>
          <w:p w14:paraId="0DC289F0" w14:textId="77777777" w:rsidR="009D2E94" w:rsidRPr="009D2E94" w:rsidRDefault="009D2E94" w:rsidP="009D2E9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Czekolady Legendy Wawel (Wanda/Smok/Hejnał) 650 szt. Góralskie praliny 120 szt.</w:t>
            </w:r>
          </w:p>
        </w:tc>
      </w:tr>
      <w:tr w:rsidR="009D2E94" w:rsidRPr="009D2E94" w14:paraId="0EA0DB28" w14:textId="77777777" w:rsidTr="00E77924">
        <w:tc>
          <w:tcPr>
            <w:tcW w:w="2500" w:type="pct"/>
          </w:tcPr>
          <w:p w14:paraId="5C59973E" w14:textId="77777777" w:rsidR="009D2E94" w:rsidRPr="009D2E94" w:rsidRDefault="009D2E94" w:rsidP="009D2E94">
            <w:pPr>
              <w:overflowPunct w:val="0"/>
              <w:textAlignment w:val="baseline"/>
            </w:pPr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II </w:t>
            </w:r>
            <w:proofErr w:type="spellStart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dostawa</w:t>
            </w:r>
            <w:proofErr w:type="spellEnd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24 </w:t>
            </w:r>
            <w:proofErr w:type="spellStart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lutego</w:t>
            </w:r>
            <w:proofErr w:type="spellEnd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2025</w:t>
            </w:r>
          </w:p>
          <w:p w14:paraId="740C104B" w14:textId="77777777" w:rsidR="009D2E94" w:rsidRPr="009D2E94" w:rsidRDefault="009D2E94" w:rsidP="009D2E94"/>
        </w:tc>
        <w:tc>
          <w:tcPr>
            <w:tcW w:w="2500" w:type="pct"/>
          </w:tcPr>
          <w:p w14:paraId="0DDA073C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 xml:space="preserve">korek z bursztynem 70 sztuk </w:t>
            </w:r>
          </w:p>
          <w:p w14:paraId="00543130" w14:textId="67C6D43E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 xml:space="preserve">Praliny Bałtyk 70 sztuk </w:t>
            </w:r>
          </w:p>
          <w:p w14:paraId="38EFAE3E" w14:textId="0B51211C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Praliny Polska 40 sztuk</w:t>
            </w:r>
          </w:p>
          <w:p w14:paraId="5DFC5604" w14:textId="77777777" w:rsidR="009D2E94" w:rsidRPr="009D2E94" w:rsidRDefault="009D2E94" w:rsidP="009D2E94">
            <w:pPr>
              <w:overflowPunct w:val="0"/>
              <w:contextualSpacing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 xml:space="preserve">Brelok do Kluczy z ceramiki 130 szt. </w:t>
            </w:r>
          </w:p>
          <w:p w14:paraId="347CC958" w14:textId="77777777" w:rsidR="009D2E94" w:rsidRPr="009D2E94" w:rsidRDefault="009D2E94" w:rsidP="009D2E94">
            <w:pPr>
              <w:overflowPunct w:val="0"/>
              <w:contextualSpacing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Śliwka Tucholska po 130 szt.</w:t>
            </w:r>
          </w:p>
          <w:p w14:paraId="32451268" w14:textId="77777777" w:rsidR="009D2E94" w:rsidRPr="009D2E94" w:rsidRDefault="009D2E94" w:rsidP="009D2E9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Makatka 40 szt.</w:t>
            </w:r>
          </w:p>
          <w:p w14:paraId="1EDFE6AA" w14:textId="77777777" w:rsidR="009D2E94" w:rsidRPr="009D2E94" w:rsidRDefault="009D2E94" w:rsidP="009D2E9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Ścierka 30 szt.</w:t>
            </w:r>
          </w:p>
        </w:tc>
      </w:tr>
      <w:tr w:rsidR="009D2E94" w:rsidRPr="009D2E94" w14:paraId="421BA37F" w14:textId="77777777" w:rsidTr="00E77924">
        <w:tc>
          <w:tcPr>
            <w:tcW w:w="2500" w:type="pct"/>
          </w:tcPr>
          <w:p w14:paraId="4C044760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III dostawa31 </w:t>
            </w:r>
            <w:proofErr w:type="spellStart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marca</w:t>
            </w:r>
            <w:proofErr w:type="spellEnd"/>
            <w:r w:rsidRPr="009D2E94">
              <w:rPr>
                <w:rFonts w:ascii="Times New Roman" w:hAnsi="Times New Roman" w:cs="Times New Roman"/>
                <w:sz w:val="20"/>
                <w:szCs w:val="20"/>
              </w:rPr>
              <w:t xml:space="preserve"> 2025</w:t>
            </w:r>
          </w:p>
          <w:p w14:paraId="5B331068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500" w:type="pct"/>
          </w:tcPr>
          <w:p w14:paraId="51093A26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Parasol ogólnopolski 150 szt.</w:t>
            </w:r>
          </w:p>
          <w:p w14:paraId="6A08B1DF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Parasol Warszawa 40 szt.</w:t>
            </w:r>
          </w:p>
          <w:p w14:paraId="6A9CB1B1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Parasol Arrasy 10 sztuk</w:t>
            </w:r>
          </w:p>
          <w:p w14:paraId="1859D2E8" w14:textId="77777777" w:rsidR="009D2E94" w:rsidRPr="009D2E94" w:rsidRDefault="009D2E94" w:rsidP="009D2E9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Parasol Lublin 120 szt.</w:t>
            </w:r>
          </w:p>
          <w:p w14:paraId="48FCCE92" w14:textId="77777777" w:rsidR="009D2E94" w:rsidRPr="009D2E94" w:rsidRDefault="009D2E94" w:rsidP="009D2E9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 xml:space="preserve">Ptasie mleczko 150 </w:t>
            </w:r>
            <w:proofErr w:type="spellStart"/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szt</w:t>
            </w:r>
            <w:proofErr w:type="spellEnd"/>
          </w:p>
          <w:p w14:paraId="258D8B09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Przyprawy 160 szt.</w:t>
            </w:r>
          </w:p>
        </w:tc>
      </w:tr>
      <w:tr w:rsidR="009D2E94" w:rsidRPr="009D2E94" w14:paraId="2295EE9B" w14:textId="77777777" w:rsidTr="00E77924">
        <w:tc>
          <w:tcPr>
            <w:tcW w:w="2500" w:type="pct"/>
          </w:tcPr>
          <w:p w14:paraId="395C2710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D2E94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en-GB"/>
              </w:rPr>
              <w:t xml:space="preserve">IV </w:t>
            </w:r>
            <w:proofErr w:type="spellStart"/>
            <w:r w:rsidRPr="009D2E94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en-GB"/>
              </w:rPr>
              <w:t>dostawa</w:t>
            </w:r>
            <w:proofErr w:type="spellEnd"/>
            <w:r w:rsidRPr="009D2E94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en-GB"/>
              </w:rPr>
              <w:t xml:space="preserve"> </w:t>
            </w:r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30 </w:t>
            </w:r>
            <w:proofErr w:type="spellStart"/>
            <w:r w:rsidRPr="009D2E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kwietnia</w:t>
            </w:r>
            <w:proofErr w:type="spellEnd"/>
            <w:r w:rsidRPr="009D2E94">
              <w:rPr>
                <w:rFonts w:ascii="Times New Roman" w:hAnsi="Times New Roman" w:cs="Times New Roman"/>
                <w:sz w:val="20"/>
                <w:szCs w:val="20"/>
              </w:rPr>
              <w:t xml:space="preserve"> 2025</w:t>
            </w:r>
          </w:p>
        </w:tc>
        <w:tc>
          <w:tcPr>
            <w:tcW w:w="2500" w:type="pct"/>
          </w:tcPr>
          <w:p w14:paraId="1F53682E" w14:textId="426FDEAD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Praliny Warszawa 60 szt.</w:t>
            </w:r>
          </w:p>
          <w:p w14:paraId="5DD07E9B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Parasol ogólnopolski 330 szt.</w:t>
            </w:r>
          </w:p>
        </w:tc>
      </w:tr>
      <w:tr w:rsidR="009D2E94" w:rsidRPr="009D2E94" w14:paraId="332BC088" w14:textId="77777777" w:rsidTr="00E77924">
        <w:tc>
          <w:tcPr>
            <w:tcW w:w="2500" w:type="pct"/>
          </w:tcPr>
          <w:p w14:paraId="6CEF722B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en-GB"/>
              </w:rPr>
              <w:t xml:space="preserve">V </w:t>
            </w:r>
            <w:proofErr w:type="spellStart"/>
            <w:r w:rsidRPr="009D2E94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en-GB"/>
              </w:rPr>
              <w:t>dostawa</w:t>
            </w:r>
            <w:proofErr w:type="spellEnd"/>
            <w:r w:rsidRPr="009D2E94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en-GB"/>
              </w:rPr>
              <w:t xml:space="preserve"> 30 </w:t>
            </w:r>
            <w:proofErr w:type="spellStart"/>
            <w:r w:rsidRPr="009D2E94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en-GB"/>
              </w:rPr>
              <w:t>maja</w:t>
            </w:r>
            <w:proofErr w:type="spellEnd"/>
            <w:r w:rsidRPr="009D2E94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en-GB"/>
              </w:rPr>
              <w:t xml:space="preserve"> 2025</w:t>
            </w:r>
          </w:p>
        </w:tc>
        <w:tc>
          <w:tcPr>
            <w:tcW w:w="2500" w:type="pct"/>
          </w:tcPr>
          <w:p w14:paraId="38FBCEDD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Krówka Żuławska po 80 szt.</w:t>
            </w:r>
          </w:p>
          <w:p w14:paraId="2F3BB5D9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Wizytownik</w:t>
            </w:r>
            <w:proofErr w:type="spellEnd"/>
            <w:r w:rsidRPr="009D2E94">
              <w:rPr>
                <w:rFonts w:ascii="Times New Roman" w:hAnsi="Times New Roman" w:cs="Times New Roman"/>
                <w:sz w:val="20"/>
                <w:szCs w:val="20"/>
              </w:rPr>
              <w:t xml:space="preserve"> 250 szt.</w:t>
            </w:r>
          </w:p>
          <w:p w14:paraId="20BC1D33" w14:textId="58BE72D4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Praliny Bałtyk po 250 szt.</w:t>
            </w:r>
          </w:p>
          <w:p w14:paraId="6BB8FF6C" w14:textId="77777777" w:rsidR="009D2E94" w:rsidRPr="009D2E94" w:rsidRDefault="009D2E94" w:rsidP="009D2E94">
            <w:pPr>
              <w:overflowPunct w:val="0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9D2E94">
              <w:rPr>
                <w:rFonts w:ascii="Times New Roman" w:hAnsi="Times New Roman" w:cs="Times New Roman"/>
                <w:sz w:val="20"/>
                <w:szCs w:val="20"/>
              </w:rPr>
              <w:t>Karafki na przyprawy 20 szt.</w:t>
            </w:r>
          </w:p>
        </w:tc>
      </w:tr>
    </w:tbl>
    <w:p w14:paraId="3085E345" w14:textId="77777777" w:rsidR="009D2E94" w:rsidRPr="009D2E94" w:rsidRDefault="009D2E94" w:rsidP="009D2E94">
      <w:pPr>
        <w:spacing w:after="0" w:line="240" w:lineRule="auto"/>
        <w:rPr>
          <w:sz w:val="20"/>
          <w:szCs w:val="20"/>
        </w:rPr>
      </w:pPr>
    </w:p>
    <w:p w14:paraId="33558222" w14:textId="77777777" w:rsidR="001257C2" w:rsidRDefault="001257C2" w:rsidP="00DB4D50"/>
    <w:p w14:paraId="10D8F738" w14:textId="344D7E16" w:rsidR="00DB4D50" w:rsidRDefault="00DB4D50" w:rsidP="00DB4D50">
      <w:r>
        <w:t xml:space="preserve">5. Płatność za artykuły będzie odbywać się po realizacji każdej z </w:t>
      </w:r>
      <w:r w:rsidR="00A934B1">
        <w:t xml:space="preserve">dostaw w ramach </w:t>
      </w:r>
      <w:r>
        <w:t xml:space="preserve">zamówienia. </w:t>
      </w:r>
    </w:p>
    <w:p w14:paraId="6E90E3C0" w14:textId="77777777" w:rsidR="00DB4D50" w:rsidRDefault="00DB4D50" w:rsidP="00DB4D50">
      <w:r>
        <w:t xml:space="preserve">II. Wymagania dotyczące jakości wykonania artykułów </w:t>
      </w:r>
    </w:p>
    <w:p w14:paraId="477E36BC" w14:textId="77777777" w:rsidR="00DB4D50" w:rsidRDefault="00DB4D50" w:rsidP="00DB4D50"/>
    <w:p w14:paraId="5006990C" w14:textId="77777777" w:rsidR="00DB4D50" w:rsidRDefault="00DB4D50" w:rsidP="00DB4D50">
      <w:r>
        <w:t xml:space="preserve">Wszystkie artykuły muszą być nowe, w pierwszym gatunku i spełniać następujące kryteria: </w:t>
      </w:r>
    </w:p>
    <w:p w14:paraId="282A3787" w14:textId="77777777" w:rsidR="00DB4D50" w:rsidRDefault="00DB4D50" w:rsidP="00DB4D50">
      <w:r>
        <w:t xml:space="preserve">1. Funkcjonalność, tj. spełnianie swojego przeznaczenia: artykuły muszą zapewniać łatwe i bezproblemowe użytkowanie. </w:t>
      </w:r>
    </w:p>
    <w:p w14:paraId="76A10B88" w14:textId="5579968C" w:rsidR="00DB4D50" w:rsidRDefault="00DB4D50" w:rsidP="00DB4D50">
      <w:r>
        <w:t xml:space="preserve">2. Trwałość, tj. czy artykuł nie ulega trwałym zniekształceniom: artykuł nie może ulegać zniszczeniu przy zwykłym użytkowaniu, poszczególne części materiałów muszą być dobrze do siebie dopasowane, zamocowane oraz sklejone. </w:t>
      </w:r>
    </w:p>
    <w:p w14:paraId="1F49338D" w14:textId="25A4C135" w:rsidR="00502767" w:rsidRPr="006B58C8" w:rsidRDefault="00502767" w:rsidP="00502767">
      <w:pPr>
        <w:widowControl w:val="0"/>
        <w:suppressAutoHyphens/>
        <w:spacing w:before="120" w:after="120" w:line="276" w:lineRule="auto"/>
        <w:jc w:val="both"/>
      </w:pPr>
      <w:r>
        <w:t>3</w:t>
      </w:r>
      <w:r w:rsidRPr="00502767">
        <w:t xml:space="preserve">. w przypadku produktów spożywczych </w:t>
      </w:r>
      <w:r w:rsidRPr="006B58C8">
        <w:t>muszą charakteryzować się wysoką jakością i bezwzględną świeżością i muszą posiadać odpowiednią datę przydatności do spożycia.</w:t>
      </w:r>
    </w:p>
    <w:p w14:paraId="34915985" w14:textId="77777777" w:rsidR="00502767" w:rsidRDefault="00502767" w:rsidP="00DB4D50"/>
    <w:p w14:paraId="1B446A47" w14:textId="3573AB18" w:rsidR="00DB4D50" w:rsidRDefault="00502767" w:rsidP="00DB4D50">
      <w:r>
        <w:t>4</w:t>
      </w:r>
      <w:r w:rsidR="00DB4D50">
        <w:t xml:space="preserve">. Estetyka i precyzja wykonania: </w:t>
      </w:r>
    </w:p>
    <w:p w14:paraId="2AADE1AA" w14:textId="77777777" w:rsidR="00DB4D50" w:rsidRDefault="00DB4D50" w:rsidP="00DB4D50">
      <w:r>
        <w:t xml:space="preserve">• brak występowania zarysowań, przebarwień, pęknięć i innych uszkodzeń, </w:t>
      </w:r>
    </w:p>
    <w:p w14:paraId="6BB6EF40" w14:textId="77777777" w:rsidR="00DB4D50" w:rsidRDefault="00DB4D50" w:rsidP="00DB4D50">
      <w:r>
        <w:t xml:space="preserve">• sposób wykonania i użyte materiały nie mogą wywoływać wątpliwości co do jakości, </w:t>
      </w:r>
    </w:p>
    <w:p w14:paraId="640568CD" w14:textId="77777777" w:rsidR="00DB4D50" w:rsidRDefault="00DB4D50" w:rsidP="00DB4D50">
      <w:r>
        <w:t xml:space="preserve">• oznakowanie logotypem powinno być dostosowane do materiału na jakim będzie ono nadrukowane/naniesione </w:t>
      </w:r>
    </w:p>
    <w:p w14:paraId="3E9278BC" w14:textId="77777777" w:rsidR="00DB4D50" w:rsidRDefault="00DB4D50" w:rsidP="00DB4D50">
      <w:r>
        <w:t xml:space="preserve">4. Zastosowane w opisie artykułów znaki towarowe i/lub pochodzenie artykułów służą do określenia parametrów technicznych, właściwości, jakości, jakimi powinny charakteryzować się wchodzące w skład przedmiotu zamówienia produkty informacyjno-promocyjne. </w:t>
      </w:r>
    </w:p>
    <w:p w14:paraId="142E8C3B" w14:textId="77777777" w:rsidR="00DB4D50" w:rsidRDefault="00DB4D50" w:rsidP="00DB4D50">
      <w:r>
        <w:t xml:space="preserve">Zamawiający dopuszcza składanie ofert na produkty równoważne. Wykonawca może zaoferować produkt równoważny pod warunkiem, że będzie on posiadał nie gorsze parametry jakościowe dotyczące: </w:t>
      </w:r>
    </w:p>
    <w:p w14:paraId="58C6754B" w14:textId="41809426" w:rsidR="00DB4D50" w:rsidRDefault="00DB4D50" w:rsidP="00DB4D50">
      <w:r>
        <w:t>• zastosowanych materiałów oraz rozwiązań technicznych,</w:t>
      </w:r>
    </w:p>
    <w:p w14:paraId="508EB17C" w14:textId="66B8256C" w:rsidR="00DB4D50" w:rsidRDefault="00DB4D50" w:rsidP="00DB4D50">
      <w:r>
        <w:t>• funkcjonalności produktu, użyteczności zgodnej z charakterystyką istoty przedmiotu,</w:t>
      </w:r>
    </w:p>
    <w:p w14:paraId="0D3BC9D3" w14:textId="7CC04F91" w:rsidR="00DB4D50" w:rsidRDefault="00DB4D50" w:rsidP="00DB4D50">
      <w:r>
        <w:t>• trwałości, możliwości wykorzystania produktu przez długi czas, estetyki.</w:t>
      </w:r>
    </w:p>
    <w:p w14:paraId="468EE48A" w14:textId="78B95EBD" w:rsidR="006B58C8" w:rsidRDefault="006B58C8" w:rsidP="006B58C8">
      <w:r>
        <w:t>• składników i walorów smakowych.</w:t>
      </w:r>
    </w:p>
    <w:p w14:paraId="49BA6D15" w14:textId="77777777" w:rsidR="00DB4D50" w:rsidRDefault="00DB4D50" w:rsidP="00DB4D50">
      <w:r>
        <w:t xml:space="preserve">Udowodnienie równoważności oferowanych produktów, zgodnie z ustawą Prawo zamówień publicznych, spoczywa na Wykonawcy. </w:t>
      </w:r>
    </w:p>
    <w:p w14:paraId="0FF798C5" w14:textId="77777777" w:rsidR="00DB4D50" w:rsidRDefault="00DB4D50" w:rsidP="00DB4D50"/>
    <w:p w14:paraId="28AC84C0" w14:textId="77777777" w:rsidR="00DB4D50" w:rsidRDefault="00DB4D50" w:rsidP="00DB4D50">
      <w:r>
        <w:t>III. Dostawa zamówienia</w:t>
      </w:r>
    </w:p>
    <w:p w14:paraId="7D6D82A7" w14:textId="77777777" w:rsidR="00DB4D50" w:rsidRDefault="00DB4D50" w:rsidP="00DB4D50"/>
    <w:p w14:paraId="6D3A36C1" w14:textId="31777E9A" w:rsidR="00DB4D50" w:rsidRDefault="00DB4D50" w:rsidP="00DB4D50">
      <w:r>
        <w:t xml:space="preserve">1. Wykonawca będzie dostarczał pod adres ul. Wspólna 2/4, 00-926 Warszawa. Dostawa będzie realizowana w dzień roboczy po uprzednim poinformowaniu przedstawiciela Zamawiającego. </w:t>
      </w:r>
    </w:p>
    <w:p w14:paraId="6D536E24" w14:textId="77777777" w:rsidR="00DB4D50" w:rsidRDefault="00DB4D50" w:rsidP="00DB4D50">
      <w:r>
        <w:t xml:space="preserve">2. Sposób transportu oraz opakowanie artykułów muszą zapewniać zabezpieczenie przed uszkodzeniami. Za szkody powstałe z winy nienależytego opakowania oraz/lub transportu odpowiada Wykonawca. </w:t>
      </w:r>
    </w:p>
    <w:p w14:paraId="34B547CD" w14:textId="77777777" w:rsidR="00DB4D50" w:rsidRDefault="00DB4D50" w:rsidP="00DB4D50">
      <w:r>
        <w:t xml:space="preserve">3. Przy dostawie wymagana jest obecność przedstawiciela Wykonawcy. </w:t>
      </w:r>
    </w:p>
    <w:p w14:paraId="29904C88" w14:textId="77777777" w:rsidR="00DB4D50" w:rsidRDefault="00DB4D50" w:rsidP="00DB4D50">
      <w:r>
        <w:lastRenderedPageBreak/>
        <w:t>IV. Wykaz artykułów do wykonania</w:t>
      </w:r>
    </w:p>
    <w:p w14:paraId="4B929F3D" w14:textId="77777777" w:rsidR="00DB4D50" w:rsidRDefault="00DB4D50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539"/>
        <w:gridCol w:w="3969"/>
        <w:gridCol w:w="1554"/>
      </w:tblGrid>
      <w:tr w:rsidR="002F657B" w14:paraId="7509B1D8" w14:textId="5958DC09" w:rsidTr="0016260F">
        <w:tc>
          <w:tcPr>
            <w:tcW w:w="3539" w:type="dxa"/>
          </w:tcPr>
          <w:p w14:paraId="3FEF8B69" w14:textId="042A0E13" w:rsidR="00C963CB" w:rsidRDefault="00C963CB" w:rsidP="0039311F">
            <w:pPr>
              <w:spacing w:before="100" w:beforeAutospacing="1" w:after="100" w:afterAutospacing="1"/>
              <w:jc w:val="center"/>
              <w:outlineLvl w:val="0"/>
              <w:rPr>
                <w:rFonts w:eastAsia="Times New Roman" w:cstheme="minorHAnsi"/>
                <w:b/>
                <w:bCs/>
                <w:kern w:val="36"/>
                <w:lang w:eastAsia="pl-PL"/>
              </w:rPr>
            </w:pPr>
            <w:r>
              <w:rPr>
                <w:rFonts w:eastAsia="Times New Roman" w:cstheme="minorHAnsi"/>
                <w:b/>
                <w:bCs/>
                <w:kern w:val="36"/>
                <w:lang w:eastAsia="pl-PL"/>
              </w:rPr>
              <w:t>Zdjęcie Poglądowe</w:t>
            </w:r>
          </w:p>
        </w:tc>
        <w:tc>
          <w:tcPr>
            <w:tcW w:w="3969" w:type="dxa"/>
          </w:tcPr>
          <w:p w14:paraId="63C41941" w14:textId="4831973A" w:rsidR="00C963CB" w:rsidRPr="00E1462A" w:rsidRDefault="00C963CB" w:rsidP="00E1462A">
            <w:pPr>
              <w:jc w:val="center"/>
              <w:outlineLvl w:val="0"/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pl-PL"/>
              </w:rPr>
              <w:t>Opis produktu</w:t>
            </w:r>
          </w:p>
        </w:tc>
        <w:tc>
          <w:tcPr>
            <w:tcW w:w="1554" w:type="dxa"/>
          </w:tcPr>
          <w:p w14:paraId="40FE1C43" w14:textId="0070785A" w:rsidR="00C963CB" w:rsidRPr="00043347" w:rsidRDefault="006E5771" w:rsidP="0039311F">
            <w:pPr>
              <w:spacing w:before="100" w:beforeAutospacing="1" w:after="100" w:afterAutospacing="1"/>
              <w:jc w:val="center"/>
              <w:outlineLvl w:val="0"/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pl-PL"/>
              </w:rPr>
              <w:t>Liczba i opakowanie</w:t>
            </w:r>
          </w:p>
        </w:tc>
      </w:tr>
      <w:tr w:rsidR="002F657B" w14:paraId="075DE824" w14:textId="1797CD60" w:rsidTr="0016260F">
        <w:tc>
          <w:tcPr>
            <w:tcW w:w="3539" w:type="dxa"/>
          </w:tcPr>
          <w:p w14:paraId="0E94C4E7" w14:textId="5DA4E9F4" w:rsidR="00C963CB" w:rsidRPr="00462D6C" w:rsidRDefault="00C963CB" w:rsidP="00E12686">
            <w:pPr>
              <w:spacing w:before="100" w:beforeAutospacing="1" w:after="100" w:afterAutospacing="1"/>
              <w:outlineLvl w:val="0"/>
            </w:pPr>
            <w:r w:rsidRPr="00AB78B4">
              <w:rPr>
                <w:rFonts w:cstheme="minorHAnsi"/>
                <w:noProof/>
                <w:sz w:val="16"/>
                <w:szCs w:val="16"/>
              </w:rPr>
              <w:drawing>
                <wp:inline distT="0" distB="0" distL="0" distR="0" wp14:anchorId="7FE60443" wp14:editId="39EB5EAC">
                  <wp:extent cx="963153" cy="1034540"/>
                  <wp:effectExtent l="0" t="0" r="889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0019" cy="1041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963CB">
              <w:rPr>
                <w:noProof/>
              </w:rPr>
              <w:drawing>
                <wp:inline distT="0" distB="0" distL="0" distR="0" wp14:anchorId="6DA0FC09" wp14:editId="20CF8DF9">
                  <wp:extent cx="1050995" cy="965200"/>
                  <wp:effectExtent l="0" t="0" r="0" b="635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055" cy="979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788C" w:rsidRPr="0030788C">
              <w:rPr>
                <w:noProof/>
              </w:rPr>
              <w:drawing>
                <wp:inline distT="0" distB="0" distL="0" distR="0" wp14:anchorId="1CA29427" wp14:editId="561F2E65">
                  <wp:extent cx="1003300" cy="936059"/>
                  <wp:effectExtent l="0" t="0" r="635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012780" cy="944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A1C7C" w:rsidRPr="0030788C">
              <w:rPr>
                <w:rFonts w:eastAsia="Times New Roman" w:cstheme="minorHAnsi"/>
                <w:noProof/>
                <w:lang w:eastAsia="pl-PL"/>
              </w:rPr>
              <w:t xml:space="preserve"> </w:t>
            </w:r>
            <w:r w:rsidR="004A1C7C" w:rsidRPr="0030788C">
              <w:rPr>
                <w:rFonts w:eastAsia="Times New Roman" w:cstheme="minorHAnsi"/>
                <w:noProof/>
                <w:lang w:eastAsia="pl-PL"/>
              </w:rPr>
              <w:drawing>
                <wp:inline distT="0" distB="0" distL="0" distR="0" wp14:anchorId="7AC3348F" wp14:editId="2DC44557">
                  <wp:extent cx="993140" cy="880168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042" cy="889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19D33063" w14:textId="075B7871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Parasolka automatyczna składana z pokrowcem czasza z 8 połączonych ze sobą elementów z reprodukcjami akwareli z Miast Polski</w:t>
            </w:r>
            <w:r w:rsidR="007E18D9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Warszawy, Arrasów Wawelskich 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oraz z Lublina </w:t>
            </w:r>
          </w:p>
          <w:p w14:paraId="55F3F492" w14:textId="77777777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Wymiary po złożeniu</w:t>
            </w:r>
          </w:p>
          <w:p w14:paraId="0AFA5E22" w14:textId="77777777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- długość ok. 30 cm</w:t>
            </w:r>
          </w:p>
          <w:p w14:paraId="41F9F0B4" w14:textId="77777777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- średnica ok. 5 cm</w:t>
            </w:r>
          </w:p>
          <w:p w14:paraId="2C9405A1" w14:textId="77777777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- waga: do 0,60 kg</w:t>
            </w:r>
          </w:p>
          <w:p w14:paraId="45A8BBF8" w14:textId="77777777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Wymiary po rozłożeniu</w:t>
            </w:r>
          </w:p>
          <w:p w14:paraId="753FE1B2" w14:textId="73F6D96D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- średnica ok. 100 cm</w:t>
            </w:r>
          </w:p>
          <w:p w14:paraId="4E8CCCD1" w14:textId="11DD802F" w:rsidR="006E5771" w:rsidRPr="007E18D9" w:rsidRDefault="006E5771" w:rsidP="006E5771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7E18D9">
              <w:rPr>
                <w:rFonts w:eastAsia="Times New Roman" w:cstheme="minorHAnsi"/>
                <w:sz w:val="20"/>
                <w:szCs w:val="20"/>
                <w:lang w:eastAsia="pl-PL"/>
              </w:rPr>
              <w:t>Ogólnopolska 480 sztuk Lublin 120 sztuk</w:t>
            </w:r>
          </w:p>
          <w:p w14:paraId="7C529653" w14:textId="2F26C0A7" w:rsidR="00C963CB" w:rsidRPr="00E1462A" w:rsidRDefault="006E5771" w:rsidP="00BB3C00">
            <w:pPr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pl-PL"/>
              </w:rPr>
            </w:pPr>
            <w:r w:rsidRPr="007E18D9">
              <w:rPr>
                <w:rFonts w:eastAsia="Times New Roman" w:cstheme="minorHAnsi"/>
                <w:sz w:val="20"/>
                <w:szCs w:val="20"/>
                <w:lang w:eastAsia="pl-PL"/>
              </w:rPr>
              <w:t>Warszawa 40 sztuk</w:t>
            </w:r>
            <w:r w:rsidR="00BB3C0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, </w:t>
            </w:r>
            <w:r w:rsidRPr="007E18D9">
              <w:rPr>
                <w:rFonts w:eastAsia="Times New Roman" w:cstheme="minorHAnsi"/>
                <w:sz w:val="20"/>
                <w:szCs w:val="20"/>
                <w:lang w:eastAsia="pl-PL"/>
              </w:rPr>
              <w:t>Arrasy 10 sztuk</w:t>
            </w:r>
          </w:p>
        </w:tc>
        <w:tc>
          <w:tcPr>
            <w:tcW w:w="1554" w:type="dxa"/>
          </w:tcPr>
          <w:p w14:paraId="35AE9C50" w14:textId="31ECB0D4" w:rsidR="006E5771" w:rsidRPr="00043347" w:rsidRDefault="006E5771" w:rsidP="006E5771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650 sztuk </w:t>
            </w:r>
            <w:r w:rsidRPr="00043347">
              <w:rPr>
                <w:sz w:val="20"/>
                <w:szCs w:val="20"/>
              </w:rPr>
              <w:t>Opakowanie: obwoluta z nadrukiem wg zał. na opakowanie oryginalne każdej parasolki</w:t>
            </w:r>
          </w:p>
        </w:tc>
      </w:tr>
      <w:tr w:rsidR="002F657B" w14:paraId="1BC973CB" w14:textId="77777777" w:rsidTr="0016260F">
        <w:tc>
          <w:tcPr>
            <w:tcW w:w="3539" w:type="dxa"/>
          </w:tcPr>
          <w:p w14:paraId="7FA6DC10" w14:textId="1A82EDDC" w:rsidR="00197BA0" w:rsidRPr="00AB78B4" w:rsidRDefault="00197BA0" w:rsidP="00E12686">
            <w:pPr>
              <w:spacing w:before="100" w:beforeAutospacing="1" w:after="100" w:afterAutospacing="1"/>
              <w:outlineLvl w:val="0"/>
              <w:rPr>
                <w:rFonts w:cstheme="minorHAnsi"/>
                <w:noProof/>
                <w:sz w:val="16"/>
                <w:szCs w:val="16"/>
              </w:rPr>
            </w:pPr>
            <w:r w:rsidRPr="00686DA6">
              <w:rPr>
                <w:rFonts w:cstheme="minorHAnsi"/>
                <w:noProof/>
                <w:color w:val="000000" w:themeColor="text1"/>
                <w:lang w:eastAsia="en-GB"/>
              </w:rPr>
              <w:drawing>
                <wp:inline distT="0" distB="0" distL="0" distR="0" wp14:anchorId="2BEBE332" wp14:editId="64363F35">
                  <wp:extent cx="433839" cy="1059011"/>
                  <wp:effectExtent l="0" t="7620" r="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40531" cy="1075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1669837C" w14:textId="5D1A6DF2" w:rsidR="00197BA0" w:rsidRPr="00E1462A" w:rsidRDefault="00E1462A" w:rsidP="00E1462A">
            <w:pPr>
              <w:pStyle w:val="NormalnyWeb"/>
              <w:spacing w:before="0" w:beforeAutospacing="0" w:after="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197BA0" w:rsidRPr="00E1462A">
              <w:rPr>
                <w:rFonts w:asciiTheme="minorHAnsi" w:hAnsiTheme="minorHAnsi" w:cstheme="minorHAnsi"/>
                <w:sz w:val="20"/>
                <w:szCs w:val="20"/>
              </w:rPr>
              <w:t>zdobne zamknięcie do butelki wina, lub innych butelek, uniwersalnej wielkośc</w:t>
            </w:r>
            <w:r w:rsidR="002C541B">
              <w:rPr>
                <w:rFonts w:asciiTheme="minorHAnsi" w:hAnsiTheme="minorHAnsi" w:cstheme="minorHAnsi"/>
                <w:sz w:val="20"/>
                <w:szCs w:val="20"/>
              </w:rPr>
              <w:t>i,</w:t>
            </w:r>
            <w:r w:rsidR="00197BA0" w:rsidRPr="00E1462A">
              <w:rPr>
                <w:rFonts w:asciiTheme="minorHAnsi" w:hAnsiTheme="minorHAnsi" w:cstheme="minorHAnsi"/>
                <w:sz w:val="20"/>
                <w:szCs w:val="20"/>
              </w:rPr>
              <w:t xml:space="preserve"> pasując</w:t>
            </w:r>
            <w:r w:rsidR="002C541B">
              <w:rPr>
                <w:rFonts w:asciiTheme="minorHAnsi" w:hAnsiTheme="minorHAnsi" w:cstheme="minorHAnsi"/>
                <w:sz w:val="20"/>
                <w:szCs w:val="20"/>
              </w:rPr>
              <w:t>e</w:t>
            </w:r>
            <w:r w:rsidR="00197BA0" w:rsidRPr="00E1462A">
              <w:rPr>
                <w:rFonts w:asciiTheme="minorHAnsi" w:hAnsiTheme="minorHAnsi" w:cstheme="minorHAnsi"/>
                <w:sz w:val="20"/>
                <w:szCs w:val="20"/>
              </w:rPr>
              <w:t xml:space="preserve"> do różnej wielkości butelek z gumową spiralką, która dostosowuje się do wielkości otworu butelki i szczelnie ją zamyka.</w:t>
            </w:r>
          </w:p>
          <w:p w14:paraId="5339FDF1" w14:textId="47CEBADD" w:rsidR="00197BA0" w:rsidRPr="00E1462A" w:rsidRDefault="00197BA0" w:rsidP="00E1462A">
            <w:pPr>
              <w:pStyle w:val="NormalnyWeb"/>
              <w:spacing w:before="0" w:beforeAutospacing="0" w:after="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E1462A">
              <w:rPr>
                <w:rFonts w:asciiTheme="minorHAnsi" w:hAnsiTheme="minorHAnsi" w:cstheme="minorHAnsi"/>
                <w:sz w:val="20"/>
                <w:szCs w:val="20"/>
              </w:rPr>
              <w:t>Zatyczka ma być ozdobiona bursztynem bałtyckim.</w:t>
            </w:r>
          </w:p>
          <w:p w14:paraId="3F553C10" w14:textId="1710AD28" w:rsidR="00197BA0" w:rsidRPr="00E1462A" w:rsidRDefault="00197BA0" w:rsidP="0016260F">
            <w:pPr>
              <w:pStyle w:val="NormalnyWeb"/>
              <w:spacing w:before="0" w:beforeAutospacing="0" w:after="0" w:afterAutospacing="0"/>
              <w:rPr>
                <w:rFonts w:asciiTheme="minorHAnsi" w:hAnsiTheme="minorHAnsi" w:cstheme="minorHAnsi"/>
                <w:sz w:val="20"/>
                <w:szCs w:val="20"/>
              </w:rPr>
            </w:pPr>
            <w:r w:rsidRPr="00E1462A">
              <w:rPr>
                <w:rFonts w:asciiTheme="minorHAnsi" w:hAnsiTheme="minorHAnsi" w:cstheme="minorHAnsi"/>
                <w:sz w:val="20"/>
                <w:szCs w:val="20"/>
              </w:rPr>
              <w:t>Całkowita długość zatyczki max 12 cm.</w:t>
            </w:r>
          </w:p>
        </w:tc>
        <w:tc>
          <w:tcPr>
            <w:tcW w:w="1554" w:type="dxa"/>
          </w:tcPr>
          <w:p w14:paraId="26447297" w14:textId="77777777" w:rsidR="00197BA0" w:rsidRPr="00043347" w:rsidRDefault="00197BA0" w:rsidP="00A75791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70 szt.</w:t>
            </w:r>
          </w:p>
          <w:p w14:paraId="43EDFB2B" w14:textId="2552AC13" w:rsidR="006E5771" w:rsidRPr="00043347" w:rsidRDefault="006E5771" w:rsidP="00A75791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sz w:val="20"/>
                <w:szCs w:val="20"/>
              </w:rPr>
              <w:t>Opakowanie: obwoluta z nadrukiem wg zał. na opakowanie oryginalne każdego korka</w:t>
            </w:r>
          </w:p>
        </w:tc>
      </w:tr>
      <w:tr w:rsidR="002F657B" w14:paraId="092A201B" w14:textId="06AF8AFF" w:rsidTr="0016260F">
        <w:tc>
          <w:tcPr>
            <w:tcW w:w="3539" w:type="dxa"/>
          </w:tcPr>
          <w:p w14:paraId="218F0387" w14:textId="22DB75C7" w:rsidR="00C963CB" w:rsidRPr="00AB78B4" w:rsidRDefault="00C963CB" w:rsidP="00E12686">
            <w:pPr>
              <w:spacing w:before="100" w:beforeAutospacing="1" w:after="100" w:afterAutospacing="1"/>
              <w:outlineLvl w:val="0"/>
              <w:rPr>
                <w:rFonts w:cstheme="minorHAnsi"/>
                <w:noProof/>
                <w:sz w:val="16"/>
                <w:szCs w:val="16"/>
              </w:rPr>
            </w:pPr>
            <w:r w:rsidRPr="00A75791">
              <w:rPr>
                <w:rFonts w:eastAsia="Times New Roman" w:cstheme="minorHAnsi"/>
                <w:noProof/>
                <w:lang w:eastAsia="pl-PL"/>
              </w:rPr>
              <w:drawing>
                <wp:inline distT="0" distB="0" distL="0" distR="0" wp14:anchorId="584205A5" wp14:editId="7281ECF8">
                  <wp:extent cx="687469" cy="1183136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645" t="-2289" r="56791" b="2289"/>
                          <a:stretch/>
                        </pic:blipFill>
                        <pic:spPr bwMode="auto">
                          <a:xfrm>
                            <a:off x="0" y="0"/>
                            <a:ext cx="697815" cy="12009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2EF6B0F5" w14:textId="72E24A96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zestaw przypraw w 3</w:t>
            </w:r>
            <w:r w:rsidR="006B58C8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szklanych fiolkach typu próbówka z korkiem z polskimi przyprawami ziołowymi typu:</w:t>
            </w:r>
          </w:p>
          <w:p w14:paraId="48EF7980" w14:textId="05BE5829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lubczyk, tymianek, cząber, estragon rozmaryn szałwia w kartonowym opakowaniu zbiorczym</w:t>
            </w:r>
          </w:p>
          <w:p w14:paraId="068721D8" w14:textId="77777777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554" w:type="dxa"/>
          </w:tcPr>
          <w:p w14:paraId="6D0BD944" w14:textId="487CBF1E" w:rsidR="00C963CB" w:rsidRPr="00043347" w:rsidRDefault="007536CC" w:rsidP="00A75791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1</w:t>
            </w:r>
            <w:r w:rsidR="00194E9C">
              <w:rPr>
                <w:rFonts w:eastAsia="Times New Roman" w:cstheme="minorHAnsi"/>
                <w:sz w:val="20"/>
                <w:szCs w:val="20"/>
                <w:lang w:eastAsia="pl-PL"/>
              </w:rPr>
              <w:t>6</w:t>
            </w:r>
            <w:r w:rsidR="00C963CB"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0 opakowań</w:t>
            </w:r>
          </w:p>
          <w:p w14:paraId="17741BA0" w14:textId="3C246DA1" w:rsidR="006E5771" w:rsidRPr="00043347" w:rsidRDefault="006E5771" w:rsidP="00A75791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sz w:val="20"/>
                <w:szCs w:val="20"/>
              </w:rPr>
              <w:t>Opakowanie: obwoluta z nadrukiem wg zał. na opakowanie oryginalne każdego zestawu</w:t>
            </w:r>
          </w:p>
        </w:tc>
      </w:tr>
      <w:tr w:rsidR="002F657B" w14:paraId="24B5B942" w14:textId="5C548B6F" w:rsidTr="0016260F">
        <w:tc>
          <w:tcPr>
            <w:tcW w:w="3539" w:type="dxa"/>
          </w:tcPr>
          <w:p w14:paraId="6677D5B0" w14:textId="2BFF263E" w:rsidR="00C963CB" w:rsidRPr="00A75791" w:rsidRDefault="00C963CB" w:rsidP="00E12686">
            <w:pPr>
              <w:spacing w:before="100" w:beforeAutospacing="1" w:after="100" w:afterAutospacing="1"/>
              <w:outlineLvl w:val="0"/>
              <w:rPr>
                <w:rFonts w:eastAsia="Times New Roman" w:cstheme="minorHAnsi"/>
                <w:lang w:eastAsia="pl-PL"/>
              </w:rPr>
            </w:pPr>
            <w:r w:rsidRPr="000302D2">
              <w:rPr>
                <w:rFonts w:eastAsia="Times New Roman" w:cstheme="minorHAnsi"/>
                <w:noProof/>
                <w:lang w:eastAsia="pl-PL"/>
              </w:rPr>
              <w:drawing>
                <wp:inline distT="0" distB="0" distL="0" distR="0" wp14:anchorId="766AEE8A" wp14:editId="7F4E120D">
                  <wp:extent cx="1098550" cy="1098550"/>
                  <wp:effectExtent l="0" t="0" r="6350" b="6350"/>
                  <wp:docPr id="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550" cy="109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1E4DAB6A" w14:textId="75CF926C" w:rsidR="00C963CB" w:rsidRPr="00E1462A" w:rsidRDefault="00C963CB" w:rsidP="0016260F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Praliny produkowane ręcznie z kandyzowanymi śliwkami i marcepanem oblane czekoladą deserową (ok. 60% masy kakaowej) ew. zdobione czekoladą mleczną lub białą charakterystyczne bądź nawiązujące nazwą do województwa Kujawsko – Pomorskiego w opakowaniu papierowym ok. 500 g</w:t>
            </w:r>
          </w:p>
        </w:tc>
        <w:tc>
          <w:tcPr>
            <w:tcW w:w="1554" w:type="dxa"/>
          </w:tcPr>
          <w:p w14:paraId="32761803" w14:textId="5E21F1EF" w:rsidR="00C963CB" w:rsidRPr="00043347" w:rsidRDefault="00C963CB" w:rsidP="0039311F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130 sztu</w:t>
            </w:r>
            <w:r w:rsidR="00BB3C00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 </w:t>
            </w:r>
            <w:r w:rsidR="006E5771" w:rsidRPr="00043347">
              <w:rPr>
                <w:sz w:val="20"/>
                <w:szCs w:val="20"/>
              </w:rPr>
              <w:t>Opakowanie: obwoluta z nadrukiem wg zał. na opakowanie oryginalne każdej sztuki</w:t>
            </w:r>
          </w:p>
        </w:tc>
      </w:tr>
      <w:tr w:rsidR="002F657B" w14:paraId="4EFC7326" w14:textId="7783FA23" w:rsidTr="0016260F">
        <w:tc>
          <w:tcPr>
            <w:tcW w:w="3539" w:type="dxa"/>
          </w:tcPr>
          <w:p w14:paraId="3086C13E" w14:textId="343A9FBB" w:rsidR="00C963CB" w:rsidRPr="000302D2" w:rsidRDefault="00C963CB" w:rsidP="00E12686">
            <w:pPr>
              <w:spacing w:before="100" w:beforeAutospacing="1" w:after="100" w:afterAutospacing="1"/>
              <w:outlineLvl w:val="0"/>
              <w:rPr>
                <w:rFonts w:eastAsia="Times New Roman" w:cstheme="minorHAnsi"/>
                <w:lang w:eastAsia="pl-PL"/>
              </w:rPr>
            </w:pPr>
            <w:r w:rsidRPr="00D24312">
              <w:rPr>
                <w:rFonts w:cstheme="minorHAnsi"/>
                <w:noProof/>
              </w:rPr>
              <w:drawing>
                <wp:inline distT="0" distB="0" distL="0" distR="0" wp14:anchorId="605DE74D" wp14:editId="0D7F61FF">
                  <wp:extent cx="935481" cy="908050"/>
                  <wp:effectExtent l="0" t="0" r="0" b="6350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449" cy="9119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24312">
              <w:rPr>
                <w:noProof/>
              </w:rPr>
              <w:drawing>
                <wp:inline distT="0" distB="0" distL="0" distR="0" wp14:anchorId="3767324D" wp14:editId="2D49D713">
                  <wp:extent cx="812800" cy="785899"/>
                  <wp:effectExtent l="0" t="0" r="6350" b="0"/>
                  <wp:docPr id="65" name="Obraz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10" t="31381" r="17113" b="6276"/>
                          <a:stretch/>
                        </pic:blipFill>
                        <pic:spPr bwMode="auto">
                          <a:xfrm>
                            <a:off x="0" y="0"/>
                            <a:ext cx="839244" cy="811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24312">
              <w:rPr>
                <w:rFonts w:cstheme="minorHAnsi"/>
                <w:noProof/>
              </w:rPr>
              <w:drawing>
                <wp:inline distT="0" distB="0" distL="0" distR="0" wp14:anchorId="7F9482A8" wp14:editId="5A981F30">
                  <wp:extent cx="793750" cy="788679"/>
                  <wp:effectExtent l="0" t="0" r="6350" b="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6477" cy="8112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A1C7C">
              <w:rPr>
                <w:noProof/>
              </w:rPr>
              <w:t xml:space="preserve"> </w:t>
            </w:r>
            <w:r w:rsidR="004A1C7C" w:rsidRPr="004A1C7C">
              <w:rPr>
                <w:rFonts w:eastAsia="Times New Roman" w:cstheme="minorHAnsi"/>
                <w:noProof/>
                <w:lang w:eastAsia="pl-PL"/>
              </w:rPr>
              <w:drawing>
                <wp:inline distT="0" distB="0" distL="0" distR="0" wp14:anchorId="0508DF59" wp14:editId="65054556">
                  <wp:extent cx="838200" cy="849086"/>
                  <wp:effectExtent l="0" t="0" r="0" b="8255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0401" cy="89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3CB03560" w14:textId="1C5BA126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Masa netto </w:t>
            </w:r>
            <w:r w:rsidR="00CB71B9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max. 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200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gramów max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30 sztuk czekoladek) czekoladki mieszane z nadzieniem (40 %) 15 różnych smaków (np.: 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>m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igdałowe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>,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orzechowe, kawowe,  cappuccino, </w:t>
            </w:r>
            <w:proofErr w:type="spellStart"/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ciasteczkowe</w:t>
            </w:r>
            <w:proofErr w:type="spellEnd"/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, jabłkow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>e,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malinow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>e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, porzeczkowe, piernikowe, waniliowe lub łączone spośród wymienionych – bezalkoholowe) Opakowanie tekturowe kwadratowe max 18/18 cm z obwolutą z nadrukiem nawiązującą do krajobrazu bądź architektury nadmorskiej oraz do krajobrazu bądź architektury Warszawy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>,</w:t>
            </w:r>
            <w:r w:rsidR="002C541B"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do krajobrazu bądź architektury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Polski.</w:t>
            </w:r>
          </w:p>
        </w:tc>
        <w:tc>
          <w:tcPr>
            <w:tcW w:w="1554" w:type="dxa"/>
          </w:tcPr>
          <w:p w14:paraId="35504F18" w14:textId="42F73B75" w:rsidR="00C963CB" w:rsidRPr="00043347" w:rsidRDefault="00C963CB" w:rsidP="0039311F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Warszawskie </w:t>
            </w:r>
            <w:r w:rsidR="001257C2">
              <w:rPr>
                <w:rFonts w:eastAsia="Times New Roman" w:cstheme="minorHAnsi"/>
                <w:sz w:val="20"/>
                <w:szCs w:val="20"/>
                <w:lang w:eastAsia="pl-PL"/>
              </w:rPr>
              <w:t>60</w:t>
            </w: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sztuk</w:t>
            </w:r>
          </w:p>
          <w:p w14:paraId="3F93687B" w14:textId="77777777" w:rsidR="00C963CB" w:rsidRPr="00043347" w:rsidRDefault="00C963CB" w:rsidP="0039311F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Nadmorskie 320 sztuk</w:t>
            </w:r>
          </w:p>
          <w:p w14:paraId="16616F87" w14:textId="77777777" w:rsidR="004A1C7C" w:rsidRPr="00043347" w:rsidRDefault="004A1C7C" w:rsidP="0039311F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Polskie 40</w:t>
            </w:r>
          </w:p>
          <w:p w14:paraId="1D2002C2" w14:textId="3BB54DE5" w:rsidR="006E5771" w:rsidRPr="00043347" w:rsidRDefault="006E5771" w:rsidP="0039311F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sz w:val="20"/>
                <w:szCs w:val="20"/>
              </w:rPr>
              <w:t>Opakowanie: opaska z nadrukiem wg zał. na opakowanie oryginalne każdego</w:t>
            </w:r>
            <w:r w:rsidR="002F657B" w:rsidRPr="00043347">
              <w:rPr>
                <w:sz w:val="20"/>
                <w:szCs w:val="20"/>
              </w:rPr>
              <w:t xml:space="preserve"> pudełka</w:t>
            </w:r>
          </w:p>
        </w:tc>
      </w:tr>
      <w:tr w:rsidR="002F657B" w14:paraId="29EA8C10" w14:textId="701691A2" w:rsidTr="0016260F">
        <w:tc>
          <w:tcPr>
            <w:tcW w:w="3539" w:type="dxa"/>
          </w:tcPr>
          <w:p w14:paraId="77074038" w14:textId="289D60BD" w:rsidR="00C963CB" w:rsidRPr="00384BFB" w:rsidRDefault="00C963CB" w:rsidP="00E12686">
            <w:pPr>
              <w:spacing w:before="100" w:beforeAutospacing="1" w:after="100" w:afterAutospacing="1"/>
              <w:outlineLvl w:val="0"/>
              <w:rPr>
                <w:rFonts w:eastAsia="Times New Roman" w:cstheme="minorHAnsi"/>
                <w:lang w:eastAsia="pl-PL"/>
              </w:rPr>
            </w:pPr>
            <w:r w:rsidRPr="00384BFB">
              <w:rPr>
                <w:rFonts w:eastAsia="Times New Roman" w:cstheme="minorHAnsi"/>
                <w:noProof/>
                <w:lang w:eastAsia="pl-PL"/>
              </w:rPr>
              <w:lastRenderedPageBreak/>
              <w:drawing>
                <wp:inline distT="0" distB="0" distL="0" distR="0" wp14:anchorId="3894FA98" wp14:editId="465E5B15">
                  <wp:extent cx="1136650" cy="594771"/>
                  <wp:effectExtent l="0" t="0" r="635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7579" t="29100" r="47256"/>
                          <a:stretch/>
                        </pic:blipFill>
                        <pic:spPr bwMode="auto">
                          <a:xfrm>
                            <a:off x="0" y="0"/>
                            <a:ext cx="1144064" cy="5986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2BF2FBFF" w14:textId="585285E3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Zestaw 4 czekolad (min. 90 g/sztuka) w tym jedna mleczna (masa kakaowa 30%) dwie gorzkie (masa kakaowa 70%) i jedna 90% w opakowaniach/obwolutach nawiązujących do legend lub tradycji małopolskich.</w:t>
            </w:r>
          </w:p>
          <w:p w14:paraId="6C378B5E" w14:textId="77777777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554" w:type="dxa"/>
          </w:tcPr>
          <w:p w14:paraId="2CDDE6CB" w14:textId="496386D3" w:rsidR="00C963CB" w:rsidRPr="0016260F" w:rsidRDefault="00C963CB" w:rsidP="0039311F">
            <w:pPr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16260F">
              <w:rPr>
                <w:rFonts w:eastAsia="Times New Roman" w:cstheme="minorHAnsi"/>
                <w:sz w:val="18"/>
                <w:szCs w:val="18"/>
                <w:lang w:eastAsia="pl-PL"/>
              </w:rPr>
              <w:t>650 sztuk</w:t>
            </w:r>
            <w:r w:rsidR="006E5771" w:rsidRPr="0016260F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Opakowanie: obwoluta z nadrukiem wg zał. na opakowanie oryginalne każde</w:t>
            </w:r>
            <w:r w:rsidR="002F657B" w:rsidRPr="0016260F">
              <w:rPr>
                <w:rFonts w:eastAsia="Times New Roman" w:cstheme="minorHAnsi"/>
                <w:sz w:val="18"/>
                <w:szCs w:val="18"/>
                <w:lang w:eastAsia="pl-PL"/>
              </w:rPr>
              <w:t>j czekolady</w:t>
            </w:r>
          </w:p>
        </w:tc>
      </w:tr>
      <w:tr w:rsidR="002F657B" w14:paraId="0FA3F7B1" w14:textId="57EBC5CC" w:rsidTr="0016260F">
        <w:tc>
          <w:tcPr>
            <w:tcW w:w="3539" w:type="dxa"/>
          </w:tcPr>
          <w:p w14:paraId="0D3D6A6C" w14:textId="3421523D" w:rsidR="00C963CB" w:rsidRPr="00384BFB" w:rsidRDefault="00C963CB" w:rsidP="00E12686">
            <w:pPr>
              <w:spacing w:before="100" w:beforeAutospacing="1" w:after="100" w:afterAutospacing="1"/>
              <w:outlineLvl w:val="0"/>
              <w:rPr>
                <w:rFonts w:eastAsia="Times New Roman" w:cstheme="minorHAnsi"/>
                <w:lang w:eastAsia="pl-PL"/>
              </w:rPr>
            </w:pPr>
            <w:r w:rsidRPr="00384BFB">
              <w:rPr>
                <w:rFonts w:eastAsia="Times New Roman" w:cstheme="minorHAnsi"/>
                <w:noProof/>
                <w:lang w:eastAsia="pl-PL"/>
              </w:rPr>
              <w:drawing>
                <wp:inline distT="0" distB="0" distL="0" distR="0" wp14:anchorId="7D5CAF32" wp14:editId="2539C172">
                  <wp:extent cx="1003300" cy="907677"/>
                  <wp:effectExtent l="0" t="0" r="6350" b="6985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378" cy="914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08285DD2" w14:textId="03BDE2DC" w:rsidR="00C963CB" w:rsidRPr="00E1462A" w:rsidRDefault="00C963CB" w:rsidP="00CB71B9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Bombonierka 8 różnych pralin nawiązujących do tradycyjnych smaków bądź kształtów kuchni z Małopolski lub Podhala (masa netto: max. 12 g/szt.) czekolada deserowa masa kakaowa min. 54%. Czekolada biała: masa kakaowa min. 28%. Nadzienie w smakach np. : bryndza, bundz, dzika róża, litwor, miód, oscypek, </w:t>
            </w:r>
            <w:r w:rsidR="002C541B"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ż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urawina, truskawka </w:t>
            </w:r>
          </w:p>
        </w:tc>
        <w:tc>
          <w:tcPr>
            <w:tcW w:w="1554" w:type="dxa"/>
          </w:tcPr>
          <w:p w14:paraId="0B100AF7" w14:textId="59E1007A" w:rsidR="00C963CB" w:rsidRPr="00CB71B9" w:rsidRDefault="00C963CB" w:rsidP="0039311F">
            <w:pPr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CB71B9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120 </w:t>
            </w:r>
            <w:r w:rsidR="00CB71B9" w:rsidRPr="00CB71B9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pudełek </w:t>
            </w:r>
            <w:r w:rsidR="002F657B" w:rsidRPr="00CB71B9">
              <w:rPr>
                <w:sz w:val="18"/>
                <w:szCs w:val="18"/>
              </w:rPr>
              <w:t xml:space="preserve">Opakowanie: opaska z nadrukiem wg zał. na </w:t>
            </w:r>
            <w:r w:rsidR="00CB71B9" w:rsidRPr="00CB71B9">
              <w:rPr>
                <w:sz w:val="18"/>
                <w:szCs w:val="18"/>
              </w:rPr>
              <w:t xml:space="preserve">oryginalne </w:t>
            </w:r>
            <w:r w:rsidR="002F657B" w:rsidRPr="00CB71B9">
              <w:rPr>
                <w:sz w:val="18"/>
                <w:szCs w:val="18"/>
              </w:rPr>
              <w:t xml:space="preserve">opakowanie </w:t>
            </w:r>
            <w:r w:rsidR="00CB71B9">
              <w:rPr>
                <w:sz w:val="18"/>
                <w:szCs w:val="18"/>
              </w:rPr>
              <w:t>- k</w:t>
            </w:r>
            <w:r w:rsidR="002F657B" w:rsidRPr="00CB71B9">
              <w:rPr>
                <w:sz w:val="18"/>
                <w:szCs w:val="18"/>
              </w:rPr>
              <w:t>ażde pudełk</w:t>
            </w:r>
            <w:r w:rsidR="00CB71B9">
              <w:rPr>
                <w:sz w:val="18"/>
                <w:szCs w:val="18"/>
              </w:rPr>
              <w:t>o</w:t>
            </w:r>
          </w:p>
        </w:tc>
      </w:tr>
      <w:tr w:rsidR="002F657B" w14:paraId="5C567252" w14:textId="01814FC5" w:rsidTr="0016260F">
        <w:tc>
          <w:tcPr>
            <w:tcW w:w="3539" w:type="dxa"/>
          </w:tcPr>
          <w:p w14:paraId="176EF808" w14:textId="4E98ECC5" w:rsidR="00C963CB" w:rsidRPr="00384BFB" w:rsidRDefault="00C963CB" w:rsidP="00E12686">
            <w:pPr>
              <w:spacing w:before="100" w:beforeAutospacing="1" w:after="100" w:afterAutospacing="1"/>
              <w:outlineLvl w:val="0"/>
              <w:rPr>
                <w:rFonts w:eastAsia="Times New Roman" w:cstheme="minorHAnsi"/>
                <w:noProof/>
                <w:lang w:eastAsia="pl-PL"/>
              </w:rPr>
            </w:pPr>
            <w:r w:rsidRPr="00D24312">
              <w:rPr>
                <w:noProof/>
              </w:rPr>
              <w:drawing>
                <wp:inline distT="0" distB="0" distL="0" distR="0" wp14:anchorId="5BC01722" wp14:editId="0D501B38">
                  <wp:extent cx="1127983" cy="845987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712" cy="858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172E0A86" w14:textId="141F2838" w:rsidR="00C963CB" w:rsidRPr="00E1462A" w:rsidRDefault="002C541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cstheme="minorHAnsi"/>
                <w:sz w:val="20"/>
                <w:szCs w:val="20"/>
              </w:rPr>
              <w:t xml:space="preserve">ręcznie </w:t>
            </w:r>
            <w:r>
              <w:rPr>
                <w:rFonts w:cstheme="minorHAnsi"/>
                <w:sz w:val="20"/>
                <w:szCs w:val="20"/>
              </w:rPr>
              <w:t>w</w:t>
            </w:r>
            <w:r w:rsidRPr="00E1462A">
              <w:rPr>
                <w:rFonts w:cstheme="minorHAnsi"/>
                <w:sz w:val="20"/>
                <w:szCs w:val="20"/>
              </w:rPr>
              <w:t xml:space="preserve">ykonany </w:t>
            </w:r>
            <w:r w:rsidR="00C963CB" w:rsidRPr="00E1462A">
              <w:rPr>
                <w:rFonts w:cstheme="minorHAnsi"/>
                <w:sz w:val="20"/>
                <w:szCs w:val="20"/>
              </w:rPr>
              <w:t xml:space="preserve">Elegancki </w:t>
            </w:r>
            <w:proofErr w:type="spellStart"/>
            <w:r w:rsidR="00C963CB" w:rsidRPr="00E1462A">
              <w:rPr>
                <w:rFonts w:cstheme="minorHAnsi"/>
                <w:sz w:val="20"/>
                <w:szCs w:val="20"/>
              </w:rPr>
              <w:t>Wizytowik</w:t>
            </w:r>
            <w:proofErr w:type="spellEnd"/>
            <w:r w:rsidR="00C963CB" w:rsidRPr="00E1462A">
              <w:rPr>
                <w:rFonts w:cstheme="minorHAnsi"/>
                <w:sz w:val="20"/>
                <w:szCs w:val="20"/>
              </w:rPr>
              <w:t xml:space="preserve"> </w:t>
            </w:r>
            <w:r w:rsidRPr="00E1462A">
              <w:rPr>
                <w:rFonts w:cstheme="minorHAnsi"/>
                <w:sz w:val="20"/>
                <w:szCs w:val="20"/>
              </w:rPr>
              <w:t>z aluminium i</w:t>
            </w:r>
            <w:r>
              <w:rPr>
                <w:rFonts w:cstheme="minorHAnsi"/>
                <w:sz w:val="20"/>
                <w:szCs w:val="20"/>
              </w:rPr>
              <w:t>/</w:t>
            </w:r>
            <w:r w:rsidRPr="00E1462A">
              <w:rPr>
                <w:rFonts w:cstheme="minorHAnsi"/>
                <w:sz w:val="20"/>
                <w:szCs w:val="20"/>
              </w:rPr>
              <w:t>lub skóry</w:t>
            </w:r>
            <w:r w:rsidR="00C963CB" w:rsidRPr="00E1462A">
              <w:rPr>
                <w:rFonts w:cstheme="minorHAnsi"/>
                <w:sz w:val="20"/>
                <w:szCs w:val="20"/>
              </w:rPr>
              <w:t xml:space="preserve"> z Naturalnym Bursztynem bałtyckim z certyfikatem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1554" w:type="dxa"/>
          </w:tcPr>
          <w:p w14:paraId="58DDE838" w14:textId="7FABDB17" w:rsidR="00C963CB" w:rsidRPr="00043347" w:rsidRDefault="0015304C" w:rsidP="003B3160">
            <w:pPr>
              <w:rPr>
                <w:rFonts w:cstheme="minorHAnsi"/>
                <w:sz w:val="20"/>
                <w:szCs w:val="20"/>
              </w:rPr>
            </w:pPr>
            <w:r w:rsidRPr="00043347">
              <w:rPr>
                <w:rFonts w:cstheme="minorHAnsi"/>
                <w:sz w:val="20"/>
                <w:szCs w:val="20"/>
              </w:rPr>
              <w:t>25</w:t>
            </w:r>
            <w:r w:rsidR="00C963CB" w:rsidRPr="00043347">
              <w:rPr>
                <w:rFonts w:cstheme="minorHAnsi"/>
                <w:sz w:val="20"/>
                <w:szCs w:val="20"/>
              </w:rPr>
              <w:t>0 szt</w:t>
            </w:r>
            <w:r w:rsidR="00040A35">
              <w:rPr>
                <w:rFonts w:cstheme="minorHAnsi"/>
                <w:sz w:val="20"/>
                <w:szCs w:val="20"/>
              </w:rPr>
              <w:t xml:space="preserve">. </w:t>
            </w:r>
            <w:r w:rsidR="002F657B" w:rsidRPr="00043347">
              <w:rPr>
                <w:sz w:val="20"/>
                <w:szCs w:val="20"/>
              </w:rPr>
              <w:t xml:space="preserve">Opakowanie: obwoluta z nadrukiem wg zał. na opakowanie oryginalne każdego </w:t>
            </w:r>
            <w:proofErr w:type="spellStart"/>
            <w:r w:rsidR="002F657B" w:rsidRPr="00043347">
              <w:rPr>
                <w:sz w:val="20"/>
                <w:szCs w:val="20"/>
              </w:rPr>
              <w:t>wizytownika</w:t>
            </w:r>
            <w:proofErr w:type="spellEnd"/>
          </w:p>
        </w:tc>
      </w:tr>
      <w:tr w:rsidR="002F657B" w14:paraId="2E12AA6B" w14:textId="54229A44" w:rsidTr="0016260F">
        <w:tc>
          <w:tcPr>
            <w:tcW w:w="3539" w:type="dxa"/>
          </w:tcPr>
          <w:p w14:paraId="21A0969B" w14:textId="20415866" w:rsidR="00C963CB" w:rsidRPr="00D24312" w:rsidRDefault="00C963CB" w:rsidP="00E12686">
            <w:pPr>
              <w:spacing w:before="100" w:beforeAutospacing="1" w:after="100" w:afterAutospacing="1"/>
              <w:outlineLvl w:val="0"/>
              <w:rPr>
                <w:noProof/>
              </w:rPr>
            </w:pPr>
            <w:r w:rsidRPr="00AB78B4">
              <w:rPr>
                <w:rFonts w:cstheme="minorHAnsi"/>
                <w:noProof/>
                <w:sz w:val="16"/>
                <w:szCs w:val="16"/>
              </w:rPr>
              <w:drawing>
                <wp:inline distT="0" distB="0" distL="0" distR="0" wp14:anchorId="05E8F98E" wp14:editId="1418599E">
                  <wp:extent cx="1014095" cy="1014095"/>
                  <wp:effectExtent l="0" t="0" r="0" b="0"/>
                  <wp:docPr id="6" name="Obraz 6" descr="Brelok Do Klucz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relok Do Klucz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022221" cy="1022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3672"/>
              <w:gridCol w:w="81"/>
            </w:tblGrid>
            <w:tr w:rsidR="00C963CB" w:rsidRPr="00E1462A" w14:paraId="7AD22AC6" w14:textId="77777777" w:rsidTr="003B3160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52BB804E" w14:textId="6BF65A47" w:rsidR="00C963CB" w:rsidRPr="00E1462A" w:rsidRDefault="00C963CB" w:rsidP="00E1462A">
                  <w:pPr>
                    <w:spacing w:after="0" w:line="240" w:lineRule="auto"/>
                    <w:outlineLvl w:val="1"/>
                    <w:rPr>
                      <w:rFonts w:eastAsia="Times New Roman" w:cstheme="minorHAnsi"/>
                      <w:sz w:val="20"/>
                      <w:szCs w:val="20"/>
                      <w:lang w:eastAsia="pl-PL"/>
                    </w:rPr>
                  </w:pPr>
                  <w:r w:rsidRPr="00E1462A">
                    <w:rPr>
                      <w:rFonts w:eastAsia="Times New Roman" w:cstheme="minorHAnsi"/>
                      <w:sz w:val="20"/>
                      <w:szCs w:val="20"/>
                      <w:lang w:eastAsia="pl-PL"/>
                    </w:rPr>
                    <w:t>Brelok do kluczy w kształcie geometrycznym wykonany z glinki ceramicznej, ręcznie formowany i dekorowany wysokość Nie mniej niż 1 cm średnica Nie więcej niż 5 cm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E360E5E" w14:textId="3EAD7962" w:rsidR="00C963CB" w:rsidRPr="00E1462A" w:rsidRDefault="00C963CB" w:rsidP="00E1462A">
                  <w:pPr>
                    <w:spacing w:after="0" w:line="240" w:lineRule="auto"/>
                    <w:rPr>
                      <w:rFonts w:eastAsia="Times New Roman" w:cstheme="minorHAnsi"/>
                      <w:sz w:val="20"/>
                      <w:szCs w:val="20"/>
                      <w:lang w:eastAsia="pl-PL"/>
                    </w:rPr>
                  </w:pPr>
                </w:p>
              </w:tc>
            </w:tr>
          </w:tbl>
          <w:p w14:paraId="28BE781D" w14:textId="77777777" w:rsidR="00C963CB" w:rsidRPr="00E1462A" w:rsidRDefault="00C963CB" w:rsidP="00E1462A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54" w:type="dxa"/>
          </w:tcPr>
          <w:p w14:paraId="4E84F38D" w14:textId="7DF09D49" w:rsidR="00C963CB" w:rsidRPr="00043347" w:rsidRDefault="001257C2" w:rsidP="000F18CF">
            <w:pPr>
              <w:spacing w:before="100" w:beforeAutospacing="1" w:after="100" w:afterAutospacing="1"/>
              <w:outlineLvl w:val="1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/>
              </w:rPr>
              <w:t>13</w:t>
            </w:r>
            <w:r w:rsidR="00197BA0"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0</w:t>
            </w:r>
            <w:r w:rsidR="00C963CB"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sztuk</w:t>
            </w:r>
            <w:r w:rsidR="002F657B"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r w:rsidR="002F657B" w:rsidRPr="00043347">
              <w:rPr>
                <w:sz w:val="20"/>
                <w:szCs w:val="20"/>
              </w:rPr>
              <w:t>Opakowanie: obwoluta z nadrukiem wg zał. na opakowanie oryginalne każdego breloka</w:t>
            </w:r>
          </w:p>
        </w:tc>
      </w:tr>
      <w:tr w:rsidR="002F657B" w14:paraId="5CF0DF5F" w14:textId="5D8041B0" w:rsidTr="0016260F">
        <w:tc>
          <w:tcPr>
            <w:tcW w:w="3539" w:type="dxa"/>
          </w:tcPr>
          <w:p w14:paraId="3570C7C1" w14:textId="30999AB9" w:rsidR="00C963CB" w:rsidRPr="00AB78B4" w:rsidRDefault="00C963CB" w:rsidP="000F18CF">
            <w:pPr>
              <w:spacing w:before="100" w:beforeAutospacing="1" w:after="100" w:afterAutospacing="1"/>
              <w:rPr>
                <w:rFonts w:cstheme="minorHAnsi"/>
                <w:noProof/>
                <w:sz w:val="16"/>
                <w:szCs w:val="16"/>
              </w:rPr>
            </w:pPr>
            <w:r w:rsidRPr="00F36F9E">
              <w:rPr>
                <w:rFonts w:cstheme="minorHAnsi"/>
                <w:noProof/>
                <w:sz w:val="16"/>
                <w:szCs w:val="16"/>
              </w:rPr>
              <w:drawing>
                <wp:inline distT="0" distB="0" distL="0" distR="0" wp14:anchorId="0FD168E0" wp14:editId="73D0CA52">
                  <wp:extent cx="895350" cy="923626"/>
                  <wp:effectExtent l="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070" cy="935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42AC0962" w14:textId="18AA9B47" w:rsidR="00C963CB" w:rsidRPr="00E1462A" w:rsidRDefault="00C963CB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Krówki wykonane według tradycyjnej receptury ze składników takich jak: cukier, syrop glukozowy, mleko pełne, masło, aromat śmietankowy. Może zawierać sezam, orzeszki ziemne i orzechy, w opakowaniu tekturowym nie mniejszym niż 220g.netto Nie mniej niż 14 sztuk w opakowaniu, nawiązującym </w:t>
            </w:r>
            <w:r w:rsidR="002C541B"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nazw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>ą</w:t>
            </w:r>
            <w:r w:rsidR="002C541B"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lub </w:t>
            </w:r>
            <w:r w:rsidR="002C541B">
              <w:rPr>
                <w:rFonts w:eastAsia="Times New Roman" w:cstheme="minorHAnsi"/>
                <w:sz w:val="20"/>
                <w:szCs w:val="20"/>
                <w:lang w:eastAsia="pl-PL"/>
              </w:rPr>
              <w:t>grafiką</w:t>
            </w:r>
            <w:r w:rsidR="002C541B"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r w:rsidRPr="00E1462A">
              <w:rPr>
                <w:rFonts w:eastAsia="Times New Roman" w:cstheme="minorHAnsi"/>
                <w:sz w:val="20"/>
                <w:szCs w:val="20"/>
                <w:lang w:eastAsia="pl-PL"/>
              </w:rPr>
              <w:t>do Żuław lub Malborka.</w:t>
            </w:r>
          </w:p>
        </w:tc>
        <w:tc>
          <w:tcPr>
            <w:tcW w:w="1554" w:type="dxa"/>
          </w:tcPr>
          <w:p w14:paraId="1C64D222" w14:textId="1D0B8387" w:rsidR="00C963CB" w:rsidRPr="00043347" w:rsidRDefault="00C963CB" w:rsidP="00F36F9E">
            <w:pPr>
              <w:spacing w:before="100" w:beforeAutospacing="1" w:after="100" w:afterAutospacing="1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80 opakowań</w:t>
            </w:r>
            <w:r w:rsidR="002F657B" w:rsidRPr="00043347">
              <w:rPr>
                <w:sz w:val="20"/>
                <w:szCs w:val="20"/>
              </w:rPr>
              <w:t xml:space="preserve"> Opakowanie: opaska z nadrukiem wg zał. na opakowanie oryginalne każdego pudełka</w:t>
            </w:r>
          </w:p>
        </w:tc>
      </w:tr>
      <w:tr w:rsidR="002F657B" w14:paraId="559C850E" w14:textId="77777777" w:rsidTr="0016260F">
        <w:tc>
          <w:tcPr>
            <w:tcW w:w="3539" w:type="dxa"/>
          </w:tcPr>
          <w:p w14:paraId="4490554B" w14:textId="659AAC9A" w:rsidR="00197BA0" w:rsidRPr="00F36F9E" w:rsidRDefault="00197BA0" w:rsidP="000F18CF">
            <w:pPr>
              <w:spacing w:before="100" w:beforeAutospacing="1" w:after="100" w:afterAutospacing="1"/>
              <w:rPr>
                <w:rFonts w:cstheme="minorHAnsi"/>
                <w:noProof/>
                <w:sz w:val="16"/>
                <w:szCs w:val="16"/>
              </w:rPr>
            </w:pPr>
            <w:r w:rsidRPr="00197BA0">
              <w:rPr>
                <w:rFonts w:cstheme="minorHAnsi"/>
                <w:noProof/>
                <w:sz w:val="16"/>
                <w:szCs w:val="16"/>
              </w:rPr>
              <w:drawing>
                <wp:inline distT="0" distB="0" distL="0" distR="0" wp14:anchorId="79DC7BD7" wp14:editId="347FED19">
                  <wp:extent cx="1014517" cy="851917"/>
                  <wp:effectExtent l="0" t="0" r="0" b="5715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725" cy="870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0969C460" w14:textId="078B4565" w:rsidR="00D21701" w:rsidRPr="00E1462A" w:rsidRDefault="00197BA0" w:rsidP="00E1462A">
            <w:pPr>
              <w:rPr>
                <w:rFonts w:cstheme="minorHAnsi"/>
                <w:sz w:val="20"/>
                <w:szCs w:val="20"/>
              </w:rPr>
            </w:pPr>
            <w:r w:rsidRPr="00E1462A">
              <w:rPr>
                <w:rFonts w:cstheme="minorHAnsi"/>
                <w:sz w:val="20"/>
                <w:szCs w:val="20"/>
              </w:rPr>
              <w:t>Ptasie Mleczko</w:t>
            </w:r>
            <w:r w:rsidR="00D21701" w:rsidRPr="00E1462A">
              <w:rPr>
                <w:rFonts w:cstheme="minorHAnsi"/>
                <w:sz w:val="20"/>
                <w:szCs w:val="20"/>
              </w:rPr>
              <w:t xml:space="preserve"> -</w:t>
            </w:r>
            <w:r w:rsidRPr="00E1462A">
              <w:rPr>
                <w:rFonts w:cstheme="minorHAnsi"/>
                <w:sz w:val="20"/>
                <w:szCs w:val="20"/>
              </w:rPr>
              <w:t xml:space="preserve"> waniliowe pianki oblane czekoladą deserową </w:t>
            </w:r>
            <w:r w:rsidR="00D21701" w:rsidRPr="00E1462A">
              <w:rPr>
                <w:rFonts w:cstheme="minorHAnsi"/>
                <w:sz w:val="20"/>
                <w:szCs w:val="20"/>
              </w:rPr>
              <w:t>min 30% kakao opakowanie o wadze min. 300 g. metalowe</w:t>
            </w:r>
            <w:r w:rsidRPr="00E1462A">
              <w:rPr>
                <w:rFonts w:cstheme="minorHAnsi"/>
                <w:sz w:val="20"/>
                <w:szCs w:val="20"/>
              </w:rPr>
              <w:t xml:space="preserve"> np. pusz</w:t>
            </w:r>
            <w:r w:rsidR="00D21701" w:rsidRPr="00E1462A">
              <w:rPr>
                <w:rFonts w:cstheme="minorHAnsi"/>
                <w:sz w:val="20"/>
                <w:szCs w:val="20"/>
              </w:rPr>
              <w:t>ka</w:t>
            </w:r>
            <w:r w:rsidRPr="00E1462A">
              <w:rPr>
                <w:rFonts w:cstheme="minorHAnsi"/>
                <w:sz w:val="20"/>
                <w:szCs w:val="20"/>
              </w:rPr>
              <w:t xml:space="preserve"> z wizerunkiem</w:t>
            </w:r>
            <w:r w:rsidR="002C541B">
              <w:rPr>
                <w:rFonts w:cstheme="minorHAnsi"/>
                <w:sz w:val="20"/>
                <w:szCs w:val="20"/>
              </w:rPr>
              <w:t xml:space="preserve"> np.</w:t>
            </w:r>
            <w:r w:rsidRPr="00E1462A">
              <w:rPr>
                <w:rFonts w:cstheme="minorHAnsi"/>
                <w:sz w:val="20"/>
                <w:szCs w:val="20"/>
              </w:rPr>
              <w:t xml:space="preserve"> </w:t>
            </w:r>
            <w:r w:rsidR="00BB3C00">
              <w:rPr>
                <w:rFonts w:cstheme="minorHAnsi"/>
                <w:sz w:val="20"/>
                <w:szCs w:val="20"/>
              </w:rPr>
              <w:t>obiektu/terenu historycznego/kulturowego</w:t>
            </w:r>
            <w:r w:rsidRPr="00E1462A">
              <w:rPr>
                <w:rFonts w:cstheme="minorHAnsi"/>
                <w:sz w:val="20"/>
                <w:szCs w:val="20"/>
              </w:rPr>
              <w:t xml:space="preserve"> w </w:t>
            </w:r>
            <w:r w:rsidR="00BB3C00">
              <w:rPr>
                <w:rFonts w:cstheme="minorHAnsi"/>
                <w:sz w:val="20"/>
                <w:szCs w:val="20"/>
              </w:rPr>
              <w:t>Polsce</w:t>
            </w:r>
            <w:r w:rsidR="00D21701" w:rsidRPr="00E1462A">
              <w:rPr>
                <w:rFonts w:cstheme="minorHAnsi"/>
                <w:sz w:val="20"/>
                <w:szCs w:val="20"/>
              </w:rPr>
              <w:t xml:space="preserve"> o wymiarach min. 16x16x6 cm.</w:t>
            </w:r>
          </w:p>
          <w:p w14:paraId="702503D9" w14:textId="399F446F" w:rsidR="00197BA0" w:rsidRPr="00E1462A" w:rsidRDefault="00197BA0" w:rsidP="00E1462A">
            <w:pPr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1554" w:type="dxa"/>
          </w:tcPr>
          <w:p w14:paraId="5711815C" w14:textId="23F8D979" w:rsidR="00D21701" w:rsidRPr="00043347" w:rsidRDefault="00D21701" w:rsidP="002F657B">
            <w:pPr>
              <w:spacing w:before="100" w:beforeAutospacing="1" w:after="100" w:afterAutospacing="1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150 szt.</w:t>
            </w:r>
            <w:r w:rsidR="002F657B"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 xml:space="preserve"> </w:t>
            </w:r>
            <w:r w:rsidR="002F657B" w:rsidRPr="00043347">
              <w:rPr>
                <w:sz w:val="20"/>
                <w:szCs w:val="20"/>
              </w:rPr>
              <w:t>Opakowanie: opaska z nadrukiem wg zał. na opakowanie oryginalne każdego pudełka</w:t>
            </w:r>
          </w:p>
        </w:tc>
      </w:tr>
      <w:tr w:rsidR="002F657B" w14:paraId="69B79065" w14:textId="77777777" w:rsidTr="0016260F">
        <w:tc>
          <w:tcPr>
            <w:tcW w:w="3539" w:type="dxa"/>
          </w:tcPr>
          <w:p w14:paraId="58A90FE3" w14:textId="61C856A4" w:rsidR="002C541B" w:rsidRPr="00197BA0" w:rsidRDefault="002C541B" w:rsidP="000F18CF">
            <w:pPr>
              <w:spacing w:before="100" w:beforeAutospacing="1" w:after="100" w:afterAutospacing="1"/>
              <w:rPr>
                <w:rFonts w:cstheme="minorHAnsi"/>
                <w:noProof/>
                <w:sz w:val="16"/>
                <w:szCs w:val="16"/>
              </w:rPr>
            </w:pPr>
            <w:r w:rsidRPr="002C541B">
              <w:rPr>
                <w:rFonts w:cstheme="minorHAnsi"/>
                <w:noProof/>
                <w:sz w:val="16"/>
                <w:szCs w:val="16"/>
              </w:rPr>
              <w:lastRenderedPageBreak/>
              <w:drawing>
                <wp:inline distT="0" distB="0" distL="0" distR="0" wp14:anchorId="5DB0C08C" wp14:editId="78BD9415">
                  <wp:extent cx="1942875" cy="1308100"/>
                  <wp:effectExtent l="0" t="0" r="635" b="635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156" cy="1324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68D34F0E" w14:textId="1A35244A" w:rsidR="002C541B" w:rsidRPr="00E1462A" w:rsidRDefault="002C541B" w:rsidP="00E1462A">
            <w:pPr>
              <w:rPr>
                <w:rFonts w:cstheme="minorHAnsi"/>
                <w:sz w:val="20"/>
                <w:szCs w:val="20"/>
              </w:rPr>
            </w:pPr>
            <w:r w:rsidRPr="002C541B">
              <w:rPr>
                <w:rFonts w:cstheme="minorHAnsi"/>
                <w:sz w:val="20"/>
                <w:szCs w:val="20"/>
              </w:rPr>
              <w:t xml:space="preserve">Makatka </w:t>
            </w:r>
            <w:r>
              <w:rPr>
                <w:rFonts w:cstheme="minorHAnsi"/>
                <w:sz w:val="20"/>
                <w:szCs w:val="20"/>
              </w:rPr>
              <w:t>kuchenna</w:t>
            </w:r>
            <w:r w:rsidRPr="002C541B">
              <w:rPr>
                <w:rFonts w:cstheme="minorHAnsi"/>
                <w:sz w:val="20"/>
                <w:szCs w:val="20"/>
              </w:rPr>
              <w:t xml:space="preserve"> z nadrukiem </w:t>
            </w:r>
            <w:r>
              <w:rPr>
                <w:rFonts w:cstheme="minorHAnsi"/>
                <w:sz w:val="20"/>
                <w:szCs w:val="20"/>
              </w:rPr>
              <w:t>z</w:t>
            </w:r>
            <w:r w:rsidRPr="002C541B">
              <w:rPr>
                <w:rFonts w:cstheme="minorHAnsi"/>
                <w:sz w:val="20"/>
                <w:szCs w:val="20"/>
              </w:rPr>
              <w:t>awierająca ludowe</w:t>
            </w:r>
            <w:r w:rsidR="00CB71B9">
              <w:rPr>
                <w:rFonts w:cstheme="minorHAnsi"/>
                <w:sz w:val="20"/>
                <w:szCs w:val="20"/>
              </w:rPr>
              <w:t xml:space="preserve"> polskie </w:t>
            </w:r>
            <w:r w:rsidRPr="002C541B">
              <w:rPr>
                <w:rFonts w:cstheme="minorHAnsi"/>
                <w:sz w:val="20"/>
                <w:szCs w:val="20"/>
              </w:rPr>
              <w:t>przysłowia. Wymiary</w:t>
            </w:r>
            <w:r>
              <w:rPr>
                <w:rFonts w:cstheme="minorHAnsi"/>
                <w:sz w:val="20"/>
                <w:szCs w:val="20"/>
              </w:rPr>
              <w:t xml:space="preserve"> min.</w:t>
            </w:r>
            <w:r w:rsidRPr="002C541B">
              <w:rPr>
                <w:rFonts w:cstheme="minorHAnsi"/>
                <w:sz w:val="20"/>
                <w:szCs w:val="20"/>
              </w:rPr>
              <w:t>: 7</w:t>
            </w:r>
            <w:r>
              <w:rPr>
                <w:rFonts w:cstheme="minorHAnsi"/>
                <w:sz w:val="20"/>
                <w:szCs w:val="20"/>
              </w:rPr>
              <w:t>0</w:t>
            </w:r>
            <w:r w:rsidRPr="002C541B">
              <w:rPr>
                <w:rFonts w:cstheme="minorHAnsi"/>
                <w:sz w:val="20"/>
                <w:szCs w:val="20"/>
              </w:rPr>
              <w:t>×5</w:t>
            </w:r>
            <w:r>
              <w:rPr>
                <w:rFonts w:cstheme="minorHAnsi"/>
                <w:sz w:val="20"/>
                <w:szCs w:val="20"/>
              </w:rPr>
              <w:t>0</w:t>
            </w:r>
            <w:r w:rsidRPr="002C541B">
              <w:rPr>
                <w:rFonts w:cstheme="minorHAnsi"/>
                <w:sz w:val="20"/>
                <w:szCs w:val="20"/>
              </w:rPr>
              <w:t xml:space="preserve"> cm. 100% bawełna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554" w:type="dxa"/>
          </w:tcPr>
          <w:p w14:paraId="0D8CB2E4" w14:textId="66A3537D" w:rsidR="002C541B" w:rsidRPr="00043347" w:rsidRDefault="002C541B" w:rsidP="00F36F9E">
            <w:pPr>
              <w:spacing w:before="100" w:beforeAutospacing="1" w:after="100" w:afterAutospacing="1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rFonts w:eastAsia="Times New Roman" w:cstheme="minorHAnsi"/>
                <w:sz w:val="20"/>
                <w:szCs w:val="20"/>
                <w:lang w:eastAsia="pl-PL"/>
              </w:rPr>
              <w:t>40 sztuk</w:t>
            </w:r>
            <w:r w:rsidR="002F657B" w:rsidRPr="00043347">
              <w:rPr>
                <w:sz w:val="20"/>
                <w:szCs w:val="20"/>
              </w:rPr>
              <w:t xml:space="preserve"> Opakowanie: opaska z nadrukiem wg zał. na opakowanie oryginalne każdej makatki</w:t>
            </w:r>
          </w:p>
        </w:tc>
      </w:tr>
      <w:tr w:rsidR="00040A35" w:rsidRPr="00040A35" w14:paraId="1685B248" w14:textId="77777777" w:rsidTr="0016260F">
        <w:tc>
          <w:tcPr>
            <w:tcW w:w="3539" w:type="dxa"/>
          </w:tcPr>
          <w:p w14:paraId="61A7C483" w14:textId="77777777" w:rsidR="00040A35" w:rsidRPr="00040A35" w:rsidRDefault="00040A35" w:rsidP="00C333FB">
            <w:pPr>
              <w:spacing w:before="100" w:beforeAutospacing="1" w:after="100" w:afterAutospacing="1"/>
              <w:rPr>
                <w:rFonts w:cstheme="minorHAnsi"/>
                <w:sz w:val="20"/>
                <w:szCs w:val="20"/>
              </w:rPr>
            </w:pPr>
            <w:r w:rsidRPr="00040A35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2154408" wp14:editId="24DFB283">
                  <wp:extent cx="603250" cy="1037504"/>
                  <wp:effectExtent l="0" t="0" r="635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144" cy="1044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7C2AC561" w14:textId="6F7AEF58" w:rsidR="00040A35" w:rsidRPr="000E1452" w:rsidRDefault="00040A35" w:rsidP="00C333FB">
            <w:pPr>
              <w:rPr>
                <w:rFonts w:cstheme="minorHAnsi"/>
                <w:sz w:val="20"/>
                <w:szCs w:val="20"/>
              </w:rPr>
            </w:pPr>
            <w:r w:rsidRPr="00040A35">
              <w:rPr>
                <w:rFonts w:cstheme="minorHAnsi"/>
                <w:sz w:val="20"/>
                <w:szCs w:val="20"/>
              </w:rPr>
              <w:t>karafka porcelanowa do przypraw, oliwy, sosów, wysokość do 170</w:t>
            </w:r>
            <w:r w:rsidR="00B21EE1">
              <w:rPr>
                <w:rFonts w:cstheme="minorHAnsi"/>
                <w:sz w:val="20"/>
                <w:szCs w:val="20"/>
              </w:rPr>
              <w:t xml:space="preserve"> </w:t>
            </w:r>
            <w:r w:rsidRPr="00040A35">
              <w:rPr>
                <w:rFonts w:cstheme="minorHAnsi"/>
                <w:sz w:val="20"/>
                <w:szCs w:val="20"/>
              </w:rPr>
              <w:t>mm pojemność do 0,15 l ze szczelnym korkiem zdobiona motywem kaszubskim </w:t>
            </w:r>
          </w:p>
        </w:tc>
        <w:tc>
          <w:tcPr>
            <w:tcW w:w="1554" w:type="dxa"/>
          </w:tcPr>
          <w:p w14:paraId="0FE31ABE" w14:textId="25013960" w:rsidR="00040A35" w:rsidRPr="00040A35" w:rsidRDefault="00040A35" w:rsidP="00C333FB">
            <w:pPr>
              <w:spacing w:before="100" w:beforeAutospacing="1" w:after="100" w:afterAutospacing="1"/>
              <w:rPr>
                <w:rFonts w:cstheme="minorHAnsi"/>
                <w:sz w:val="20"/>
                <w:szCs w:val="20"/>
              </w:rPr>
            </w:pPr>
            <w:r w:rsidRPr="00040A35">
              <w:rPr>
                <w:rFonts w:cstheme="minorHAnsi"/>
                <w:sz w:val="20"/>
                <w:szCs w:val="20"/>
              </w:rPr>
              <w:t>20 sztuk.</w:t>
            </w:r>
            <w:r w:rsidRPr="00043347">
              <w:rPr>
                <w:sz w:val="20"/>
                <w:szCs w:val="20"/>
              </w:rPr>
              <w:t xml:space="preserve"> Opakowanie: opaska z nadrukiem wg zał. na opakowanie oryginalne każdej</w:t>
            </w:r>
            <w:r>
              <w:rPr>
                <w:sz w:val="20"/>
                <w:szCs w:val="20"/>
              </w:rPr>
              <w:t xml:space="preserve"> karafki</w:t>
            </w:r>
          </w:p>
        </w:tc>
      </w:tr>
      <w:tr w:rsidR="00040A35" w:rsidRPr="004A3BBC" w14:paraId="33C15626" w14:textId="77777777" w:rsidTr="0016260F">
        <w:tc>
          <w:tcPr>
            <w:tcW w:w="3539" w:type="dxa"/>
          </w:tcPr>
          <w:p w14:paraId="2AC041AA" w14:textId="77777777" w:rsidR="00040A35" w:rsidRDefault="00040A35" w:rsidP="00C333FB">
            <w:pPr>
              <w:spacing w:before="100" w:beforeAutospacing="1" w:after="100" w:afterAutospacing="1"/>
              <w:rPr>
                <w:rFonts w:cstheme="minorHAnsi"/>
                <w:noProof/>
                <w:sz w:val="16"/>
                <w:szCs w:val="16"/>
              </w:rPr>
            </w:pPr>
            <w:r>
              <w:rPr>
                <w:rFonts w:cstheme="minorHAnsi"/>
                <w:noProof/>
                <w:sz w:val="16"/>
                <w:szCs w:val="16"/>
              </w:rPr>
              <w:drawing>
                <wp:inline distT="0" distB="0" distL="0" distR="0" wp14:anchorId="1B12AF92" wp14:editId="36E63D9F">
                  <wp:extent cx="1660369" cy="1104900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735" cy="11084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A3E49C" w14:textId="77777777" w:rsidR="00040A35" w:rsidRPr="002C541B" w:rsidRDefault="00040A35" w:rsidP="00C333FB">
            <w:pPr>
              <w:spacing w:before="100" w:beforeAutospacing="1" w:after="100" w:afterAutospacing="1"/>
              <w:rPr>
                <w:rFonts w:cstheme="minorHAnsi"/>
                <w:noProof/>
                <w:sz w:val="16"/>
                <w:szCs w:val="16"/>
              </w:rPr>
            </w:pPr>
          </w:p>
        </w:tc>
        <w:tc>
          <w:tcPr>
            <w:tcW w:w="3969" w:type="dxa"/>
          </w:tcPr>
          <w:p w14:paraId="268603F3" w14:textId="77777777" w:rsidR="00040A35" w:rsidRPr="000E1452" w:rsidRDefault="00040A35" w:rsidP="00C333FB">
            <w:pPr>
              <w:rPr>
                <w:rFonts w:cstheme="minorHAnsi"/>
                <w:sz w:val="20"/>
                <w:szCs w:val="20"/>
              </w:rPr>
            </w:pPr>
            <w:r w:rsidRPr="000E1452">
              <w:rPr>
                <w:rFonts w:cstheme="minorHAnsi"/>
                <w:sz w:val="20"/>
                <w:szCs w:val="20"/>
              </w:rPr>
              <w:t xml:space="preserve">Ścierka kuchenna z tkaniny drukowanej w polskie kwiaty np. maki, lnianej 100% o miękkim wykończeniu, </w:t>
            </w:r>
            <w:r w:rsidRPr="00B21EE1">
              <w:rPr>
                <w:rFonts w:cstheme="minorHAnsi"/>
                <w:sz w:val="20"/>
                <w:szCs w:val="20"/>
              </w:rPr>
              <w:t xml:space="preserve">kurczliwości do 2% w </w:t>
            </w:r>
            <w:r w:rsidRPr="000E1452">
              <w:rPr>
                <w:rFonts w:cstheme="minorHAnsi"/>
                <w:sz w:val="20"/>
                <w:szCs w:val="20"/>
              </w:rPr>
              <w:t>rozmiarze min. 45 x 68 cm i c</w:t>
            </w:r>
            <w:r w:rsidRPr="00B21EE1">
              <w:rPr>
                <w:rFonts w:cstheme="minorHAnsi"/>
                <w:sz w:val="20"/>
                <w:szCs w:val="20"/>
              </w:rPr>
              <w:t xml:space="preserve">iężarze np. 195-230g/m2, w opakowaniu jednostkowym - pudełku tekturowym </w:t>
            </w:r>
          </w:p>
        </w:tc>
        <w:tc>
          <w:tcPr>
            <w:tcW w:w="1554" w:type="dxa"/>
          </w:tcPr>
          <w:p w14:paraId="42547142" w14:textId="77777777" w:rsidR="00040A35" w:rsidRDefault="00040A35" w:rsidP="00C333FB">
            <w:pPr>
              <w:spacing w:before="100" w:beforeAutospacing="1" w:after="100" w:afterAutospacing="1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E1452">
              <w:rPr>
                <w:rFonts w:eastAsia="Times New Roman" w:cstheme="minorHAnsi"/>
                <w:sz w:val="20"/>
                <w:szCs w:val="20"/>
                <w:lang w:eastAsia="pl-PL"/>
              </w:rPr>
              <w:t>30 sztuk</w:t>
            </w:r>
          </w:p>
          <w:p w14:paraId="7E523B7E" w14:textId="6071A695" w:rsidR="00040A35" w:rsidRPr="000E1452" w:rsidRDefault="00040A35" w:rsidP="00C333FB">
            <w:pPr>
              <w:spacing w:before="100" w:beforeAutospacing="1" w:after="100" w:afterAutospacing="1"/>
              <w:rPr>
                <w:rFonts w:eastAsia="Times New Roman" w:cstheme="minorHAnsi"/>
                <w:sz w:val="20"/>
                <w:szCs w:val="20"/>
                <w:lang w:eastAsia="pl-PL"/>
              </w:rPr>
            </w:pPr>
            <w:r w:rsidRPr="00043347">
              <w:rPr>
                <w:sz w:val="20"/>
                <w:szCs w:val="20"/>
              </w:rPr>
              <w:t>Opakowanie: opaska z nadrukiem wg zał. na opakowani</w:t>
            </w:r>
            <w:r>
              <w:rPr>
                <w:sz w:val="20"/>
                <w:szCs w:val="20"/>
              </w:rPr>
              <w:t>u</w:t>
            </w:r>
            <w:r w:rsidRPr="00043347">
              <w:rPr>
                <w:sz w:val="20"/>
                <w:szCs w:val="20"/>
              </w:rPr>
              <w:t xml:space="preserve"> oryginaln</w:t>
            </w:r>
            <w:r>
              <w:rPr>
                <w:sz w:val="20"/>
                <w:szCs w:val="20"/>
              </w:rPr>
              <w:t>ym -</w:t>
            </w:r>
            <w:r w:rsidRPr="00043347">
              <w:rPr>
                <w:sz w:val="20"/>
                <w:szCs w:val="20"/>
              </w:rPr>
              <w:t xml:space="preserve"> każd</w:t>
            </w:r>
            <w:r>
              <w:rPr>
                <w:sz w:val="20"/>
                <w:szCs w:val="20"/>
              </w:rPr>
              <w:t>ym pudełku</w:t>
            </w:r>
          </w:p>
        </w:tc>
      </w:tr>
    </w:tbl>
    <w:p w14:paraId="009CC2B8" w14:textId="77777777" w:rsidR="00E02398" w:rsidRDefault="00502767" w:rsidP="0047361F">
      <w:pPr>
        <w:rPr>
          <w:noProof/>
        </w:rPr>
      </w:pPr>
      <w:r>
        <w:t>V.</w:t>
      </w:r>
      <w:r w:rsidRPr="003B726B">
        <w:rPr>
          <w:noProof/>
        </w:rPr>
        <w:t xml:space="preserve"> </w:t>
      </w:r>
      <w:r w:rsidR="006B58C8">
        <w:rPr>
          <w:noProof/>
        </w:rPr>
        <w:t>biała obwoluta z nadrukiem</w:t>
      </w:r>
      <w:r w:rsidR="00E02398">
        <w:rPr>
          <w:noProof/>
        </w:rPr>
        <w:t xml:space="preserve"> logo </w:t>
      </w:r>
      <w:r w:rsidR="00E02398" w:rsidRPr="003B726B">
        <w:rPr>
          <w:noProof/>
        </w:rPr>
        <w:drawing>
          <wp:inline distT="0" distB="0" distL="0" distR="0" wp14:anchorId="3C4E3730" wp14:editId="1FA80588">
            <wp:extent cx="2179320" cy="653412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77189" cy="68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B4E58" w14:textId="363A69A6" w:rsidR="00E1462A" w:rsidRPr="00A75791" w:rsidRDefault="00E02398" w:rsidP="0047361F">
      <w:pPr>
        <w:rPr>
          <w:rFonts w:eastAsia="Times New Roman" w:cstheme="minorHAnsi"/>
          <w:lang w:eastAsia="pl-PL"/>
        </w:rPr>
      </w:pPr>
      <w:r>
        <w:rPr>
          <w:noProof/>
        </w:rPr>
        <w:t xml:space="preserve">oraz tekstu dostarczonego w pliku przez Zamawiającego max 1300 znaków ze spacjami w kolorze czarnym. Pliki z logo i tekstami do nadruku na obwolutyu zostaną dostarczone Wykonawcy w terminie do </w:t>
      </w:r>
      <w:r w:rsidR="007915B9">
        <w:rPr>
          <w:noProof/>
        </w:rPr>
        <w:t>2</w:t>
      </w:r>
      <w:r>
        <w:rPr>
          <w:noProof/>
        </w:rPr>
        <w:t xml:space="preserve"> dni od podpisania umowy.</w:t>
      </w:r>
    </w:p>
    <w:sectPr w:rsidR="00E1462A" w:rsidRPr="00A7579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5F5B8D"/>
    <w:multiLevelType w:val="multilevel"/>
    <w:tmpl w:val="04B27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7072C7A"/>
    <w:multiLevelType w:val="multilevel"/>
    <w:tmpl w:val="179883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6BD1"/>
    <w:rsid w:val="000302D2"/>
    <w:rsid w:val="00040A35"/>
    <w:rsid w:val="00043347"/>
    <w:rsid w:val="00073C9B"/>
    <w:rsid w:val="00077385"/>
    <w:rsid w:val="000F18CF"/>
    <w:rsid w:val="001257C2"/>
    <w:rsid w:val="0015304C"/>
    <w:rsid w:val="0016260F"/>
    <w:rsid w:val="00194E9C"/>
    <w:rsid w:val="00197BA0"/>
    <w:rsid w:val="00232BFF"/>
    <w:rsid w:val="00242F71"/>
    <w:rsid w:val="00274CD2"/>
    <w:rsid w:val="002C5317"/>
    <w:rsid w:val="002C541B"/>
    <w:rsid w:val="002F657B"/>
    <w:rsid w:val="0030788C"/>
    <w:rsid w:val="003135C6"/>
    <w:rsid w:val="00373B59"/>
    <w:rsid w:val="00384BFB"/>
    <w:rsid w:val="0039311F"/>
    <w:rsid w:val="003B3160"/>
    <w:rsid w:val="003C5C7F"/>
    <w:rsid w:val="00451720"/>
    <w:rsid w:val="00462D6C"/>
    <w:rsid w:val="0047361F"/>
    <w:rsid w:val="004A1C7C"/>
    <w:rsid w:val="004C2970"/>
    <w:rsid w:val="00502767"/>
    <w:rsid w:val="005576E0"/>
    <w:rsid w:val="005B026C"/>
    <w:rsid w:val="006B58C8"/>
    <w:rsid w:val="006E5771"/>
    <w:rsid w:val="00726BD1"/>
    <w:rsid w:val="007536CC"/>
    <w:rsid w:val="00754548"/>
    <w:rsid w:val="00763DFF"/>
    <w:rsid w:val="007915B9"/>
    <w:rsid w:val="007E18D9"/>
    <w:rsid w:val="00804184"/>
    <w:rsid w:val="008A3DD4"/>
    <w:rsid w:val="008F391B"/>
    <w:rsid w:val="00912E0C"/>
    <w:rsid w:val="00976270"/>
    <w:rsid w:val="009C5516"/>
    <w:rsid w:val="009D2E94"/>
    <w:rsid w:val="00A13871"/>
    <w:rsid w:val="00A75111"/>
    <w:rsid w:val="00A75791"/>
    <w:rsid w:val="00A934B1"/>
    <w:rsid w:val="00AA1D22"/>
    <w:rsid w:val="00AA6726"/>
    <w:rsid w:val="00AF0E20"/>
    <w:rsid w:val="00B21EE1"/>
    <w:rsid w:val="00B348F5"/>
    <w:rsid w:val="00B626D8"/>
    <w:rsid w:val="00BB3C00"/>
    <w:rsid w:val="00BC2B84"/>
    <w:rsid w:val="00C46B57"/>
    <w:rsid w:val="00C875AC"/>
    <w:rsid w:val="00C963CB"/>
    <w:rsid w:val="00CB71B9"/>
    <w:rsid w:val="00D21701"/>
    <w:rsid w:val="00D35B19"/>
    <w:rsid w:val="00DB4D50"/>
    <w:rsid w:val="00E02398"/>
    <w:rsid w:val="00E07B05"/>
    <w:rsid w:val="00E12686"/>
    <w:rsid w:val="00E1462A"/>
    <w:rsid w:val="00EB2787"/>
    <w:rsid w:val="00F36F9E"/>
    <w:rsid w:val="00F54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7ECE35"/>
  <w15:chartTrackingRefBased/>
  <w15:docId w15:val="{2F4A0D31-14BA-4390-BCFD-0D4F28DD01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AA67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3C5C7F"/>
    <w:rPr>
      <w:b/>
      <w:bCs/>
    </w:rPr>
  </w:style>
  <w:style w:type="paragraph" w:customStyle="1" w:styleId="western">
    <w:name w:val="western"/>
    <w:basedOn w:val="Normalny"/>
    <w:uiPriority w:val="99"/>
    <w:semiHidden/>
    <w:rsid w:val="00384BFB"/>
    <w:pPr>
      <w:spacing w:before="100" w:beforeAutospacing="1" w:after="100" w:afterAutospacing="1" w:line="240" w:lineRule="auto"/>
    </w:pPr>
    <w:rPr>
      <w:rFonts w:ascii="Calibri" w:hAnsi="Calibri" w:cs="Calibri"/>
      <w:lang w:eastAsia="pl-PL"/>
    </w:rPr>
  </w:style>
  <w:style w:type="character" w:customStyle="1" w:styleId="s1">
    <w:name w:val="s1"/>
    <w:basedOn w:val="Domylnaczcionkaakapitu"/>
    <w:rsid w:val="003135C6"/>
  </w:style>
  <w:style w:type="table" w:styleId="Tabela-Siatka">
    <w:name w:val="Table Grid"/>
    <w:basedOn w:val="Standardowy"/>
    <w:uiPriority w:val="39"/>
    <w:rsid w:val="00A757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basedOn w:val="Domylnaczcionkaakapitu"/>
    <w:uiPriority w:val="20"/>
    <w:qFormat/>
    <w:rsid w:val="007E18D9"/>
    <w:rPr>
      <w:i/>
      <w:iCs/>
    </w:rPr>
  </w:style>
  <w:style w:type="table" w:customStyle="1" w:styleId="Tabela-Siatka1">
    <w:name w:val="Tabela - Siatka1"/>
    <w:basedOn w:val="Standardowy"/>
    <w:next w:val="Tabela-Siatka"/>
    <w:uiPriority w:val="59"/>
    <w:rsid w:val="00DB4D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A934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1">
    <w:name w:val="Tabela - Siatka21"/>
    <w:basedOn w:val="Standardowy"/>
    <w:next w:val="Tabela-Siatka"/>
    <w:uiPriority w:val="39"/>
    <w:rsid w:val="009D2E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75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44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610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570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635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309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687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64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33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80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79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4574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459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39243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769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221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43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188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31661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6233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3547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34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33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596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823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865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39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17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50770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2499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9278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1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5057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2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579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10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858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352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36477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3019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94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4630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322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2151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95538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133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3681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532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0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7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2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82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27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543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74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969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641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737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015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5172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45776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6481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5414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897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502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683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50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5641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439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5404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59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344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24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998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047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1598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311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1763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53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6106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894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9966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84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13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19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022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873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09350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9472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885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437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363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122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3936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18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819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0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82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21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028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315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2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9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72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75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54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39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831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4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50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402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7898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84237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8879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9523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52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791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1990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2818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237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0981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78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29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203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369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208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4290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383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802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021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469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5648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884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118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86262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910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07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999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4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0181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3963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19328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119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400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134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13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9688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175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44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9269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65649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82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12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B0CDE1-7375-4BBF-8683-68F2D90760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1317</Words>
  <Characters>7904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Lineburg Ewa</dc:creator>
  <cp:keywords/>
  <dc:description/>
  <cp:lastModifiedBy>Lineburg Ewa</cp:lastModifiedBy>
  <cp:revision>2</cp:revision>
  <dcterms:created xsi:type="dcterms:W3CDTF">2024-12-13T11:43:00Z</dcterms:created>
  <dcterms:modified xsi:type="dcterms:W3CDTF">2024-12-13T11:43:00Z</dcterms:modified>
</cp:coreProperties>
</file>